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3EDE8C" w14:textId="77777777" w:rsidR="00FC7254" w:rsidRPr="00240830" w:rsidRDefault="00FC7254" w:rsidP="0046701C">
      <w:pPr>
        <w:pStyle w:val="Tytu"/>
        <w:spacing w:line="276" w:lineRule="auto"/>
        <w:ind w:right="232"/>
        <w:jc w:val="center"/>
        <w:rPr>
          <w:rFonts w:ascii="Calibri" w:hAnsi="Calibri" w:cs="Calibri"/>
          <w:b/>
          <w:bCs/>
          <w:szCs w:val="22"/>
        </w:rPr>
      </w:pPr>
      <w:r w:rsidRPr="00240830">
        <w:rPr>
          <w:rFonts w:ascii="Calibri" w:hAnsi="Calibri" w:cs="Calibri"/>
          <w:b/>
          <w:bCs/>
          <w:szCs w:val="22"/>
        </w:rPr>
        <w:t>Umowa Nr …………………..</w:t>
      </w:r>
    </w:p>
    <w:p w14:paraId="3AEC88C9" w14:textId="1D4C53FA" w:rsidR="00FC7254" w:rsidRPr="00240830" w:rsidRDefault="00FC7254" w:rsidP="0046701C">
      <w:pPr>
        <w:spacing w:line="276" w:lineRule="auto"/>
        <w:jc w:val="both"/>
        <w:rPr>
          <w:rFonts w:ascii="Calibri" w:hAnsi="Calibri" w:cs="Calibri"/>
          <w:color w:val="auto"/>
          <w:sz w:val="22"/>
          <w:szCs w:val="22"/>
        </w:rPr>
      </w:pPr>
    </w:p>
    <w:p w14:paraId="3A18B450" w14:textId="23CCC4B9" w:rsidR="00EF7D10" w:rsidRDefault="0069476D" w:rsidP="0046701C">
      <w:pPr>
        <w:autoSpaceDE w:val="0"/>
        <w:autoSpaceDN w:val="0"/>
        <w:jc w:val="both"/>
        <w:rPr>
          <w:rFonts w:ascii="Calibri" w:hAnsi="Calibri" w:cs="Calibri"/>
          <w:color w:val="auto"/>
          <w:sz w:val="22"/>
          <w:szCs w:val="22"/>
        </w:rPr>
      </w:pPr>
      <w:r w:rsidRPr="004F7E84">
        <w:rPr>
          <w:rFonts w:ascii="Calibri" w:hAnsi="Calibri" w:cs="Calibri"/>
          <w:color w:val="auto"/>
          <w:sz w:val="22"/>
          <w:szCs w:val="22"/>
        </w:rPr>
        <w:t>zawarta w Warszawie</w:t>
      </w:r>
      <w:r w:rsidR="004F7E84" w:rsidRPr="004F7E84">
        <w:rPr>
          <w:rFonts w:ascii="Calibri" w:hAnsi="Calibri" w:cs="Calibri"/>
          <w:color w:val="auto"/>
          <w:sz w:val="22"/>
          <w:szCs w:val="22"/>
        </w:rPr>
        <w:t xml:space="preserve"> w dniu </w:t>
      </w:r>
      <w:r w:rsidR="004F7E84" w:rsidRPr="004F7E84">
        <w:rPr>
          <w:rFonts w:ascii="Calibri" w:hAnsi="Calibri" w:cs="Calibri"/>
          <w:color w:val="auto"/>
          <w:sz w:val="22"/>
          <w:szCs w:val="22"/>
          <w:highlight w:val="yellow"/>
        </w:rPr>
        <w:t>………….</w:t>
      </w:r>
      <w:r w:rsidRPr="004F7E84">
        <w:rPr>
          <w:rFonts w:ascii="Calibri" w:hAnsi="Calibri" w:cs="Calibri"/>
          <w:color w:val="auto"/>
          <w:sz w:val="22"/>
          <w:szCs w:val="22"/>
        </w:rPr>
        <w:t xml:space="preserve">, </w:t>
      </w:r>
      <w:r w:rsidR="004F7E84" w:rsidRPr="004F7E84">
        <w:rPr>
          <w:rFonts w:ascii="Calibri" w:hAnsi="Calibri" w:cs="Calibri"/>
          <w:color w:val="auto"/>
          <w:sz w:val="22"/>
          <w:szCs w:val="22"/>
          <w:highlight w:val="green"/>
        </w:rPr>
        <w:t>[lub]</w:t>
      </w:r>
      <w:r w:rsidR="004F7E84">
        <w:rPr>
          <w:rFonts w:ascii="Calibri" w:hAnsi="Calibri" w:cs="Calibri"/>
          <w:color w:val="auto"/>
          <w:sz w:val="22"/>
          <w:szCs w:val="22"/>
        </w:rPr>
        <w:t xml:space="preserve"> </w:t>
      </w:r>
      <w:r w:rsidRPr="004F7E84">
        <w:rPr>
          <w:rFonts w:ascii="Calibri" w:hAnsi="Calibri" w:cs="Calibri"/>
          <w:color w:val="auto"/>
          <w:sz w:val="22"/>
          <w:szCs w:val="22"/>
        </w:rPr>
        <w:t>w dacie z</w:t>
      </w:r>
      <w:r w:rsidRPr="004F7E84">
        <w:rPr>
          <w:rFonts w:ascii="Calibri" w:hAnsi="Calibri" w:cs="Calibri" w:hint="eastAsia"/>
          <w:color w:val="auto"/>
          <w:sz w:val="22"/>
          <w:szCs w:val="22"/>
        </w:rPr>
        <w:t>ł</w:t>
      </w:r>
      <w:r w:rsidRPr="004F7E84">
        <w:rPr>
          <w:rFonts w:ascii="Calibri" w:hAnsi="Calibri" w:cs="Calibri"/>
          <w:color w:val="auto"/>
          <w:sz w:val="22"/>
          <w:szCs w:val="22"/>
        </w:rPr>
        <w:t>o</w:t>
      </w:r>
      <w:r w:rsidRPr="004F7E84">
        <w:rPr>
          <w:rFonts w:ascii="Calibri" w:hAnsi="Calibri" w:cs="Calibri" w:hint="eastAsia"/>
          <w:color w:val="auto"/>
          <w:sz w:val="22"/>
          <w:szCs w:val="22"/>
        </w:rPr>
        <w:t>ż</w:t>
      </w:r>
      <w:r w:rsidRPr="004F7E84">
        <w:rPr>
          <w:rFonts w:ascii="Calibri" w:hAnsi="Calibri" w:cs="Calibri"/>
          <w:color w:val="auto"/>
          <w:sz w:val="22"/>
          <w:szCs w:val="22"/>
        </w:rPr>
        <w:t>enia ostatniego kwalifikowanego podpisu elektronicznego przez ostatni</w:t>
      </w:r>
      <w:r w:rsidRPr="004F7E84">
        <w:rPr>
          <w:rFonts w:ascii="Calibri" w:hAnsi="Calibri" w:cs="Calibri" w:hint="eastAsia"/>
          <w:color w:val="auto"/>
          <w:sz w:val="22"/>
          <w:szCs w:val="22"/>
        </w:rPr>
        <w:t>ą</w:t>
      </w:r>
      <w:r w:rsidRPr="004F7E84">
        <w:rPr>
          <w:rFonts w:ascii="Calibri" w:hAnsi="Calibri" w:cs="Calibri"/>
          <w:color w:val="auto"/>
          <w:sz w:val="22"/>
          <w:szCs w:val="22"/>
        </w:rPr>
        <w:t xml:space="preserve"> ze Stron,</w:t>
      </w:r>
      <w:r w:rsidRPr="00D20393">
        <w:rPr>
          <w:rFonts w:ascii="Calibri" w:hAnsi="Calibri" w:cs="Calibri"/>
          <w:color w:val="auto"/>
          <w:sz w:val="22"/>
          <w:szCs w:val="22"/>
        </w:rPr>
        <w:t xml:space="preserve"> </w:t>
      </w:r>
    </w:p>
    <w:p w14:paraId="3659CDDD" w14:textId="2AEBD18D" w:rsidR="00FC7254" w:rsidRPr="002E0FC1" w:rsidRDefault="0069476D" w:rsidP="0046701C">
      <w:pPr>
        <w:autoSpaceDE w:val="0"/>
        <w:autoSpaceDN w:val="0"/>
        <w:jc w:val="both"/>
        <w:rPr>
          <w:rFonts w:ascii="Calibri" w:hAnsi="Calibri" w:cs="Calibri"/>
          <w:color w:val="auto"/>
          <w:sz w:val="22"/>
          <w:szCs w:val="22"/>
        </w:rPr>
      </w:pPr>
      <w:r w:rsidRPr="00D20393">
        <w:rPr>
          <w:rFonts w:ascii="Calibri" w:hAnsi="Calibri" w:cs="Calibri"/>
          <w:color w:val="auto"/>
          <w:sz w:val="22"/>
          <w:szCs w:val="22"/>
        </w:rPr>
        <w:t>pomi</w:t>
      </w:r>
      <w:r w:rsidRPr="00D20393">
        <w:rPr>
          <w:rFonts w:ascii="Calibri" w:hAnsi="Calibri" w:cs="Calibri" w:hint="eastAsia"/>
          <w:color w:val="auto"/>
          <w:sz w:val="22"/>
          <w:szCs w:val="22"/>
        </w:rPr>
        <w:t>ę</w:t>
      </w:r>
      <w:r w:rsidRPr="00D20393">
        <w:rPr>
          <w:rFonts w:ascii="Calibri" w:hAnsi="Calibri" w:cs="Calibri"/>
          <w:color w:val="auto"/>
          <w:sz w:val="22"/>
          <w:szCs w:val="22"/>
        </w:rPr>
        <w:t>dzy:</w:t>
      </w:r>
    </w:p>
    <w:p w14:paraId="77F702CE" w14:textId="153FC2C8" w:rsidR="00DB38AC" w:rsidRPr="00732573" w:rsidRDefault="00DB38AC" w:rsidP="00DB38AC">
      <w:pPr>
        <w:jc w:val="both"/>
        <w:rPr>
          <w:rFonts w:ascii="Calibri" w:hAnsi="Calibri" w:cs="Calibri"/>
          <w:color w:val="000000" w:themeColor="text1"/>
          <w:sz w:val="22"/>
          <w:szCs w:val="22"/>
        </w:rPr>
      </w:pPr>
      <w:r w:rsidRPr="00732573">
        <w:rPr>
          <w:rFonts w:ascii="Calibri" w:hAnsi="Calibri" w:cs="Calibri"/>
          <w:b/>
          <w:bCs/>
          <w:color w:val="000000" w:themeColor="text1"/>
          <w:sz w:val="22"/>
          <w:szCs w:val="22"/>
        </w:rPr>
        <w:t>PGE Energetyka Kolejowa</w:t>
      </w:r>
      <w:r>
        <w:rPr>
          <w:rFonts w:ascii="Calibri" w:hAnsi="Calibri" w:cs="Calibri"/>
          <w:b/>
          <w:bCs/>
          <w:color w:val="000000" w:themeColor="text1"/>
          <w:sz w:val="22"/>
          <w:szCs w:val="22"/>
        </w:rPr>
        <w:t xml:space="preserve"> </w:t>
      </w:r>
      <w:r w:rsidR="00582100">
        <w:rPr>
          <w:rFonts w:ascii="Calibri" w:hAnsi="Calibri" w:cs="Calibri"/>
          <w:b/>
          <w:bCs/>
          <w:color w:val="000000" w:themeColor="text1"/>
          <w:sz w:val="22"/>
          <w:szCs w:val="22"/>
        </w:rPr>
        <w:t>Operator Sp. z o.o.</w:t>
      </w:r>
      <w:r w:rsidRPr="00732573">
        <w:rPr>
          <w:rFonts w:ascii="Calibri" w:hAnsi="Calibri" w:cs="Calibri"/>
          <w:color w:val="000000" w:themeColor="text1"/>
          <w:sz w:val="22"/>
          <w:szCs w:val="22"/>
        </w:rPr>
        <w:t xml:space="preserve">, ul. </w:t>
      </w:r>
      <w:r w:rsidR="00582100">
        <w:rPr>
          <w:rFonts w:ascii="Calibri" w:hAnsi="Calibri" w:cs="Calibri"/>
          <w:color w:val="000000" w:themeColor="text1"/>
          <w:sz w:val="22"/>
          <w:szCs w:val="22"/>
        </w:rPr>
        <w:t>Sławińska 7/9</w:t>
      </w:r>
      <w:r w:rsidRPr="00732573">
        <w:rPr>
          <w:rFonts w:ascii="Calibri" w:hAnsi="Calibri" w:cs="Calibri"/>
          <w:color w:val="000000" w:themeColor="text1"/>
          <w:sz w:val="22"/>
          <w:szCs w:val="22"/>
        </w:rPr>
        <w:t>, 0</w:t>
      </w:r>
      <w:r w:rsidR="00582100">
        <w:rPr>
          <w:rFonts w:ascii="Calibri" w:hAnsi="Calibri" w:cs="Calibri"/>
          <w:color w:val="000000" w:themeColor="text1"/>
          <w:sz w:val="22"/>
          <w:szCs w:val="22"/>
        </w:rPr>
        <w:t>1</w:t>
      </w:r>
      <w:r w:rsidRPr="00732573">
        <w:rPr>
          <w:rFonts w:ascii="Calibri" w:hAnsi="Calibri" w:cs="Calibri"/>
          <w:color w:val="000000" w:themeColor="text1"/>
          <w:sz w:val="22"/>
          <w:szCs w:val="22"/>
        </w:rPr>
        <w:t>-</w:t>
      </w:r>
      <w:r w:rsidR="00582100">
        <w:rPr>
          <w:rFonts w:ascii="Calibri" w:hAnsi="Calibri" w:cs="Calibri"/>
          <w:color w:val="000000" w:themeColor="text1"/>
          <w:sz w:val="22"/>
          <w:szCs w:val="22"/>
        </w:rPr>
        <w:t>218</w:t>
      </w:r>
      <w:r w:rsidRPr="00732573">
        <w:rPr>
          <w:rFonts w:ascii="Calibri" w:hAnsi="Calibri" w:cs="Calibri"/>
          <w:color w:val="000000" w:themeColor="text1"/>
          <w:sz w:val="22"/>
          <w:szCs w:val="22"/>
        </w:rPr>
        <w:t xml:space="preserve"> Warszawa, wpisana do Rejestru Przedsiębiorców Krajowego Rejestru Sądowego prowadzonego przez Sąd Rejonowy dla m.st. Warszawy w Warszawie, XII Wydział Gospodarczy Krajowego Rejestru Sądowego pod numerem KRS: </w:t>
      </w:r>
      <w:r w:rsidR="00740344" w:rsidRPr="00740344">
        <w:rPr>
          <w:rFonts w:ascii="Calibri" w:hAnsi="Calibri" w:cs="Calibri"/>
          <w:color w:val="000000" w:themeColor="text1"/>
          <w:sz w:val="22"/>
          <w:szCs w:val="22"/>
        </w:rPr>
        <w:t>0000610778</w:t>
      </w:r>
      <w:r w:rsidRPr="00732573">
        <w:rPr>
          <w:rFonts w:ascii="Calibri" w:hAnsi="Calibri" w:cs="Calibri"/>
          <w:color w:val="000000" w:themeColor="text1"/>
          <w:sz w:val="22"/>
          <w:szCs w:val="22"/>
        </w:rPr>
        <w:t xml:space="preserve">, </w:t>
      </w:r>
      <w:r w:rsidR="00740344" w:rsidRPr="00740344">
        <w:rPr>
          <w:rFonts w:ascii="Calibri" w:hAnsi="Calibri" w:cs="Calibri"/>
          <w:color w:val="000000" w:themeColor="text1"/>
          <w:sz w:val="22"/>
          <w:szCs w:val="22"/>
        </w:rPr>
        <w:t>NIP: 7010564340, REGON: 364121434</w:t>
      </w:r>
      <w:r w:rsidRPr="00732573">
        <w:rPr>
          <w:rFonts w:ascii="Calibri" w:hAnsi="Calibri" w:cs="Calibri"/>
          <w:color w:val="000000" w:themeColor="text1"/>
          <w:sz w:val="22"/>
          <w:szCs w:val="22"/>
        </w:rPr>
        <w:t xml:space="preserve">, kapitał zakładowy: </w:t>
      </w:r>
      <w:r w:rsidR="00740344" w:rsidRPr="00740344">
        <w:rPr>
          <w:rFonts w:ascii="Calibri" w:hAnsi="Calibri" w:cs="Calibri"/>
          <w:color w:val="000000" w:themeColor="text1"/>
          <w:sz w:val="22"/>
          <w:szCs w:val="22"/>
        </w:rPr>
        <w:t xml:space="preserve">32.750.900 </w:t>
      </w:r>
      <w:r w:rsidRPr="00732573">
        <w:rPr>
          <w:rFonts w:ascii="Calibri" w:hAnsi="Calibri" w:cs="Calibri"/>
          <w:color w:val="000000" w:themeColor="text1"/>
          <w:sz w:val="22"/>
          <w:szCs w:val="22"/>
        </w:rPr>
        <w:t xml:space="preserve">zł (kapitał wpłacony w całości), </w:t>
      </w:r>
    </w:p>
    <w:p w14:paraId="56BBA579" w14:textId="77777777" w:rsidR="00160EED" w:rsidRPr="00D20393" w:rsidRDefault="00160EED" w:rsidP="0046701C">
      <w:pPr>
        <w:spacing w:line="240" w:lineRule="auto"/>
        <w:ind w:left="-5"/>
        <w:rPr>
          <w:rFonts w:ascii="Calibri" w:hAnsi="Calibri" w:cs="Calibri"/>
          <w:sz w:val="22"/>
          <w:szCs w:val="22"/>
        </w:rPr>
      </w:pPr>
    </w:p>
    <w:p w14:paraId="4B0DDFB5" w14:textId="77777777" w:rsidR="00160EED" w:rsidRPr="00D20393" w:rsidRDefault="00160EED" w:rsidP="0046701C">
      <w:pPr>
        <w:spacing w:line="240" w:lineRule="auto"/>
        <w:ind w:left="-5" w:right="1"/>
        <w:rPr>
          <w:rFonts w:ascii="Calibri" w:hAnsi="Calibri" w:cs="Calibri"/>
          <w:sz w:val="22"/>
          <w:szCs w:val="22"/>
        </w:rPr>
      </w:pPr>
      <w:r w:rsidRPr="00D20393">
        <w:rPr>
          <w:rFonts w:ascii="Calibri" w:hAnsi="Calibri" w:cs="Calibri"/>
          <w:sz w:val="22"/>
          <w:szCs w:val="22"/>
        </w:rPr>
        <w:t>reprezentowana na podstawie pełnomocnictw przez:</w:t>
      </w:r>
    </w:p>
    <w:p w14:paraId="209FFB7D" w14:textId="77777777" w:rsidR="0092299B" w:rsidRPr="00240830" w:rsidRDefault="0092299B" w:rsidP="000E13D7">
      <w:pPr>
        <w:numPr>
          <w:ilvl w:val="0"/>
          <w:numId w:val="51"/>
        </w:numPr>
        <w:tabs>
          <w:tab w:val="num" w:pos="360"/>
        </w:tabs>
        <w:suppressAutoHyphens/>
        <w:spacing w:line="276" w:lineRule="auto"/>
        <w:ind w:left="763" w:hanging="360"/>
        <w:contextualSpacing/>
        <w:jc w:val="both"/>
        <w:rPr>
          <w:rFonts w:ascii="Calibri" w:hAnsi="Calibri" w:cs="Calibri"/>
          <w:color w:val="auto"/>
          <w:sz w:val="22"/>
          <w:szCs w:val="22"/>
          <w:lang w:eastAsia="en-US"/>
        </w:rPr>
      </w:pPr>
      <w:r w:rsidRPr="00240830">
        <w:rPr>
          <w:rFonts w:ascii="Calibri" w:hAnsi="Calibri" w:cs="Calibri"/>
          <w:color w:val="auto"/>
          <w:sz w:val="22"/>
          <w:szCs w:val="22"/>
          <w:lang w:eastAsia="en-US"/>
        </w:rPr>
        <w:t>………………………… – ………………………………….</w:t>
      </w:r>
    </w:p>
    <w:p w14:paraId="347FAE85" w14:textId="77777777" w:rsidR="0092299B" w:rsidRPr="00240830" w:rsidRDefault="0092299B" w:rsidP="000E13D7">
      <w:pPr>
        <w:numPr>
          <w:ilvl w:val="0"/>
          <w:numId w:val="51"/>
        </w:numPr>
        <w:tabs>
          <w:tab w:val="num" w:pos="360"/>
        </w:tabs>
        <w:suppressAutoHyphens/>
        <w:spacing w:line="276" w:lineRule="auto"/>
        <w:ind w:left="763" w:hanging="360"/>
        <w:contextualSpacing/>
        <w:jc w:val="both"/>
        <w:rPr>
          <w:rFonts w:ascii="Calibri" w:hAnsi="Calibri" w:cs="Calibri"/>
          <w:color w:val="auto"/>
          <w:sz w:val="22"/>
          <w:szCs w:val="22"/>
          <w:lang w:eastAsia="en-US"/>
        </w:rPr>
      </w:pPr>
      <w:r w:rsidRPr="00240830">
        <w:rPr>
          <w:rFonts w:ascii="Calibri" w:hAnsi="Calibri" w:cs="Calibri"/>
          <w:color w:val="auto"/>
          <w:sz w:val="22"/>
          <w:szCs w:val="22"/>
          <w:lang w:eastAsia="en-US"/>
        </w:rPr>
        <w:t>………………………… – ………………………………….</w:t>
      </w:r>
    </w:p>
    <w:p w14:paraId="1916E469" w14:textId="77777777" w:rsidR="00FC7254" w:rsidRPr="00240830" w:rsidRDefault="00FC7254" w:rsidP="00024788">
      <w:pPr>
        <w:spacing w:line="276" w:lineRule="auto"/>
        <w:jc w:val="both"/>
        <w:rPr>
          <w:rFonts w:ascii="Calibri" w:hAnsi="Calibri" w:cs="Calibri"/>
          <w:b/>
          <w:color w:val="auto"/>
          <w:sz w:val="22"/>
          <w:szCs w:val="22"/>
        </w:rPr>
      </w:pPr>
      <w:r w:rsidRPr="00240830">
        <w:rPr>
          <w:rFonts w:ascii="Calibri" w:hAnsi="Calibri" w:cs="Calibri"/>
          <w:color w:val="auto"/>
          <w:sz w:val="22"/>
          <w:szCs w:val="22"/>
        </w:rPr>
        <w:t xml:space="preserve">zwaną w dalszej części Umowy </w:t>
      </w:r>
      <w:r w:rsidRPr="00240830">
        <w:rPr>
          <w:rFonts w:ascii="Calibri" w:hAnsi="Calibri" w:cs="Calibri"/>
          <w:b/>
          <w:color w:val="auto"/>
          <w:sz w:val="22"/>
          <w:szCs w:val="22"/>
        </w:rPr>
        <w:t>Zamawiającym,</w:t>
      </w:r>
    </w:p>
    <w:p w14:paraId="1E455FDF" w14:textId="77777777" w:rsidR="00FC7254" w:rsidRPr="00240830" w:rsidRDefault="00FC7254" w:rsidP="00024788">
      <w:pPr>
        <w:spacing w:line="276" w:lineRule="auto"/>
        <w:jc w:val="both"/>
        <w:rPr>
          <w:rFonts w:ascii="Calibri" w:hAnsi="Calibri" w:cs="Calibri"/>
          <w:color w:val="auto"/>
          <w:sz w:val="22"/>
          <w:szCs w:val="22"/>
        </w:rPr>
      </w:pPr>
      <w:r w:rsidRPr="00240830">
        <w:rPr>
          <w:rFonts w:ascii="Calibri" w:hAnsi="Calibri" w:cs="Calibri"/>
          <w:color w:val="auto"/>
          <w:sz w:val="22"/>
          <w:szCs w:val="22"/>
        </w:rPr>
        <w:t>a</w:t>
      </w:r>
    </w:p>
    <w:p w14:paraId="667BABAD" w14:textId="77777777" w:rsidR="00FC7254" w:rsidRPr="00240830" w:rsidRDefault="00FC7254" w:rsidP="0046701C">
      <w:pPr>
        <w:autoSpaceDE w:val="0"/>
        <w:autoSpaceDN w:val="0"/>
        <w:adjustRightInd w:val="0"/>
        <w:rPr>
          <w:rFonts w:ascii="Calibri" w:hAnsi="Calibri" w:cs="Calibri"/>
          <w:bCs/>
          <w:color w:val="auto"/>
          <w:sz w:val="22"/>
          <w:szCs w:val="22"/>
        </w:rPr>
      </w:pPr>
      <w:r w:rsidRPr="008F52EB">
        <w:rPr>
          <w:rFonts w:ascii="Calibri" w:hAnsi="Calibri" w:cs="Calibri"/>
          <w:b/>
          <w:bCs/>
          <w:color w:val="auto"/>
          <w:sz w:val="22"/>
          <w:szCs w:val="22"/>
          <w:highlight w:val="yellow"/>
        </w:rPr>
        <w:t>…</w:t>
      </w:r>
      <w:r w:rsidRPr="008F52EB">
        <w:rPr>
          <w:rFonts w:ascii="Calibri" w:hAnsi="Calibri" w:cs="Calibri"/>
          <w:bCs/>
          <w:color w:val="auto"/>
          <w:sz w:val="22"/>
          <w:szCs w:val="22"/>
          <w:highlight w:val="yellow"/>
        </w:rPr>
        <w:t>, z siedzibą w …, ul. …, NIP: …, REGON: …</w:t>
      </w:r>
      <w:r w:rsidRPr="00240830">
        <w:rPr>
          <w:rFonts w:ascii="Calibri" w:hAnsi="Calibri" w:cs="Calibri"/>
          <w:bCs/>
          <w:color w:val="auto"/>
          <w:sz w:val="22"/>
          <w:szCs w:val="22"/>
        </w:rPr>
        <w:t>,</w:t>
      </w:r>
    </w:p>
    <w:p w14:paraId="3175F87F" w14:textId="77777777" w:rsidR="00FC7254" w:rsidRPr="00240830" w:rsidRDefault="00FC7254" w:rsidP="0046701C">
      <w:pPr>
        <w:autoSpaceDE w:val="0"/>
        <w:autoSpaceDN w:val="0"/>
        <w:adjustRightInd w:val="0"/>
        <w:rPr>
          <w:rFonts w:ascii="Calibri" w:eastAsiaTheme="minorHAnsi" w:hAnsi="Calibri" w:cs="Calibri"/>
          <w:b/>
          <w:bCs/>
          <w:color w:val="auto"/>
          <w:sz w:val="22"/>
          <w:szCs w:val="22"/>
          <w:lang w:eastAsia="en-US"/>
        </w:rPr>
      </w:pPr>
      <w:r w:rsidRPr="00240830">
        <w:rPr>
          <w:rFonts w:ascii="Calibri" w:hAnsi="Calibri" w:cs="Calibri"/>
          <w:color w:val="auto"/>
          <w:sz w:val="22"/>
          <w:szCs w:val="22"/>
        </w:rPr>
        <w:t xml:space="preserve">którą reprezentuje: </w:t>
      </w:r>
    </w:p>
    <w:p w14:paraId="15CAE227" w14:textId="77777777" w:rsidR="00FC7254" w:rsidRPr="00240830" w:rsidRDefault="00FC7254" w:rsidP="0046701C">
      <w:pPr>
        <w:tabs>
          <w:tab w:val="center" w:pos="4536"/>
          <w:tab w:val="right" w:pos="9072"/>
        </w:tabs>
        <w:rPr>
          <w:rFonts w:ascii="Calibri" w:hAnsi="Calibri" w:cs="Calibri"/>
          <w:color w:val="auto"/>
          <w:sz w:val="22"/>
          <w:szCs w:val="22"/>
        </w:rPr>
      </w:pPr>
    </w:p>
    <w:p w14:paraId="2352A69F" w14:textId="77777777" w:rsidR="00FC7254" w:rsidRPr="00240830" w:rsidRDefault="00FC7254" w:rsidP="000E13D7">
      <w:pPr>
        <w:numPr>
          <w:ilvl w:val="0"/>
          <w:numId w:val="90"/>
        </w:numPr>
        <w:suppressAutoHyphens/>
        <w:spacing w:line="276" w:lineRule="auto"/>
        <w:ind w:hanging="294"/>
        <w:contextualSpacing/>
        <w:jc w:val="both"/>
        <w:rPr>
          <w:rFonts w:ascii="Calibri" w:hAnsi="Calibri" w:cs="Calibri"/>
          <w:color w:val="auto"/>
          <w:sz w:val="22"/>
          <w:szCs w:val="22"/>
          <w:lang w:eastAsia="en-US"/>
        </w:rPr>
      </w:pPr>
      <w:r w:rsidRPr="00240830">
        <w:rPr>
          <w:rFonts w:ascii="Calibri" w:hAnsi="Calibri" w:cs="Calibri"/>
          <w:color w:val="auto"/>
          <w:sz w:val="22"/>
          <w:szCs w:val="22"/>
          <w:lang w:eastAsia="en-US"/>
        </w:rPr>
        <w:t>………………………… – ………………………………….</w:t>
      </w:r>
    </w:p>
    <w:p w14:paraId="34CEDAEF" w14:textId="77777777" w:rsidR="00FC7254" w:rsidRPr="00240830" w:rsidRDefault="00FC7254" w:rsidP="000E13D7">
      <w:pPr>
        <w:numPr>
          <w:ilvl w:val="0"/>
          <w:numId w:val="90"/>
        </w:numPr>
        <w:suppressAutoHyphens/>
        <w:spacing w:line="276" w:lineRule="auto"/>
        <w:ind w:left="763" w:hanging="360"/>
        <w:contextualSpacing/>
        <w:jc w:val="both"/>
        <w:rPr>
          <w:rFonts w:ascii="Calibri" w:hAnsi="Calibri" w:cs="Calibri"/>
          <w:color w:val="auto"/>
          <w:sz w:val="22"/>
          <w:szCs w:val="22"/>
          <w:lang w:eastAsia="en-US"/>
        </w:rPr>
      </w:pPr>
      <w:r w:rsidRPr="00240830">
        <w:rPr>
          <w:rFonts w:ascii="Calibri" w:hAnsi="Calibri" w:cs="Calibri"/>
          <w:color w:val="auto"/>
          <w:sz w:val="22"/>
          <w:szCs w:val="22"/>
          <w:lang w:eastAsia="en-US"/>
        </w:rPr>
        <w:t>………………………… – ………………………………….</w:t>
      </w:r>
    </w:p>
    <w:p w14:paraId="7EB1CD00" w14:textId="77777777" w:rsidR="00FC7254" w:rsidRPr="00240830" w:rsidRDefault="00FC7254" w:rsidP="0046701C">
      <w:pPr>
        <w:tabs>
          <w:tab w:val="left" w:pos="708"/>
          <w:tab w:val="center" w:pos="4536"/>
          <w:tab w:val="right" w:pos="9072"/>
        </w:tabs>
        <w:spacing w:line="276" w:lineRule="auto"/>
        <w:jc w:val="both"/>
        <w:rPr>
          <w:rFonts w:ascii="Calibri" w:hAnsi="Calibri" w:cs="Calibri"/>
          <w:color w:val="auto"/>
          <w:sz w:val="22"/>
          <w:szCs w:val="22"/>
        </w:rPr>
      </w:pPr>
    </w:p>
    <w:p w14:paraId="06127276" w14:textId="77777777" w:rsidR="00FC7254" w:rsidRPr="00240830" w:rsidRDefault="00FC7254" w:rsidP="0046701C">
      <w:pPr>
        <w:tabs>
          <w:tab w:val="left" w:pos="708"/>
          <w:tab w:val="center" w:pos="4536"/>
          <w:tab w:val="right" w:pos="9072"/>
        </w:tabs>
        <w:spacing w:line="276" w:lineRule="auto"/>
        <w:jc w:val="both"/>
        <w:rPr>
          <w:rFonts w:ascii="Calibri" w:hAnsi="Calibri" w:cs="Calibri"/>
          <w:b/>
          <w:color w:val="auto"/>
          <w:sz w:val="22"/>
          <w:szCs w:val="22"/>
        </w:rPr>
      </w:pPr>
      <w:r w:rsidRPr="00240830">
        <w:rPr>
          <w:rFonts w:ascii="Calibri" w:hAnsi="Calibri" w:cs="Calibri"/>
          <w:color w:val="auto"/>
          <w:sz w:val="22"/>
          <w:szCs w:val="22"/>
        </w:rPr>
        <w:t xml:space="preserve">zwaną w dalszej części Umowy </w:t>
      </w:r>
      <w:r w:rsidRPr="00240830">
        <w:rPr>
          <w:rFonts w:ascii="Calibri" w:hAnsi="Calibri" w:cs="Calibri"/>
          <w:b/>
          <w:color w:val="auto"/>
          <w:sz w:val="22"/>
          <w:szCs w:val="22"/>
        </w:rPr>
        <w:t>Wykonawcą,</w:t>
      </w:r>
    </w:p>
    <w:p w14:paraId="0CBDDD48" w14:textId="43C14C5F" w:rsidR="00FC7254" w:rsidRPr="00240830" w:rsidRDefault="00FC7254" w:rsidP="00024788">
      <w:pPr>
        <w:tabs>
          <w:tab w:val="left" w:pos="708"/>
          <w:tab w:val="center" w:pos="4536"/>
          <w:tab w:val="right" w:pos="9072"/>
        </w:tabs>
        <w:spacing w:line="276" w:lineRule="auto"/>
        <w:jc w:val="both"/>
        <w:rPr>
          <w:rFonts w:ascii="Calibri" w:hAnsi="Calibri" w:cs="Calibri"/>
          <w:b/>
          <w:color w:val="auto"/>
          <w:sz w:val="22"/>
          <w:szCs w:val="22"/>
        </w:rPr>
      </w:pPr>
      <w:r w:rsidRPr="00240830">
        <w:rPr>
          <w:rFonts w:ascii="Calibri" w:hAnsi="Calibri" w:cs="Calibri"/>
          <w:color w:val="auto"/>
          <w:sz w:val="22"/>
          <w:szCs w:val="22"/>
        </w:rPr>
        <w:t>zwanymi dalej łącznie</w:t>
      </w:r>
      <w:r w:rsidRPr="00240830">
        <w:rPr>
          <w:rFonts w:ascii="Calibri" w:hAnsi="Calibri" w:cs="Calibri"/>
          <w:b/>
          <w:color w:val="auto"/>
          <w:sz w:val="22"/>
          <w:szCs w:val="22"/>
        </w:rPr>
        <w:t xml:space="preserve"> Stronami,</w:t>
      </w:r>
      <w:r w:rsidR="000267E4">
        <w:rPr>
          <w:rFonts w:ascii="Calibri" w:hAnsi="Calibri" w:cs="Calibri"/>
          <w:b/>
          <w:color w:val="auto"/>
          <w:sz w:val="22"/>
          <w:szCs w:val="22"/>
        </w:rPr>
        <w:t xml:space="preserve"> zaś z osobna „Stroną”.</w:t>
      </w:r>
    </w:p>
    <w:p w14:paraId="598D1D10" w14:textId="77777777" w:rsidR="0092299B" w:rsidRDefault="0092299B" w:rsidP="00024788">
      <w:pPr>
        <w:spacing w:line="259" w:lineRule="auto"/>
        <w:rPr>
          <w:rFonts w:ascii="Calibri" w:hAnsi="Calibri" w:cs="Calibri"/>
          <w:iCs/>
          <w:color w:val="auto"/>
          <w:sz w:val="22"/>
          <w:szCs w:val="22"/>
        </w:rPr>
      </w:pPr>
    </w:p>
    <w:p w14:paraId="450835D0" w14:textId="7C11721D" w:rsidR="007A6908" w:rsidRDefault="007A6908" w:rsidP="0092299B">
      <w:pPr>
        <w:spacing w:line="259" w:lineRule="auto"/>
        <w:jc w:val="both"/>
        <w:rPr>
          <w:rFonts w:ascii="Calibri" w:hAnsi="Calibri" w:cs="Calibri"/>
          <w:iCs/>
          <w:color w:val="auto"/>
          <w:sz w:val="22"/>
          <w:szCs w:val="22"/>
        </w:rPr>
      </w:pPr>
      <w:r w:rsidRPr="00240830">
        <w:rPr>
          <w:rFonts w:ascii="Calibri" w:hAnsi="Calibri" w:cs="Calibri"/>
          <w:iCs/>
          <w:color w:val="auto"/>
          <w:sz w:val="22"/>
          <w:szCs w:val="22"/>
        </w:rPr>
        <w:t xml:space="preserve">Zważywszy, że </w:t>
      </w:r>
      <w:r w:rsidR="0092299B">
        <w:rPr>
          <w:rFonts w:ascii="Calibri" w:hAnsi="Calibri" w:cs="Calibri"/>
          <w:iCs/>
          <w:color w:val="auto"/>
          <w:sz w:val="22"/>
          <w:szCs w:val="22"/>
        </w:rPr>
        <w:t>p</w:t>
      </w:r>
      <w:r w:rsidR="00176CBB">
        <w:rPr>
          <w:rFonts w:ascii="Calibri" w:hAnsi="Calibri" w:cs="Calibri"/>
          <w:iCs/>
          <w:color w:val="auto"/>
          <w:sz w:val="22"/>
          <w:szCs w:val="22"/>
        </w:rPr>
        <w:t>rzeprowadzono</w:t>
      </w:r>
      <w:r w:rsidRPr="00240830">
        <w:rPr>
          <w:rFonts w:ascii="Calibri" w:hAnsi="Calibri" w:cs="Calibri"/>
          <w:iCs/>
          <w:color w:val="auto"/>
          <w:sz w:val="22"/>
          <w:szCs w:val="22"/>
        </w:rPr>
        <w:t xml:space="preserve"> </w:t>
      </w:r>
      <w:r w:rsidR="0092299B">
        <w:rPr>
          <w:rFonts w:ascii="Calibri" w:hAnsi="Calibri" w:cs="Calibri"/>
          <w:iCs/>
          <w:color w:val="auto"/>
          <w:sz w:val="22"/>
          <w:szCs w:val="22"/>
        </w:rPr>
        <w:t>p</w:t>
      </w:r>
      <w:r w:rsidRPr="00240830">
        <w:rPr>
          <w:rFonts w:ascii="Calibri" w:hAnsi="Calibri" w:cs="Calibri"/>
          <w:iCs/>
          <w:color w:val="auto"/>
          <w:sz w:val="22"/>
          <w:szCs w:val="22"/>
        </w:rPr>
        <w:t>ostępowanie zakupowe nr …………….</w:t>
      </w:r>
      <w:r w:rsidR="00176CBB">
        <w:rPr>
          <w:rFonts w:ascii="Calibri" w:hAnsi="Calibri" w:cs="Calibri"/>
          <w:iCs/>
          <w:color w:val="auto"/>
          <w:sz w:val="22"/>
          <w:szCs w:val="22"/>
        </w:rPr>
        <w:t xml:space="preserve"> </w:t>
      </w:r>
      <w:r w:rsidRPr="00240830">
        <w:rPr>
          <w:rFonts w:ascii="Calibri" w:hAnsi="Calibri" w:cs="Calibri"/>
          <w:iCs/>
          <w:color w:val="auto"/>
          <w:sz w:val="22"/>
          <w:szCs w:val="22"/>
        </w:rPr>
        <w:t>w trybie …………….. zgodnie z</w:t>
      </w:r>
      <w:r w:rsidR="00720FAE">
        <w:rPr>
          <w:rFonts w:ascii="Calibri" w:hAnsi="Calibri" w:cs="Calibri"/>
          <w:iCs/>
          <w:color w:val="auto"/>
          <w:sz w:val="22"/>
          <w:szCs w:val="22"/>
        </w:rPr>
        <w:t> </w:t>
      </w:r>
      <w:r w:rsidRPr="00240830">
        <w:rPr>
          <w:rFonts w:ascii="Calibri" w:hAnsi="Calibri" w:cs="Calibri"/>
          <w:iCs/>
          <w:color w:val="auto"/>
          <w:sz w:val="22"/>
          <w:szCs w:val="22"/>
        </w:rPr>
        <w:t>Procedurą Ogólną Zakupów GK PGE</w:t>
      </w:r>
      <w:r w:rsidR="00176CBB">
        <w:rPr>
          <w:rFonts w:ascii="Calibri" w:hAnsi="Calibri" w:cs="Calibri"/>
          <w:iCs/>
          <w:color w:val="auto"/>
          <w:sz w:val="22"/>
          <w:szCs w:val="22"/>
        </w:rPr>
        <w:t>,</w:t>
      </w:r>
      <w:r w:rsidR="0092299B">
        <w:rPr>
          <w:rFonts w:ascii="Calibri" w:hAnsi="Calibri" w:cs="Calibri"/>
          <w:iCs/>
          <w:color w:val="auto"/>
          <w:sz w:val="22"/>
          <w:szCs w:val="22"/>
        </w:rPr>
        <w:t xml:space="preserve"> </w:t>
      </w:r>
      <w:r w:rsidRPr="00240830">
        <w:rPr>
          <w:rFonts w:ascii="Calibri" w:hAnsi="Calibri" w:cs="Calibri"/>
          <w:iCs/>
          <w:color w:val="auto"/>
          <w:sz w:val="22"/>
          <w:szCs w:val="22"/>
        </w:rPr>
        <w:t>w którym Wykonawca złożył ofertę najkorzystniejszą, Strony postanawiają, co następuje</w:t>
      </w:r>
      <w:r w:rsidR="00C54F59">
        <w:rPr>
          <w:rFonts w:ascii="Calibri" w:hAnsi="Calibri" w:cs="Calibri"/>
          <w:iCs/>
          <w:color w:val="auto"/>
          <w:sz w:val="22"/>
          <w:szCs w:val="22"/>
        </w:rPr>
        <w:t>:</w:t>
      </w:r>
      <w:r w:rsidR="000267E4">
        <w:rPr>
          <w:rFonts w:ascii="Calibri" w:hAnsi="Calibri" w:cs="Calibri"/>
          <w:iCs/>
          <w:color w:val="auto"/>
          <w:sz w:val="22"/>
          <w:szCs w:val="22"/>
        </w:rPr>
        <w:t xml:space="preserve"> Strony zawierają umowę, zwaną dalej „Umową” o następującej treści:</w:t>
      </w:r>
    </w:p>
    <w:p w14:paraId="7719B0AA" w14:textId="77777777" w:rsidR="00C54F59" w:rsidRPr="00240830" w:rsidRDefault="00C54F59" w:rsidP="00024788">
      <w:pPr>
        <w:spacing w:line="259" w:lineRule="auto"/>
        <w:rPr>
          <w:rFonts w:ascii="Calibri" w:hAnsi="Calibri" w:cs="Calibri"/>
          <w:iCs/>
          <w:color w:val="auto"/>
          <w:sz w:val="22"/>
          <w:szCs w:val="22"/>
        </w:rPr>
      </w:pPr>
    </w:p>
    <w:p w14:paraId="536DC738" w14:textId="5DC79970" w:rsidR="00FC7254" w:rsidRPr="00DB38AC" w:rsidRDefault="00FC7254" w:rsidP="000E13D7">
      <w:pPr>
        <w:pStyle w:val="Akapitzlist"/>
        <w:numPr>
          <w:ilvl w:val="0"/>
          <w:numId w:val="59"/>
        </w:numPr>
        <w:spacing w:line="276" w:lineRule="auto"/>
        <w:jc w:val="center"/>
        <w:outlineLvl w:val="0"/>
        <w:rPr>
          <w:rFonts w:ascii="Calibri" w:hAnsi="Calibri" w:cs="Calibri"/>
          <w:b/>
          <w:color w:val="auto"/>
          <w:sz w:val="22"/>
          <w:szCs w:val="22"/>
        </w:rPr>
      </w:pPr>
      <w:r w:rsidRPr="00DB38AC">
        <w:rPr>
          <w:rFonts w:ascii="Calibri" w:hAnsi="Calibri" w:cs="Calibri"/>
          <w:b/>
          <w:color w:val="auto"/>
          <w:sz w:val="22"/>
          <w:szCs w:val="22"/>
        </w:rPr>
        <w:t>Przedmiot Umowy</w:t>
      </w:r>
    </w:p>
    <w:p w14:paraId="1F831D18" w14:textId="0BB20940" w:rsidR="00FC7254" w:rsidRPr="00DB38AC" w:rsidRDefault="00FC7254" w:rsidP="000E13D7">
      <w:pPr>
        <w:pStyle w:val="Akapitzlist"/>
        <w:widowControl w:val="0"/>
        <w:numPr>
          <w:ilvl w:val="0"/>
          <w:numId w:val="42"/>
        </w:numPr>
        <w:tabs>
          <w:tab w:val="left" w:pos="426"/>
        </w:tabs>
        <w:spacing w:line="276" w:lineRule="auto"/>
        <w:ind w:left="426" w:right="-126" w:hanging="426"/>
        <w:jc w:val="both"/>
        <w:rPr>
          <w:rFonts w:ascii="Calibri" w:hAnsi="Calibri" w:cs="Calibri"/>
          <w:color w:val="auto"/>
          <w:sz w:val="22"/>
          <w:szCs w:val="22"/>
        </w:rPr>
      </w:pPr>
      <w:r w:rsidRPr="00DB38AC">
        <w:rPr>
          <w:rFonts w:ascii="Calibri" w:hAnsi="Calibri" w:cs="Calibri"/>
          <w:color w:val="auto"/>
          <w:sz w:val="22"/>
          <w:szCs w:val="22"/>
        </w:rPr>
        <w:t>Zamawiający zleca, a Wykonawca zobowiązuje się do</w:t>
      </w:r>
      <w:r w:rsidR="00C54F59" w:rsidRPr="00DB38AC">
        <w:rPr>
          <w:rFonts w:ascii="Calibri" w:hAnsi="Calibri" w:cs="Calibri"/>
          <w:color w:val="auto"/>
          <w:sz w:val="22"/>
          <w:szCs w:val="22"/>
        </w:rPr>
        <w:t xml:space="preserve"> </w:t>
      </w:r>
      <w:r w:rsidRPr="00DB38AC">
        <w:rPr>
          <w:rFonts w:ascii="Calibri" w:hAnsi="Calibri" w:cs="Calibri"/>
          <w:color w:val="auto"/>
          <w:sz w:val="22"/>
          <w:szCs w:val="22"/>
        </w:rPr>
        <w:t xml:space="preserve">realizacji </w:t>
      </w:r>
      <w:r w:rsidR="000267E4" w:rsidRPr="00DB38AC">
        <w:rPr>
          <w:rFonts w:ascii="Calibri" w:hAnsi="Calibri" w:cs="Calibri"/>
          <w:color w:val="auto"/>
          <w:sz w:val="22"/>
          <w:szCs w:val="22"/>
        </w:rPr>
        <w:t>r</w:t>
      </w:r>
      <w:r w:rsidRPr="00DB38AC">
        <w:rPr>
          <w:rFonts w:ascii="Calibri" w:hAnsi="Calibri" w:cs="Calibri"/>
          <w:color w:val="auto"/>
          <w:sz w:val="22"/>
          <w:szCs w:val="22"/>
        </w:rPr>
        <w:t>obót budowlanych polegających na</w:t>
      </w:r>
      <w:r w:rsidR="00BA38B4">
        <w:rPr>
          <w:rFonts w:ascii="Calibri" w:hAnsi="Calibri" w:cs="Calibri"/>
          <w:color w:val="auto"/>
          <w:sz w:val="22"/>
          <w:szCs w:val="22"/>
        </w:rPr>
        <w:t>:</w:t>
      </w:r>
      <w:r w:rsidR="00BA38B4" w:rsidRPr="00BA38B4">
        <w:t xml:space="preserve"> </w:t>
      </w:r>
      <w:r w:rsidR="00582100">
        <w:rPr>
          <w:rFonts w:ascii="Calibri" w:hAnsi="Calibri" w:cs="Calibri"/>
          <w:b/>
          <w:bCs/>
          <w:color w:val="auto"/>
          <w:sz w:val="22"/>
          <w:szCs w:val="22"/>
        </w:rPr>
        <w:t xml:space="preserve">Budowie budynku socjalnego </w:t>
      </w:r>
      <w:r w:rsidR="006A56F7" w:rsidRPr="006A56F7">
        <w:rPr>
          <w:rFonts w:ascii="Calibri" w:hAnsi="Calibri" w:cs="Calibri"/>
          <w:b/>
          <w:bCs/>
          <w:color w:val="auto"/>
          <w:sz w:val="22"/>
          <w:szCs w:val="22"/>
        </w:rPr>
        <w:t xml:space="preserve"> ul. </w:t>
      </w:r>
      <w:r w:rsidR="00582100">
        <w:rPr>
          <w:rFonts w:ascii="Calibri" w:hAnsi="Calibri" w:cs="Calibri"/>
          <w:b/>
          <w:bCs/>
          <w:color w:val="auto"/>
          <w:sz w:val="22"/>
          <w:szCs w:val="22"/>
        </w:rPr>
        <w:t>Chodakowska 100</w:t>
      </w:r>
      <w:r w:rsidR="006A56F7" w:rsidRPr="006A56F7">
        <w:rPr>
          <w:rFonts w:ascii="Calibri" w:hAnsi="Calibri" w:cs="Calibri"/>
          <w:b/>
          <w:bCs/>
          <w:color w:val="auto"/>
          <w:sz w:val="22"/>
          <w:szCs w:val="22"/>
        </w:rPr>
        <w:t xml:space="preserve">, </w:t>
      </w:r>
      <w:r w:rsidR="00582100">
        <w:rPr>
          <w:rFonts w:ascii="Calibri" w:hAnsi="Calibri" w:cs="Calibri"/>
          <w:b/>
          <w:bCs/>
          <w:color w:val="auto"/>
          <w:sz w:val="22"/>
          <w:szCs w:val="22"/>
        </w:rPr>
        <w:t>Warszawa</w:t>
      </w:r>
      <w:r w:rsidR="006A56F7" w:rsidRPr="006A56F7">
        <w:rPr>
          <w:rFonts w:ascii="Calibri" w:hAnsi="Calibri" w:cs="Calibri"/>
          <w:b/>
          <w:bCs/>
          <w:color w:val="auto"/>
          <w:sz w:val="22"/>
          <w:szCs w:val="22"/>
        </w:rPr>
        <w:t xml:space="preserve"> </w:t>
      </w:r>
      <w:r w:rsidR="000267E4" w:rsidRPr="00DB38AC">
        <w:rPr>
          <w:rFonts w:ascii="Calibri" w:hAnsi="Calibri" w:cs="Calibri"/>
          <w:color w:val="auto"/>
          <w:sz w:val="22"/>
          <w:szCs w:val="22"/>
        </w:rPr>
        <w:t>wraz z</w:t>
      </w:r>
      <w:r w:rsidR="009321E9" w:rsidRPr="00DB38AC">
        <w:rPr>
          <w:rFonts w:ascii="Calibri" w:hAnsi="Calibri" w:cs="Calibri"/>
          <w:color w:val="auto"/>
          <w:sz w:val="22"/>
          <w:szCs w:val="22"/>
        </w:rPr>
        <w:t>e</w:t>
      </w:r>
      <w:r w:rsidR="000267E4" w:rsidRPr="00DB38AC">
        <w:rPr>
          <w:rFonts w:ascii="Calibri" w:hAnsi="Calibri" w:cs="Calibri"/>
          <w:color w:val="auto"/>
          <w:sz w:val="22"/>
          <w:szCs w:val="22"/>
        </w:rPr>
        <w:t xml:space="preserve"> wszelkimi pracami przygotowawczymi koniecznymi do prawidłowego wykonania Umowy, zwanych dalej „Robotami budowlanymi”</w:t>
      </w:r>
      <w:r w:rsidR="00C54F59" w:rsidRPr="00DB38AC">
        <w:rPr>
          <w:rFonts w:ascii="Calibri" w:hAnsi="Calibri" w:cs="Calibri"/>
          <w:color w:val="auto"/>
          <w:sz w:val="22"/>
          <w:szCs w:val="22"/>
        </w:rPr>
        <w:t xml:space="preserve"> </w:t>
      </w:r>
      <w:r w:rsidRPr="00DB38AC">
        <w:rPr>
          <w:rFonts w:ascii="Calibri" w:hAnsi="Calibri" w:cs="Calibri"/>
          <w:color w:val="auto"/>
          <w:sz w:val="22"/>
          <w:szCs w:val="22"/>
        </w:rPr>
        <w:t xml:space="preserve">w zakresie określonym w </w:t>
      </w:r>
      <w:r w:rsidR="000267E4" w:rsidRPr="00DB38AC">
        <w:rPr>
          <w:rFonts w:ascii="Calibri" w:hAnsi="Calibri" w:cs="Calibri"/>
          <w:color w:val="auto"/>
          <w:sz w:val="22"/>
          <w:szCs w:val="22"/>
        </w:rPr>
        <w:t>p</w:t>
      </w:r>
      <w:r w:rsidRPr="00DB38AC">
        <w:rPr>
          <w:rFonts w:ascii="Calibri" w:hAnsi="Calibri" w:cs="Calibri"/>
          <w:color w:val="auto"/>
          <w:sz w:val="22"/>
          <w:szCs w:val="22"/>
        </w:rPr>
        <w:t>rojekcie, o</w:t>
      </w:r>
      <w:r w:rsidR="00720FAE" w:rsidRPr="00DB38AC">
        <w:rPr>
          <w:rFonts w:ascii="Calibri" w:hAnsi="Calibri" w:cs="Calibri"/>
          <w:color w:val="auto"/>
          <w:sz w:val="22"/>
          <w:szCs w:val="22"/>
        </w:rPr>
        <w:t> </w:t>
      </w:r>
      <w:r w:rsidRPr="00DB38AC">
        <w:rPr>
          <w:rFonts w:ascii="Calibri" w:hAnsi="Calibri" w:cs="Calibri"/>
          <w:color w:val="auto"/>
          <w:sz w:val="22"/>
          <w:szCs w:val="22"/>
        </w:rPr>
        <w:t xml:space="preserve">którym mowa </w:t>
      </w:r>
      <w:r w:rsidR="006A56F7">
        <w:rPr>
          <w:rFonts w:ascii="Calibri" w:hAnsi="Calibri" w:cs="Calibri"/>
          <w:color w:val="auto"/>
          <w:sz w:val="22"/>
          <w:szCs w:val="22"/>
        </w:rPr>
        <w:br/>
      </w:r>
      <w:r w:rsidRPr="00DB38AC">
        <w:rPr>
          <w:rFonts w:ascii="Calibri" w:hAnsi="Calibri" w:cs="Calibri"/>
          <w:color w:val="auto"/>
          <w:sz w:val="22"/>
          <w:szCs w:val="22"/>
        </w:rPr>
        <w:t xml:space="preserve">w ust. 2 </w:t>
      </w:r>
      <w:r w:rsidR="00EB322E" w:rsidRPr="00DB38AC">
        <w:rPr>
          <w:rFonts w:ascii="Calibri" w:hAnsi="Calibri" w:cs="Calibri"/>
          <w:color w:val="auto"/>
          <w:sz w:val="22"/>
          <w:szCs w:val="22"/>
        </w:rPr>
        <w:t>pkt 1</w:t>
      </w:r>
      <w:r w:rsidR="000267E4" w:rsidRPr="00DB38AC">
        <w:rPr>
          <w:rFonts w:ascii="Calibri" w:hAnsi="Calibri" w:cs="Calibri"/>
          <w:color w:val="auto"/>
          <w:sz w:val="22"/>
          <w:szCs w:val="22"/>
        </w:rPr>
        <w:t xml:space="preserve"> Umowy</w:t>
      </w:r>
      <w:r w:rsidRPr="00DB38AC">
        <w:rPr>
          <w:rFonts w:ascii="Calibri" w:hAnsi="Calibri" w:cs="Calibri"/>
          <w:color w:val="auto"/>
          <w:sz w:val="22"/>
          <w:szCs w:val="22"/>
        </w:rPr>
        <w:t>,</w:t>
      </w:r>
    </w:p>
    <w:p w14:paraId="03FFD9D8" w14:textId="3D960743" w:rsidR="00FC7254" w:rsidRPr="00DB38AC" w:rsidRDefault="00FC7254" w:rsidP="000E13D7">
      <w:pPr>
        <w:pStyle w:val="Akapitzlist"/>
        <w:widowControl w:val="0"/>
        <w:numPr>
          <w:ilvl w:val="0"/>
          <w:numId w:val="43"/>
        </w:numPr>
        <w:spacing w:line="276" w:lineRule="auto"/>
        <w:ind w:left="709" w:right="-126" w:hanging="283"/>
        <w:jc w:val="both"/>
        <w:rPr>
          <w:rFonts w:ascii="Calibri" w:hAnsi="Calibri" w:cs="Calibri"/>
          <w:color w:val="auto"/>
          <w:sz w:val="22"/>
          <w:szCs w:val="22"/>
        </w:rPr>
      </w:pPr>
      <w:r w:rsidRPr="00DB38AC">
        <w:rPr>
          <w:rFonts w:ascii="Calibri" w:hAnsi="Calibri" w:cs="Calibri"/>
          <w:color w:val="auto"/>
          <w:sz w:val="22"/>
          <w:szCs w:val="22"/>
        </w:rPr>
        <w:t xml:space="preserve">zapewnienia Kierownika Budowy oraz Kierowników Robót w określonych prawem specjalnościach, których zapewnienie jest niezbędne do realizacji </w:t>
      </w:r>
      <w:r w:rsidR="00227CD6" w:rsidRPr="00DB38AC">
        <w:rPr>
          <w:rFonts w:ascii="Calibri" w:hAnsi="Calibri" w:cs="Calibri"/>
          <w:color w:val="auto"/>
          <w:sz w:val="22"/>
          <w:szCs w:val="22"/>
        </w:rPr>
        <w:t>R</w:t>
      </w:r>
      <w:r w:rsidRPr="00DB38AC">
        <w:rPr>
          <w:rFonts w:ascii="Calibri" w:hAnsi="Calibri" w:cs="Calibri"/>
          <w:color w:val="auto"/>
          <w:sz w:val="22"/>
          <w:szCs w:val="22"/>
        </w:rPr>
        <w:t xml:space="preserve">obót budowlanych określonych w </w:t>
      </w:r>
      <w:r w:rsidR="00EB322E" w:rsidRPr="00DB38AC">
        <w:rPr>
          <w:rFonts w:ascii="Calibri" w:hAnsi="Calibri" w:cs="Calibri"/>
          <w:color w:val="auto"/>
          <w:sz w:val="22"/>
          <w:szCs w:val="22"/>
        </w:rPr>
        <w:t>ust</w:t>
      </w:r>
      <w:r w:rsidRPr="00DB38AC">
        <w:rPr>
          <w:rFonts w:ascii="Calibri" w:hAnsi="Calibri" w:cs="Calibri"/>
          <w:color w:val="auto"/>
          <w:sz w:val="22"/>
          <w:szCs w:val="22"/>
        </w:rPr>
        <w:t xml:space="preserve"> 1, na okres realizacji wszystkich </w:t>
      </w:r>
      <w:r w:rsidR="00017C92" w:rsidRPr="00DB38AC">
        <w:rPr>
          <w:rFonts w:ascii="Calibri" w:hAnsi="Calibri" w:cs="Calibri"/>
          <w:color w:val="auto"/>
          <w:sz w:val="22"/>
          <w:szCs w:val="22"/>
        </w:rPr>
        <w:t>R</w:t>
      </w:r>
      <w:r w:rsidRPr="00DB38AC">
        <w:rPr>
          <w:rFonts w:ascii="Calibri" w:hAnsi="Calibri" w:cs="Calibri"/>
          <w:color w:val="auto"/>
          <w:sz w:val="22"/>
          <w:szCs w:val="22"/>
        </w:rPr>
        <w:t>obót</w:t>
      </w:r>
      <w:r w:rsidR="00017C92" w:rsidRPr="00DB38AC">
        <w:rPr>
          <w:rFonts w:ascii="Calibri" w:hAnsi="Calibri" w:cs="Calibri"/>
          <w:color w:val="auto"/>
          <w:sz w:val="22"/>
          <w:szCs w:val="22"/>
        </w:rPr>
        <w:t xml:space="preserve"> budowlanych</w:t>
      </w:r>
      <w:r w:rsidRPr="00DB38AC">
        <w:rPr>
          <w:rFonts w:ascii="Calibri" w:hAnsi="Calibri" w:cs="Calibri"/>
          <w:color w:val="auto"/>
          <w:sz w:val="22"/>
          <w:szCs w:val="22"/>
        </w:rPr>
        <w:t xml:space="preserve"> określonych w Decyzji, o której mowa w </w:t>
      </w:r>
      <w:r w:rsidR="007C2F5C" w:rsidRPr="00DB38AC">
        <w:rPr>
          <w:rFonts w:ascii="Calibri" w:hAnsi="Calibri" w:cs="Calibri"/>
          <w:color w:val="auto"/>
          <w:sz w:val="22"/>
          <w:szCs w:val="22"/>
        </w:rPr>
        <w:t>ust.</w:t>
      </w:r>
      <w:r w:rsidRPr="00DB38AC">
        <w:rPr>
          <w:rFonts w:ascii="Calibri" w:hAnsi="Calibri" w:cs="Calibri"/>
          <w:color w:val="auto"/>
          <w:sz w:val="22"/>
          <w:szCs w:val="22"/>
        </w:rPr>
        <w:t xml:space="preserve"> 2</w:t>
      </w:r>
      <w:r w:rsidR="007C2F5C" w:rsidRPr="00DB38AC">
        <w:rPr>
          <w:rFonts w:ascii="Calibri" w:hAnsi="Calibri" w:cs="Calibri"/>
          <w:color w:val="auto"/>
          <w:sz w:val="22"/>
          <w:szCs w:val="22"/>
        </w:rPr>
        <w:t xml:space="preserve"> pkt.</w:t>
      </w:r>
      <w:r w:rsidR="003F48C3" w:rsidRPr="00DB38AC">
        <w:rPr>
          <w:rFonts w:ascii="Calibri" w:hAnsi="Calibri" w:cs="Calibri"/>
          <w:color w:val="auto"/>
          <w:sz w:val="22"/>
          <w:szCs w:val="22"/>
        </w:rPr>
        <w:t xml:space="preserve"> 4</w:t>
      </w:r>
      <w:r w:rsidRPr="00DB38AC">
        <w:rPr>
          <w:rFonts w:ascii="Calibri" w:hAnsi="Calibri" w:cs="Calibri"/>
          <w:color w:val="auto"/>
          <w:sz w:val="22"/>
          <w:szCs w:val="22"/>
        </w:rPr>
        <w:t>,</w:t>
      </w:r>
    </w:p>
    <w:p w14:paraId="0954E8D2" w14:textId="5AAEB0EA" w:rsidR="00FC7254" w:rsidRPr="00DB38AC" w:rsidRDefault="00FC7254" w:rsidP="000E13D7">
      <w:pPr>
        <w:pStyle w:val="Akapitzlist"/>
        <w:widowControl w:val="0"/>
        <w:numPr>
          <w:ilvl w:val="0"/>
          <w:numId w:val="43"/>
        </w:numPr>
        <w:spacing w:line="276" w:lineRule="auto"/>
        <w:ind w:left="709" w:right="-126" w:hanging="283"/>
        <w:jc w:val="both"/>
        <w:rPr>
          <w:rFonts w:ascii="Calibri" w:hAnsi="Calibri" w:cs="Calibri"/>
          <w:color w:val="auto"/>
          <w:sz w:val="22"/>
          <w:szCs w:val="22"/>
        </w:rPr>
      </w:pPr>
      <w:r w:rsidRPr="00DB38AC">
        <w:rPr>
          <w:rFonts w:ascii="Calibri" w:hAnsi="Calibri" w:cs="Calibri"/>
          <w:color w:val="auto"/>
          <w:sz w:val="22"/>
          <w:szCs w:val="22"/>
        </w:rPr>
        <w:t xml:space="preserve">wykonania wszystkich czynności wykonawczych, w szczególności opracowania i przekazania Zamawiającemu kompletnej i spełniającej wszystkie wymagania formalne dokumentacji powykonawczej, zawierającej m.in. wymagane przepisami prawa atesty, deklaracje zgodności, </w:t>
      </w:r>
      <w:r w:rsidRPr="00DB38AC">
        <w:rPr>
          <w:rFonts w:ascii="Calibri" w:hAnsi="Calibri" w:cs="Calibri"/>
          <w:color w:val="auto"/>
          <w:sz w:val="22"/>
          <w:szCs w:val="22"/>
        </w:rPr>
        <w:lastRenderedPageBreak/>
        <w:t>certyfikaty i inne niezbędne dokumenty, protokoły z pomiarów, prób ciśnieniowych, geodezyjną inwentaryzację wykonawczą, itp.</w:t>
      </w:r>
      <w:r w:rsidR="00C22D7A" w:rsidRPr="00DB38AC">
        <w:rPr>
          <w:rFonts w:ascii="Calibri" w:hAnsi="Calibri" w:cs="Calibri"/>
          <w:color w:val="auto"/>
          <w:sz w:val="22"/>
          <w:szCs w:val="22"/>
        </w:rPr>
        <w:t xml:space="preserve"> zwaną dalej „Dokumentacją Powykonawczą”.</w:t>
      </w:r>
    </w:p>
    <w:p w14:paraId="1BA5A64C" w14:textId="2F7EFD8D" w:rsidR="00017C92" w:rsidRPr="00D51633" w:rsidRDefault="00017C92" w:rsidP="00337E73">
      <w:pPr>
        <w:pStyle w:val="Akapitzlist"/>
        <w:widowControl w:val="0"/>
        <w:spacing w:line="276" w:lineRule="auto"/>
        <w:ind w:left="426" w:right="-126" w:hanging="426"/>
        <w:jc w:val="both"/>
        <w:rPr>
          <w:rFonts w:ascii="Calibri" w:hAnsi="Calibri" w:cs="Calibri"/>
          <w:color w:val="auto"/>
          <w:sz w:val="22"/>
          <w:szCs w:val="22"/>
          <w:highlight w:val="yellow"/>
        </w:rPr>
      </w:pPr>
      <w:r w:rsidRPr="00017C92">
        <w:rPr>
          <w:rFonts w:ascii="Calibri" w:hAnsi="Calibri" w:cs="Calibri"/>
          <w:color w:val="auto"/>
          <w:sz w:val="22"/>
          <w:szCs w:val="22"/>
        </w:rPr>
        <w:t>Wszelkie prace, w tym Roboty budowlane i dostawy niezbędne do prawidłowego wykonania Umowy będą zwane dalej łącznie „Pracami”.</w:t>
      </w:r>
    </w:p>
    <w:p w14:paraId="1974805B" w14:textId="1FE689BD" w:rsidR="00FC7254" w:rsidRPr="00240830" w:rsidRDefault="00FC7254" w:rsidP="000E13D7">
      <w:pPr>
        <w:pStyle w:val="Akapitzlist"/>
        <w:widowControl w:val="0"/>
        <w:numPr>
          <w:ilvl w:val="0"/>
          <w:numId w:val="42"/>
        </w:numPr>
        <w:tabs>
          <w:tab w:val="left" w:pos="426"/>
        </w:tabs>
        <w:spacing w:line="276" w:lineRule="auto"/>
        <w:ind w:left="426" w:right="-126" w:hanging="426"/>
        <w:jc w:val="both"/>
        <w:rPr>
          <w:rFonts w:ascii="Calibri" w:hAnsi="Calibri" w:cs="Calibri"/>
          <w:color w:val="auto"/>
          <w:sz w:val="22"/>
          <w:szCs w:val="22"/>
        </w:rPr>
      </w:pPr>
      <w:r w:rsidRPr="00240830">
        <w:rPr>
          <w:rFonts w:ascii="Calibri" w:hAnsi="Calibri" w:cs="Calibri"/>
          <w:color w:val="auto"/>
          <w:sz w:val="22"/>
          <w:szCs w:val="22"/>
        </w:rPr>
        <w:t xml:space="preserve">Przedmiot Umowy </w:t>
      </w:r>
      <w:r w:rsidR="009321E9">
        <w:rPr>
          <w:rFonts w:ascii="Calibri" w:hAnsi="Calibri" w:cs="Calibri"/>
          <w:color w:val="auto"/>
          <w:sz w:val="22"/>
          <w:szCs w:val="22"/>
        </w:rPr>
        <w:t xml:space="preserve">zwany dalej „Przedmiotem Umowy” </w:t>
      </w:r>
      <w:r w:rsidRPr="00240830">
        <w:rPr>
          <w:rFonts w:ascii="Calibri" w:hAnsi="Calibri" w:cs="Calibri"/>
          <w:color w:val="auto"/>
          <w:sz w:val="22"/>
          <w:szCs w:val="22"/>
        </w:rPr>
        <w:t>zostanie wykonany na podstawie i zgodnie z:</w:t>
      </w:r>
    </w:p>
    <w:p w14:paraId="256CE226" w14:textId="17DCCFB1" w:rsidR="00FC7254" w:rsidRPr="009970A7" w:rsidRDefault="00FC7254" w:rsidP="000E13D7">
      <w:pPr>
        <w:pStyle w:val="Akapitzlist"/>
        <w:widowControl w:val="0"/>
        <w:numPr>
          <w:ilvl w:val="0"/>
          <w:numId w:val="62"/>
        </w:numPr>
        <w:tabs>
          <w:tab w:val="left" w:pos="426"/>
        </w:tabs>
        <w:spacing w:line="276" w:lineRule="auto"/>
        <w:ind w:left="709" w:right="-126" w:hanging="283"/>
        <w:jc w:val="both"/>
        <w:rPr>
          <w:rFonts w:ascii="Calibri" w:hAnsi="Calibri" w:cs="Calibri"/>
          <w:color w:val="auto"/>
          <w:sz w:val="22"/>
          <w:szCs w:val="22"/>
        </w:rPr>
      </w:pPr>
      <w:r w:rsidRPr="009970A7">
        <w:rPr>
          <w:rFonts w:ascii="Calibri" w:hAnsi="Calibri" w:cs="Calibri"/>
          <w:color w:val="auto"/>
          <w:sz w:val="22"/>
          <w:szCs w:val="22"/>
        </w:rPr>
        <w:t>warunkami określonymi w opracowanej dokumentacji projektowej (</w:t>
      </w:r>
      <w:r w:rsidR="009321E9">
        <w:rPr>
          <w:rFonts w:ascii="Calibri" w:hAnsi="Calibri" w:cs="Calibri"/>
          <w:color w:val="auto"/>
          <w:sz w:val="22"/>
          <w:szCs w:val="22"/>
        </w:rPr>
        <w:t xml:space="preserve">zwanej </w:t>
      </w:r>
      <w:r w:rsidRPr="009970A7">
        <w:rPr>
          <w:rFonts w:ascii="Calibri" w:hAnsi="Calibri" w:cs="Calibri"/>
          <w:color w:val="auto"/>
          <w:sz w:val="22"/>
          <w:szCs w:val="22"/>
        </w:rPr>
        <w:t>dalej</w:t>
      </w:r>
      <w:r w:rsidR="009321E9">
        <w:rPr>
          <w:rFonts w:ascii="Calibri" w:hAnsi="Calibri" w:cs="Calibri"/>
          <w:color w:val="auto"/>
          <w:sz w:val="22"/>
          <w:szCs w:val="22"/>
        </w:rPr>
        <w:t xml:space="preserve"> „</w:t>
      </w:r>
      <w:r w:rsidRPr="009970A7">
        <w:rPr>
          <w:rFonts w:ascii="Calibri" w:hAnsi="Calibri" w:cs="Calibri"/>
          <w:color w:val="auto"/>
          <w:sz w:val="22"/>
          <w:szCs w:val="22"/>
        </w:rPr>
        <w:t>Projekt</w:t>
      </w:r>
      <w:r w:rsidR="009321E9">
        <w:rPr>
          <w:rFonts w:ascii="Calibri" w:hAnsi="Calibri" w:cs="Calibri"/>
          <w:color w:val="auto"/>
          <w:sz w:val="22"/>
          <w:szCs w:val="22"/>
        </w:rPr>
        <w:t>em”</w:t>
      </w:r>
      <w:r w:rsidRPr="009970A7">
        <w:rPr>
          <w:rFonts w:ascii="Calibri" w:hAnsi="Calibri" w:cs="Calibri"/>
          <w:color w:val="auto"/>
          <w:sz w:val="22"/>
          <w:szCs w:val="22"/>
        </w:rPr>
        <w:t xml:space="preserve">) szczegółowo wymienionymi i opisanymi w postępowaniu </w:t>
      </w:r>
      <w:r w:rsidR="00D51633" w:rsidRPr="009970A7">
        <w:rPr>
          <w:rFonts w:ascii="Calibri" w:hAnsi="Calibri" w:cs="Calibri"/>
          <w:color w:val="auto"/>
          <w:sz w:val="22"/>
          <w:szCs w:val="22"/>
        </w:rPr>
        <w:t>zakupowym</w:t>
      </w:r>
      <w:r w:rsidRPr="009970A7">
        <w:rPr>
          <w:rFonts w:ascii="Calibri" w:hAnsi="Calibri" w:cs="Calibri"/>
          <w:color w:val="auto"/>
          <w:sz w:val="22"/>
          <w:szCs w:val="22"/>
        </w:rPr>
        <w:t xml:space="preserve"> (Opis Przedmiotu Zamówienia</w:t>
      </w:r>
      <w:r w:rsidR="009321E9">
        <w:rPr>
          <w:rFonts w:ascii="Calibri" w:hAnsi="Calibri" w:cs="Calibri"/>
          <w:color w:val="auto"/>
          <w:sz w:val="22"/>
          <w:szCs w:val="22"/>
        </w:rPr>
        <w:t>/OPZ</w:t>
      </w:r>
      <w:r w:rsidRPr="009970A7">
        <w:rPr>
          <w:rFonts w:ascii="Calibri" w:hAnsi="Calibri" w:cs="Calibri"/>
          <w:color w:val="auto"/>
          <w:sz w:val="22"/>
          <w:szCs w:val="22"/>
        </w:rPr>
        <w:t xml:space="preserve"> wraz z załącznikami oraz pytaniami i odpowiedziami do</w:t>
      </w:r>
      <w:r w:rsidR="00720FAE" w:rsidRPr="009970A7">
        <w:rPr>
          <w:rFonts w:ascii="Calibri" w:hAnsi="Calibri" w:cs="Calibri"/>
          <w:color w:val="auto"/>
          <w:sz w:val="22"/>
          <w:szCs w:val="22"/>
        </w:rPr>
        <w:t> </w:t>
      </w:r>
      <w:r w:rsidRPr="009970A7">
        <w:rPr>
          <w:rFonts w:ascii="Calibri" w:hAnsi="Calibri" w:cs="Calibri"/>
          <w:color w:val="auto"/>
          <w:sz w:val="22"/>
          <w:szCs w:val="22"/>
        </w:rPr>
        <w:t>postępowania).</w:t>
      </w:r>
    </w:p>
    <w:p w14:paraId="5D2CA365" w14:textId="4347ED2B" w:rsidR="00FC7254" w:rsidRPr="009970A7" w:rsidRDefault="005E2CB6" w:rsidP="000E13D7">
      <w:pPr>
        <w:pStyle w:val="Akapitzlist"/>
        <w:widowControl w:val="0"/>
        <w:numPr>
          <w:ilvl w:val="0"/>
          <w:numId w:val="62"/>
        </w:numPr>
        <w:tabs>
          <w:tab w:val="left" w:pos="426"/>
        </w:tabs>
        <w:spacing w:line="276" w:lineRule="auto"/>
        <w:ind w:left="709" w:right="-126" w:hanging="283"/>
        <w:jc w:val="both"/>
        <w:rPr>
          <w:rFonts w:ascii="Calibri" w:hAnsi="Calibri" w:cs="Calibri"/>
          <w:color w:val="auto"/>
          <w:sz w:val="22"/>
          <w:szCs w:val="22"/>
        </w:rPr>
      </w:pPr>
      <w:r w:rsidRPr="009970A7">
        <w:rPr>
          <w:rFonts w:ascii="Calibri" w:hAnsi="Calibri" w:cs="Calibri"/>
          <w:color w:val="auto"/>
          <w:sz w:val="22"/>
          <w:szCs w:val="22"/>
        </w:rPr>
        <w:t xml:space="preserve">OPZ </w:t>
      </w:r>
      <w:r w:rsidR="00FC7254" w:rsidRPr="009970A7">
        <w:rPr>
          <w:rFonts w:ascii="Calibri" w:hAnsi="Calibri" w:cs="Calibri"/>
          <w:color w:val="auto"/>
          <w:sz w:val="22"/>
          <w:szCs w:val="22"/>
        </w:rPr>
        <w:t xml:space="preserve">wraz załącznikami (stanowiącym załącznik nr 7 do Umowy), </w:t>
      </w:r>
    </w:p>
    <w:p w14:paraId="1485407F" w14:textId="6FB7E4F2" w:rsidR="00FC7254" w:rsidRPr="009970A7" w:rsidRDefault="00D27459" w:rsidP="000E13D7">
      <w:pPr>
        <w:pStyle w:val="Akapitzlist"/>
        <w:widowControl w:val="0"/>
        <w:numPr>
          <w:ilvl w:val="0"/>
          <w:numId w:val="62"/>
        </w:numPr>
        <w:tabs>
          <w:tab w:val="left" w:pos="426"/>
        </w:tabs>
        <w:spacing w:line="276" w:lineRule="auto"/>
        <w:ind w:left="709" w:right="-126" w:hanging="283"/>
        <w:jc w:val="both"/>
        <w:rPr>
          <w:rFonts w:ascii="Calibri" w:hAnsi="Calibri" w:cs="Calibri"/>
          <w:color w:val="auto"/>
          <w:sz w:val="22"/>
          <w:szCs w:val="22"/>
        </w:rPr>
      </w:pPr>
      <w:r>
        <w:rPr>
          <w:rFonts w:ascii="Calibri" w:hAnsi="Calibri" w:cs="Calibri"/>
          <w:color w:val="auto"/>
          <w:sz w:val="22"/>
          <w:szCs w:val="22"/>
        </w:rPr>
        <w:t>H</w:t>
      </w:r>
      <w:r w:rsidR="00E7396C" w:rsidRPr="009970A7">
        <w:rPr>
          <w:rFonts w:ascii="Calibri" w:hAnsi="Calibri" w:cs="Calibri"/>
          <w:color w:val="auto"/>
          <w:sz w:val="22"/>
          <w:szCs w:val="22"/>
        </w:rPr>
        <w:t>armonogramem rzeczowo-finansowym</w:t>
      </w:r>
      <w:r w:rsidR="009321E9">
        <w:rPr>
          <w:rFonts w:ascii="Calibri" w:hAnsi="Calibri" w:cs="Calibri"/>
          <w:color w:val="auto"/>
          <w:sz w:val="22"/>
          <w:szCs w:val="22"/>
        </w:rPr>
        <w:t>, zwanym dalej „Harmonogramem rzeczowo-finansowym”</w:t>
      </w:r>
      <w:r w:rsidR="004854D7" w:rsidRPr="009970A7">
        <w:rPr>
          <w:rFonts w:ascii="Calibri" w:hAnsi="Calibri" w:cs="Calibri"/>
          <w:color w:val="auto"/>
          <w:sz w:val="22"/>
          <w:szCs w:val="22"/>
        </w:rPr>
        <w:t>,</w:t>
      </w:r>
    </w:p>
    <w:p w14:paraId="570803B4" w14:textId="00231D4E" w:rsidR="00FC7254" w:rsidRPr="009970A7" w:rsidRDefault="00FC7254" w:rsidP="000E13D7">
      <w:pPr>
        <w:pStyle w:val="Akapitzlist"/>
        <w:widowControl w:val="0"/>
        <w:numPr>
          <w:ilvl w:val="0"/>
          <w:numId w:val="62"/>
        </w:numPr>
        <w:tabs>
          <w:tab w:val="left" w:pos="426"/>
        </w:tabs>
        <w:spacing w:line="276" w:lineRule="auto"/>
        <w:ind w:left="709" w:right="-126" w:hanging="283"/>
        <w:jc w:val="both"/>
        <w:rPr>
          <w:rFonts w:ascii="Calibri" w:hAnsi="Calibri" w:cs="Calibri"/>
          <w:color w:val="auto"/>
          <w:sz w:val="22"/>
          <w:szCs w:val="22"/>
        </w:rPr>
      </w:pPr>
      <w:r w:rsidRPr="009970A7">
        <w:rPr>
          <w:rFonts w:ascii="Calibri" w:hAnsi="Calibri" w:cs="Calibri"/>
          <w:color w:val="auto"/>
          <w:sz w:val="22"/>
          <w:szCs w:val="22"/>
        </w:rPr>
        <w:t>niezakwestionowanym zgłoszeniem robót (</w:t>
      </w:r>
      <w:r w:rsidR="009321E9">
        <w:rPr>
          <w:rFonts w:ascii="Calibri" w:hAnsi="Calibri" w:cs="Calibri"/>
          <w:color w:val="auto"/>
          <w:sz w:val="22"/>
          <w:szCs w:val="22"/>
        </w:rPr>
        <w:t xml:space="preserve">zwanym </w:t>
      </w:r>
      <w:r w:rsidRPr="009970A7">
        <w:rPr>
          <w:rFonts w:ascii="Calibri" w:hAnsi="Calibri" w:cs="Calibri"/>
          <w:color w:val="auto"/>
          <w:sz w:val="22"/>
          <w:szCs w:val="22"/>
        </w:rPr>
        <w:t xml:space="preserve">dalej </w:t>
      </w:r>
      <w:r w:rsidR="009321E9">
        <w:rPr>
          <w:rFonts w:ascii="Calibri" w:hAnsi="Calibri" w:cs="Calibri"/>
          <w:color w:val="auto"/>
          <w:sz w:val="22"/>
          <w:szCs w:val="22"/>
        </w:rPr>
        <w:t>„</w:t>
      </w:r>
      <w:r w:rsidRPr="009970A7">
        <w:rPr>
          <w:rFonts w:ascii="Calibri" w:hAnsi="Calibri" w:cs="Calibri"/>
          <w:color w:val="auto"/>
          <w:sz w:val="22"/>
          <w:szCs w:val="22"/>
        </w:rPr>
        <w:t>Decyzj</w:t>
      </w:r>
      <w:r w:rsidR="009321E9">
        <w:rPr>
          <w:rFonts w:ascii="Calibri" w:hAnsi="Calibri" w:cs="Calibri"/>
          <w:color w:val="auto"/>
          <w:sz w:val="22"/>
          <w:szCs w:val="22"/>
        </w:rPr>
        <w:t>ą”</w:t>
      </w:r>
      <w:r w:rsidRPr="009970A7">
        <w:rPr>
          <w:rFonts w:ascii="Calibri" w:hAnsi="Calibri" w:cs="Calibri"/>
          <w:color w:val="auto"/>
          <w:sz w:val="22"/>
          <w:szCs w:val="22"/>
        </w:rPr>
        <w:t>)</w:t>
      </w:r>
      <w:r w:rsidR="00720FAE" w:rsidRPr="009970A7">
        <w:rPr>
          <w:rFonts w:ascii="Calibri" w:hAnsi="Calibri" w:cs="Calibri"/>
          <w:color w:val="auto"/>
          <w:sz w:val="22"/>
          <w:szCs w:val="22"/>
        </w:rPr>
        <w:t>.</w:t>
      </w:r>
    </w:p>
    <w:p w14:paraId="6982F9BD" w14:textId="2892949B" w:rsidR="00FC7254" w:rsidRPr="00240830" w:rsidRDefault="00FC7254" w:rsidP="000E13D7">
      <w:pPr>
        <w:pStyle w:val="Akapitzlist"/>
        <w:widowControl w:val="0"/>
        <w:numPr>
          <w:ilvl w:val="0"/>
          <w:numId w:val="42"/>
        </w:numPr>
        <w:tabs>
          <w:tab w:val="left" w:pos="426"/>
        </w:tabs>
        <w:spacing w:line="276" w:lineRule="auto"/>
        <w:ind w:left="426" w:right="-126" w:hanging="426"/>
        <w:jc w:val="both"/>
        <w:rPr>
          <w:rFonts w:ascii="Calibri" w:hAnsi="Calibri" w:cs="Calibri"/>
          <w:color w:val="auto"/>
          <w:sz w:val="22"/>
          <w:szCs w:val="22"/>
        </w:rPr>
      </w:pPr>
      <w:r w:rsidRPr="00240830">
        <w:rPr>
          <w:rFonts w:ascii="Calibri" w:hAnsi="Calibri" w:cs="Calibri"/>
          <w:color w:val="auto"/>
          <w:sz w:val="22"/>
          <w:szCs w:val="22"/>
        </w:rPr>
        <w:t>W przypadku rozbieżności pomiędzy treścią dokumentów wskazanych w</w:t>
      </w:r>
      <w:r w:rsidR="00625BBA">
        <w:rPr>
          <w:rFonts w:ascii="Calibri" w:hAnsi="Calibri" w:cs="Calibri"/>
          <w:color w:val="auto"/>
          <w:sz w:val="22"/>
          <w:szCs w:val="22"/>
        </w:rPr>
        <w:t xml:space="preserve"> </w:t>
      </w:r>
      <w:r w:rsidR="007C2F5C">
        <w:rPr>
          <w:rFonts w:ascii="Calibri" w:hAnsi="Calibri" w:cs="Calibri"/>
          <w:color w:val="auto"/>
          <w:sz w:val="22"/>
          <w:szCs w:val="22"/>
        </w:rPr>
        <w:t>ust.</w:t>
      </w:r>
      <w:r w:rsidRPr="00240830">
        <w:rPr>
          <w:rFonts w:ascii="Calibri" w:hAnsi="Calibri" w:cs="Calibri"/>
          <w:color w:val="auto"/>
          <w:sz w:val="22"/>
          <w:szCs w:val="22"/>
        </w:rPr>
        <w:t xml:space="preserve"> 2 lub Umową a tymi dokumentami przyjmuje się, że wiążące będą w pierwszej kolejności postanowienia Umowy</w:t>
      </w:r>
      <w:r w:rsidR="00720FAE">
        <w:rPr>
          <w:rFonts w:ascii="Calibri" w:hAnsi="Calibri" w:cs="Calibri"/>
          <w:color w:val="auto"/>
          <w:sz w:val="22"/>
          <w:szCs w:val="22"/>
        </w:rPr>
        <w:t>,</w:t>
      </w:r>
      <w:r w:rsidRPr="00240830">
        <w:rPr>
          <w:rFonts w:ascii="Calibri" w:hAnsi="Calibri" w:cs="Calibri"/>
          <w:color w:val="auto"/>
          <w:sz w:val="22"/>
          <w:szCs w:val="22"/>
        </w:rPr>
        <w:t xml:space="preserve"> a</w:t>
      </w:r>
      <w:r w:rsidR="00720FAE">
        <w:rPr>
          <w:rFonts w:ascii="Calibri" w:hAnsi="Calibri" w:cs="Calibri"/>
          <w:color w:val="auto"/>
          <w:sz w:val="22"/>
          <w:szCs w:val="22"/>
        </w:rPr>
        <w:t> </w:t>
      </w:r>
      <w:r w:rsidRPr="00240830">
        <w:rPr>
          <w:rFonts w:ascii="Calibri" w:hAnsi="Calibri" w:cs="Calibri"/>
          <w:color w:val="auto"/>
          <w:sz w:val="22"/>
          <w:szCs w:val="22"/>
        </w:rPr>
        <w:t>następnie dokumentu, który znajduje się wyżej na liście dokumentów wskazanych w</w:t>
      </w:r>
      <w:r w:rsidR="00625BBA">
        <w:rPr>
          <w:rFonts w:ascii="Calibri" w:hAnsi="Calibri" w:cs="Calibri"/>
          <w:color w:val="auto"/>
          <w:sz w:val="22"/>
          <w:szCs w:val="22"/>
        </w:rPr>
        <w:t xml:space="preserve"> </w:t>
      </w:r>
      <w:r w:rsidR="007C2F5C">
        <w:rPr>
          <w:rFonts w:ascii="Calibri" w:hAnsi="Calibri" w:cs="Calibri"/>
          <w:color w:val="auto"/>
          <w:sz w:val="22"/>
          <w:szCs w:val="22"/>
        </w:rPr>
        <w:t>ust.</w:t>
      </w:r>
      <w:r w:rsidRPr="00240830">
        <w:rPr>
          <w:rFonts w:ascii="Calibri" w:hAnsi="Calibri" w:cs="Calibri"/>
          <w:color w:val="auto"/>
          <w:sz w:val="22"/>
          <w:szCs w:val="22"/>
        </w:rPr>
        <w:t xml:space="preserve"> 2.</w:t>
      </w:r>
    </w:p>
    <w:p w14:paraId="60B3B055" w14:textId="77777777" w:rsidR="00FC7254" w:rsidRPr="00240830" w:rsidRDefault="00FC7254" w:rsidP="000E13D7">
      <w:pPr>
        <w:pStyle w:val="Akapitzlist"/>
        <w:widowControl w:val="0"/>
        <w:numPr>
          <w:ilvl w:val="0"/>
          <w:numId w:val="42"/>
        </w:numPr>
        <w:tabs>
          <w:tab w:val="left" w:pos="426"/>
        </w:tabs>
        <w:spacing w:line="276" w:lineRule="auto"/>
        <w:ind w:left="426" w:right="-126" w:hanging="426"/>
        <w:jc w:val="both"/>
        <w:rPr>
          <w:rFonts w:ascii="Calibri" w:hAnsi="Calibri" w:cs="Calibri"/>
          <w:color w:val="auto"/>
          <w:sz w:val="22"/>
          <w:szCs w:val="22"/>
        </w:rPr>
      </w:pPr>
      <w:r w:rsidRPr="00240830">
        <w:rPr>
          <w:rFonts w:ascii="Calibri" w:hAnsi="Calibri" w:cs="Calibri"/>
          <w:color w:val="auto"/>
          <w:sz w:val="22"/>
          <w:szCs w:val="22"/>
        </w:rPr>
        <w:t>Wykonawca oświadcza, że:</w:t>
      </w:r>
    </w:p>
    <w:p w14:paraId="6880A390" w14:textId="77777777" w:rsidR="00FC7254" w:rsidRPr="00240830" w:rsidRDefault="00FC7254" w:rsidP="000E13D7">
      <w:pPr>
        <w:numPr>
          <w:ilvl w:val="0"/>
          <w:numId w:val="63"/>
        </w:numPr>
        <w:spacing w:line="276" w:lineRule="auto"/>
        <w:ind w:left="851"/>
        <w:contextualSpacing/>
        <w:jc w:val="both"/>
        <w:rPr>
          <w:rFonts w:ascii="Calibri" w:hAnsi="Calibri" w:cs="Calibri"/>
          <w:color w:val="auto"/>
          <w:sz w:val="22"/>
          <w:szCs w:val="22"/>
        </w:rPr>
      </w:pPr>
      <w:r w:rsidRPr="00240830">
        <w:rPr>
          <w:rFonts w:ascii="Calibri" w:hAnsi="Calibri" w:cs="Calibri"/>
          <w:color w:val="auto"/>
          <w:sz w:val="22"/>
          <w:szCs w:val="22"/>
        </w:rPr>
        <w:t xml:space="preserve">jest uprawniony do zawarcia Umowy oraz zaciągnięcia zobowiązań z niej wynikających, zawiera Umowę po uzyskaniu wszystkich wymaganych zgód i zezwoleń korporacyjnych, zobowiązania wynikające z Umowy będą dla niego wiążące i mogą być skutecznie egzekwowane, </w:t>
      </w:r>
    </w:p>
    <w:p w14:paraId="2A0FC0BA" w14:textId="77777777" w:rsidR="00FC7254" w:rsidRPr="00240830" w:rsidRDefault="00FC7254" w:rsidP="000E13D7">
      <w:pPr>
        <w:numPr>
          <w:ilvl w:val="0"/>
          <w:numId w:val="63"/>
        </w:numPr>
        <w:spacing w:line="276" w:lineRule="auto"/>
        <w:ind w:left="851"/>
        <w:contextualSpacing/>
        <w:jc w:val="both"/>
        <w:rPr>
          <w:rFonts w:ascii="Calibri" w:hAnsi="Calibri" w:cs="Calibri"/>
          <w:color w:val="auto"/>
          <w:sz w:val="22"/>
          <w:szCs w:val="22"/>
        </w:rPr>
      </w:pPr>
      <w:r w:rsidRPr="00240830">
        <w:rPr>
          <w:rFonts w:ascii="Calibri" w:hAnsi="Calibri" w:cs="Calibri"/>
          <w:color w:val="auto"/>
          <w:sz w:val="22"/>
          <w:szCs w:val="22"/>
        </w:rPr>
        <w:t>zawarcie i wykonanie Umowy nie naruszy jakiegokolwiek wcześniej zaciągniętego przez niego, wiążącego go zobowiązania, jest przygotowany na realizację niniejszej Umowy, zapoznał się z załącznikami do Umowy,</w:t>
      </w:r>
    </w:p>
    <w:p w14:paraId="39616B40" w14:textId="77777777" w:rsidR="00FC7254" w:rsidRPr="00240830" w:rsidRDefault="00FC7254" w:rsidP="000E13D7">
      <w:pPr>
        <w:numPr>
          <w:ilvl w:val="0"/>
          <w:numId w:val="63"/>
        </w:numPr>
        <w:spacing w:line="276" w:lineRule="auto"/>
        <w:ind w:left="851"/>
        <w:contextualSpacing/>
        <w:jc w:val="both"/>
        <w:rPr>
          <w:rFonts w:ascii="Calibri" w:hAnsi="Calibri" w:cs="Calibri"/>
          <w:color w:val="auto"/>
          <w:sz w:val="22"/>
          <w:szCs w:val="22"/>
        </w:rPr>
      </w:pPr>
      <w:r w:rsidRPr="00240830">
        <w:rPr>
          <w:rFonts w:ascii="Calibri" w:hAnsi="Calibri" w:cs="Calibri"/>
          <w:color w:val="auto"/>
          <w:sz w:val="22"/>
          <w:szCs w:val="22"/>
        </w:rPr>
        <w:t>wobec jego przedsiębiorstwa nie toczy się żadne postępowanie, w tym, w szczególności, postępowanie upadłościowe albo naprawcze (jak również nie został w tym przedmiocie złożony wniosek), które mogłoby mieć wpływ na zdolność Wykonawcy do wypełnienia zobowiązań wynikających z Umowy lub ważność albo skuteczność Umowy,</w:t>
      </w:r>
    </w:p>
    <w:p w14:paraId="695C3B42" w14:textId="054FB580" w:rsidR="00FC7254" w:rsidRPr="00240830" w:rsidRDefault="00FC7254" w:rsidP="000E13D7">
      <w:pPr>
        <w:numPr>
          <w:ilvl w:val="0"/>
          <w:numId w:val="63"/>
        </w:numPr>
        <w:spacing w:line="276" w:lineRule="auto"/>
        <w:ind w:left="851"/>
        <w:contextualSpacing/>
        <w:jc w:val="both"/>
        <w:rPr>
          <w:rFonts w:ascii="Calibri" w:hAnsi="Calibri" w:cs="Calibri"/>
          <w:color w:val="auto"/>
          <w:sz w:val="22"/>
          <w:szCs w:val="22"/>
        </w:rPr>
      </w:pPr>
      <w:r w:rsidRPr="00240830">
        <w:rPr>
          <w:rFonts w:ascii="Calibri" w:hAnsi="Calibri" w:cs="Calibri"/>
          <w:color w:val="auto"/>
          <w:sz w:val="22"/>
          <w:szCs w:val="22"/>
        </w:rPr>
        <w:t>zapoznał się z dokumentami wymienionymi w</w:t>
      </w:r>
      <w:r w:rsidR="00625BBA">
        <w:rPr>
          <w:rFonts w:ascii="Calibri" w:hAnsi="Calibri" w:cs="Calibri"/>
          <w:color w:val="auto"/>
          <w:sz w:val="22"/>
          <w:szCs w:val="22"/>
        </w:rPr>
        <w:t xml:space="preserve"> pkt</w:t>
      </w:r>
      <w:r w:rsidRPr="00240830">
        <w:rPr>
          <w:rFonts w:ascii="Calibri" w:hAnsi="Calibri" w:cs="Calibri"/>
          <w:color w:val="auto"/>
          <w:sz w:val="22"/>
          <w:szCs w:val="22"/>
        </w:rPr>
        <w:t xml:space="preserve"> 2 powyżej, nie wnosi do nich zastrzeżeń i zobowiązuje się nie zgłaszać roszczeń w przyszłości;</w:t>
      </w:r>
    </w:p>
    <w:p w14:paraId="125A37FC" w14:textId="07F0F63C" w:rsidR="00FC7254" w:rsidRPr="00240830" w:rsidRDefault="00FC7254" w:rsidP="000E13D7">
      <w:pPr>
        <w:numPr>
          <w:ilvl w:val="0"/>
          <w:numId w:val="63"/>
        </w:numPr>
        <w:spacing w:line="276" w:lineRule="auto"/>
        <w:ind w:left="851"/>
        <w:contextualSpacing/>
        <w:jc w:val="both"/>
        <w:rPr>
          <w:rFonts w:ascii="Calibri" w:hAnsi="Calibri" w:cs="Calibri"/>
          <w:color w:val="auto"/>
          <w:sz w:val="22"/>
          <w:szCs w:val="22"/>
        </w:rPr>
      </w:pPr>
      <w:r w:rsidRPr="00240830">
        <w:rPr>
          <w:rFonts w:ascii="Calibri" w:hAnsi="Calibri" w:cs="Calibri"/>
          <w:color w:val="auto"/>
          <w:sz w:val="22"/>
          <w:szCs w:val="22"/>
        </w:rPr>
        <w:t xml:space="preserve">zapoznał się z </w:t>
      </w:r>
      <w:r w:rsidR="002F4C4D">
        <w:rPr>
          <w:rFonts w:ascii="Calibri" w:hAnsi="Calibri" w:cs="Calibri"/>
          <w:color w:val="auto"/>
          <w:sz w:val="22"/>
          <w:szCs w:val="22"/>
        </w:rPr>
        <w:t>Teren</w:t>
      </w:r>
      <w:r w:rsidRPr="00240830">
        <w:rPr>
          <w:rFonts w:ascii="Calibri" w:hAnsi="Calibri" w:cs="Calibri"/>
          <w:color w:val="auto"/>
          <w:sz w:val="22"/>
          <w:szCs w:val="22"/>
        </w:rPr>
        <w:t>em budowy</w:t>
      </w:r>
      <w:r w:rsidR="009321E9">
        <w:rPr>
          <w:rFonts w:ascii="Calibri" w:hAnsi="Calibri" w:cs="Calibri"/>
          <w:color w:val="auto"/>
          <w:sz w:val="22"/>
          <w:szCs w:val="22"/>
        </w:rPr>
        <w:t xml:space="preserve"> zwanym dalej „Terenem budowy”</w:t>
      </w:r>
      <w:r w:rsidRPr="00240830">
        <w:rPr>
          <w:rFonts w:ascii="Calibri" w:hAnsi="Calibri" w:cs="Calibri"/>
          <w:color w:val="auto"/>
          <w:sz w:val="22"/>
          <w:szCs w:val="22"/>
        </w:rPr>
        <w:t xml:space="preserve"> oraz jego otoczeniem, a także uzyskał wszelkie informacje o</w:t>
      </w:r>
      <w:r w:rsidR="00720FAE">
        <w:rPr>
          <w:rFonts w:ascii="Calibri" w:hAnsi="Calibri" w:cs="Calibri"/>
          <w:color w:val="auto"/>
          <w:sz w:val="22"/>
          <w:szCs w:val="22"/>
        </w:rPr>
        <w:t> </w:t>
      </w:r>
      <w:r w:rsidRPr="00240830">
        <w:rPr>
          <w:rFonts w:ascii="Calibri" w:hAnsi="Calibri" w:cs="Calibri"/>
          <w:color w:val="auto"/>
          <w:sz w:val="22"/>
          <w:szCs w:val="22"/>
        </w:rPr>
        <w:t xml:space="preserve">warunkach hydrogeologicznych, klimatycznych, geologicznych, geotechnicznych, archeologicznych i saperskich na podstawie bezpośredniej inspekcji oraz oświadcza, iż </w:t>
      </w:r>
      <w:r w:rsidR="002F4C4D">
        <w:rPr>
          <w:rFonts w:ascii="Calibri" w:hAnsi="Calibri" w:cs="Calibri"/>
          <w:color w:val="auto"/>
          <w:sz w:val="22"/>
          <w:szCs w:val="22"/>
        </w:rPr>
        <w:t>Teren</w:t>
      </w:r>
      <w:r w:rsidRPr="00240830">
        <w:rPr>
          <w:rFonts w:ascii="Calibri" w:hAnsi="Calibri" w:cs="Calibri"/>
          <w:color w:val="auto"/>
          <w:sz w:val="22"/>
          <w:szCs w:val="22"/>
        </w:rPr>
        <w:t xml:space="preserve"> budowy wraz jego otoczeniem, jak również warunki hydrogeologiczne, klimatyczne, geologiczne i geotechniczne są należyte dla realizacji Przedmiotu Umowy, nie wnosi w tym zakresie żadnych zastrzeżeń i zobowiązuje się nie zgłaszać roszczeń w przyszłości;</w:t>
      </w:r>
    </w:p>
    <w:p w14:paraId="2A226C54" w14:textId="4CFB4A72" w:rsidR="00FC7254" w:rsidRPr="00240830" w:rsidRDefault="00FC7254" w:rsidP="000E13D7">
      <w:pPr>
        <w:numPr>
          <w:ilvl w:val="0"/>
          <w:numId w:val="63"/>
        </w:numPr>
        <w:spacing w:line="276" w:lineRule="auto"/>
        <w:ind w:left="851"/>
        <w:contextualSpacing/>
        <w:jc w:val="both"/>
        <w:rPr>
          <w:rFonts w:ascii="Calibri" w:hAnsi="Calibri" w:cs="Calibri"/>
          <w:color w:val="auto"/>
          <w:sz w:val="22"/>
          <w:szCs w:val="22"/>
        </w:rPr>
      </w:pPr>
      <w:r w:rsidRPr="00240830">
        <w:rPr>
          <w:rFonts w:ascii="Calibri" w:hAnsi="Calibri" w:cs="Calibri"/>
          <w:color w:val="auto"/>
          <w:sz w:val="22"/>
          <w:szCs w:val="22"/>
        </w:rPr>
        <w:t>przyjął do wiadomości, że Harmonogram rzeczowo-finansowy jest dokumentem, który określa końcowe terminy wykonania poszczególnych czynności składających się</w:t>
      </w:r>
      <w:r w:rsidR="00720FAE">
        <w:rPr>
          <w:rFonts w:ascii="Calibri" w:hAnsi="Calibri" w:cs="Calibri"/>
          <w:color w:val="auto"/>
          <w:sz w:val="22"/>
          <w:szCs w:val="22"/>
        </w:rPr>
        <w:t> </w:t>
      </w:r>
      <w:r w:rsidRPr="00240830">
        <w:rPr>
          <w:rFonts w:ascii="Calibri" w:hAnsi="Calibri" w:cs="Calibri"/>
          <w:color w:val="auto"/>
          <w:sz w:val="22"/>
          <w:szCs w:val="22"/>
        </w:rPr>
        <w:t>na</w:t>
      </w:r>
      <w:r w:rsidR="00720FAE">
        <w:rPr>
          <w:rFonts w:ascii="Calibri" w:hAnsi="Calibri" w:cs="Calibri"/>
          <w:color w:val="auto"/>
          <w:sz w:val="22"/>
          <w:szCs w:val="22"/>
        </w:rPr>
        <w:t> </w:t>
      </w:r>
      <w:r w:rsidRPr="00240830">
        <w:rPr>
          <w:rFonts w:ascii="Calibri" w:hAnsi="Calibri" w:cs="Calibri"/>
          <w:color w:val="auto"/>
          <w:sz w:val="22"/>
          <w:szCs w:val="22"/>
        </w:rPr>
        <w:t>wykonanie Przedmiotu Umowy;</w:t>
      </w:r>
    </w:p>
    <w:p w14:paraId="5A38564E" w14:textId="60346E41" w:rsidR="00FC7254" w:rsidRPr="00240830" w:rsidRDefault="00FC7254" w:rsidP="000E13D7">
      <w:pPr>
        <w:numPr>
          <w:ilvl w:val="0"/>
          <w:numId w:val="63"/>
        </w:numPr>
        <w:spacing w:line="276" w:lineRule="auto"/>
        <w:ind w:left="851"/>
        <w:contextualSpacing/>
        <w:jc w:val="both"/>
        <w:rPr>
          <w:rFonts w:ascii="Calibri" w:hAnsi="Calibri" w:cs="Calibri"/>
          <w:color w:val="auto"/>
          <w:sz w:val="22"/>
          <w:szCs w:val="22"/>
        </w:rPr>
      </w:pPr>
      <w:r w:rsidRPr="00240830">
        <w:rPr>
          <w:rFonts w:ascii="Calibri" w:hAnsi="Calibri" w:cs="Calibri"/>
          <w:color w:val="auto"/>
          <w:sz w:val="22"/>
          <w:szCs w:val="22"/>
        </w:rPr>
        <w:lastRenderedPageBreak/>
        <w:t>posiada odpowiednie zasoby ekonomiczne, techniczne i personalne niezbędne do</w:t>
      </w:r>
      <w:r w:rsidR="00720FAE">
        <w:rPr>
          <w:rFonts w:ascii="Calibri" w:hAnsi="Calibri" w:cs="Calibri"/>
          <w:color w:val="auto"/>
          <w:sz w:val="22"/>
          <w:szCs w:val="22"/>
        </w:rPr>
        <w:t> </w:t>
      </w:r>
      <w:r w:rsidRPr="00240830">
        <w:rPr>
          <w:rFonts w:ascii="Calibri" w:hAnsi="Calibri" w:cs="Calibri"/>
          <w:color w:val="auto"/>
          <w:sz w:val="22"/>
          <w:szCs w:val="22"/>
        </w:rPr>
        <w:t xml:space="preserve">wykonania </w:t>
      </w:r>
      <w:r w:rsidR="00BE094E">
        <w:rPr>
          <w:rFonts w:ascii="Calibri" w:hAnsi="Calibri" w:cs="Calibri"/>
          <w:color w:val="auto"/>
          <w:sz w:val="22"/>
          <w:szCs w:val="22"/>
        </w:rPr>
        <w:t>Przedmiot</w:t>
      </w:r>
      <w:r w:rsidRPr="00240830">
        <w:rPr>
          <w:rFonts w:ascii="Calibri" w:hAnsi="Calibri" w:cs="Calibri"/>
          <w:color w:val="auto"/>
          <w:sz w:val="22"/>
          <w:szCs w:val="22"/>
        </w:rPr>
        <w:t xml:space="preserve">u Umowy, w szczególności dysponuje odpowiednią siłą roboczą odpowiednio przeszkoloną, posiadającą odpowiednie kwalifikacje i aktualne uprawnienia, w liczbie wystarczającej, by w miarę potrzeby zwiększać swoje zaangażowanie i skrócić okres wykonywania części </w:t>
      </w:r>
      <w:r w:rsidR="009321E9">
        <w:rPr>
          <w:rFonts w:ascii="Calibri" w:hAnsi="Calibri" w:cs="Calibri"/>
          <w:color w:val="auto"/>
          <w:sz w:val="22"/>
          <w:szCs w:val="22"/>
        </w:rPr>
        <w:t>Prac</w:t>
      </w:r>
      <w:r w:rsidRPr="00240830">
        <w:rPr>
          <w:rFonts w:ascii="Calibri" w:hAnsi="Calibri" w:cs="Calibri"/>
          <w:color w:val="auto"/>
          <w:sz w:val="22"/>
          <w:szCs w:val="22"/>
        </w:rPr>
        <w:t xml:space="preserve"> zmierzających do realizacji Przedmiotu Umowy w zakresie w</w:t>
      </w:r>
      <w:r w:rsidR="00720FAE">
        <w:rPr>
          <w:rFonts w:ascii="Calibri" w:hAnsi="Calibri" w:cs="Calibri"/>
          <w:color w:val="auto"/>
          <w:sz w:val="22"/>
          <w:szCs w:val="22"/>
        </w:rPr>
        <w:t> </w:t>
      </w:r>
      <w:r w:rsidRPr="00240830">
        <w:rPr>
          <w:rFonts w:ascii="Calibri" w:hAnsi="Calibri" w:cs="Calibri"/>
          <w:color w:val="auto"/>
          <w:sz w:val="22"/>
          <w:szCs w:val="22"/>
        </w:rPr>
        <w:t xml:space="preserve">jakim będzie to konieczne dla dotrzymania terminu końcowego wykonania Umowy, przy czym Wykonawca oświadcza, iż w przypadku zaistnienia konieczności zwiększenia swojego zaangażowania i skrócenia okresu wykonania części </w:t>
      </w:r>
      <w:r w:rsidR="009321E9">
        <w:rPr>
          <w:rFonts w:ascii="Calibri" w:hAnsi="Calibri" w:cs="Calibri"/>
          <w:color w:val="auto"/>
          <w:sz w:val="22"/>
          <w:szCs w:val="22"/>
        </w:rPr>
        <w:tab/>
        <w:t>Prac</w:t>
      </w:r>
      <w:r w:rsidRPr="00240830">
        <w:rPr>
          <w:rFonts w:ascii="Calibri" w:hAnsi="Calibri" w:cs="Calibri"/>
          <w:color w:val="auto"/>
          <w:sz w:val="22"/>
          <w:szCs w:val="22"/>
        </w:rPr>
        <w:t xml:space="preserve"> zmierzających do realizacji Przedmiotu Umowy, w zakresie w jakim będzie to konieczne dla dotrzymania terminu końcowego wykonania Umowy, nie będzie uprawniony do zwiększenia </w:t>
      </w:r>
      <w:r w:rsidR="00EC1941">
        <w:rPr>
          <w:rFonts w:ascii="Calibri" w:hAnsi="Calibri" w:cs="Calibri"/>
          <w:color w:val="auto"/>
          <w:sz w:val="22"/>
          <w:szCs w:val="22"/>
        </w:rPr>
        <w:t>W</w:t>
      </w:r>
      <w:r w:rsidRPr="00240830">
        <w:rPr>
          <w:rFonts w:ascii="Calibri" w:hAnsi="Calibri" w:cs="Calibri"/>
          <w:color w:val="auto"/>
          <w:sz w:val="22"/>
          <w:szCs w:val="22"/>
        </w:rPr>
        <w:t>ynagrodzenia</w:t>
      </w:r>
      <w:r w:rsidR="00E72530">
        <w:rPr>
          <w:rFonts w:ascii="Calibri" w:hAnsi="Calibri" w:cs="Calibri"/>
          <w:color w:val="auto"/>
          <w:sz w:val="22"/>
          <w:szCs w:val="22"/>
        </w:rPr>
        <w:t xml:space="preserve"> umownego</w:t>
      </w:r>
      <w:r w:rsidRPr="00240830">
        <w:rPr>
          <w:rFonts w:ascii="Calibri" w:hAnsi="Calibri" w:cs="Calibri"/>
          <w:color w:val="auto"/>
          <w:sz w:val="22"/>
          <w:szCs w:val="22"/>
        </w:rPr>
        <w:t xml:space="preserve"> wynikającego z niniejszej Umowy;</w:t>
      </w:r>
    </w:p>
    <w:p w14:paraId="3E53DF8E" w14:textId="77777777" w:rsidR="00FC7254" w:rsidRPr="00240830" w:rsidRDefault="00FC7254" w:rsidP="000E13D7">
      <w:pPr>
        <w:numPr>
          <w:ilvl w:val="0"/>
          <w:numId w:val="63"/>
        </w:numPr>
        <w:spacing w:line="276" w:lineRule="auto"/>
        <w:ind w:left="851"/>
        <w:contextualSpacing/>
        <w:jc w:val="both"/>
        <w:rPr>
          <w:rFonts w:ascii="Calibri" w:hAnsi="Calibri" w:cs="Calibri"/>
          <w:color w:val="auto"/>
          <w:sz w:val="22"/>
          <w:szCs w:val="22"/>
        </w:rPr>
      </w:pPr>
      <w:r w:rsidRPr="00240830">
        <w:rPr>
          <w:rFonts w:ascii="Calibri" w:hAnsi="Calibri" w:cs="Calibri"/>
          <w:color w:val="auto"/>
          <w:sz w:val="22"/>
          <w:szCs w:val="22"/>
        </w:rPr>
        <w:t>uzyskał wystarczające dane i informacje, jakie mogą mieć wpływ na wykonanie Przedmiotu Umowy, w tym miał możliwość zadawania pytań Zamawiającemu i otrzymał wszelkie konieczne wyjaśnienia co do wszystkich kwestii ujętych w Umowie,</w:t>
      </w:r>
    </w:p>
    <w:p w14:paraId="32B40FAC" w14:textId="256EBA29" w:rsidR="00FC7254" w:rsidRPr="00240830" w:rsidRDefault="00FC7254" w:rsidP="000E13D7">
      <w:pPr>
        <w:numPr>
          <w:ilvl w:val="0"/>
          <w:numId w:val="63"/>
        </w:numPr>
        <w:spacing w:line="276" w:lineRule="auto"/>
        <w:ind w:left="851"/>
        <w:contextualSpacing/>
        <w:jc w:val="both"/>
        <w:rPr>
          <w:rFonts w:ascii="Calibri" w:hAnsi="Calibri" w:cs="Calibri"/>
          <w:color w:val="auto"/>
          <w:sz w:val="22"/>
          <w:szCs w:val="22"/>
        </w:rPr>
      </w:pPr>
      <w:r w:rsidRPr="00240830">
        <w:rPr>
          <w:rFonts w:ascii="Calibri" w:hAnsi="Calibri" w:cs="Calibri"/>
          <w:color w:val="auto"/>
          <w:sz w:val="22"/>
          <w:szCs w:val="22"/>
        </w:rPr>
        <w:t xml:space="preserve">przyjął do wiadomości, że wykonanie Przedmiotu Umowy może wymagać organizacji pracy w taki sposób, że </w:t>
      </w:r>
      <w:r w:rsidR="00D249CC">
        <w:rPr>
          <w:rFonts w:ascii="Calibri" w:hAnsi="Calibri" w:cs="Calibri"/>
          <w:color w:val="auto"/>
          <w:sz w:val="22"/>
          <w:szCs w:val="22"/>
        </w:rPr>
        <w:t>P</w:t>
      </w:r>
      <w:r w:rsidRPr="00240830">
        <w:rPr>
          <w:rFonts w:ascii="Calibri" w:hAnsi="Calibri" w:cs="Calibri"/>
          <w:color w:val="auto"/>
          <w:sz w:val="22"/>
          <w:szCs w:val="22"/>
        </w:rPr>
        <w:t>race będą prowadzone przez 24 godziny na dobę i przez 7 dni w tygodniu;</w:t>
      </w:r>
    </w:p>
    <w:p w14:paraId="40C9FF18" w14:textId="77777777" w:rsidR="00FC7254" w:rsidRPr="00240830" w:rsidRDefault="00FC7254" w:rsidP="000E13D7">
      <w:pPr>
        <w:numPr>
          <w:ilvl w:val="0"/>
          <w:numId w:val="63"/>
        </w:numPr>
        <w:spacing w:line="276" w:lineRule="auto"/>
        <w:ind w:left="851"/>
        <w:contextualSpacing/>
        <w:jc w:val="both"/>
        <w:rPr>
          <w:rFonts w:ascii="Calibri" w:hAnsi="Calibri" w:cs="Calibri"/>
          <w:color w:val="auto"/>
          <w:sz w:val="22"/>
          <w:szCs w:val="22"/>
        </w:rPr>
      </w:pPr>
      <w:r w:rsidRPr="00240830">
        <w:rPr>
          <w:rFonts w:ascii="Calibri" w:hAnsi="Calibri" w:cs="Calibri"/>
          <w:color w:val="auto"/>
          <w:sz w:val="22"/>
          <w:szCs w:val="22"/>
        </w:rPr>
        <w:t>przyjął do wiadomości, że do obowiązków Wykonawcy objętych Przedmiotem Umowy należy usunięcie wszelkich kolizji włącznie z kolizjami telekomunikacyjnymi, energetycznymi i SRK; o każdym przypadku kolizji Wykonawca natychmiast powiadomi Zamawiającego;</w:t>
      </w:r>
    </w:p>
    <w:p w14:paraId="204C0BBF" w14:textId="215C3210" w:rsidR="00FC7254" w:rsidRPr="00240830" w:rsidRDefault="00FC7254" w:rsidP="000E13D7">
      <w:pPr>
        <w:numPr>
          <w:ilvl w:val="0"/>
          <w:numId w:val="63"/>
        </w:numPr>
        <w:spacing w:line="276" w:lineRule="auto"/>
        <w:ind w:left="851"/>
        <w:contextualSpacing/>
        <w:jc w:val="both"/>
        <w:rPr>
          <w:rFonts w:ascii="Calibri" w:hAnsi="Calibri" w:cs="Calibri"/>
          <w:color w:val="auto"/>
          <w:sz w:val="22"/>
          <w:szCs w:val="22"/>
        </w:rPr>
      </w:pPr>
      <w:r w:rsidRPr="00240830">
        <w:rPr>
          <w:rFonts w:ascii="Calibri" w:hAnsi="Calibri" w:cs="Calibri"/>
          <w:color w:val="auto"/>
          <w:sz w:val="22"/>
          <w:szCs w:val="22"/>
        </w:rPr>
        <w:t xml:space="preserve">sporządzi na własny koszt wszelką dodatkową dokumentację, potrzebną do wykonania </w:t>
      </w:r>
      <w:r w:rsidR="00D249CC">
        <w:rPr>
          <w:rFonts w:ascii="Calibri" w:hAnsi="Calibri" w:cs="Calibri"/>
          <w:color w:val="auto"/>
          <w:sz w:val="22"/>
          <w:szCs w:val="22"/>
        </w:rPr>
        <w:t>P</w:t>
      </w:r>
      <w:r w:rsidRPr="00240830">
        <w:rPr>
          <w:rFonts w:ascii="Calibri" w:hAnsi="Calibri" w:cs="Calibri"/>
          <w:color w:val="auto"/>
          <w:sz w:val="22"/>
          <w:szCs w:val="22"/>
        </w:rPr>
        <w:t>rac będących Przedmiotem Umowy.</w:t>
      </w:r>
    </w:p>
    <w:p w14:paraId="206B5191" w14:textId="752802A6" w:rsidR="00FC7254" w:rsidRPr="00240830" w:rsidRDefault="00FC7254" w:rsidP="000E13D7">
      <w:pPr>
        <w:pStyle w:val="Akapitzlist"/>
        <w:widowControl w:val="0"/>
        <w:numPr>
          <w:ilvl w:val="0"/>
          <w:numId w:val="42"/>
        </w:numPr>
        <w:tabs>
          <w:tab w:val="left" w:pos="426"/>
        </w:tabs>
        <w:spacing w:line="276" w:lineRule="auto"/>
        <w:ind w:left="426" w:right="-126" w:hanging="426"/>
        <w:jc w:val="both"/>
        <w:rPr>
          <w:rFonts w:ascii="Calibri" w:hAnsi="Calibri" w:cs="Calibri"/>
          <w:color w:val="auto"/>
          <w:sz w:val="22"/>
          <w:szCs w:val="22"/>
        </w:rPr>
      </w:pPr>
      <w:r w:rsidRPr="00240830">
        <w:rPr>
          <w:rFonts w:ascii="Calibri" w:hAnsi="Calibri" w:cs="Calibri"/>
          <w:color w:val="auto"/>
          <w:sz w:val="22"/>
          <w:szCs w:val="22"/>
        </w:rPr>
        <w:t xml:space="preserve">Wykonawca zapewnia, że należycie oszacował czas niezbędny do wykonania </w:t>
      </w:r>
      <w:r w:rsidR="00D249CC">
        <w:rPr>
          <w:rFonts w:ascii="Calibri" w:hAnsi="Calibri" w:cs="Calibri"/>
          <w:color w:val="auto"/>
          <w:sz w:val="22"/>
          <w:szCs w:val="22"/>
        </w:rPr>
        <w:t>P</w:t>
      </w:r>
      <w:r w:rsidRPr="00240830">
        <w:rPr>
          <w:rFonts w:ascii="Calibri" w:hAnsi="Calibri" w:cs="Calibri"/>
          <w:color w:val="auto"/>
          <w:sz w:val="22"/>
          <w:szCs w:val="22"/>
        </w:rPr>
        <w:t xml:space="preserve">rac będących Przedmiotem Umowy oraz wartość </w:t>
      </w:r>
      <w:r w:rsidR="00693554">
        <w:rPr>
          <w:rFonts w:ascii="Calibri" w:hAnsi="Calibri" w:cs="Calibri"/>
          <w:color w:val="auto"/>
          <w:sz w:val="22"/>
          <w:szCs w:val="22"/>
        </w:rPr>
        <w:t>W</w:t>
      </w:r>
      <w:r w:rsidRPr="00240830">
        <w:rPr>
          <w:rFonts w:ascii="Calibri" w:hAnsi="Calibri" w:cs="Calibri"/>
          <w:color w:val="auto"/>
          <w:sz w:val="22"/>
          <w:szCs w:val="22"/>
        </w:rPr>
        <w:t xml:space="preserve">ynagrodzenia </w:t>
      </w:r>
      <w:r w:rsidR="00D249CC">
        <w:rPr>
          <w:rFonts w:ascii="Calibri" w:hAnsi="Calibri" w:cs="Calibri"/>
          <w:color w:val="auto"/>
          <w:sz w:val="22"/>
          <w:szCs w:val="22"/>
        </w:rPr>
        <w:t>umownego</w:t>
      </w:r>
      <w:r w:rsidRPr="00240830">
        <w:rPr>
          <w:rFonts w:ascii="Calibri" w:hAnsi="Calibri" w:cs="Calibri"/>
          <w:color w:val="auto"/>
          <w:sz w:val="22"/>
          <w:szCs w:val="22"/>
        </w:rPr>
        <w:t>.</w:t>
      </w:r>
    </w:p>
    <w:p w14:paraId="5024DD79" w14:textId="3915E773" w:rsidR="00FC7254" w:rsidRPr="00240830" w:rsidRDefault="00FC7254" w:rsidP="000E13D7">
      <w:pPr>
        <w:pStyle w:val="Akapitzlist"/>
        <w:widowControl w:val="0"/>
        <w:numPr>
          <w:ilvl w:val="0"/>
          <w:numId w:val="42"/>
        </w:numPr>
        <w:tabs>
          <w:tab w:val="left" w:pos="426"/>
        </w:tabs>
        <w:spacing w:line="276" w:lineRule="auto"/>
        <w:ind w:left="426" w:right="-126" w:hanging="426"/>
        <w:jc w:val="both"/>
        <w:rPr>
          <w:rFonts w:ascii="Calibri" w:hAnsi="Calibri" w:cs="Calibri"/>
          <w:color w:val="auto"/>
          <w:sz w:val="22"/>
          <w:szCs w:val="22"/>
        </w:rPr>
      </w:pPr>
      <w:r w:rsidRPr="00240830">
        <w:rPr>
          <w:rFonts w:ascii="Calibri" w:hAnsi="Calibri" w:cs="Calibri"/>
          <w:color w:val="auto"/>
          <w:sz w:val="22"/>
          <w:szCs w:val="22"/>
        </w:rPr>
        <w:t xml:space="preserve">Wykonawca potwierdza niniejszym, że oświadczenia i zapewnienia wskazane w niniejszym paragrafie zostały złożone z zamiarem przekonania Zamawiającego do zawarcia Umowy </w:t>
      </w:r>
      <w:r w:rsidR="00AC21BC" w:rsidRPr="00240830">
        <w:rPr>
          <w:rFonts w:ascii="Calibri" w:hAnsi="Calibri" w:cs="Calibri"/>
          <w:color w:val="auto"/>
          <w:sz w:val="22"/>
          <w:szCs w:val="22"/>
        </w:rPr>
        <w:t>oraz</w:t>
      </w:r>
      <w:r w:rsidRPr="00240830">
        <w:rPr>
          <w:rFonts w:ascii="Calibri" w:hAnsi="Calibri" w:cs="Calibri"/>
          <w:color w:val="auto"/>
          <w:sz w:val="22"/>
          <w:szCs w:val="22"/>
        </w:rPr>
        <w:t xml:space="preserve"> że</w:t>
      </w:r>
      <w:r w:rsidR="00720FAE">
        <w:rPr>
          <w:rFonts w:ascii="Calibri" w:hAnsi="Calibri" w:cs="Calibri"/>
          <w:color w:val="auto"/>
          <w:sz w:val="22"/>
          <w:szCs w:val="22"/>
        </w:rPr>
        <w:t> </w:t>
      </w:r>
      <w:r w:rsidRPr="00240830">
        <w:rPr>
          <w:rFonts w:ascii="Calibri" w:hAnsi="Calibri" w:cs="Calibri"/>
          <w:color w:val="auto"/>
          <w:sz w:val="22"/>
          <w:szCs w:val="22"/>
        </w:rPr>
        <w:t>jest mu wiadomo, iż Zamawiający zawarł Umowę w pełni polegając na powyższych oświadczeniach i zapewnieniach.</w:t>
      </w:r>
    </w:p>
    <w:p w14:paraId="315154D5" w14:textId="47C1F227" w:rsidR="00FC7254" w:rsidRPr="00240830" w:rsidRDefault="00FC7254" w:rsidP="000E13D7">
      <w:pPr>
        <w:pStyle w:val="Akapitzlist"/>
        <w:widowControl w:val="0"/>
        <w:numPr>
          <w:ilvl w:val="0"/>
          <w:numId w:val="42"/>
        </w:numPr>
        <w:tabs>
          <w:tab w:val="left" w:pos="426"/>
        </w:tabs>
        <w:spacing w:line="276" w:lineRule="auto"/>
        <w:ind w:left="426" w:right="-126" w:hanging="426"/>
        <w:jc w:val="both"/>
        <w:rPr>
          <w:rFonts w:ascii="Calibri" w:hAnsi="Calibri" w:cs="Calibri"/>
          <w:color w:val="auto"/>
          <w:sz w:val="22"/>
          <w:szCs w:val="22"/>
        </w:rPr>
      </w:pPr>
      <w:r w:rsidRPr="00240830">
        <w:rPr>
          <w:rFonts w:ascii="Calibri" w:hAnsi="Calibri" w:cs="Calibri"/>
          <w:color w:val="auto"/>
          <w:sz w:val="22"/>
          <w:szCs w:val="22"/>
        </w:rPr>
        <w:t xml:space="preserve">Wykonawca zobowiązuje się do zwrotu wszystkich otrzymanych w toku realizacji procesu inwestycyjnego dokumentów, w tym Projektu, po zakończeniu </w:t>
      </w:r>
      <w:r w:rsidR="00D249CC">
        <w:rPr>
          <w:rFonts w:ascii="Calibri" w:hAnsi="Calibri" w:cs="Calibri"/>
          <w:color w:val="auto"/>
          <w:sz w:val="22"/>
          <w:szCs w:val="22"/>
        </w:rPr>
        <w:t>P</w:t>
      </w:r>
      <w:r w:rsidRPr="00240830">
        <w:rPr>
          <w:rFonts w:ascii="Calibri" w:hAnsi="Calibri" w:cs="Calibri"/>
          <w:color w:val="auto"/>
          <w:sz w:val="22"/>
          <w:szCs w:val="22"/>
        </w:rPr>
        <w:t xml:space="preserve">rac będących Przedmiotem Umowy, najpóźniej w dniu odbioru końcowego </w:t>
      </w:r>
      <w:r w:rsidR="00D249CC">
        <w:rPr>
          <w:rFonts w:ascii="Calibri" w:hAnsi="Calibri" w:cs="Calibri"/>
          <w:color w:val="auto"/>
          <w:sz w:val="22"/>
          <w:szCs w:val="22"/>
        </w:rPr>
        <w:t>P</w:t>
      </w:r>
      <w:r w:rsidRPr="00240830">
        <w:rPr>
          <w:rFonts w:ascii="Calibri" w:hAnsi="Calibri" w:cs="Calibri"/>
          <w:color w:val="auto"/>
          <w:sz w:val="22"/>
          <w:szCs w:val="22"/>
        </w:rPr>
        <w:t>rac. W przypadku, gdy Wykonawca nie dokona zwrotu dokumentów do dnia odbioru końcowego, Zamawiający ma prawo niedokonania odbioru końcowego do czasu, aż Wykonawca przekaże Zamawiającemu dokumenty określone powyżej, z</w:t>
      </w:r>
      <w:r w:rsidR="00720FAE">
        <w:rPr>
          <w:rFonts w:ascii="Calibri" w:hAnsi="Calibri" w:cs="Calibri"/>
          <w:color w:val="auto"/>
          <w:sz w:val="22"/>
          <w:szCs w:val="22"/>
        </w:rPr>
        <w:t> </w:t>
      </w:r>
      <w:r w:rsidRPr="00240830">
        <w:rPr>
          <w:rFonts w:ascii="Calibri" w:hAnsi="Calibri" w:cs="Calibri"/>
          <w:color w:val="auto"/>
          <w:sz w:val="22"/>
          <w:szCs w:val="22"/>
        </w:rPr>
        <w:t>zastrzeżeniem postanowień § 8</w:t>
      </w:r>
      <w:r w:rsidR="00225301">
        <w:rPr>
          <w:rFonts w:ascii="Calibri" w:hAnsi="Calibri" w:cs="Calibri"/>
          <w:color w:val="auto"/>
          <w:sz w:val="22"/>
          <w:szCs w:val="22"/>
        </w:rPr>
        <w:t xml:space="preserve"> </w:t>
      </w:r>
      <w:r w:rsidR="007C2F5C">
        <w:rPr>
          <w:rFonts w:ascii="Calibri" w:hAnsi="Calibri" w:cs="Calibri"/>
          <w:color w:val="auto"/>
          <w:sz w:val="22"/>
          <w:szCs w:val="22"/>
        </w:rPr>
        <w:t>ust.</w:t>
      </w:r>
      <w:r w:rsidRPr="00240830">
        <w:rPr>
          <w:rFonts w:ascii="Calibri" w:hAnsi="Calibri" w:cs="Calibri"/>
          <w:color w:val="auto"/>
          <w:sz w:val="22"/>
          <w:szCs w:val="22"/>
        </w:rPr>
        <w:t xml:space="preserve"> 11.</w:t>
      </w:r>
    </w:p>
    <w:p w14:paraId="18303C1C" w14:textId="287848DF" w:rsidR="00FC7254" w:rsidRPr="00240830" w:rsidRDefault="00FC7254" w:rsidP="000E13D7">
      <w:pPr>
        <w:pStyle w:val="Akapitzlist"/>
        <w:widowControl w:val="0"/>
        <w:numPr>
          <w:ilvl w:val="0"/>
          <w:numId w:val="42"/>
        </w:numPr>
        <w:tabs>
          <w:tab w:val="left" w:pos="426"/>
        </w:tabs>
        <w:spacing w:line="276" w:lineRule="auto"/>
        <w:ind w:left="426" w:right="-126" w:hanging="426"/>
        <w:jc w:val="both"/>
        <w:rPr>
          <w:rFonts w:ascii="Calibri" w:hAnsi="Calibri" w:cs="Calibri"/>
          <w:color w:val="auto"/>
          <w:sz w:val="22"/>
          <w:szCs w:val="22"/>
        </w:rPr>
      </w:pPr>
      <w:r w:rsidRPr="00240830">
        <w:rPr>
          <w:rFonts w:ascii="Calibri" w:hAnsi="Calibri" w:cs="Calibri"/>
          <w:color w:val="auto"/>
          <w:sz w:val="22"/>
          <w:szCs w:val="22"/>
        </w:rPr>
        <w:t xml:space="preserve">Zakres </w:t>
      </w:r>
      <w:r w:rsidR="00BE094E">
        <w:rPr>
          <w:rFonts w:ascii="Calibri" w:hAnsi="Calibri" w:cs="Calibri"/>
          <w:color w:val="auto"/>
          <w:sz w:val="22"/>
          <w:szCs w:val="22"/>
        </w:rPr>
        <w:t>Przedmiotu</w:t>
      </w:r>
      <w:r w:rsidRPr="00240830">
        <w:rPr>
          <w:rFonts w:ascii="Calibri" w:hAnsi="Calibri" w:cs="Calibri"/>
          <w:color w:val="auto"/>
          <w:sz w:val="22"/>
          <w:szCs w:val="22"/>
        </w:rPr>
        <w:t xml:space="preserve"> Umowy obejmuje również podjęcie wszelkich czynności oraz wykonanie wszelkich </w:t>
      </w:r>
      <w:r w:rsidR="00D249CC">
        <w:rPr>
          <w:rFonts w:ascii="Calibri" w:hAnsi="Calibri" w:cs="Calibri"/>
          <w:color w:val="auto"/>
          <w:sz w:val="22"/>
          <w:szCs w:val="22"/>
        </w:rPr>
        <w:t>P</w:t>
      </w:r>
      <w:r w:rsidRPr="00240830">
        <w:rPr>
          <w:rFonts w:ascii="Calibri" w:hAnsi="Calibri" w:cs="Calibri"/>
          <w:color w:val="auto"/>
          <w:sz w:val="22"/>
          <w:szCs w:val="22"/>
        </w:rPr>
        <w:t xml:space="preserve">rac, które nie są w sposób wyraźny wskazane w Umowie, Projekcie, </w:t>
      </w:r>
      <w:r w:rsidR="005E2CB6" w:rsidRPr="00240830">
        <w:rPr>
          <w:rFonts w:ascii="Calibri" w:hAnsi="Calibri" w:cs="Calibri"/>
          <w:color w:val="auto"/>
          <w:sz w:val="22"/>
          <w:szCs w:val="22"/>
        </w:rPr>
        <w:t xml:space="preserve">OPZ </w:t>
      </w:r>
      <w:r w:rsidRPr="00240830">
        <w:rPr>
          <w:rFonts w:ascii="Calibri" w:hAnsi="Calibri" w:cs="Calibri"/>
          <w:color w:val="auto"/>
          <w:sz w:val="22"/>
          <w:szCs w:val="22"/>
        </w:rPr>
        <w:t xml:space="preserve">lub ofercie Wykonawcy, ale nie wykraczają one poza zakres </w:t>
      </w:r>
      <w:r w:rsidR="00BE094E">
        <w:rPr>
          <w:rFonts w:ascii="Calibri" w:hAnsi="Calibri" w:cs="Calibri"/>
          <w:color w:val="auto"/>
          <w:sz w:val="22"/>
          <w:szCs w:val="22"/>
        </w:rPr>
        <w:t>Przedmiotu</w:t>
      </w:r>
      <w:r w:rsidRPr="00240830">
        <w:rPr>
          <w:rFonts w:ascii="Calibri" w:hAnsi="Calibri" w:cs="Calibri"/>
          <w:color w:val="auto"/>
          <w:sz w:val="22"/>
          <w:szCs w:val="22"/>
        </w:rPr>
        <w:t xml:space="preserve"> Umowy, wynikają z charakteru i rodzaju prowadzonych </w:t>
      </w:r>
      <w:r w:rsidR="00D249CC">
        <w:rPr>
          <w:rFonts w:ascii="Calibri" w:hAnsi="Calibri" w:cs="Calibri"/>
          <w:color w:val="auto"/>
          <w:sz w:val="22"/>
          <w:szCs w:val="22"/>
        </w:rPr>
        <w:t>P</w:t>
      </w:r>
      <w:r w:rsidRPr="00240830">
        <w:rPr>
          <w:rFonts w:ascii="Calibri" w:hAnsi="Calibri" w:cs="Calibri"/>
          <w:color w:val="auto"/>
          <w:sz w:val="22"/>
          <w:szCs w:val="22"/>
        </w:rPr>
        <w:t xml:space="preserve">rac i są niezbędne do wykonania Przedmiotu Umowy zgodnie z Umową, Projektem, Decyzją i sztuką budowlaną. </w:t>
      </w:r>
    </w:p>
    <w:p w14:paraId="0D7EB1A7" w14:textId="01E4438F" w:rsidR="00FC7254" w:rsidRPr="00240830" w:rsidRDefault="00FC7254" w:rsidP="000E13D7">
      <w:pPr>
        <w:pStyle w:val="Akapitzlist"/>
        <w:widowControl w:val="0"/>
        <w:numPr>
          <w:ilvl w:val="0"/>
          <w:numId w:val="42"/>
        </w:numPr>
        <w:tabs>
          <w:tab w:val="left" w:pos="426"/>
        </w:tabs>
        <w:spacing w:line="276" w:lineRule="auto"/>
        <w:ind w:left="426" w:right="-126" w:hanging="426"/>
        <w:jc w:val="both"/>
        <w:rPr>
          <w:rFonts w:ascii="Calibri" w:hAnsi="Calibri" w:cs="Calibri"/>
          <w:color w:val="auto"/>
          <w:sz w:val="22"/>
          <w:szCs w:val="22"/>
        </w:rPr>
      </w:pPr>
      <w:r w:rsidRPr="00240830">
        <w:rPr>
          <w:rFonts w:ascii="Calibri" w:hAnsi="Calibri" w:cs="Calibri"/>
          <w:color w:val="auto"/>
          <w:sz w:val="22"/>
          <w:szCs w:val="22"/>
        </w:rPr>
        <w:t xml:space="preserve">W przypadku stwierdzenia konieczności wykonania </w:t>
      </w:r>
      <w:r w:rsidR="00D249CC">
        <w:rPr>
          <w:rFonts w:ascii="Calibri" w:hAnsi="Calibri" w:cs="Calibri"/>
          <w:color w:val="auto"/>
          <w:sz w:val="22"/>
          <w:szCs w:val="22"/>
        </w:rPr>
        <w:t>Prac</w:t>
      </w:r>
      <w:r w:rsidRPr="00240830">
        <w:rPr>
          <w:rFonts w:ascii="Calibri" w:hAnsi="Calibri" w:cs="Calibri"/>
          <w:color w:val="auto"/>
          <w:sz w:val="22"/>
          <w:szCs w:val="22"/>
        </w:rPr>
        <w:t xml:space="preserve"> niewchodzących w zakres Przedmiotu Umowy</w:t>
      </w:r>
      <w:r w:rsidR="00720FAE">
        <w:rPr>
          <w:rFonts w:ascii="Calibri" w:hAnsi="Calibri" w:cs="Calibri"/>
          <w:color w:val="auto"/>
          <w:sz w:val="22"/>
          <w:szCs w:val="22"/>
        </w:rPr>
        <w:t>,</w:t>
      </w:r>
      <w:r w:rsidRPr="00240830">
        <w:rPr>
          <w:rFonts w:ascii="Calibri" w:hAnsi="Calibri" w:cs="Calibri"/>
          <w:color w:val="auto"/>
          <w:sz w:val="22"/>
          <w:szCs w:val="22"/>
        </w:rPr>
        <w:t xml:space="preserve"> a niezbędnych do jego należytego wykonania, Wykonawca przekaże Zamawiającemu należycie uzasadniony i udokumentowany protokół konieczności, w którym określony zostanie </w:t>
      </w:r>
      <w:r w:rsidRPr="00240830">
        <w:rPr>
          <w:rFonts w:ascii="Calibri" w:hAnsi="Calibri" w:cs="Calibri"/>
          <w:color w:val="auto"/>
          <w:sz w:val="22"/>
          <w:szCs w:val="22"/>
        </w:rPr>
        <w:lastRenderedPageBreak/>
        <w:t xml:space="preserve">w szczególności zakres i kosztorys ich wykonania. Informacja o konieczności wykonania określonych powyżej </w:t>
      </w:r>
      <w:r w:rsidR="00D249CC">
        <w:rPr>
          <w:rFonts w:ascii="Calibri" w:hAnsi="Calibri" w:cs="Calibri"/>
          <w:color w:val="auto"/>
          <w:sz w:val="22"/>
          <w:szCs w:val="22"/>
        </w:rPr>
        <w:t>Prac</w:t>
      </w:r>
      <w:r w:rsidRPr="00240830">
        <w:rPr>
          <w:rFonts w:ascii="Calibri" w:hAnsi="Calibri" w:cs="Calibri"/>
          <w:color w:val="auto"/>
          <w:sz w:val="22"/>
          <w:szCs w:val="22"/>
        </w:rPr>
        <w:t xml:space="preserve"> wraz z protokołem konieczności może zostać skierowana do</w:t>
      </w:r>
      <w:r w:rsidR="00720FAE">
        <w:rPr>
          <w:rFonts w:ascii="Calibri" w:hAnsi="Calibri" w:cs="Calibri"/>
          <w:color w:val="auto"/>
          <w:sz w:val="22"/>
          <w:szCs w:val="22"/>
        </w:rPr>
        <w:t> </w:t>
      </w:r>
      <w:r w:rsidRPr="00240830">
        <w:rPr>
          <w:rFonts w:ascii="Calibri" w:hAnsi="Calibri" w:cs="Calibri"/>
          <w:color w:val="auto"/>
          <w:sz w:val="22"/>
          <w:szCs w:val="22"/>
        </w:rPr>
        <w:t xml:space="preserve">Zamawiającego tylko w sytuacji, gdy Wykonawca nie mógł przewidzieć konieczności wykonania </w:t>
      </w:r>
      <w:r w:rsidR="00D249CC">
        <w:rPr>
          <w:rFonts w:ascii="Calibri" w:hAnsi="Calibri" w:cs="Calibri"/>
          <w:color w:val="auto"/>
          <w:sz w:val="22"/>
          <w:szCs w:val="22"/>
        </w:rPr>
        <w:t>prac</w:t>
      </w:r>
      <w:r w:rsidRPr="00240830">
        <w:rPr>
          <w:rFonts w:ascii="Calibri" w:hAnsi="Calibri" w:cs="Calibri"/>
          <w:color w:val="auto"/>
          <w:sz w:val="22"/>
          <w:szCs w:val="22"/>
        </w:rPr>
        <w:t xml:space="preserve"> dodatkowych</w:t>
      </w:r>
      <w:r w:rsidR="00D249CC">
        <w:rPr>
          <w:rFonts w:ascii="Calibri" w:hAnsi="Calibri" w:cs="Calibri"/>
          <w:color w:val="auto"/>
          <w:sz w:val="22"/>
          <w:szCs w:val="22"/>
        </w:rPr>
        <w:t>, zwanych dalej „Pracami dodatkowymi”</w:t>
      </w:r>
      <w:r w:rsidRPr="00240830">
        <w:rPr>
          <w:rFonts w:ascii="Calibri" w:hAnsi="Calibri" w:cs="Calibri"/>
          <w:color w:val="auto"/>
          <w:sz w:val="22"/>
          <w:szCs w:val="22"/>
        </w:rPr>
        <w:t xml:space="preserve"> przed podpisaniem Umowy. </w:t>
      </w:r>
      <w:r w:rsidR="00D249CC">
        <w:rPr>
          <w:rFonts w:ascii="Calibri" w:hAnsi="Calibri" w:cs="Calibri"/>
          <w:color w:val="auto"/>
          <w:sz w:val="22"/>
          <w:szCs w:val="22"/>
        </w:rPr>
        <w:t>Prace</w:t>
      </w:r>
      <w:r w:rsidRPr="00240830">
        <w:rPr>
          <w:rFonts w:ascii="Calibri" w:hAnsi="Calibri" w:cs="Calibri"/>
          <w:color w:val="auto"/>
          <w:sz w:val="22"/>
          <w:szCs w:val="22"/>
        </w:rPr>
        <w:t xml:space="preserve"> dodatkowe będą realizowane pod warunkiem zgłoszenia przez Wykonawcę konieczności ich wykonania w terminie 30 dni od dnia ujawnienia konieczności ich wykonania i uznania ich zasadności przez Zamawiającego, na</w:t>
      </w:r>
      <w:r w:rsidR="00720FAE">
        <w:rPr>
          <w:rFonts w:ascii="Calibri" w:hAnsi="Calibri" w:cs="Calibri"/>
          <w:color w:val="auto"/>
          <w:sz w:val="22"/>
          <w:szCs w:val="22"/>
        </w:rPr>
        <w:t> </w:t>
      </w:r>
      <w:r w:rsidRPr="00240830">
        <w:rPr>
          <w:rFonts w:ascii="Calibri" w:hAnsi="Calibri" w:cs="Calibri"/>
          <w:color w:val="auto"/>
          <w:sz w:val="22"/>
          <w:szCs w:val="22"/>
        </w:rPr>
        <w:t xml:space="preserve">warunkach uzgodnionych pomiędzy Stronami, a Wykonawca otrzyma za nie wynagrodzenie określone w podlegającym akceptacji Zamawiającego kosztorysie </w:t>
      </w:r>
      <w:r w:rsidR="00C22D7A">
        <w:rPr>
          <w:rFonts w:ascii="Calibri" w:hAnsi="Calibri" w:cs="Calibri"/>
          <w:color w:val="auto"/>
          <w:sz w:val="22"/>
          <w:szCs w:val="22"/>
        </w:rPr>
        <w:t>Prac</w:t>
      </w:r>
      <w:r w:rsidR="00E7396C">
        <w:rPr>
          <w:rFonts w:ascii="Calibri" w:hAnsi="Calibri" w:cs="Calibri"/>
          <w:color w:val="auto"/>
          <w:sz w:val="22"/>
          <w:szCs w:val="22"/>
        </w:rPr>
        <w:t xml:space="preserve"> dodatkowych </w:t>
      </w:r>
      <w:r w:rsidRPr="00240830">
        <w:rPr>
          <w:rFonts w:ascii="Calibri" w:hAnsi="Calibri" w:cs="Calibri"/>
          <w:color w:val="auto"/>
          <w:sz w:val="22"/>
          <w:szCs w:val="22"/>
        </w:rPr>
        <w:t>załączonym do protokołu konieczności.</w:t>
      </w:r>
      <w:r w:rsidR="005E2CB6" w:rsidRPr="00240830">
        <w:rPr>
          <w:rFonts w:ascii="Calibri" w:hAnsi="Calibri" w:cs="Calibri"/>
          <w:color w:val="auto"/>
          <w:sz w:val="22"/>
          <w:szCs w:val="22"/>
        </w:rPr>
        <w:t xml:space="preserve"> Na powyższą okoliczność </w:t>
      </w:r>
      <w:r w:rsidR="00C22D7A">
        <w:rPr>
          <w:rFonts w:ascii="Calibri" w:hAnsi="Calibri" w:cs="Calibri"/>
          <w:color w:val="auto"/>
          <w:sz w:val="22"/>
          <w:szCs w:val="22"/>
        </w:rPr>
        <w:t>S</w:t>
      </w:r>
      <w:r w:rsidR="005E2CB6" w:rsidRPr="00240830">
        <w:rPr>
          <w:rFonts w:ascii="Calibri" w:hAnsi="Calibri" w:cs="Calibri"/>
          <w:color w:val="auto"/>
          <w:sz w:val="22"/>
          <w:szCs w:val="22"/>
        </w:rPr>
        <w:t>trony sporządz</w:t>
      </w:r>
      <w:r w:rsidR="00C22D7A">
        <w:rPr>
          <w:rFonts w:ascii="Calibri" w:hAnsi="Calibri" w:cs="Calibri"/>
          <w:color w:val="auto"/>
          <w:sz w:val="22"/>
          <w:szCs w:val="22"/>
        </w:rPr>
        <w:t>ą</w:t>
      </w:r>
      <w:r w:rsidR="005E2CB6" w:rsidRPr="00240830">
        <w:rPr>
          <w:rFonts w:ascii="Calibri" w:hAnsi="Calibri" w:cs="Calibri"/>
          <w:color w:val="auto"/>
          <w:sz w:val="22"/>
          <w:szCs w:val="22"/>
        </w:rPr>
        <w:t xml:space="preserve"> odpowiedni aneks do</w:t>
      </w:r>
      <w:r w:rsidR="00720FAE">
        <w:rPr>
          <w:rFonts w:ascii="Calibri" w:hAnsi="Calibri" w:cs="Calibri"/>
          <w:color w:val="auto"/>
          <w:sz w:val="22"/>
          <w:szCs w:val="22"/>
        </w:rPr>
        <w:t> </w:t>
      </w:r>
      <w:r w:rsidR="0052669D">
        <w:rPr>
          <w:rFonts w:ascii="Calibri" w:hAnsi="Calibri" w:cs="Calibri"/>
          <w:color w:val="auto"/>
          <w:sz w:val="22"/>
          <w:szCs w:val="22"/>
        </w:rPr>
        <w:t>U</w:t>
      </w:r>
      <w:r w:rsidR="005E2CB6" w:rsidRPr="00240830">
        <w:rPr>
          <w:rFonts w:ascii="Calibri" w:hAnsi="Calibri" w:cs="Calibri"/>
          <w:color w:val="auto"/>
          <w:sz w:val="22"/>
          <w:szCs w:val="22"/>
        </w:rPr>
        <w:t>mowy.</w:t>
      </w:r>
    </w:p>
    <w:p w14:paraId="5071FEFA" w14:textId="415A2B45" w:rsidR="00FC7254" w:rsidRPr="00240830" w:rsidRDefault="00FC7254" w:rsidP="000E13D7">
      <w:pPr>
        <w:pStyle w:val="Akapitzlist"/>
        <w:widowControl w:val="0"/>
        <w:numPr>
          <w:ilvl w:val="0"/>
          <w:numId w:val="42"/>
        </w:numPr>
        <w:tabs>
          <w:tab w:val="left" w:pos="426"/>
        </w:tabs>
        <w:spacing w:line="276" w:lineRule="auto"/>
        <w:ind w:left="425" w:right="-125" w:hanging="425"/>
        <w:contextualSpacing w:val="0"/>
        <w:jc w:val="both"/>
        <w:rPr>
          <w:rFonts w:ascii="Calibri" w:hAnsi="Calibri" w:cs="Calibri"/>
          <w:color w:val="auto"/>
          <w:sz w:val="22"/>
          <w:szCs w:val="22"/>
        </w:rPr>
      </w:pPr>
      <w:r w:rsidRPr="00240830">
        <w:rPr>
          <w:rFonts w:ascii="Calibri" w:hAnsi="Calibri" w:cs="Calibri"/>
          <w:color w:val="auto"/>
          <w:sz w:val="22"/>
          <w:szCs w:val="22"/>
        </w:rPr>
        <w:t>Zamawiający będzie uprawniony do dokonania zmian w projektach budowlanych i wykonawczych, szczególnie takich, których celem będzie dokonanie optymalizacji kosztowej Przedmiotu Umowy. Zmiany takie będą mogły nastąpić po wcześniejszym uzgodnieniu ich z </w:t>
      </w:r>
      <w:r w:rsidR="00B650A4">
        <w:rPr>
          <w:rFonts w:ascii="Calibri" w:hAnsi="Calibri" w:cs="Calibri"/>
          <w:color w:val="auto"/>
          <w:sz w:val="22"/>
          <w:szCs w:val="22"/>
        </w:rPr>
        <w:t>p</w:t>
      </w:r>
      <w:r w:rsidRPr="00240830">
        <w:rPr>
          <w:rFonts w:ascii="Calibri" w:hAnsi="Calibri" w:cs="Calibri"/>
          <w:color w:val="auto"/>
          <w:sz w:val="22"/>
          <w:szCs w:val="22"/>
        </w:rPr>
        <w:t>rojektantem, który sprawuje nadzór autorski nad dokumentacją projektową. W takiej sytuacji Wykonawca będzie zobowiązany do zaakceptowania takich zmian, przeprowadzenia analizy w jakim stopniu zmiany te wpływają na obniżenie kosztów, dokonania odpowiedniej korekty Wynagrodzenia umownego, a następnie do wykonania tak zmienionego Przedmiotu Umowy.</w:t>
      </w:r>
    </w:p>
    <w:p w14:paraId="0411FD7E" w14:textId="669664A4" w:rsidR="002D6FC2" w:rsidRPr="00240830" w:rsidRDefault="002D6FC2" w:rsidP="000E13D7">
      <w:pPr>
        <w:pStyle w:val="Akapitzlist"/>
        <w:numPr>
          <w:ilvl w:val="0"/>
          <w:numId w:val="42"/>
        </w:numPr>
        <w:spacing w:line="259" w:lineRule="auto"/>
        <w:ind w:left="426" w:hanging="426"/>
        <w:jc w:val="both"/>
        <w:rPr>
          <w:rFonts w:ascii="Calibri" w:hAnsi="Calibri" w:cs="Calibri"/>
          <w:iCs/>
          <w:color w:val="auto"/>
          <w:sz w:val="22"/>
          <w:szCs w:val="22"/>
        </w:rPr>
      </w:pPr>
      <w:r w:rsidRPr="00240830">
        <w:rPr>
          <w:rFonts w:ascii="Calibri" w:hAnsi="Calibri" w:cs="Calibri"/>
          <w:iCs/>
          <w:color w:val="auto"/>
          <w:sz w:val="22"/>
          <w:szCs w:val="22"/>
        </w:rPr>
        <w:t xml:space="preserve">Wykonawca </w:t>
      </w:r>
      <w:r w:rsidR="00B40D42" w:rsidRPr="00240830">
        <w:rPr>
          <w:rFonts w:ascii="Calibri" w:hAnsi="Calibri" w:cs="Calibri"/>
          <w:iCs/>
          <w:color w:val="auto"/>
          <w:sz w:val="22"/>
          <w:szCs w:val="22"/>
        </w:rPr>
        <w:t xml:space="preserve">zobowiązuje się nie zatrudniać pracowników Spółek Grupy Kapitałowej PGE przy realizacji </w:t>
      </w:r>
      <w:r w:rsidR="00AC6DF8">
        <w:rPr>
          <w:rFonts w:ascii="Calibri" w:hAnsi="Calibri" w:cs="Calibri"/>
          <w:iCs/>
          <w:color w:val="auto"/>
          <w:sz w:val="22"/>
          <w:szCs w:val="22"/>
        </w:rPr>
        <w:t>P</w:t>
      </w:r>
      <w:r w:rsidR="00B40D42" w:rsidRPr="00240830">
        <w:rPr>
          <w:rFonts w:ascii="Calibri" w:hAnsi="Calibri" w:cs="Calibri"/>
          <w:iCs/>
          <w:color w:val="auto"/>
          <w:sz w:val="22"/>
          <w:szCs w:val="22"/>
        </w:rPr>
        <w:t>rzedmiotu Umowy, przy czym zakaz dotyczy zarówno zawarcia umowy o pracę lub innej umowy cywilnoprawnej – nazwanej lub nienazwanej, na podstawie której świadczona jest praca. Wykonawca zobowiązuje się, że postanowienie dotyczące zakazu zatrudniania pracowników Spółek Grupy Kapitałowej PGE</w:t>
      </w:r>
      <w:r w:rsidR="005915C9" w:rsidRPr="00240830">
        <w:rPr>
          <w:rFonts w:ascii="Calibri" w:hAnsi="Calibri" w:cs="Calibri"/>
          <w:iCs/>
          <w:color w:val="auto"/>
          <w:sz w:val="22"/>
          <w:szCs w:val="22"/>
        </w:rPr>
        <w:t>, o którym mowa w zdaniu poprzednim, zostanie wprowadzone również do umów zawieranych przez Wykonawcę z podwykonawcami lub innymi osobami trzecimi.</w:t>
      </w:r>
    </w:p>
    <w:p w14:paraId="22C07B22" w14:textId="5E2E6394" w:rsidR="000F3BFF" w:rsidRPr="00240830" w:rsidRDefault="000F3BFF" w:rsidP="000E13D7">
      <w:pPr>
        <w:pStyle w:val="Akapitzlist"/>
        <w:numPr>
          <w:ilvl w:val="0"/>
          <w:numId w:val="42"/>
        </w:numPr>
        <w:spacing w:line="259" w:lineRule="auto"/>
        <w:ind w:left="426" w:hanging="426"/>
        <w:jc w:val="both"/>
        <w:rPr>
          <w:rFonts w:ascii="Calibri" w:hAnsi="Calibri" w:cs="Calibri"/>
          <w:i/>
          <w:color w:val="auto"/>
          <w:sz w:val="22"/>
          <w:szCs w:val="22"/>
        </w:rPr>
      </w:pPr>
      <w:r w:rsidRPr="00240830">
        <w:rPr>
          <w:rFonts w:ascii="Calibri" w:hAnsi="Calibri" w:cs="Calibri"/>
          <w:iCs/>
          <w:color w:val="auto"/>
          <w:sz w:val="22"/>
          <w:szCs w:val="22"/>
        </w:rPr>
        <w:t xml:space="preserve">Wykonawca zobowiązuje się do niestosowania wobec spółek Grupy Kapitałowej PGE, stawek oraz warunków współpracy mniej korzystnych niż wynikające z niniejszej Umowy w przypadku późniejszego podpisania przez Spółki należące do Grupy Kapitałowej PGE, umów z Wykonawcą dotyczących realizacji </w:t>
      </w:r>
      <w:r w:rsidR="00B1695B">
        <w:rPr>
          <w:rFonts w:ascii="Calibri" w:hAnsi="Calibri" w:cs="Calibri"/>
          <w:iCs/>
          <w:color w:val="auto"/>
          <w:sz w:val="22"/>
          <w:szCs w:val="22"/>
        </w:rPr>
        <w:t>P</w:t>
      </w:r>
      <w:r w:rsidRPr="00240830">
        <w:rPr>
          <w:rFonts w:ascii="Calibri" w:hAnsi="Calibri" w:cs="Calibri"/>
          <w:iCs/>
          <w:color w:val="auto"/>
          <w:sz w:val="22"/>
          <w:szCs w:val="22"/>
        </w:rPr>
        <w:t xml:space="preserve">rzedmiotu </w:t>
      </w:r>
      <w:r w:rsidR="00B1695B">
        <w:rPr>
          <w:rFonts w:ascii="Calibri" w:hAnsi="Calibri" w:cs="Calibri"/>
          <w:iCs/>
          <w:color w:val="auto"/>
          <w:sz w:val="22"/>
          <w:szCs w:val="22"/>
        </w:rPr>
        <w:t>U</w:t>
      </w:r>
      <w:r w:rsidRPr="00240830">
        <w:rPr>
          <w:rFonts w:ascii="Calibri" w:hAnsi="Calibri" w:cs="Calibri"/>
          <w:iCs/>
          <w:color w:val="auto"/>
          <w:sz w:val="22"/>
          <w:szCs w:val="22"/>
        </w:rPr>
        <w:t xml:space="preserve">mowy tożsamego z </w:t>
      </w:r>
      <w:r w:rsidR="00BE094E">
        <w:rPr>
          <w:rFonts w:ascii="Calibri" w:hAnsi="Calibri" w:cs="Calibri"/>
          <w:iCs/>
          <w:color w:val="auto"/>
          <w:sz w:val="22"/>
          <w:szCs w:val="22"/>
        </w:rPr>
        <w:t>Przedmiot</w:t>
      </w:r>
      <w:r w:rsidRPr="00240830">
        <w:rPr>
          <w:rFonts w:ascii="Calibri" w:hAnsi="Calibri" w:cs="Calibri"/>
          <w:iCs/>
          <w:color w:val="auto"/>
          <w:sz w:val="22"/>
          <w:szCs w:val="22"/>
        </w:rPr>
        <w:t>em niniejszej Umowy</w:t>
      </w:r>
      <w:r w:rsidRPr="00240830">
        <w:rPr>
          <w:rFonts w:ascii="Calibri" w:hAnsi="Calibri" w:cs="Calibri"/>
          <w:i/>
          <w:color w:val="auto"/>
          <w:sz w:val="22"/>
          <w:szCs w:val="22"/>
        </w:rPr>
        <w:t xml:space="preserve">. </w:t>
      </w:r>
    </w:p>
    <w:p w14:paraId="08F397C4" w14:textId="77777777" w:rsidR="002D6FC2" w:rsidRPr="00240830" w:rsidRDefault="002D6FC2" w:rsidP="00024788">
      <w:pPr>
        <w:pStyle w:val="Akapitzlist"/>
        <w:widowControl w:val="0"/>
        <w:tabs>
          <w:tab w:val="left" w:pos="426"/>
        </w:tabs>
        <w:spacing w:line="276" w:lineRule="auto"/>
        <w:ind w:left="425" w:right="-125"/>
        <w:contextualSpacing w:val="0"/>
        <w:jc w:val="both"/>
        <w:rPr>
          <w:rFonts w:ascii="Calibri" w:hAnsi="Calibri" w:cs="Calibri"/>
          <w:color w:val="auto"/>
          <w:sz w:val="22"/>
          <w:szCs w:val="22"/>
        </w:rPr>
      </w:pPr>
    </w:p>
    <w:p w14:paraId="484263D8" w14:textId="0C11F9B0" w:rsidR="00FC7254" w:rsidRPr="00331B23" w:rsidRDefault="00FC7254" w:rsidP="000E13D7">
      <w:pPr>
        <w:pStyle w:val="Akapitzlist"/>
        <w:numPr>
          <w:ilvl w:val="0"/>
          <w:numId w:val="59"/>
        </w:numPr>
        <w:spacing w:line="276" w:lineRule="auto"/>
        <w:jc w:val="center"/>
        <w:outlineLvl w:val="0"/>
        <w:rPr>
          <w:rFonts w:ascii="Calibri" w:hAnsi="Calibri" w:cs="Calibri"/>
          <w:b/>
          <w:color w:val="auto"/>
          <w:sz w:val="22"/>
          <w:szCs w:val="22"/>
        </w:rPr>
      </w:pPr>
      <w:r w:rsidRPr="00331B23">
        <w:rPr>
          <w:rFonts w:ascii="Calibri" w:hAnsi="Calibri" w:cs="Calibri"/>
          <w:b/>
          <w:color w:val="auto"/>
          <w:sz w:val="22"/>
          <w:szCs w:val="22"/>
        </w:rPr>
        <w:t>Termin wykonania Przedmiotu Umowy</w:t>
      </w:r>
    </w:p>
    <w:p w14:paraId="1FB0FE90" w14:textId="452B0127" w:rsidR="00A054BF" w:rsidRPr="00240830" w:rsidRDefault="00FC7254" w:rsidP="000E13D7">
      <w:pPr>
        <w:pStyle w:val="Akapitzlist"/>
        <w:widowControl w:val="0"/>
        <w:numPr>
          <w:ilvl w:val="0"/>
          <w:numId w:val="44"/>
        </w:numPr>
        <w:tabs>
          <w:tab w:val="left" w:pos="426"/>
        </w:tabs>
        <w:spacing w:line="276" w:lineRule="auto"/>
        <w:ind w:left="426" w:right="-126" w:hanging="426"/>
        <w:jc w:val="both"/>
        <w:rPr>
          <w:rFonts w:ascii="Calibri" w:hAnsi="Calibri" w:cs="Calibri"/>
          <w:color w:val="auto"/>
          <w:sz w:val="22"/>
          <w:szCs w:val="22"/>
        </w:rPr>
      </w:pPr>
      <w:r w:rsidRPr="00240830">
        <w:rPr>
          <w:rFonts w:ascii="Calibri" w:hAnsi="Calibri" w:cs="Calibri"/>
          <w:color w:val="auto"/>
          <w:sz w:val="22"/>
          <w:szCs w:val="22"/>
        </w:rPr>
        <w:t>Wykonawca wykona Przedmiot Umowy w terminie do</w:t>
      </w:r>
      <w:r w:rsidR="00D124A8" w:rsidRPr="00240830">
        <w:rPr>
          <w:rFonts w:ascii="Calibri" w:hAnsi="Calibri" w:cs="Calibri"/>
          <w:color w:val="auto"/>
          <w:sz w:val="22"/>
          <w:szCs w:val="22"/>
        </w:rPr>
        <w:t>:</w:t>
      </w:r>
      <w:r w:rsidRPr="00240830">
        <w:rPr>
          <w:rFonts w:ascii="Calibri" w:hAnsi="Calibri" w:cs="Calibri"/>
          <w:color w:val="auto"/>
          <w:sz w:val="22"/>
          <w:szCs w:val="22"/>
        </w:rPr>
        <w:t xml:space="preserve"> </w:t>
      </w:r>
    </w:p>
    <w:p w14:paraId="1F0F6C00" w14:textId="755B346F" w:rsidR="00A054BF" w:rsidRPr="00D20393" w:rsidRDefault="00C97055" w:rsidP="0046701C">
      <w:pPr>
        <w:tabs>
          <w:tab w:val="left" w:pos="3686"/>
        </w:tabs>
        <w:spacing w:line="240" w:lineRule="auto"/>
        <w:jc w:val="both"/>
        <w:rPr>
          <w:rFonts w:ascii="Calibri" w:eastAsiaTheme="minorHAnsi" w:hAnsi="Calibri" w:cs="Calibri"/>
          <w:b/>
          <w:color w:val="auto"/>
          <w:sz w:val="22"/>
          <w:szCs w:val="22"/>
          <w:lang w:eastAsia="en-US"/>
        </w:rPr>
      </w:pPr>
      <w:r w:rsidRPr="00D20393">
        <w:rPr>
          <w:rFonts w:ascii="Calibri" w:eastAsiaTheme="minorHAnsi" w:hAnsi="Calibri" w:cs="Calibri"/>
          <w:b/>
          <w:color w:val="FF0000"/>
          <w:sz w:val="22"/>
          <w:szCs w:val="22"/>
          <w:lang w:eastAsia="en-US"/>
        </w:rPr>
        <w:tab/>
      </w:r>
      <w:r w:rsidR="0023439F" w:rsidRPr="003C2F45">
        <w:rPr>
          <w:rFonts w:ascii="Calibri" w:eastAsiaTheme="minorHAnsi" w:hAnsi="Calibri" w:cs="Calibri"/>
          <w:b/>
          <w:color w:val="auto"/>
          <w:sz w:val="22"/>
          <w:szCs w:val="22"/>
          <w:highlight w:val="yellow"/>
          <w:lang w:eastAsia="en-US"/>
        </w:rPr>
        <w:t>…………</w:t>
      </w:r>
    </w:p>
    <w:p w14:paraId="35FD2139" w14:textId="03D30289" w:rsidR="00FC7254" w:rsidRPr="00240830" w:rsidRDefault="006C6F49" w:rsidP="0046701C">
      <w:pPr>
        <w:pStyle w:val="Akapitzlist"/>
        <w:widowControl w:val="0"/>
        <w:tabs>
          <w:tab w:val="left" w:pos="426"/>
        </w:tabs>
        <w:spacing w:line="276" w:lineRule="auto"/>
        <w:ind w:left="426" w:right="-126"/>
        <w:jc w:val="both"/>
        <w:rPr>
          <w:rFonts w:ascii="Calibri" w:hAnsi="Calibri" w:cs="Calibri"/>
          <w:color w:val="auto"/>
          <w:sz w:val="22"/>
          <w:szCs w:val="22"/>
        </w:rPr>
      </w:pPr>
      <w:r w:rsidRPr="00240830">
        <w:rPr>
          <w:rFonts w:ascii="Calibri" w:hAnsi="Calibri" w:cs="Calibri"/>
          <w:color w:val="auto"/>
          <w:sz w:val="22"/>
          <w:szCs w:val="22"/>
        </w:rPr>
        <w:t>z</w:t>
      </w:r>
      <w:r w:rsidR="00FC7254" w:rsidRPr="00240830">
        <w:rPr>
          <w:rFonts w:ascii="Calibri" w:hAnsi="Calibri" w:cs="Calibri"/>
          <w:color w:val="auto"/>
          <w:sz w:val="22"/>
          <w:szCs w:val="22"/>
        </w:rPr>
        <w:t xml:space="preserve"> zastrzeżeniem, że Kierownik Budowy oraz Kierownicy Robót, o których mowa w § 1</w:t>
      </w:r>
      <w:r w:rsidR="007C2F5C">
        <w:rPr>
          <w:rFonts w:ascii="Calibri" w:hAnsi="Calibri" w:cs="Calibri"/>
          <w:color w:val="auto"/>
          <w:sz w:val="22"/>
          <w:szCs w:val="22"/>
        </w:rPr>
        <w:t xml:space="preserve"> ust.</w:t>
      </w:r>
      <w:r w:rsidR="00FC7254" w:rsidRPr="00240830">
        <w:rPr>
          <w:rFonts w:ascii="Calibri" w:hAnsi="Calibri" w:cs="Calibri"/>
          <w:color w:val="auto"/>
          <w:sz w:val="22"/>
          <w:szCs w:val="22"/>
        </w:rPr>
        <w:t xml:space="preserve"> 1</w:t>
      </w:r>
      <w:r w:rsidR="007C2F5C">
        <w:rPr>
          <w:rFonts w:ascii="Calibri" w:hAnsi="Calibri" w:cs="Calibri"/>
          <w:color w:val="auto"/>
          <w:sz w:val="22"/>
          <w:szCs w:val="22"/>
        </w:rPr>
        <w:t xml:space="preserve"> pkt</w:t>
      </w:r>
      <w:r w:rsidR="001C0278">
        <w:rPr>
          <w:rFonts w:ascii="Calibri" w:hAnsi="Calibri" w:cs="Calibri"/>
          <w:color w:val="auto"/>
          <w:sz w:val="22"/>
          <w:szCs w:val="22"/>
        </w:rPr>
        <w:t xml:space="preserve"> 2</w:t>
      </w:r>
      <w:r w:rsidR="00FC7254" w:rsidRPr="00240830">
        <w:rPr>
          <w:rFonts w:ascii="Calibri" w:hAnsi="Calibri" w:cs="Calibri"/>
          <w:color w:val="auto"/>
          <w:sz w:val="22"/>
          <w:szCs w:val="22"/>
        </w:rPr>
        <w:t xml:space="preserve">, pełnić będą swoje funkcje do czasu zakończenia wszystkich </w:t>
      </w:r>
      <w:r w:rsidR="00314692">
        <w:rPr>
          <w:rFonts w:ascii="Calibri" w:hAnsi="Calibri" w:cs="Calibri"/>
          <w:color w:val="auto"/>
          <w:sz w:val="22"/>
          <w:szCs w:val="22"/>
        </w:rPr>
        <w:t>R</w:t>
      </w:r>
      <w:r w:rsidR="00FC7254" w:rsidRPr="00240830">
        <w:rPr>
          <w:rFonts w:ascii="Calibri" w:hAnsi="Calibri" w:cs="Calibri"/>
          <w:color w:val="auto"/>
          <w:sz w:val="22"/>
          <w:szCs w:val="22"/>
        </w:rPr>
        <w:t>obót budowlanych określonych w</w:t>
      </w:r>
      <w:r w:rsidR="00720FAE">
        <w:rPr>
          <w:rFonts w:ascii="Calibri" w:hAnsi="Calibri" w:cs="Calibri"/>
          <w:color w:val="auto"/>
          <w:sz w:val="22"/>
          <w:szCs w:val="22"/>
        </w:rPr>
        <w:t> </w:t>
      </w:r>
      <w:r w:rsidR="00FC7254" w:rsidRPr="00240830">
        <w:rPr>
          <w:rFonts w:ascii="Calibri" w:hAnsi="Calibri" w:cs="Calibri"/>
          <w:color w:val="auto"/>
          <w:sz w:val="22"/>
          <w:szCs w:val="22"/>
        </w:rPr>
        <w:t>Decyzji.</w:t>
      </w:r>
    </w:p>
    <w:p w14:paraId="4AF053AF" w14:textId="59D1B4CB" w:rsidR="00FC7254" w:rsidRPr="00240830" w:rsidRDefault="00FC7254" w:rsidP="000E13D7">
      <w:pPr>
        <w:pStyle w:val="Akapitzlist"/>
        <w:widowControl w:val="0"/>
        <w:numPr>
          <w:ilvl w:val="0"/>
          <w:numId w:val="44"/>
        </w:numPr>
        <w:tabs>
          <w:tab w:val="left" w:pos="426"/>
        </w:tabs>
        <w:spacing w:line="276" w:lineRule="auto"/>
        <w:ind w:left="426" w:right="-126" w:hanging="426"/>
        <w:jc w:val="both"/>
        <w:rPr>
          <w:rFonts w:ascii="Calibri" w:hAnsi="Calibri" w:cs="Calibri"/>
          <w:color w:val="auto"/>
          <w:sz w:val="22"/>
          <w:szCs w:val="22"/>
        </w:rPr>
      </w:pPr>
      <w:r w:rsidRPr="00240830">
        <w:rPr>
          <w:rFonts w:ascii="Calibri" w:hAnsi="Calibri" w:cs="Calibri"/>
          <w:color w:val="auto"/>
          <w:sz w:val="22"/>
          <w:szCs w:val="22"/>
        </w:rPr>
        <w:t xml:space="preserve">O terminie przekazania </w:t>
      </w:r>
      <w:r w:rsidR="002F4C4D">
        <w:rPr>
          <w:rFonts w:ascii="Calibri" w:hAnsi="Calibri" w:cs="Calibri"/>
          <w:color w:val="auto"/>
          <w:sz w:val="22"/>
          <w:szCs w:val="22"/>
        </w:rPr>
        <w:t>Teren</w:t>
      </w:r>
      <w:r w:rsidRPr="00240830">
        <w:rPr>
          <w:rFonts w:ascii="Calibri" w:hAnsi="Calibri" w:cs="Calibri"/>
          <w:color w:val="auto"/>
          <w:sz w:val="22"/>
          <w:szCs w:val="22"/>
        </w:rPr>
        <w:t>u budowy Zamawiający poinformuje Wykonawcę z 5-dniowym wyprzedzeniem.</w:t>
      </w:r>
    </w:p>
    <w:p w14:paraId="00C74176" w14:textId="4FAEDD21" w:rsidR="00FC7254" w:rsidRPr="00240830" w:rsidRDefault="00FC7254" w:rsidP="000E13D7">
      <w:pPr>
        <w:pStyle w:val="Akapitzlist"/>
        <w:widowControl w:val="0"/>
        <w:numPr>
          <w:ilvl w:val="0"/>
          <w:numId w:val="44"/>
        </w:numPr>
        <w:tabs>
          <w:tab w:val="left" w:pos="426"/>
        </w:tabs>
        <w:spacing w:line="276" w:lineRule="auto"/>
        <w:ind w:left="426" w:right="-126" w:hanging="426"/>
        <w:jc w:val="both"/>
        <w:rPr>
          <w:rFonts w:ascii="Calibri" w:hAnsi="Calibri" w:cs="Calibri"/>
          <w:color w:val="auto"/>
          <w:sz w:val="22"/>
          <w:szCs w:val="22"/>
        </w:rPr>
      </w:pPr>
      <w:r w:rsidRPr="00240830">
        <w:rPr>
          <w:rFonts w:ascii="Calibri" w:hAnsi="Calibri" w:cs="Calibri"/>
          <w:color w:val="auto"/>
          <w:sz w:val="22"/>
          <w:szCs w:val="22"/>
        </w:rPr>
        <w:t xml:space="preserve">Wykonawca </w:t>
      </w:r>
      <w:r w:rsidR="005915C9" w:rsidRPr="00240830">
        <w:rPr>
          <w:rFonts w:ascii="Calibri" w:hAnsi="Calibri" w:cs="Calibri"/>
          <w:color w:val="auto"/>
          <w:sz w:val="22"/>
          <w:szCs w:val="22"/>
        </w:rPr>
        <w:t xml:space="preserve">przed zawarciem niniejszej Umowy </w:t>
      </w:r>
      <w:r w:rsidRPr="00240830">
        <w:rPr>
          <w:rFonts w:ascii="Calibri" w:hAnsi="Calibri" w:cs="Calibri"/>
          <w:color w:val="auto"/>
          <w:sz w:val="22"/>
          <w:szCs w:val="22"/>
        </w:rPr>
        <w:t xml:space="preserve">sporządził i uzgodnił z Zamawiającym Harmonogram rzeczowo-finansowy określający w szczególności terminy wykonania poszczególnych </w:t>
      </w:r>
      <w:r w:rsidR="00C22D7A">
        <w:rPr>
          <w:rFonts w:ascii="Calibri" w:hAnsi="Calibri" w:cs="Calibri"/>
          <w:color w:val="auto"/>
          <w:sz w:val="22"/>
          <w:szCs w:val="22"/>
        </w:rPr>
        <w:t>P</w:t>
      </w:r>
      <w:r w:rsidRPr="00240830">
        <w:rPr>
          <w:rFonts w:ascii="Calibri" w:hAnsi="Calibri" w:cs="Calibri"/>
          <w:color w:val="auto"/>
          <w:sz w:val="22"/>
          <w:szCs w:val="22"/>
        </w:rPr>
        <w:t>rac będących Przedmiotem Umowy. Harmonogram rzeczowo-finansowy stanowi załącznik nr 8 do Umowy.</w:t>
      </w:r>
    </w:p>
    <w:p w14:paraId="7726FA05" w14:textId="2A83840F" w:rsidR="00FC7254" w:rsidRPr="00240830" w:rsidRDefault="00FC7254" w:rsidP="000E13D7">
      <w:pPr>
        <w:pStyle w:val="Akapitzlist"/>
        <w:widowControl w:val="0"/>
        <w:numPr>
          <w:ilvl w:val="0"/>
          <w:numId w:val="44"/>
        </w:numPr>
        <w:tabs>
          <w:tab w:val="left" w:pos="426"/>
        </w:tabs>
        <w:spacing w:line="276" w:lineRule="auto"/>
        <w:ind w:left="426" w:right="-126" w:hanging="426"/>
        <w:jc w:val="both"/>
        <w:rPr>
          <w:rFonts w:ascii="Calibri" w:hAnsi="Calibri" w:cs="Calibri"/>
          <w:color w:val="auto"/>
          <w:sz w:val="22"/>
          <w:szCs w:val="22"/>
        </w:rPr>
      </w:pPr>
      <w:r w:rsidRPr="00240830">
        <w:rPr>
          <w:rFonts w:ascii="Calibri" w:hAnsi="Calibri" w:cs="Calibri"/>
          <w:color w:val="auto"/>
          <w:sz w:val="22"/>
          <w:szCs w:val="22"/>
        </w:rPr>
        <w:t>Wykonawca rozpocznie wyk</w:t>
      </w:r>
      <w:r w:rsidRPr="0018001C">
        <w:rPr>
          <w:rFonts w:ascii="Calibri" w:hAnsi="Calibri" w:cs="Calibri"/>
          <w:color w:val="auto"/>
          <w:sz w:val="22"/>
          <w:szCs w:val="22"/>
        </w:rPr>
        <w:t xml:space="preserve">onywanie </w:t>
      </w:r>
      <w:r w:rsidR="004640F1" w:rsidRPr="0018001C">
        <w:rPr>
          <w:rFonts w:ascii="Calibri" w:hAnsi="Calibri" w:cs="Calibri"/>
          <w:color w:val="auto"/>
          <w:sz w:val="22"/>
          <w:szCs w:val="22"/>
        </w:rPr>
        <w:t>R</w:t>
      </w:r>
      <w:r w:rsidRPr="0018001C">
        <w:rPr>
          <w:rFonts w:ascii="Calibri" w:hAnsi="Calibri" w:cs="Calibri"/>
          <w:color w:val="auto"/>
          <w:sz w:val="22"/>
          <w:szCs w:val="22"/>
        </w:rPr>
        <w:t>obót budowlanych określonych</w:t>
      </w:r>
      <w:r w:rsidRPr="00240830">
        <w:rPr>
          <w:rFonts w:ascii="Calibri" w:hAnsi="Calibri" w:cs="Calibri"/>
          <w:color w:val="auto"/>
          <w:sz w:val="22"/>
          <w:szCs w:val="22"/>
        </w:rPr>
        <w:t xml:space="preserve"> w Projekcie niezwłocznie </w:t>
      </w:r>
      <w:r w:rsidRPr="00240830">
        <w:rPr>
          <w:rFonts w:ascii="Calibri" w:hAnsi="Calibri" w:cs="Calibri"/>
          <w:color w:val="auto"/>
          <w:sz w:val="22"/>
          <w:szCs w:val="22"/>
        </w:rPr>
        <w:lastRenderedPageBreak/>
        <w:t xml:space="preserve">po przekazaniu </w:t>
      </w:r>
      <w:r w:rsidR="006A7DB6">
        <w:rPr>
          <w:rFonts w:ascii="Calibri" w:hAnsi="Calibri" w:cs="Calibri"/>
          <w:color w:val="auto"/>
          <w:sz w:val="22"/>
          <w:szCs w:val="22"/>
        </w:rPr>
        <w:t>Teren</w:t>
      </w:r>
      <w:r w:rsidRPr="00240830">
        <w:rPr>
          <w:rFonts w:ascii="Calibri" w:hAnsi="Calibri" w:cs="Calibri"/>
          <w:color w:val="auto"/>
          <w:sz w:val="22"/>
          <w:szCs w:val="22"/>
        </w:rPr>
        <w:t xml:space="preserve">u budowy, jednakże nie później niż w ciągu 5 (pięciu) dni od przekazania Wykonawcy </w:t>
      </w:r>
      <w:r w:rsidR="006A7DB6">
        <w:rPr>
          <w:rFonts w:ascii="Calibri" w:hAnsi="Calibri" w:cs="Calibri"/>
          <w:color w:val="auto"/>
          <w:sz w:val="22"/>
          <w:szCs w:val="22"/>
        </w:rPr>
        <w:t>Teren</w:t>
      </w:r>
      <w:r w:rsidRPr="00240830">
        <w:rPr>
          <w:rFonts w:ascii="Calibri" w:hAnsi="Calibri" w:cs="Calibri"/>
          <w:color w:val="auto"/>
          <w:sz w:val="22"/>
          <w:szCs w:val="22"/>
        </w:rPr>
        <w:t>u budowy.</w:t>
      </w:r>
    </w:p>
    <w:p w14:paraId="2D528DD3" w14:textId="3BB7E17E" w:rsidR="00FC7254" w:rsidRPr="00240830" w:rsidRDefault="00FC7254" w:rsidP="000E13D7">
      <w:pPr>
        <w:pStyle w:val="Akapitzlist"/>
        <w:widowControl w:val="0"/>
        <w:numPr>
          <w:ilvl w:val="0"/>
          <w:numId w:val="44"/>
        </w:numPr>
        <w:tabs>
          <w:tab w:val="left" w:pos="426"/>
        </w:tabs>
        <w:spacing w:line="276" w:lineRule="auto"/>
        <w:ind w:left="426" w:right="-126" w:hanging="426"/>
        <w:jc w:val="both"/>
        <w:rPr>
          <w:rFonts w:ascii="Calibri" w:hAnsi="Calibri" w:cs="Calibri"/>
          <w:color w:val="auto"/>
          <w:sz w:val="22"/>
          <w:szCs w:val="22"/>
        </w:rPr>
      </w:pPr>
      <w:r w:rsidRPr="00240830">
        <w:rPr>
          <w:rFonts w:ascii="Calibri" w:hAnsi="Calibri" w:cs="Calibri"/>
          <w:color w:val="auto"/>
          <w:sz w:val="22"/>
          <w:szCs w:val="22"/>
        </w:rPr>
        <w:t xml:space="preserve">Przekazanie </w:t>
      </w:r>
      <w:r w:rsidR="006A7DB6">
        <w:rPr>
          <w:rFonts w:ascii="Calibri" w:hAnsi="Calibri" w:cs="Calibri"/>
          <w:color w:val="auto"/>
          <w:sz w:val="22"/>
          <w:szCs w:val="22"/>
        </w:rPr>
        <w:t>Teren</w:t>
      </w:r>
      <w:r w:rsidRPr="00240830">
        <w:rPr>
          <w:rFonts w:ascii="Calibri" w:hAnsi="Calibri" w:cs="Calibri"/>
          <w:color w:val="auto"/>
          <w:sz w:val="22"/>
          <w:szCs w:val="22"/>
        </w:rPr>
        <w:t xml:space="preserve">u budowy zostanie potwierdzone protokołem zdawczo-odbiorczym podpisanym przez przedstawicieli Zamawiającego, Wykonawcy, Kierownika Budowy oraz, w przypadku jego ustanowienia, Inspektora Nadzoru Inwestorskiego. Wraz z przejęciem </w:t>
      </w:r>
      <w:r w:rsidR="006A7DB6">
        <w:rPr>
          <w:rFonts w:ascii="Calibri" w:hAnsi="Calibri" w:cs="Calibri"/>
          <w:color w:val="auto"/>
          <w:sz w:val="22"/>
          <w:szCs w:val="22"/>
        </w:rPr>
        <w:t>Teren</w:t>
      </w:r>
      <w:r w:rsidRPr="00240830">
        <w:rPr>
          <w:rFonts w:ascii="Calibri" w:hAnsi="Calibri" w:cs="Calibri"/>
          <w:color w:val="auto"/>
          <w:sz w:val="22"/>
          <w:szCs w:val="22"/>
        </w:rPr>
        <w:t xml:space="preserve">u budowy, Wykonawca aż do chwili oddania Przedmiotu Umowy ponosi odpowiedzialność na zasadach ogólnych za zabezpieczenie </w:t>
      </w:r>
      <w:r w:rsidR="006A7DB6">
        <w:rPr>
          <w:rFonts w:ascii="Calibri" w:hAnsi="Calibri" w:cs="Calibri"/>
          <w:color w:val="auto"/>
          <w:sz w:val="22"/>
          <w:szCs w:val="22"/>
        </w:rPr>
        <w:t>Teren</w:t>
      </w:r>
      <w:r w:rsidRPr="00240830">
        <w:rPr>
          <w:rFonts w:ascii="Calibri" w:hAnsi="Calibri" w:cs="Calibri"/>
          <w:color w:val="auto"/>
          <w:sz w:val="22"/>
          <w:szCs w:val="22"/>
        </w:rPr>
        <w:t>u budowy przed dostępem osób nieupoważnionych oraz za</w:t>
      </w:r>
      <w:r w:rsidR="00720FAE">
        <w:rPr>
          <w:rFonts w:ascii="Calibri" w:hAnsi="Calibri" w:cs="Calibri"/>
          <w:color w:val="auto"/>
          <w:sz w:val="22"/>
          <w:szCs w:val="22"/>
        </w:rPr>
        <w:t> </w:t>
      </w:r>
      <w:r w:rsidRPr="00240830">
        <w:rPr>
          <w:rFonts w:ascii="Calibri" w:hAnsi="Calibri" w:cs="Calibri"/>
          <w:color w:val="auto"/>
          <w:sz w:val="22"/>
          <w:szCs w:val="22"/>
        </w:rPr>
        <w:t xml:space="preserve">wszelkie szkody wynikłe na tym </w:t>
      </w:r>
      <w:r w:rsidR="00C22D7A">
        <w:rPr>
          <w:rFonts w:ascii="Calibri" w:hAnsi="Calibri" w:cs="Calibri"/>
          <w:color w:val="auto"/>
          <w:sz w:val="22"/>
          <w:szCs w:val="22"/>
        </w:rPr>
        <w:t>t</w:t>
      </w:r>
      <w:r w:rsidR="006A7DB6">
        <w:rPr>
          <w:rFonts w:ascii="Calibri" w:hAnsi="Calibri" w:cs="Calibri"/>
          <w:color w:val="auto"/>
          <w:sz w:val="22"/>
          <w:szCs w:val="22"/>
        </w:rPr>
        <w:t>eren</w:t>
      </w:r>
      <w:r w:rsidRPr="00240830">
        <w:rPr>
          <w:rFonts w:ascii="Calibri" w:hAnsi="Calibri" w:cs="Calibri"/>
          <w:color w:val="auto"/>
          <w:sz w:val="22"/>
          <w:szCs w:val="22"/>
        </w:rPr>
        <w:t>ie.</w:t>
      </w:r>
    </w:p>
    <w:p w14:paraId="5317AE58" w14:textId="58BA8759" w:rsidR="00FC7254" w:rsidRPr="00240830" w:rsidRDefault="00FC7254" w:rsidP="000E13D7">
      <w:pPr>
        <w:pStyle w:val="Akapitzlist"/>
        <w:widowControl w:val="0"/>
        <w:numPr>
          <w:ilvl w:val="0"/>
          <w:numId w:val="44"/>
        </w:numPr>
        <w:tabs>
          <w:tab w:val="left" w:pos="426"/>
        </w:tabs>
        <w:spacing w:line="276" w:lineRule="auto"/>
        <w:ind w:left="426" w:right="-126" w:hanging="426"/>
        <w:jc w:val="both"/>
        <w:rPr>
          <w:rFonts w:ascii="Calibri" w:hAnsi="Calibri" w:cs="Calibri"/>
          <w:color w:val="auto"/>
          <w:sz w:val="22"/>
          <w:szCs w:val="22"/>
        </w:rPr>
      </w:pPr>
      <w:r w:rsidRPr="00240830">
        <w:rPr>
          <w:rFonts w:ascii="Calibri" w:hAnsi="Calibri" w:cs="Calibri"/>
          <w:color w:val="auto"/>
          <w:sz w:val="22"/>
          <w:szCs w:val="22"/>
        </w:rPr>
        <w:t xml:space="preserve">Wykonawca winien dołożyć </w:t>
      </w:r>
      <w:r w:rsidR="008861E3" w:rsidRPr="00240830">
        <w:rPr>
          <w:rFonts w:ascii="Calibri" w:hAnsi="Calibri" w:cs="Calibri"/>
          <w:color w:val="auto"/>
          <w:sz w:val="22"/>
          <w:szCs w:val="22"/>
        </w:rPr>
        <w:t>wszelkich starań</w:t>
      </w:r>
      <w:r w:rsidRPr="00240830">
        <w:rPr>
          <w:rFonts w:ascii="Calibri" w:hAnsi="Calibri" w:cs="Calibri"/>
          <w:color w:val="auto"/>
          <w:sz w:val="22"/>
          <w:szCs w:val="22"/>
        </w:rPr>
        <w:t xml:space="preserve"> w celu uniknięcia jakichkolwiek opóźnień lub zwłoki w realizacji Przedmiotu Umowy. </w:t>
      </w:r>
      <w:bookmarkStart w:id="0" w:name="_Ref378951299"/>
    </w:p>
    <w:p w14:paraId="4E8845E0" w14:textId="6CCB2FCB" w:rsidR="00FC7254" w:rsidRPr="00240830" w:rsidRDefault="00FC7254" w:rsidP="000E13D7">
      <w:pPr>
        <w:pStyle w:val="Akapitzlist"/>
        <w:widowControl w:val="0"/>
        <w:numPr>
          <w:ilvl w:val="0"/>
          <w:numId w:val="44"/>
        </w:numPr>
        <w:tabs>
          <w:tab w:val="left" w:pos="426"/>
        </w:tabs>
        <w:spacing w:line="276" w:lineRule="auto"/>
        <w:ind w:left="426" w:right="-126" w:hanging="426"/>
        <w:jc w:val="both"/>
        <w:rPr>
          <w:rFonts w:ascii="Calibri" w:hAnsi="Calibri" w:cs="Calibri"/>
          <w:color w:val="auto"/>
          <w:sz w:val="22"/>
          <w:szCs w:val="22"/>
        </w:rPr>
      </w:pPr>
      <w:r w:rsidRPr="00240830">
        <w:rPr>
          <w:rFonts w:ascii="Calibri" w:hAnsi="Calibri" w:cs="Calibri"/>
          <w:color w:val="auto"/>
          <w:sz w:val="22"/>
          <w:szCs w:val="22"/>
        </w:rPr>
        <w:t>Jeżeli wykonanie Przedmiotu Umowy lub jego poszczególnych części w terminach określonych w</w:t>
      </w:r>
      <w:r w:rsidR="00720FAE">
        <w:rPr>
          <w:rFonts w:ascii="Calibri" w:hAnsi="Calibri" w:cs="Calibri"/>
          <w:color w:val="auto"/>
          <w:sz w:val="22"/>
          <w:szCs w:val="22"/>
        </w:rPr>
        <w:t> </w:t>
      </w:r>
      <w:r w:rsidRPr="00240830">
        <w:rPr>
          <w:rFonts w:ascii="Calibri" w:hAnsi="Calibri" w:cs="Calibri"/>
          <w:color w:val="auto"/>
          <w:sz w:val="22"/>
          <w:szCs w:val="22"/>
        </w:rPr>
        <w:t xml:space="preserve">Harmonogramie rzeczowo-finansowym lub Umowie jest zagrożone, wówczas Wykonawca natychmiast powiadomi Zamawiającego na piśmie o przedmiotowym zagrożeniu. Wykonawca zobowiązany będzie do podjęcia na koszt własny wszelkich niezbędnych i zaakceptowanych przez Zamawiającego działań dla przyśpieszenia tempa </w:t>
      </w:r>
      <w:r w:rsidR="00C22D7A">
        <w:rPr>
          <w:rFonts w:ascii="Calibri" w:hAnsi="Calibri" w:cs="Calibri"/>
          <w:color w:val="auto"/>
          <w:sz w:val="22"/>
          <w:szCs w:val="22"/>
        </w:rPr>
        <w:t>P</w:t>
      </w:r>
      <w:r w:rsidRPr="00240830">
        <w:rPr>
          <w:rFonts w:ascii="Calibri" w:hAnsi="Calibri" w:cs="Calibri"/>
          <w:color w:val="auto"/>
          <w:sz w:val="22"/>
          <w:szCs w:val="22"/>
        </w:rPr>
        <w:t>rac (np. zwiększenie potencjału wykonawczego).</w:t>
      </w:r>
      <w:bookmarkStart w:id="1" w:name="_Ref379449808"/>
      <w:bookmarkEnd w:id="0"/>
    </w:p>
    <w:p w14:paraId="5CED8F65" w14:textId="3F0395FD" w:rsidR="00FC7254" w:rsidRPr="00240830" w:rsidRDefault="00FC7254" w:rsidP="000E13D7">
      <w:pPr>
        <w:pStyle w:val="Akapitzlist"/>
        <w:widowControl w:val="0"/>
        <w:numPr>
          <w:ilvl w:val="0"/>
          <w:numId w:val="44"/>
        </w:numPr>
        <w:tabs>
          <w:tab w:val="left" w:pos="426"/>
        </w:tabs>
        <w:spacing w:line="276" w:lineRule="auto"/>
        <w:ind w:left="426" w:right="-126" w:hanging="426"/>
        <w:jc w:val="both"/>
        <w:rPr>
          <w:rFonts w:ascii="Calibri" w:hAnsi="Calibri" w:cs="Calibri"/>
          <w:color w:val="auto"/>
          <w:sz w:val="22"/>
          <w:szCs w:val="22"/>
        </w:rPr>
      </w:pPr>
      <w:r w:rsidRPr="00240830">
        <w:rPr>
          <w:rFonts w:ascii="Calibri" w:hAnsi="Calibri" w:cs="Calibri"/>
          <w:color w:val="auto"/>
          <w:sz w:val="22"/>
          <w:szCs w:val="22"/>
        </w:rPr>
        <w:t xml:space="preserve">Wykonawca kształtować będzie czas pracy swych pracowników zgodnie z przepisami prawa pracy, mając na uwadze wymóg dochowania terminów umownych oraz należytej jakości wykonywanych </w:t>
      </w:r>
      <w:r w:rsidR="00C22D7A">
        <w:rPr>
          <w:rFonts w:ascii="Calibri" w:hAnsi="Calibri" w:cs="Calibri"/>
          <w:color w:val="auto"/>
          <w:sz w:val="22"/>
          <w:szCs w:val="22"/>
        </w:rPr>
        <w:t>P</w:t>
      </w:r>
      <w:r w:rsidRPr="00240830">
        <w:rPr>
          <w:rFonts w:ascii="Calibri" w:hAnsi="Calibri" w:cs="Calibri"/>
          <w:color w:val="auto"/>
          <w:sz w:val="22"/>
          <w:szCs w:val="22"/>
        </w:rPr>
        <w:t xml:space="preserve">rac. W szczególności Wykonawca obowiązany jest prowadzić </w:t>
      </w:r>
      <w:r w:rsidR="00351C68">
        <w:rPr>
          <w:rFonts w:ascii="Calibri" w:hAnsi="Calibri" w:cs="Calibri"/>
          <w:color w:val="auto"/>
          <w:sz w:val="22"/>
          <w:szCs w:val="22"/>
        </w:rPr>
        <w:t>Roboty budowlane</w:t>
      </w:r>
      <w:r w:rsidRPr="00240830">
        <w:rPr>
          <w:rFonts w:ascii="Calibri" w:hAnsi="Calibri" w:cs="Calibri"/>
          <w:color w:val="auto"/>
          <w:sz w:val="22"/>
          <w:szCs w:val="22"/>
        </w:rPr>
        <w:t xml:space="preserve"> w systemie wielozmianowym, w tym również w dni ustawowo wolne od pracy i święta na każde żądanie Zamawiającego, jeżeli taka konieczność podyktowana jest wymogami dochowania terminów przewidzianych w Harmonogramie</w:t>
      </w:r>
      <w:bookmarkEnd w:id="1"/>
      <w:r w:rsidRPr="00240830">
        <w:rPr>
          <w:rFonts w:ascii="Calibri" w:hAnsi="Calibri" w:cs="Calibri"/>
          <w:color w:val="auto"/>
          <w:sz w:val="22"/>
          <w:szCs w:val="22"/>
        </w:rPr>
        <w:t xml:space="preserve"> rzeczowo-finansowym.</w:t>
      </w:r>
    </w:p>
    <w:p w14:paraId="20A2FA8C" w14:textId="18D69C8A" w:rsidR="00FC7254" w:rsidRPr="00240830" w:rsidRDefault="00FC7254" w:rsidP="000E13D7">
      <w:pPr>
        <w:pStyle w:val="Akapitzlist"/>
        <w:widowControl w:val="0"/>
        <w:numPr>
          <w:ilvl w:val="0"/>
          <w:numId w:val="44"/>
        </w:numPr>
        <w:tabs>
          <w:tab w:val="left" w:pos="426"/>
        </w:tabs>
        <w:spacing w:line="276" w:lineRule="auto"/>
        <w:ind w:left="426" w:right="-126" w:hanging="426"/>
        <w:jc w:val="both"/>
        <w:rPr>
          <w:rFonts w:ascii="Calibri" w:hAnsi="Calibri" w:cs="Calibri"/>
          <w:color w:val="auto"/>
          <w:sz w:val="22"/>
          <w:szCs w:val="22"/>
        </w:rPr>
      </w:pPr>
      <w:r w:rsidRPr="00240830">
        <w:rPr>
          <w:rFonts w:ascii="Calibri" w:hAnsi="Calibri" w:cs="Calibri"/>
          <w:color w:val="auto"/>
          <w:sz w:val="22"/>
          <w:szCs w:val="22"/>
        </w:rPr>
        <w:t>W przypadku niepodjęcia przez Wykonawcę działań, o których mowa w</w:t>
      </w:r>
      <w:r w:rsidR="00033DA5">
        <w:rPr>
          <w:rFonts w:ascii="Calibri" w:hAnsi="Calibri" w:cs="Calibri"/>
          <w:color w:val="auto"/>
          <w:sz w:val="22"/>
          <w:szCs w:val="22"/>
        </w:rPr>
        <w:t xml:space="preserve"> </w:t>
      </w:r>
      <w:r w:rsidR="0055222E">
        <w:rPr>
          <w:rFonts w:ascii="Calibri" w:hAnsi="Calibri" w:cs="Calibri"/>
          <w:color w:val="auto"/>
          <w:sz w:val="22"/>
          <w:szCs w:val="22"/>
        </w:rPr>
        <w:t>ust.</w:t>
      </w:r>
      <w:r w:rsidRPr="00240830">
        <w:rPr>
          <w:rFonts w:ascii="Calibri" w:hAnsi="Calibri" w:cs="Calibri"/>
          <w:color w:val="auto"/>
          <w:sz w:val="22"/>
          <w:szCs w:val="22"/>
        </w:rPr>
        <w:t xml:space="preserve"> 7-8 powyżej nie później niż w ciągu 3 (trzech) dni od daty otrzymania od Zamawiającego pisemnego żądania, o</w:t>
      </w:r>
      <w:r w:rsidR="00720FAE">
        <w:rPr>
          <w:rFonts w:ascii="Calibri" w:hAnsi="Calibri" w:cs="Calibri"/>
          <w:color w:val="auto"/>
          <w:sz w:val="22"/>
          <w:szCs w:val="22"/>
        </w:rPr>
        <w:t> </w:t>
      </w:r>
      <w:r w:rsidRPr="00240830">
        <w:rPr>
          <w:rFonts w:ascii="Calibri" w:hAnsi="Calibri" w:cs="Calibri"/>
          <w:color w:val="auto"/>
          <w:sz w:val="22"/>
          <w:szCs w:val="22"/>
        </w:rPr>
        <w:t>którym mowa w ust. 8 powyżej lub ich bezskuteczności, w tym zwłaszcza gdy opóźnienie lub zwłoka w wykonaniu Przedmiotu Umowy lub jego części (poszczególnego elementu) przekroczy 7 (siedem) dni kalendarzowych w stosunku do Harmonogramu rzeczowo-finansowego, Zamawiający uprawniony będzie do zaangażowania osób trzecich lub wykorzystania sił własnych w celu nadrobienia opóźnień na koszt i ryzyko Wykonawcy.</w:t>
      </w:r>
    </w:p>
    <w:p w14:paraId="7180D494" w14:textId="77777777" w:rsidR="00FC7254" w:rsidRPr="00240830" w:rsidRDefault="00FC7254" w:rsidP="000E13D7">
      <w:pPr>
        <w:pStyle w:val="Akapitzlist"/>
        <w:widowControl w:val="0"/>
        <w:numPr>
          <w:ilvl w:val="0"/>
          <w:numId w:val="44"/>
        </w:numPr>
        <w:tabs>
          <w:tab w:val="left" w:pos="426"/>
        </w:tabs>
        <w:spacing w:line="276" w:lineRule="auto"/>
        <w:ind w:left="426" w:right="-126" w:hanging="426"/>
        <w:jc w:val="both"/>
        <w:rPr>
          <w:rFonts w:ascii="Calibri" w:hAnsi="Calibri" w:cs="Calibri"/>
          <w:color w:val="auto"/>
          <w:sz w:val="22"/>
          <w:szCs w:val="22"/>
        </w:rPr>
      </w:pPr>
      <w:r w:rsidRPr="00240830">
        <w:rPr>
          <w:rFonts w:ascii="Calibri" w:hAnsi="Calibri" w:cs="Calibri"/>
          <w:color w:val="auto"/>
          <w:sz w:val="22"/>
          <w:szCs w:val="22"/>
        </w:rPr>
        <w:t>Zmiana terminów realizacji Przedmiotu Umowy może nastąpić tylko w sytuacji wystąpienia niżej wymienionych okoliczności:</w:t>
      </w:r>
    </w:p>
    <w:p w14:paraId="7668370F" w14:textId="76B6E126" w:rsidR="00FC7254" w:rsidRPr="00240830" w:rsidRDefault="00FC7254" w:rsidP="000E13D7">
      <w:pPr>
        <w:numPr>
          <w:ilvl w:val="0"/>
          <w:numId w:val="64"/>
        </w:numPr>
        <w:spacing w:line="276" w:lineRule="auto"/>
        <w:jc w:val="both"/>
        <w:rPr>
          <w:rFonts w:ascii="Calibri" w:hAnsi="Calibri" w:cs="Calibri"/>
          <w:color w:val="auto"/>
          <w:sz w:val="22"/>
          <w:szCs w:val="22"/>
        </w:rPr>
      </w:pPr>
      <w:r w:rsidRPr="00240830">
        <w:rPr>
          <w:rFonts w:ascii="Calibri" w:hAnsi="Calibri" w:cs="Calibri"/>
          <w:color w:val="auto"/>
          <w:sz w:val="22"/>
          <w:szCs w:val="22"/>
        </w:rPr>
        <w:t xml:space="preserve">działania </w:t>
      </w:r>
      <w:r w:rsidR="00C22D7A">
        <w:rPr>
          <w:rFonts w:ascii="Calibri" w:hAnsi="Calibri" w:cs="Calibri"/>
          <w:color w:val="auto"/>
          <w:sz w:val="22"/>
          <w:szCs w:val="22"/>
        </w:rPr>
        <w:t>s</w:t>
      </w:r>
      <w:r w:rsidRPr="00240830">
        <w:rPr>
          <w:rFonts w:ascii="Calibri" w:hAnsi="Calibri" w:cs="Calibri"/>
          <w:color w:val="auto"/>
          <w:sz w:val="22"/>
          <w:szCs w:val="22"/>
        </w:rPr>
        <w:t>iły wyższej, za którą uważa się zdarzenia o charakterze nadzwyczajnym, występujące po zawarciu Umowy, a których Strony nie były w stanie przewidzieć w</w:t>
      </w:r>
      <w:r w:rsidR="00720FAE">
        <w:rPr>
          <w:rFonts w:ascii="Calibri" w:hAnsi="Calibri" w:cs="Calibri"/>
          <w:color w:val="auto"/>
          <w:sz w:val="22"/>
          <w:szCs w:val="22"/>
        </w:rPr>
        <w:t> </w:t>
      </w:r>
      <w:r w:rsidRPr="00240830">
        <w:rPr>
          <w:rFonts w:ascii="Calibri" w:hAnsi="Calibri" w:cs="Calibri"/>
          <w:color w:val="auto"/>
          <w:sz w:val="22"/>
          <w:szCs w:val="22"/>
        </w:rPr>
        <w:t>momencie jej zawierania i których zaistnienie lub skutki uniemożliwiają wykonanie Umowy zgodnie z jej treścią</w:t>
      </w:r>
      <w:r w:rsidR="00C22D7A">
        <w:rPr>
          <w:rFonts w:ascii="Calibri" w:hAnsi="Calibri" w:cs="Calibri"/>
          <w:color w:val="auto"/>
          <w:sz w:val="22"/>
          <w:szCs w:val="22"/>
        </w:rPr>
        <w:t>, zwaną dalej „Siłą wyższą”</w:t>
      </w:r>
      <w:r w:rsidRPr="00240830">
        <w:rPr>
          <w:rFonts w:ascii="Calibri" w:hAnsi="Calibri" w:cs="Calibri"/>
          <w:color w:val="auto"/>
          <w:sz w:val="22"/>
          <w:szCs w:val="22"/>
        </w:rPr>
        <w:t xml:space="preserve">. Do działań </w:t>
      </w:r>
      <w:r w:rsidR="00EF31E8">
        <w:rPr>
          <w:rFonts w:ascii="Calibri" w:hAnsi="Calibri" w:cs="Calibri"/>
          <w:color w:val="auto"/>
          <w:sz w:val="22"/>
          <w:szCs w:val="22"/>
        </w:rPr>
        <w:t>Sił</w:t>
      </w:r>
      <w:r w:rsidRPr="00240830">
        <w:rPr>
          <w:rFonts w:ascii="Calibri" w:hAnsi="Calibri" w:cs="Calibri"/>
          <w:color w:val="auto"/>
          <w:sz w:val="22"/>
          <w:szCs w:val="22"/>
        </w:rPr>
        <w:t xml:space="preserve">y wyższej Strony zaliczają w szczególności: wojnę, działania wojenne, zamieszki, strajki, z wyjątkiem strajków w zakładach Wykonawcy, akty administracji państwowej, akty terroru, klęski żywiołowe, powódź, pożar, który nie powstał z winy Wykonawcy, epidemie lub inne działania sił przyrody, o ile obiektywnie uniemożliwiają Stronie należyte wykonanie (w całości lub w części) zobowiązań ciążących na niej z mocy postanowień Umowy. </w:t>
      </w:r>
      <w:r w:rsidRPr="00240830">
        <w:rPr>
          <w:rFonts w:ascii="Calibri" w:hAnsi="Calibri" w:cs="Calibri"/>
          <w:bCs/>
          <w:color w:val="auto"/>
          <w:sz w:val="22"/>
          <w:szCs w:val="22"/>
        </w:rPr>
        <w:t xml:space="preserve">Nie stanowią natomiast okoliczności </w:t>
      </w:r>
      <w:r w:rsidR="00EF31E8">
        <w:rPr>
          <w:rFonts w:ascii="Calibri" w:hAnsi="Calibri" w:cs="Calibri"/>
          <w:bCs/>
          <w:color w:val="auto"/>
          <w:sz w:val="22"/>
          <w:szCs w:val="22"/>
        </w:rPr>
        <w:t>Sił</w:t>
      </w:r>
      <w:r w:rsidRPr="00240830">
        <w:rPr>
          <w:rFonts w:ascii="Calibri" w:hAnsi="Calibri" w:cs="Calibri"/>
          <w:bCs/>
          <w:color w:val="auto"/>
          <w:sz w:val="22"/>
          <w:szCs w:val="22"/>
        </w:rPr>
        <w:t xml:space="preserve">y wyższej zdarzenia takie jak m.in. zmiany cen towarów lub usług, zmiany w przepisach podatkowych lub innych </w:t>
      </w:r>
      <w:r w:rsidRPr="00240830">
        <w:rPr>
          <w:rFonts w:ascii="Calibri" w:hAnsi="Calibri" w:cs="Calibri"/>
          <w:bCs/>
          <w:color w:val="auto"/>
          <w:sz w:val="22"/>
          <w:szCs w:val="22"/>
        </w:rPr>
        <w:lastRenderedPageBreak/>
        <w:t>regulacjach prawnych mających zastosowanie do Stron, akty władcze o charakterze indywidualnym jak również zmiany w stopniu nasycenia i strukturze rynku pracy (w</w:t>
      </w:r>
      <w:r w:rsidR="00214526">
        <w:rPr>
          <w:rFonts w:ascii="Calibri" w:hAnsi="Calibri" w:cs="Calibri"/>
          <w:bCs/>
          <w:color w:val="auto"/>
          <w:sz w:val="22"/>
          <w:szCs w:val="22"/>
        </w:rPr>
        <w:t> </w:t>
      </w:r>
      <w:r w:rsidRPr="00240830">
        <w:rPr>
          <w:rFonts w:ascii="Calibri" w:hAnsi="Calibri" w:cs="Calibri"/>
          <w:bCs/>
          <w:color w:val="auto"/>
          <w:sz w:val="22"/>
          <w:szCs w:val="22"/>
        </w:rPr>
        <w:t xml:space="preserve">szczególności dostępność siły roboczej). </w:t>
      </w:r>
      <w:r w:rsidRPr="00240830">
        <w:rPr>
          <w:rFonts w:ascii="Calibri" w:hAnsi="Calibri" w:cs="Calibri"/>
          <w:color w:val="auto"/>
          <w:sz w:val="22"/>
          <w:szCs w:val="22"/>
        </w:rPr>
        <w:t xml:space="preserve">Strona powołująca się na stan </w:t>
      </w:r>
      <w:r w:rsidR="00EF31E8">
        <w:rPr>
          <w:rFonts w:ascii="Calibri" w:hAnsi="Calibri" w:cs="Calibri"/>
          <w:color w:val="auto"/>
          <w:sz w:val="22"/>
          <w:szCs w:val="22"/>
        </w:rPr>
        <w:t>Sił</w:t>
      </w:r>
      <w:r w:rsidRPr="00240830">
        <w:rPr>
          <w:rFonts w:ascii="Calibri" w:hAnsi="Calibri" w:cs="Calibri"/>
          <w:color w:val="auto"/>
          <w:sz w:val="22"/>
          <w:szCs w:val="22"/>
        </w:rPr>
        <w:t>y wyższej jest zobowiązana do niezwłocznego pisemnego powiadomienia drugiej Strony, a następnie do</w:t>
      </w:r>
      <w:r w:rsidR="00214526">
        <w:rPr>
          <w:rFonts w:ascii="Calibri" w:hAnsi="Calibri" w:cs="Calibri"/>
          <w:color w:val="auto"/>
          <w:sz w:val="22"/>
          <w:szCs w:val="22"/>
        </w:rPr>
        <w:t> </w:t>
      </w:r>
      <w:r w:rsidRPr="00240830">
        <w:rPr>
          <w:rFonts w:ascii="Calibri" w:hAnsi="Calibri" w:cs="Calibri"/>
          <w:color w:val="auto"/>
          <w:sz w:val="22"/>
          <w:szCs w:val="22"/>
        </w:rPr>
        <w:t xml:space="preserve">udokumentowania zaistnienia tego stanu. Po ustąpieniu przeszkód w realizacji Umowy, spowodowanych zaistnieniem </w:t>
      </w:r>
      <w:r w:rsidR="00EF31E8">
        <w:rPr>
          <w:rFonts w:ascii="Calibri" w:hAnsi="Calibri" w:cs="Calibri"/>
          <w:color w:val="auto"/>
          <w:sz w:val="22"/>
          <w:szCs w:val="22"/>
        </w:rPr>
        <w:t>Sił</w:t>
      </w:r>
      <w:r w:rsidRPr="00240830">
        <w:rPr>
          <w:rFonts w:ascii="Calibri" w:hAnsi="Calibri" w:cs="Calibri"/>
          <w:color w:val="auto"/>
          <w:sz w:val="22"/>
          <w:szCs w:val="22"/>
        </w:rPr>
        <w:t>y wyższej, Wykonawca zobowiązany jest dołożyć wszelkich starań dla nadrobienia zaległości</w:t>
      </w:r>
      <w:r w:rsidR="007C1F83" w:rsidRPr="00240830">
        <w:rPr>
          <w:color w:val="auto"/>
        </w:rPr>
        <w:t xml:space="preserve"> </w:t>
      </w:r>
      <w:r w:rsidR="007C1F83" w:rsidRPr="00240830">
        <w:rPr>
          <w:rFonts w:ascii="Calibri" w:hAnsi="Calibri" w:cs="Calibri"/>
          <w:color w:val="auto"/>
          <w:sz w:val="22"/>
          <w:szCs w:val="22"/>
        </w:rPr>
        <w:t xml:space="preserve">oraz poniesie koszty związane z przedłużeniem ważności polis ubezpieczeniowych, do posiadania których jest zobowiązany zgodnie z Umową. Wykonawcy nie będzie przysługiwało prawo do żądania odszkodowania, kar umownych, rekompensaty lub udziału w naprawie szkód w związku z opóźnieniami wynikłymi ze zdarzeń spowodowanych </w:t>
      </w:r>
      <w:r w:rsidR="00EF31E8">
        <w:rPr>
          <w:rFonts w:ascii="Calibri" w:hAnsi="Calibri" w:cs="Calibri"/>
          <w:color w:val="auto"/>
          <w:sz w:val="22"/>
          <w:szCs w:val="22"/>
        </w:rPr>
        <w:t>Sił</w:t>
      </w:r>
      <w:r w:rsidR="007C1F83" w:rsidRPr="00240830">
        <w:rPr>
          <w:rFonts w:ascii="Calibri" w:hAnsi="Calibri" w:cs="Calibri"/>
          <w:color w:val="auto"/>
          <w:sz w:val="22"/>
          <w:szCs w:val="22"/>
        </w:rPr>
        <w:t xml:space="preserve">ą wyższą; </w:t>
      </w:r>
    </w:p>
    <w:p w14:paraId="1715400D" w14:textId="77777777" w:rsidR="00FC7254" w:rsidRPr="00240830" w:rsidRDefault="00FC7254" w:rsidP="000E13D7">
      <w:pPr>
        <w:numPr>
          <w:ilvl w:val="0"/>
          <w:numId w:val="64"/>
        </w:numPr>
        <w:spacing w:line="276" w:lineRule="auto"/>
        <w:jc w:val="both"/>
        <w:rPr>
          <w:rFonts w:ascii="Calibri" w:hAnsi="Calibri" w:cs="Calibri"/>
          <w:color w:val="auto"/>
          <w:sz w:val="22"/>
          <w:szCs w:val="22"/>
        </w:rPr>
      </w:pPr>
      <w:r w:rsidRPr="00240830">
        <w:rPr>
          <w:rFonts w:ascii="Calibri" w:hAnsi="Calibri" w:cs="Calibri"/>
          <w:color w:val="auto"/>
          <w:sz w:val="22"/>
          <w:szCs w:val="22"/>
        </w:rPr>
        <w:t>opóźnienia powstałe z powodu ograniczeń urzędowych, którym Wykonawca nie mógł zapobiec, a w szczególności opóźnienia w uzyskaniu niezbędnych map, uzgodnień, pozwoleń i decyzji koniecznych do wykonania Przedmiotu Umowy;</w:t>
      </w:r>
    </w:p>
    <w:p w14:paraId="2546E11B" w14:textId="6331F547" w:rsidR="00FC7254" w:rsidRPr="00240830" w:rsidRDefault="00FC7254" w:rsidP="000E13D7">
      <w:pPr>
        <w:numPr>
          <w:ilvl w:val="0"/>
          <w:numId w:val="64"/>
        </w:numPr>
        <w:spacing w:line="276" w:lineRule="auto"/>
        <w:jc w:val="both"/>
        <w:rPr>
          <w:rFonts w:ascii="Calibri" w:hAnsi="Calibri" w:cs="Calibri"/>
          <w:color w:val="auto"/>
          <w:sz w:val="22"/>
          <w:szCs w:val="22"/>
        </w:rPr>
      </w:pPr>
      <w:r w:rsidRPr="00240830">
        <w:rPr>
          <w:rFonts w:ascii="Calibri" w:hAnsi="Calibri" w:cs="Calibri"/>
          <w:color w:val="auto"/>
          <w:sz w:val="22"/>
          <w:szCs w:val="22"/>
        </w:rPr>
        <w:t>wprowadzenia przez Zamawiającego lub Wykonawcę zmian w założeniach projektowych lub</w:t>
      </w:r>
      <w:r w:rsidR="00720FAE">
        <w:rPr>
          <w:rFonts w:ascii="Calibri" w:hAnsi="Calibri" w:cs="Calibri"/>
          <w:color w:val="auto"/>
          <w:sz w:val="22"/>
          <w:szCs w:val="22"/>
        </w:rPr>
        <w:t> </w:t>
      </w:r>
      <w:r w:rsidRPr="00240830">
        <w:rPr>
          <w:rFonts w:ascii="Calibri" w:hAnsi="Calibri" w:cs="Calibri"/>
          <w:color w:val="auto"/>
          <w:sz w:val="22"/>
          <w:szCs w:val="22"/>
        </w:rPr>
        <w:t xml:space="preserve">wprowadzenia rozwiązań zamiennych odbiegających od przyjętych w Projekcie lub </w:t>
      </w:r>
      <w:r w:rsidR="005E2CB6" w:rsidRPr="00240830">
        <w:rPr>
          <w:rFonts w:ascii="Calibri" w:hAnsi="Calibri" w:cs="Calibri"/>
          <w:color w:val="auto"/>
          <w:sz w:val="22"/>
          <w:szCs w:val="22"/>
        </w:rPr>
        <w:t xml:space="preserve">OPZ </w:t>
      </w:r>
      <w:r w:rsidRPr="00240830">
        <w:rPr>
          <w:rFonts w:ascii="Calibri" w:hAnsi="Calibri" w:cs="Calibri"/>
          <w:color w:val="auto"/>
          <w:sz w:val="22"/>
          <w:szCs w:val="22"/>
        </w:rPr>
        <w:t>w</w:t>
      </w:r>
      <w:r w:rsidR="008A734C">
        <w:rPr>
          <w:rFonts w:ascii="Calibri" w:hAnsi="Calibri" w:cs="Calibri"/>
          <w:color w:val="auto"/>
          <w:sz w:val="22"/>
          <w:szCs w:val="22"/>
        </w:rPr>
        <w:t> </w:t>
      </w:r>
      <w:r w:rsidRPr="00240830">
        <w:rPr>
          <w:rFonts w:ascii="Calibri" w:hAnsi="Calibri" w:cs="Calibri"/>
          <w:color w:val="auto"/>
          <w:sz w:val="22"/>
          <w:szCs w:val="22"/>
        </w:rPr>
        <w:t>takim zakresie, w jakim mogą wpłynąć na dłuższą realizację Przedmiotu Umowy</w:t>
      </w:r>
      <w:r w:rsidR="00720FAE">
        <w:rPr>
          <w:rFonts w:ascii="Calibri" w:hAnsi="Calibri" w:cs="Calibri"/>
          <w:color w:val="auto"/>
          <w:sz w:val="22"/>
          <w:szCs w:val="22"/>
        </w:rPr>
        <w:t>;</w:t>
      </w:r>
    </w:p>
    <w:p w14:paraId="2B368CFF" w14:textId="0A1BE0AF" w:rsidR="00FC7254" w:rsidRPr="00240830" w:rsidRDefault="00FC7254" w:rsidP="000E13D7">
      <w:pPr>
        <w:pStyle w:val="Akapitzlist"/>
        <w:numPr>
          <w:ilvl w:val="0"/>
          <w:numId w:val="64"/>
        </w:numPr>
        <w:jc w:val="both"/>
        <w:rPr>
          <w:rFonts w:ascii="Calibri" w:eastAsiaTheme="minorHAnsi" w:hAnsi="Calibri" w:cs="Calibri"/>
          <w:color w:val="auto"/>
          <w:sz w:val="22"/>
          <w:szCs w:val="22"/>
        </w:rPr>
      </w:pPr>
      <w:r w:rsidRPr="00240830">
        <w:rPr>
          <w:rFonts w:ascii="Calibri" w:hAnsi="Calibri" w:cs="Calibri"/>
          <w:color w:val="auto"/>
          <w:sz w:val="22"/>
          <w:szCs w:val="22"/>
        </w:rPr>
        <w:t xml:space="preserve">opóźnienia Zamawiającego w przekazaniu Wykonawcy </w:t>
      </w:r>
      <w:r w:rsidR="00C22D7A">
        <w:rPr>
          <w:rFonts w:ascii="Calibri" w:hAnsi="Calibri" w:cs="Calibri"/>
          <w:color w:val="auto"/>
          <w:sz w:val="22"/>
          <w:szCs w:val="22"/>
        </w:rPr>
        <w:t>T</w:t>
      </w:r>
      <w:r w:rsidRPr="00240830">
        <w:rPr>
          <w:rFonts w:ascii="Calibri" w:hAnsi="Calibri" w:cs="Calibri"/>
          <w:color w:val="auto"/>
          <w:sz w:val="22"/>
          <w:szCs w:val="22"/>
        </w:rPr>
        <w:t>erenu budowy, w terminie umownym;</w:t>
      </w:r>
    </w:p>
    <w:p w14:paraId="66CBD15A" w14:textId="3E86859C" w:rsidR="00FC7254" w:rsidRPr="00240830" w:rsidRDefault="00FC7254" w:rsidP="000E13D7">
      <w:pPr>
        <w:pStyle w:val="Akapitzlist"/>
        <w:numPr>
          <w:ilvl w:val="0"/>
          <w:numId w:val="64"/>
        </w:numPr>
        <w:jc w:val="both"/>
        <w:rPr>
          <w:rFonts w:ascii="Calibri" w:hAnsi="Calibri" w:cs="Calibri"/>
          <w:color w:val="auto"/>
          <w:sz w:val="22"/>
          <w:szCs w:val="22"/>
        </w:rPr>
      </w:pPr>
      <w:r w:rsidRPr="00240830">
        <w:rPr>
          <w:rFonts w:ascii="Calibri" w:hAnsi="Calibri" w:cs="Calibri"/>
          <w:color w:val="auto"/>
          <w:sz w:val="22"/>
          <w:szCs w:val="22"/>
        </w:rPr>
        <w:t>zaistnienia błędów, nieścisłości, pominięć lub braków dokumentacji przetargowej, w tym dokumentacji projektowej określającej zakres Przedmiotu Umowy, których wykrycie nie było możliwe przez Wykonawcę na etapie składania ofert;</w:t>
      </w:r>
    </w:p>
    <w:p w14:paraId="342B44CF" w14:textId="3F86A5C7" w:rsidR="00FC7254" w:rsidRPr="00240830" w:rsidRDefault="00FC7254" w:rsidP="000E13D7">
      <w:pPr>
        <w:pStyle w:val="Akapitzlist"/>
        <w:numPr>
          <w:ilvl w:val="0"/>
          <w:numId w:val="64"/>
        </w:numPr>
        <w:jc w:val="both"/>
        <w:rPr>
          <w:rFonts w:ascii="Calibri" w:hAnsi="Calibri" w:cs="Calibri"/>
          <w:color w:val="auto"/>
          <w:sz w:val="22"/>
          <w:szCs w:val="22"/>
        </w:rPr>
      </w:pPr>
      <w:r w:rsidRPr="00240830">
        <w:rPr>
          <w:rFonts w:ascii="Calibri" w:hAnsi="Calibri" w:cs="Calibri"/>
          <w:color w:val="auto"/>
          <w:sz w:val="22"/>
          <w:szCs w:val="22"/>
        </w:rPr>
        <w:t xml:space="preserve">zaistnienia na </w:t>
      </w:r>
      <w:r w:rsidR="002F4C4D">
        <w:rPr>
          <w:rFonts w:ascii="Calibri" w:hAnsi="Calibri" w:cs="Calibri"/>
          <w:color w:val="auto"/>
          <w:sz w:val="22"/>
          <w:szCs w:val="22"/>
        </w:rPr>
        <w:t>Teren</w:t>
      </w:r>
      <w:r w:rsidRPr="00240830">
        <w:rPr>
          <w:rFonts w:ascii="Calibri" w:hAnsi="Calibri" w:cs="Calibri"/>
          <w:color w:val="auto"/>
          <w:sz w:val="22"/>
          <w:szCs w:val="22"/>
        </w:rPr>
        <w:t xml:space="preserve">ie budowy niekorzystnych warunków gruntowych (w szczególności niezinwentaryzowanych sieci, instalacji, urządzeń, kolizji, skażenia gruntu, odmiennych warunków archeologicznych, technicznych, geologicznych), których wystąpienia Wykonawca nie był w stanie stwierdzić w trakcie wizji lokalnej na </w:t>
      </w:r>
      <w:r w:rsidR="002F4C4D">
        <w:rPr>
          <w:rFonts w:ascii="Calibri" w:hAnsi="Calibri" w:cs="Calibri"/>
          <w:color w:val="auto"/>
          <w:sz w:val="22"/>
          <w:szCs w:val="22"/>
        </w:rPr>
        <w:t>Teren</w:t>
      </w:r>
      <w:r w:rsidRPr="00240830">
        <w:rPr>
          <w:rFonts w:ascii="Calibri" w:hAnsi="Calibri" w:cs="Calibri"/>
          <w:color w:val="auto"/>
          <w:sz w:val="22"/>
          <w:szCs w:val="22"/>
        </w:rPr>
        <w:t>ie budowy, na etapie składania ofert, lub nie były uwzględnione w dokumentacji przetargowej przekazanej przez Zamawiającego;</w:t>
      </w:r>
    </w:p>
    <w:p w14:paraId="7AFB8E3D" w14:textId="3A653883" w:rsidR="00FC7254" w:rsidRPr="00240830" w:rsidRDefault="00FC7254" w:rsidP="000E13D7">
      <w:pPr>
        <w:pStyle w:val="Akapitzlist"/>
        <w:numPr>
          <w:ilvl w:val="0"/>
          <w:numId w:val="64"/>
        </w:numPr>
        <w:jc w:val="both"/>
        <w:rPr>
          <w:rFonts w:ascii="Calibri" w:hAnsi="Calibri" w:cs="Calibri"/>
          <w:color w:val="auto"/>
          <w:sz w:val="22"/>
          <w:szCs w:val="22"/>
        </w:rPr>
      </w:pPr>
      <w:r w:rsidRPr="00240830">
        <w:rPr>
          <w:rFonts w:ascii="Calibri" w:hAnsi="Calibri" w:cs="Calibri"/>
          <w:color w:val="auto"/>
          <w:sz w:val="22"/>
          <w:szCs w:val="22"/>
        </w:rPr>
        <w:t xml:space="preserve">wystąpienia konieczności wykonania </w:t>
      </w:r>
      <w:r w:rsidR="00C22D7A">
        <w:rPr>
          <w:rFonts w:ascii="Calibri" w:hAnsi="Calibri" w:cs="Calibri"/>
          <w:color w:val="auto"/>
          <w:sz w:val="22"/>
          <w:szCs w:val="22"/>
        </w:rPr>
        <w:t>Prac</w:t>
      </w:r>
      <w:r w:rsidRPr="00240830">
        <w:rPr>
          <w:rFonts w:ascii="Calibri" w:hAnsi="Calibri" w:cs="Calibri"/>
          <w:color w:val="auto"/>
          <w:sz w:val="22"/>
          <w:szCs w:val="22"/>
        </w:rPr>
        <w:t xml:space="preserve"> dodatkowych lub zamiennych wstrzymujących (opóźniających) realizację robót zasadniczych;</w:t>
      </w:r>
    </w:p>
    <w:p w14:paraId="2BE5F500" w14:textId="04B9FA8D" w:rsidR="00A307EB" w:rsidRDefault="00FC7254" w:rsidP="000E13D7">
      <w:pPr>
        <w:pStyle w:val="Akapitzlist"/>
        <w:numPr>
          <w:ilvl w:val="0"/>
          <w:numId w:val="64"/>
        </w:numPr>
        <w:jc w:val="both"/>
        <w:rPr>
          <w:rFonts w:ascii="Calibri" w:hAnsi="Calibri" w:cs="Calibri"/>
          <w:color w:val="auto"/>
          <w:sz w:val="22"/>
          <w:szCs w:val="22"/>
        </w:rPr>
      </w:pPr>
      <w:r w:rsidRPr="00240830">
        <w:rPr>
          <w:rFonts w:ascii="Calibri" w:hAnsi="Calibri" w:cs="Calibri"/>
          <w:color w:val="auto"/>
          <w:sz w:val="22"/>
          <w:szCs w:val="22"/>
        </w:rPr>
        <w:t xml:space="preserve">wystąpienia niesprzyjających warunków atmosferycznych, </w:t>
      </w:r>
      <w:r w:rsidR="008861E3" w:rsidRPr="00240830">
        <w:rPr>
          <w:rFonts w:ascii="Calibri" w:hAnsi="Calibri" w:cs="Calibri"/>
          <w:color w:val="auto"/>
          <w:sz w:val="22"/>
          <w:szCs w:val="22"/>
        </w:rPr>
        <w:t xml:space="preserve">uniemożliwiających </w:t>
      </w:r>
      <w:r w:rsidR="00773AB0" w:rsidRPr="00240830">
        <w:rPr>
          <w:rFonts w:ascii="Calibri" w:hAnsi="Calibri" w:cs="Calibri"/>
          <w:color w:val="auto"/>
          <w:sz w:val="22"/>
          <w:szCs w:val="22"/>
        </w:rPr>
        <w:t xml:space="preserve">prowadzenie </w:t>
      </w:r>
      <w:r w:rsidR="00EF31E8">
        <w:rPr>
          <w:rFonts w:ascii="Calibri" w:hAnsi="Calibri" w:cs="Calibri"/>
          <w:color w:val="auto"/>
          <w:sz w:val="22"/>
          <w:szCs w:val="22"/>
        </w:rPr>
        <w:t>Robót</w:t>
      </w:r>
      <w:r w:rsidRPr="00240830">
        <w:rPr>
          <w:rFonts w:ascii="Calibri" w:hAnsi="Calibri" w:cs="Calibri"/>
          <w:color w:val="auto"/>
          <w:sz w:val="22"/>
          <w:szCs w:val="22"/>
        </w:rPr>
        <w:t xml:space="preserve"> </w:t>
      </w:r>
      <w:r w:rsidR="006E50A5">
        <w:rPr>
          <w:rFonts w:ascii="Calibri" w:hAnsi="Calibri" w:cs="Calibri"/>
          <w:color w:val="auto"/>
          <w:sz w:val="22"/>
          <w:szCs w:val="22"/>
        </w:rPr>
        <w:t xml:space="preserve">budowlanych </w:t>
      </w:r>
      <w:r w:rsidRPr="00240830">
        <w:rPr>
          <w:rFonts w:ascii="Calibri" w:hAnsi="Calibri" w:cs="Calibri"/>
          <w:color w:val="auto"/>
          <w:sz w:val="22"/>
          <w:szCs w:val="22"/>
        </w:rPr>
        <w:t>będących Przedmiotem Umowy;</w:t>
      </w:r>
    </w:p>
    <w:p w14:paraId="75C4E8DF" w14:textId="4FDE800B" w:rsidR="00FC7254" w:rsidRPr="00A307EB" w:rsidRDefault="00FC7254" w:rsidP="000E13D7">
      <w:pPr>
        <w:pStyle w:val="Akapitzlist"/>
        <w:numPr>
          <w:ilvl w:val="0"/>
          <w:numId w:val="64"/>
        </w:numPr>
        <w:jc w:val="both"/>
        <w:rPr>
          <w:rFonts w:ascii="Calibri" w:hAnsi="Calibri" w:cs="Calibri"/>
          <w:color w:val="auto"/>
          <w:sz w:val="22"/>
          <w:szCs w:val="22"/>
        </w:rPr>
      </w:pPr>
      <w:r w:rsidRPr="00A307EB">
        <w:rPr>
          <w:rFonts w:ascii="Calibri" w:hAnsi="Calibri" w:cs="Calibri"/>
          <w:color w:val="auto"/>
          <w:sz w:val="22"/>
          <w:szCs w:val="22"/>
        </w:rPr>
        <w:t xml:space="preserve">niemożności wykonania </w:t>
      </w:r>
      <w:r w:rsidR="00EF31E8">
        <w:rPr>
          <w:rFonts w:ascii="Calibri" w:hAnsi="Calibri" w:cs="Calibri"/>
          <w:color w:val="auto"/>
          <w:sz w:val="22"/>
          <w:szCs w:val="22"/>
        </w:rPr>
        <w:t>Robót</w:t>
      </w:r>
      <w:r w:rsidRPr="00A307EB">
        <w:rPr>
          <w:rFonts w:ascii="Calibri" w:hAnsi="Calibri" w:cs="Calibri"/>
          <w:color w:val="auto"/>
          <w:sz w:val="22"/>
          <w:szCs w:val="22"/>
        </w:rPr>
        <w:t xml:space="preserve"> </w:t>
      </w:r>
      <w:r w:rsidR="006E50A5">
        <w:rPr>
          <w:rFonts w:ascii="Calibri" w:hAnsi="Calibri" w:cs="Calibri"/>
          <w:color w:val="auto"/>
          <w:sz w:val="22"/>
          <w:szCs w:val="22"/>
        </w:rPr>
        <w:t xml:space="preserve">budowlanych </w:t>
      </w:r>
      <w:r w:rsidRPr="00A307EB">
        <w:rPr>
          <w:rFonts w:ascii="Calibri" w:hAnsi="Calibri" w:cs="Calibri"/>
          <w:color w:val="auto"/>
          <w:sz w:val="22"/>
          <w:szCs w:val="22"/>
        </w:rPr>
        <w:t>będących Przedmiotem Umowy z powodu braku dostępu do</w:t>
      </w:r>
      <w:r w:rsidR="00720FAE" w:rsidRPr="00A307EB">
        <w:rPr>
          <w:rFonts w:ascii="Calibri" w:hAnsi="Calibri" w:cs="Calibri"/>
          <w:color w:val="auto"/>
          <w:sz w:val="22"/>
          <w:szCs w:val="22"/>
        </w:rPr>
        <w:t> </w:t>
      </w:r>
      <w:r w:rsidRPr="00A307EB">
        <w:rPr>
          <w:rFonts w:ascii="Calibri" w:hAnsi="Calibri" w:cs="Calibri"/>
          <w:color w:val="auto"/>
          <w:sz w:val="22"/>
          <w:szCs w:val="22"/>
        </w:rPr>
        <w:t>miejsc niezbędnych do ich wykonania z przyczyn niezawinionych przez Wykonawcę, w</w:t>
      </w:r>
      <w:r w:rsidR="00720FAE" w:rsidRPr="00A307EB">
        <w:rPr>
          <w:rFonts w:ascii="Calibri" w:hAnsi="Calibri" w:cs="Calibri"/>
          <w:color w:val="auto"/>
          <w:sz w:val="22"/>
          <w:szCs w:val="22"/>
        </w:rPr>
        <w:t> </w:t>
      </w:r>
      <w:r w:rsidRPr="00A307EB">
        <w:rPr>
          <w:rFonts w:ascii="Calibri" w:hAnsi="Calibri" w:cs="Calibri"/>
          <w:color w:val="auto"/>
          <w:sz w:val="22"/>
          <w:szCs w:val="22"/>
        </w:rPr>
        <w:t>tym brak możliwości uzyskania zamknięć torowych, zgodnie z warunkami Umowy;</w:t>
      </w:r>
    </w:p>
    <w:p w14:paraId="1E269D90" w14:textId="3C5F05E9" w:rsidR="00FC7254" w:rsidRPr="00240830" w:rsidRDefault="00FC7254" w:rsidP="000E13D7">
      <w:pPr>
        <w:pStyle w:val="Akapitzlist"/>
        <w:numPr>
          <w:ilvl w:val="0"/>
          <w:numId w:val="64"/>
        </w:numPr>
        <w:jc w:val="both"/>
        <w:rPr>
          <w:rFonts w:ascii="Calibri" w:hAnsi="Calibri" w:cs="Calibri"/>
          <w:color w:val="auto"/>
          <w:sz w:val="22"/>
          <w:szCs w:val="22"/>
        </w:rPr>
      </w:pPr>
      <w:r w:rsidRPr="00240830">
        <w:rPr>
          <w:rFonts w:ascii="Calibri" w:hAnsi="Calibri" w:cs="Calibri"/>
          <w:color w:val="auto"/>
          <w:sz w:val="22"/>
          <w:szCs w:val="22"/>
        </w:rPr>
        <w:t>zmiana prawa powszechnie obowiązującego po dacie złożenia oferty, która ma wpływ na</w:t>
      </w:r>
      <w:r w:rsidR="00720FAE">
        <w:rPr>
          <w:rFonts w:ascii="Calibri" w:hAnsi="Calibri" w:cs="Calibri"/>
          <w:color w:val="auto"/>
          <w:sz w:val="22"/>
          <w:szCs w:val="22"/>
        </w:rPr>
        <w:t> </w:t>
      </w:r>
      <w:r w:rsidRPr="00240830">
        <w:rPr>
          <w:rFonts w:ascii="Calibri" w:hAnsi="Calibri" w:cs="Calibri"/>
          <w:color w:val="auto"/>
          <w:sz w:val="22"/>
          <w:szCs w:val="22"/>
        </w:rPr>
        <w:t>realizację Przedmiotu Umowy;</w:t>
      </w:r>
    </w:p>
    <w:p w14:paraId="4A775C2D" w14:textId="6D921F1C" w:rsidR="00FC7254" w:rsidRPr="00240830" w:rsidRDefault="00FC7254" w:rsidP="000E13D7">
      <w:pPr>
        <w:pStyle w:val="Akapitzlist"/>
        <w:numPr>
          <w:ilvl w:val="0"/>
          <w:numId w:val="64"/>
        </w:numPr>
        <w:jc w:val="both"/>
        <w:rPr>
          <w:rFonts w:ascii="Calibri" w:hAnsi="Calibri" w:cs="Calibri"/>
          <w:color w:val="auto"/>
          <w:sz w:val="22"/>
          <w:szCs w:val="22"/>
        </w:rPr>
      </w:pPr>
      <w:r w:rsidRPr="00240830">
        <w:rPr>
          <w:rFonts w:ascii="Calibri" w:hAnsi="Calibri" w:cs="Calibri"/>
          <w:color w:val="auto"/>
          <w:sz w:val="22"/>
          <w:szCs w:val="22"/>
        </w:rPr>
        <w:lastRenderedPageBreak/>
        <w:t>zaistnienia innych okoliczności niż wymienione powyżej, niezależnych od Wykonawcy, bez względu na ich charakter, w tym leżących po stronie Zamawiającego lub podmiotów trzecich, skutkujących niemożliwością wykonania lub należytego wykonania Przedmiotu Umowy zgodnie z postanowieniami Umowy lub Harmonogramem rzeczowo-finansowym.</w:t>
      </w:r>
    </w:p>
    <w:p w14:paraId="60181365" w14:textId="62C1195F" w:rsidR="00FC7254" w:rsidRPr="00240830" w:rsidRDefault="00FC7254" w:rsidP="000E13D7">
      <w:pPr>
        <w:pStyle w:val="Akapitzlist"/>
        <w:widowControl w:val="0"/>
        <w:numPr>
          <w:ilvl w:val="0"/>
          <w:numId w:val="44"/>
        </w:numPr>
        <w:tabs>
          <w:tab w:val="left" w:pos="426"/>
        </w:tabs>
        <w:spacing w:line="276" w:lineRule="auto"/>
        <w:ind w:left="426" w:right="-126" w:hanging="426"/>
        <w:jc w:val="both"/>
        <w:rPr>
          <w:rFonts w:ascii="Calibri" w:hAnsi="Calibri" w:cs="Calibri"/>
          <w:color w:val="auto"/>
          <w:sz w:val="22"/>
          <w:szCs w:val="22"/>
        </w:rPr>
      </w:pPr>
      <w:r w:rsidRPr="00240830">
        <w:rPr>
          <w:rFonts w:ascii="Calibri" w:hAnsi="Calibri" w:cs="Calibri"/>
          <w:color w:val="auto"/>
          <w:sz w:val="22"/>
          <w:szCs w:val="22"/>
        </w:rPr>
        <w:t>Zmiana terminu realizacji Przedmiotu Umowy może nastąpić, pod rygorem nieważności, w drodze pisemnego aneksu do Umowy, który określi nowe terminy realizacji Przedmiotu Umowy. Warunkiem podpisania aneksu do Umowy jest akceptacja nowych terminów realizacji Przedmiotu Umowy przez Zamawiającego.</w:t>
      </w:r>
    </w:p>
    <w:p w14:paraId="16ACFCDC" w14:textId="40482D28" w:rsidR="00FC7254" w:rsidRPr="00240830" w:rsidRDefault="00FC7254" w:rsidP="000E13D7">
      <w:pPr>
        <w:pStyle w:val="Akapitzlist"/>
        <w:widowControl w:val="0"/>
        <w:numPr>
          <w:ilvl w:val="0"/>
          <w:numId w:val="44"/>
        </w:numPr>
        <w:tabs>
          <w:tab w:val="left" w:pos="426"/>
        </w:tabs>
        <w:spacing w:line="276" w:lineRule="auto"/>
        <w:ind w:left="426" w:right="-126" w:hanging="426"/>
        <w:jc w:val="both"/>
        <w:rPr>
          <w:rFonts w:ascii="Calibri" w:hAnsi="Calibri" w:cs="Calibri"/>
          <w:color w:val="auto"/>
          <w:sz w:val="22"/>
          <w:szCs w:val="22"/>
        </w:rPr>
      </w:pPr>
      <w:r w:rsidRPr="00240830">
        <w:rPr>
          <w:rFonts w:ascii="Calibri" w:hAnsi="Calibri" w:cs="Calibri"/>
          <w:color w:val="auto"/>
          <w:sz w:val="22"/>
          <w:szCs w:val="22"/>
        </w:rPr>
        <w:t xml:space="preserve">Wykonawca, w </w:t>
      </w:r>
      <w:r w:rsidR="008861E3" w:rsidRPr="00240830">
        <w:rPr>
          <w:rFonts w:ascii="Calibri" w:hAnsi="Calibri" w:cs="Calibri"/>
          <w:color w:val="auto"/>
          <w:sz w:val="22"/>
          <w:szCs w:val="22"/>
        </w:rPr>
        <w:t>sytuacji,</w:t>
      </w:r>
      <w:r w:rsidRPr="00240830">
        <w:rPr>
          <w:rFonts w:ascii="Calibri" w:hAnsi="Calibri" w:cs="Calibri"/>
          <w:color w:val="auto"/>
          <w:sz w:val="22"/>
          <w:szCs w:val="22"/>
        </w:rPr>
        <w:t xml:space="preserve"> gdy Zamawiający zawiesi w stosunku do niego wykonywanie Umowy będzie miał prawo do zawieszenia realizacji wykonywania Umowy. W celu zawieszenia Umowy, Zamawiający przekaże Wykonawcy oświadczenie o zawieszeniu wykonywania Umowy</w:t>
      </w:r>
      <w:r w:rsidR="00C22D7A">
        <w:rPr>
          <w:rFonts w:ascii="Calibri" w:hAnsi="Calibri" w:cs="Calibri"/>
          <w:color w:val="auto"/>
          <w:sz w:val="22"/>
          <w:szCs w:val="22"/>
        </w:rPr>
        <w:t>, zwane dalej</w:t>
      </w:r>
      <w:r w:rsidRPr="00240830">
        <w:rPr>
          <w:rFonts w:ascii="Calibri" w:hAnsi="Calibri" w:cs="Calibri"/>
          <w:color w:val="auto"/>
          <w:sz w:val="22"/>
          <w:szCs w:val="22"/>
        </w:rPr>
        <w:t xml:space="preserve"> „Oświadczenie o Zawieszeniu”, w którym poda:</w:t>
      </w:r>
    </w:p>
    <w:p w14:paraId="056D3E5F" w14:textId="77777777" w:rsidR="00FC7254" w:rsidRPr="00240830" w:rsidRDefault="00FC7254" w:rsidP="000E13D7">
      <w:pPr>
        <w:numPr>
          <w:ilvl w:val="1"/>
          <w:numId w:val="65"/>
        </w:numPr>
        <w:spacing w:line="276" w:lineRule="auto"/>
        <w:ind w:left="851"/>
        <w:jc w:val="both"/>
        <w:rPr>
          <w:rFonts w:ascii="Calibri" w:hAnsi="Calibri" w:cs="Calibri"/>
          <w:color w:val="auto"/>
          <w:sz w:val="22"/>
          <w:szCs w:val="22"/>
        </w:rPr>
      </w:pPr>
      <w:r w:rsidRPr="00240830">
        <w:rPr>
          <w:rFonts w:ascii="Calibri" w:hAnsi="Calibri" w:cs="Calibri"/>
          <w:color w:val="auto"/>
          <w:sz w:val="22"/>
          <w:szCs w:val="22"/>
        </w:rPr>
        <w:t>przyczyny zawieszenia z dokładnym opisem sytuacji Zamawiającego,</w:t>
      </w:r>
    </w:p>
    <w:p w14:paraId="4AFE69B3" w14:textId="77777777" w:rsidR="00FC7254" w:rsidRPr="00240830" w:rsidRDefault="00FC7254" w:rsidP="000E13D7">
      <w:pPr>
        <w:numPr>
          <w:ilvl w:val="1"/>
          <w:numId w:val="65"/>
        </w:numPr>
        <w:spacing w:line="276" w:lineRule="auto"/>
        <w:ind w:left="851"/>
        <w:jc w:val="both"/>
        <w:rPr>
          <w:rFonts w:ascii="Calibri" w:hAnsi="Calibri" w:cs="Calibri"/>
          <w:color w:val="auto"/>
          <w:sz w:val="22"/>
          <w:szCs w:val="22"/>
        </w:rPr>
      </w:pPr>
      <w:r w:rsidRPr="00240830">
        <w:rPr>
          <w:rFonts w:ascii="Calibri" w:hAnsi="Calibri" w:cs="Calibri"/>
          <w:color w:val="auto"/>
          <w:sz w:val="22"/>
          <w:szCs w:val="22"/>
        </w:rPr>
        <w:t>daty rozpoczęcia zawieszenia (daty zawieszenia),</w:t>
      </w:r>
    </w:p>
    <w:p w14:paraId="1D29D1CB" w14:textId="77777777" w:rsidR="00FC7254" w:rsidRPr="00240830" w:rsidRDefault="00FC7254" w:rsidP="000E13D7">
      <w:pPr>
        <w:numPr>
          <w:ilvl w:val="1"/>
          <w:numId w:val="65"/>
        </w:numPr>
        <w:spacing w:line="276" w:lineRule="auto"/>
        <w:ind w:left="851"/>
        <w:jc w:val="both"/>
        <w:rPr>
          <w:rFonts w:ascii="Calibri" w:hAnsi="Calibri" w:cs="Calibri"/>
          <w:color w:val="auto"/>
          <w:sz w:val="22"/>
          <w:szCs w:val="22"/>
        </w:rPr>
      </w:pPr>
      <w:r w:rsidRPr="00240830">
        <w:rPr>
          <w:rFonts w:ascii="Calibri" w:hAnsi="Calibri" w:cs="Calibri"/>
          <w:color w:val="auto"/>
          <w:sz w:val="22"/>
          <w:szCs w:val="22"/>
        </w:rPr>
        <w:t>przewidywany czas trwania zawieszenia,</w:t>
      </w:r>
    </w:p>
    <w:p w14:paraId="68622373" w14:textId="32B9F1FD" w:rsidR="00FC7254" w:rsidRPr="00240830" w:rsidRDefault="00FC7254" w:rsidP="000E13D7">
      <w:pPr>
        <w:numPr>
          <w:ilvl w:val="1"/>
          <w:numId w:val="65"/>
        </w:numPr>
        <w:spacing w:line="276" w:lineRule="auto"/>
        <w:ind w:left="851"/>
        <w:jc w:val="both"/>
        <w:rPr>
          <w:rFonts w:ascii="Calibri" w:hAnsi="Calibri" w:cs="Calibri"/>
          <w:color w:val="auto"/>
          <w:sz w:val="22"/>
          <w:szCs w:val="22"/>
        </w:rPr>
      </w:pPr>
      <w:r w:rsidRPr="00240830">
        <w:rPr>
          <w:rFonts w:ascii="Calibri" w:hAnsi="Calibri" w:cs="Calibri"/>
          <w:color w:val="auto"/>
          <w:sz w:val="22"/>
          <w:szCs w:val="22"/>
        </w:rPr>
        <w:t xml:space="preserve">termin spotkania Stron przypadający nie później niż 5 dni od daty otrzymania przez Wykonawcę Oświadczenia o Zawieszeniu, podczas którego uzgodniony zostanie sposób zabezpieczenia </w:t>
      </w:r>
      <w:r w:rsidR="002F4C4D">
        <w:rPr>
          <w:rFonts w:ascii="Calibri" w:hAnsi="Calibri" w:cs="Calibri"/>
          <w:color w:val="auto"/>
          <w:sz w:val="22"/>
          <w:szCs w:val="22"/>
        </w:rPr>
        <w:t>Teren</w:t>
      </w:r>
      <w:r w:rsidRPr="00240830">
        <w:rPr>
          <w:rFonts w:ascii="Calibri" w:hAnsi="Calibri" w:cs="Calibri"/>
          <w:color w:val="auto"/>
          <w:sz w:val="22"/>
          <w:szCs w:val="22"/>
        </w:rPr>
        <w:t>u budowy oraz procedury wykonania obowiązków Stron podczas zawieszenia wykonywania Umowy.</w:t>
      </w:r>
    </w:p>
    <w:p w14:paraId="17F6D04A" w14:textId="70355EE2" w:rsidR="00FC7254" w:rsidRPr="00240830" w:rsidRDefault="00FC7254" w:rsidP="000E13D7">
      <w:pPr>
        <w:pStyle w:val="Akapitzlist"/>
        <w:widowControl w:val="0"/>
        <w:numPr>
          <w:ilvl w:val="0"/>
          <w:numId w:val="44"/>
        </w:numPr>
        <w:tabs>
          <w:tab w:val="left" w:pos="426"/>
        </w:tabs>
        <w:spacing w:line="276" w:lineRule="auto"/>
        <w:ind w:left="426" w:right="-126" w:hanging="426"/>
        <w:jc w:val="both"/>
        <w:rPr>
          <w:rFonts w:ascii="Calibri" w:hAnsi="Calibri" w:cs="Calibri"/>
          <w:color w:val="auto"/>
          <w:sz w:val="22"/>
          <w:szCs w:val="22"/>
        </w:rPr>
      </w:pPr>
      <w:r w:rsidRPr="00240830">
        <w:rPr>
          <w:rFonts w:ascii="Calibri" w:hAnsi="Calibri" w:cs="Calibri"/>
          <w:color w:val="auto"/>
          <w:sz w:val="22"/>
          <w:szCs w:val="22"/>
        </w:rPr>
        <w:t xml:space="preserve">W przypadku złożenia przez Zamawiającego Oświadczenia o Zawieszeniu, Wykonawca będzie zobowiązany niezwłocznie zaprzestać wykonywania swoich zobowiązań umownych oraz odpowiednio zabezpieczyć </w:t>
      </w:r>
      <w:r w:rsidR="002F4C4D">
        <w:rPr>
          <w:rFonts w:ascii="Calibri" w:hAnsi="Calibri" w:cs="Calibri"/>
          <w:color w:val="auto"/>
          <w:sz w:val="22"/>
          <w:szCs w:val="22"/>
        </w:rPr>
        <w:t>Teren</w:t>
      </w:r>
      <w:r w:rsidRPr="00240830">
        <w:rPr>
          <w:rFonts w:ascii="Calibri" w:hAnsi="Calibri" w:cs="Calibri"/>
          <w:color w:val="auto"/>
          <w:sz w:val="22"/>
          <w:szCs w:val="22"/>
        </w:rPr>
        <w:t xml:space="preserve"> budowy i realizację Przedmiotu Umowy w sposób umożliwiający dalszą realizację Umowy po upływie okresu zawieszenia bez uszczerbku dla części zrealizowanej do daty zawieszenia.</w:t>
      </w:r>
    </w:p>
    <w:p w14:paraId="72A174BB" w14:textId="77777777" w:rsidR="00FC7254" w:rsidRPr="00240830" w:rsidRDefault="00FC7254" w:rsidP="000E13D7">
      <w:pPr>
        <w:pStyle w:val="Akapitzlist"/>
        <w:widowControl w:val="0"/>
        <w:numPr>
          <w:ilvl w:val="0"/>
          <w:numId w:val="44"/>
        </w:numPr>
        <w:tabs>
          <w:tab w:val="left" w:pos="426"/>
        </w:tabs>
        <w:spacing w:line="276" w:lineRule="auto"/>
        <w:ind w:left="425" w:right="-125" w:hanging="425"/>
        <w:contextualSpacing w:val="0"/>
        <w:jc w:val="both"/>
        <w:rPr>
          <w:rFonts w:ascii="Calibri" w:hAnsi="Calibri" w:cs="Calibri"/>
          <w:color w:val="auto"/>
          <w:sz w:val="22"/>
          <w:szCs w:val="22"/>
        </w:rPr>
      </w:pPr>
      <w:r w:rsidRPr="00240830">
        <w:rPr>
          <w:rFonts w:ascii="Calibri" w:hAnsi="Calibri" w:cs="Calibri"/>
          <w:color w:val="auto"/>
          <w:sz w:val="22"/>
          <w:szCs w:val="22"/>
        </w:rPr>
        <w:t xml:space="preserve">W przypadku zawieszenia prac, o którym mowa w ustępach poprzedzających, Wykonawcy będzie przysługiwało prawo do żądania przedłużenia terminów realizacji Umowy o czas odpowiadający okresowi zawieszenia wykonywania Umowy. </w:t>
      </w:r>
    </w:p>
    <w:p w14:paraId="37081F92" w14:textId="77777777" w:rsidR="00FC7254" w:rsidRPr="00240830" w:rsidRDefault="00FC7254" w:rsidP="00495E4E">
      <w:pPr>
        <w:widowControl w:val="0"/>
        <w:tabs>
          <w:tab w:val="left" w:pos="426"/>
        </w:tabs>
        <w:spacing w:line="276" w:lineRule="auto"/>
        <w:ind w:right="-125"/>
        <w:jc w:val="both"/>
        <w:rPr>
          <w:rFonts w:ascii="Calibri" w:hAnsi="Calibri" w:cs="Calibri"/>
          <w:color w:val="auto"/>
          <w:sz w:val="22"/>
          <w:szCs w:val="22"/>
        </w:rPr>
      </w:pPr>
    </w:p>
    <w:p w14:paraId="74B3E682" w14:textId="7E46B1DF" w:rsidR="00FC7254" w:rsidRPr="00331B23" w:rsidRDefault="00FC7254" w:rsidP="000E13D7">
      <w:pPr>
        <w:pStyle w:val="Akapitzlist"/>
        <w:numPr>
          <w:ilvl w:val="0"/>
          <w:numId w:val="59"/>
        </w:numPr>
        <w:spacing w:line="276" w:lineRule="auto"/>
        <w:jc w:val="center"/>
        <w:outlineLvl w:val="0"/>
        <w:rPr>
          <w:rFonts w:ascii="Calibri" w:hAnsi="Calibri" w:cs="Calibri"/>
          <w:b/>
          <w:color w:val="auto"/>
          <w:sz w:val="22"/>
          <w:szCs w:val="22"/>
        </w:rPr>
      </w:pPr>
      <w:r w:rsidRPr="00331B23">
        <w:rPr>
          <w:rFonts w:ascii="Calibri" w:hAnsi="Calibri" w:cs="Calibri"/>
          <w:b/>
          <w:bCs/>
          <w:color w:val="auto"/>
          <w:position w:val="-1"/>
          <w:sz w:val="22"/>
          <w:szCs w:val="22"/>
        </w:rPr>
        <w:t>Warunki wykonania Przedmiotu Umowy i wzajemne zobowiązania Stron</w:t>
      </w:r>
    </w:p>
    <w:p w14:paraId="349F0D7A" w14:textId="77777777" w:rsidR="00FC7254" w:rsidRPr="00240830" w:rsidRDefault="00FC7254" w:rsidP="000E13D7">
      <w:pPr>
        <w:numPr>
          <w:ilvl w:val="1"/>
          <w:numId w:val="37"/>
        </w:numPr>
        <w:tabs>
          <w:tab w:val="num" w:pos="360"/>
          <w:tab w:val="num" w:pos="567"/>
        </w:tabs>
        <w:suppressAutoHyphens/>
        <w:spacing w:line="276" w:lineRule="auto"/>
        <w:ind w:left="426" w:hanging="426"/>
        <w:jc w:val="both"/>
        <w:rPr>
          <w:rFonts w:ascii="Calibri" w:hAnsi="Calibri" w:cs="Calibri"/>
          <w:color w:val="auto"/>
          <w:sz w:val="22"/>
          <w:szCs w:val="22"/>
        </w:rPr>
      </w:pPr>
      <w:r w:rsidRPr="00240830">
        <w:rPr>
          <w:rFonts w:ascii="Calibri" w:hAnsi="Calibri" w:cs="Calibri"/>
          <w:color w:val="auto"/>
          <w:sz w:val="22"/>
          <w:szCs w:val="22"/>
        </w:rPr>
        <w:t>Roboty budowlane będą realizowane zgodnie z obowiązującymi przepisami, a w szczególności z:</w:t>
      </w:r>
    </w:p>
    <w:p w14:paraId="54D4CBB9" w14:textId="421B100A" w:rsidR="00FC7254" w:rsidRPr="00240830" w:rsidRDefault="00FC7254" w:rsidP="000E13D7">
      <w:pPr>
        <w:numPr>
          <w:ilvl w:val="0"/>
          <w:numId w:val="66"/>
        </w:numPr>
        <w:tabs>
          <w:tab w:val="left" w:pos="851"/>
        </w:tabs>
        <w:suppressAutoHyphens/>
        <w:spacing w:line="276" w:lineRule="auto"/>
        <w:contextualSpacing/>
        <w:jc w:val="both"/>
        <w:rPr>
          <w:rFonts w:ascii="Calibri" w:eastAsia="Calibri" w:hAnsi="Calibri" w:cs="Calibri"/>
          <w:color w:val="auto"/>
          <w:sz w:val="22"/>
          <w:szCs w:val="22"/>
          <w:lang w:eastAsia="ar-SA"/>
        </w:rPr>
      </w:pPr>
      <w:r w:rsidRPr="00240830">
        <w:rPr>
          <w:rFonts w:ascii="Calibri" w:eastAsia="Calibri" w:hAnsi="Calibri" w:cs="Calibri"/>
          <w:color w:val="auto"/>
          <w:sz w:val="22"/>
          <w:szCs w:val="22"/>
          <w:lang w:eastAsia="ar-SA"/>
        </w:rPr>
        <w:t>Ustawą z dnia 7 lipca 1994 r. Prawo Budowlane</w:t>
      </w:r>
      <w:r w:rsidR="00603558">
        <w:rPr>
          <w:rFonts w:ascii="Calibri" w:eastAsia="Calibri" w:hAnsi="Calibri" w:cs="Calibri"/>
          <w:color w:val="auto"/>
          <w:sz w:val="22"/>
          <w:szCs w:val="22"/>
          <w:lang w:eastAsia="ar-SA"/>
        </w:rPr>
        <w:t>, zwane dalej</w:t>
      </w:r>
      <w:r w:rsidRPr="00240830">
        <w:rPr>
          <w:rFonts w:ascii="Calibri" w:eastAsia="Calibri" w:hAnsi="Calibri" w:cs="Calibri"/>
          <w:color w:val="auto"/>
          <w:sz w:val="22"/>
          <w:szCs w:val="22"/>
          <w:lang w:eastAsia="ar-SA"/>
        </w:rPr>
        <w:t xml:space="preserve"> </w:t>
      </w:r>
      <w:r w:rsidR="00603558">
        <w:rPr>
          <w:rFonts w:ascii="Calibri" w:eastAsia="Calibri" w:hAnsi="Calibri" w:cs="Calibri"/>
          <w:color w:val="auto"/>
          <w:sz w:val="22"/>
          <w:szCs w:val="22"/>
          <w:lang w:eastAsia="ar-SA"/>
        </w:rPr>
        <w:t>„</w:t>
      </w:r>
      <w:r w:rsidRPr="00240830">
        <w:rPr>
          <w:rFonts w:ascii="Calibri" w:eastAsia="Calibri" w:hAnsi="Calibri" w:cs="Calibri"/>
          <w:color w:val="auto"/>
          <w:sz w:val="22"/>
          <w:szCs w:val="22"/>
          <w:lang w:eastAsia="ar-SA"/>
        </w:rPr>
        <w:t>Praw</w:t>
      </w:r>
      <w:r w:rsidR="00603558">
        <w:rPr>
          <w:rFonts w:ascii="Calibri" w:eastAsia="Calibri" w:hAnsi="Calibri" w:cs="Calibri"/>
          <w:color w:val="auto"/>
          <w:sz w:val="22"/>
          <w:szCs w:val="22"/>
          <w:lang w:eastAsia="ar-SA"/>
        </w:rPr>
        <w:t>em</w:t>
      </w:r>
      <w:r w:rsidRPr="00240830">
        <w:rPr>
          <w:rFonts w:ascii="Calibri" w:eastAsia="Calibri" w:hAnsi="Calibri" w:cs="Calibri"/>
          <w:color w:val="auto"/>
          <w:sz w:val="22"/>
          <w:szCs w:val="22"/>
          <w:lang w:eastAsia="ar-SA"/>
        </w:rPr>
        <w:t xml:space="preserve"> Budowlan</w:t>
      </w:r>
      <w:r w:rsidR="00603558">
        <w:rPr>
          <w:rFonts w:ascii="Calibri" w:eastAsia="Calibri" w:hAnsi="Calibri" w:cs="Calibri"/>
          <w:color w:val="auto"/>
          <w:sz w:val="22"/>
          <w:szCs w:val="22"/>
          <w:lang w:eastAsia="ar-SA"/>
        </w:rPr>
        <w:t>ym”</w:t>
      </w:r>
      <w:r w:rsidRPr="00240830">
        <w:rPr>
          <w:rFonts w:ascii="Calibri" w:eastAsia="Calibri" w:hAnsi="Calibri" w:cs="Calibri"/>
          <w:color w:val="auto"/>
          <w:sz w:val="22"/>
          <w:szCs w:val="22"/>
          <w:lang w:eastAsia="ar-SA"/>
        </w:rPr>
        <w:t xml:space="preserve">; </w:t>
      </w:r>
    </w:p>
    <w:p w14:paraId="02986036" w14:textId="1815412F" w:rsidR="00FC7254" w:rsidRPr="00240830" w:rsidRDefault="00FC7254" w:rsidP="000E13D7">
      <w:pPr>
        <w:numPr>
          <w:ilvl w:val="0"/>
          <w:numId w:val="66"/>
        </w:numPr>
        <w:tabs>
          <w:tab w:val="left" w:pos="851"/>
        </w:tabs>
        <w:suppressAutoHyphens/>
        <w:spacing w:line="276" w:lineRule="auto"/>
        <w:contextualSpacing/>
        <w:jc w:val="both"/>
        <w:rPr>
          <w:rFonts w:ascii="Calibri" w:eastAsia="Calibri" w:hAnsi="Calibri" w:cs="Calibri"/>
          <w:color w:val="auto"/>
          <w:sz w:val="22"/>
          <w:szCs w:val="22"/>
          <w:lang w:eastAsia="ar-SA"/>
        </w:rPr>
      </w:pPr>
      <w:r w:rsidRPr="00240830">
        <w:rPr>
          <w:rFonts w:ascii="Calibri" w:eastAsia="Calibri" w:hAnsi="Calibri" w:cs="Calibri"/>
          <w:color w:val="auto"/>
          <w:sz w:val="22"/>
          <w:szCs w:val="22"/>
          <w:lang w:eastAsia="ar-SA"/>
        </w:rPr>
        <w:t>Rozporządzeniem Ministra Infrastruktury z dnia 6 lutego 2003 r. w sprawie bezpieczeństwa i</w:t>
      </w:r>
      <w:r w:rsidR="00E278DE">
        <w:rPr>
          <w:rFonts w:ascii="Calibri" w:eastAsia="Calibri" w:hAnsi="Calibri" w:cs="Calibri"/>
          <w:color w:val="auto"/>
          <w:sz w:val="22"/>
          <w:szCs w:val="22"/>
          <w:lang w:eastAsia="ar-SA"/>
        </w:rPr>
        <w:t> </w:t>
      </w:r>
      <w:r w:rsidRPr="00240830">
        <w:rPr>
          <w:rFonts w:ascii="Calibri" w:eastAsia="Calibri" w:hAnsi="Calibri" w:cs="Calibri"/>
          <w:color w:val="auto"/>
          <w:sz w:val="22"/>
          <w:szCs w:val="22"/>
          <w:lang w:eastAsia="ar-SA"/>
        </w:rPr>
        <w:t xml:space="preserve">higieny pracy podczas wykonywania </w:t>
      </w:r>
      <w:r w:rsidR="00EF31E8">
        <w:rPr>
          <w:rFonts w:ascii="Calibri" w:eastAsia="Calibri" w:hAnsi="Calibri" w:cs="Calibri"/>
          <w:color w:val="auto"/>
          <w:sz w:val="22"/>
          <w:szCs w:val="22"/>
          <w:lang w:eastAsia="ar-SA"/>
        </w:rPr>
        <w:t>Robót</w:t>
      </w:r>
      <w:r w:rsidRPr="00240830">
        <w:rPr>
          <w:rFonts w:ascii="Calibri" w:eastAsia="Calibri" w:hAnsi="Calibri" w:cs="Calibri"/>
          <w:color w:val="auto"/>
          <w:sz w:val="22"/>
          <w:szCs w:val="22"/>
          <w:lang w:eastAsia="ar-SA"/>
        </w:rPr>
        <w:t xml:space="preserve"> budowlanych;</w:t>
      </w:r>
    </w:p>
    <w:p w14:paraId="2AAFAF97" w14:textId="77777777" w:rsidR="00FC7254" w:rsidRPr="00240830" w:rsidRDefault="00FC7254" w:rsidP="000E13D7">
      <w:pPr>
        <w:numPr>
          <w:ilvl w:val="0"/>
          <w:numId w:val="66"/>
        </w:numPr>
        <w:tabs>
          <w:tab w:val="left" w:pos="851"/>
        </w:tabs>
        <w:suppressAutoHyphens/>
        <w:spacing w:line="276" w:lineRule="auto"/>
        <w:contextualSpacing/>
        <w:jc w:val="both"/>
        <w:rPr>
          <w:rFonts w:ascii="Calibri" w:eastAsia="Calibri" w:hAnsi="Calibri" w:cs="Calibri"/>
          <w:color w:val="auto"/>
          <w:sz w:val="22"/>
          <w:szCs w:val="22"/>
          <w:lang w:eastAsia="ar-SA"/>
        </w:rPr>
      </w:pPr>
      <w:r w:rsidRPr="00240830">
        <w:rPr>
          <w:rFonts w:ascii="Calibri" w:eastAsia="Calibri" w:hAnsi="Calibri" w:cs="Calibri"/>
          <w:color w:val="auto"/>
          <w:sz w:val="22"/>
          <w:szCs w:val="22"/>
          <w:lang w:eastAsia="ar-SA"/>
        </w:rPr>
        <w:t>Rozporządzeniem Ministra Infrastruktury z dnia 23 czerwca 2003 r. w sprawie informacji dotyczącej bezpieczeństwa i ochrony zdrowia oraz planu bezpieczeństwa i ochrony zdrowia;</w:t>
      </w:r>
    </w:p>
    <w:p w14:paraId="30F001A2" w14:textId="65FCEE4C" w:rsidR="00FC7254" w:rsidRPr="00240830" w:rsidRDefault="00FC7254" w:rsidP="000E13D7">
      <w:pPr>
        <w:numPr>
          <w:ilvl w:val="0"/>
          <w:numId w:val="66"/>
        </w:numPr>
        <w:tabs>
          <w:tab w:val="left" w:pos="851"/>
        </w:tabs>
        <w:suppressAutoHyphens/>
        <w:spacing w:line="276" w:lineRule="auto"/>
        <w:contextualSpacing/>
        <w:jc w:val="both"/>
        <w:rPr>
          <w:rFonts w:ascii="Calibri" w:eastAsia="Calibri" w:hAnsi="Calibri" w:cs="Calibri"/>
          <w:color w:val="auto"/>
          <w:sz w:val="22"/>
          <w:szCs w:val="22"/>
          <w:lang w:eastAsia="ar-SA"/>
        </w:rPr>
      </w:pPr>
      <w:r w:rsidRPr="00240830">
        <w:rPr>
          <w:rFonts w:ascii="Calibri" w:eastAsia="Calibri" w:hAnsi="Calibri" w:cs="Calibri"/>
          <w:color w:val="auto"/>
          <w:sz w:val="22"/>
          <w:szCs w:val="22"/>
          <w:lang w:eastAsia="ar-SA"/>
        </w:rPr>
        <w:t xml:space="preserve">wszelkimi aktami prawnymi właściwymi w Przedmiocie </w:t>
      </w:r>
      <w:r w:rsidR="006C4C69" w:rsidRPr="00240830">
        <w:rPr>
          <w:rFonts w:ascii="Calibri" w:eastAsia="Calibri" w:hAnsi="Calibri" w:cs="Calibri"/>
          <w:color w:val="auto"/>
          <w:sz w:val="22"/>
          <w:szCs w:val="22"/>
          <w:lang w:eastAsia="ar-SA"/>
        </w:rPr>
        <w:t>Umowy</w:t>
      </w:r>
      <w:r w:rsidRPr="00240830">
        <w:rPr>
          <w:rFonts w:ascii="Calibri" w:eastAsia="Calibri" w:hAnsi="Calibri" w:cs="Calibri"/>
          <w:color w:val="auto"/>
          <w:sz w:val="22"/>
          <w:szCs w:val="22"/>
          <w:lang w:eastAsia="ar-SA"/>
        </w:rPr>
        <w:t>;</w:t>
      </w:r>
    </w:p>
    <w:p w14:paraId="027B832A" w14:textId="77777777" w:rsidR="00FC7254" w:rsidRPr="00240830" w:rsidRDefault="00FC7254" w:rsidP="000E13D7">
      <w:pPr>
        <w:numPr>
          <w:ilvl w:val="0"/>
          <w:numId w:val="66"/>
        </w:numPr>
        <w:tabs>
          <w:tab w:val="left" w:pos="851"/>
        </w:tabs>
        <w:suppressAutoHyphens/>
        <w:spacing w:line="276" w:lineRule="auto"/>
        <w:contextualSpacing/>
        <w:jc w:val="both"/>
        <w:rPr>
          <w:rFonts w:ascii="Calibri" w:eastAsia="Calibri" w:hAnsi="Calibri" w:cs="Calibri"/>
          <w:color w:val="auto"/>
          <w:sz w:val="22"/>
          <w:szCs w:val="22"/>
          <w:lang w:eastAsia="ar-SA"/>
        </w:rPr>
      </w:pPr>
      <w:r w:rsidRPr="00240830">
        <w:rPr>
          <w:rFonts w:ascii="Calibri" w:eastAsia="Calibri" w:hAnsi="Calibri" w:cs="Calibri"/>
          <w:color w:val="auto"/>
          <w:sz w:val="22"/>
          <w:szCs w:val="22"/>
          <w:lang w:eastAsia="ar-SA"/>
        </w:rPr>
        <w:t>przepisami techniczno-budowlanymi;</w:t>
      </w:r>
    </w:p>
    <w:p w14:paraId="57639788" w14:textId="44AFAEFB" w:rsidR="00FC7254" w:rsidRPr="00240830" w:rsidRDefault="00FC7254" w:rsidP="000E13D7">
      <w:pPr>
        <w:numPr>
          <w:ilvl w:val="0"/>
          <w:numId w:val="66"/>
        </w:numPr>
        <w:tabs>
          <w:tab w:val="left" w:pos="851"/>
        </w:tabs>
        <w:suppressAutoHyphens/>
        <w:spacing w:line="276" w:lineRule="auto"/>
        <w:contextualSpacing/>
        <w:jc w:val="both"/>
        <w:rPr>
          <w:rFonts w:ascii="Calibri" w:eastAsia="Calibri" w:hAnsi="Calibri" w:cs="Calibri"/>
          <w:color w:val="auto"/>
          <w:sz w:val="22"/>
          <w:szCs w:val="22"/>
          <w:lang w:eastAsia="ar-SA"/>
        </w:rPr>
      </w:pPr>
      <w:r w:rsidRPr="00240830">
        <w:rPr>
          <w:rFonts w:ascii="Calibri" w:eastAsia="Calibri" w:hAnsi="Calibri" w:cs="Calibri"/>
          <w:color w:val="auto"/>
          <w:sz w:val="22"/>
          <w:szCs w:val="22"/>
          <w:lang w:eastAsia="ar-SA"/>
        </w:rPr>
        <w:t xml:space="preserve">obowiązującymi, właściwymi w Przedmiocie </w:t>
      </w:r>
      <w:r w:rsidR="006C4C69" w:rsidRPr="00240830">
        <w:rPr>
          <w:rFonts w:ascii="Calibri" w:eastAsia="Calibri" w:hAnsi="Calibri" w:cs="Calibri"/>
          <w:color w:val="auto"/>
          <w:sz w:val="22"/>
          <w:szCs w:val="22"/>
          <w:lang w:eastAsia="ar-SA"/>
        </w:rPr>
        <w:t>Umowy</w:t>
      </w:r>
      <w:r w:rsidRPr="00240830">
        <w:rPr>
          <w:rFonts w:ascii="Calibri" w:eastAsia="Calibri" w:hAnsi="Calibri" w:cs="Calibri"/>
          <w:color w:val="auto"/>
          <w:sz w:val="22"/>
          <w:szCs w:val="22"/>
          <w:lang w:eastAsia="ar-SA"/>
        </w:rPr>
        <w:t>, normami;</w:t>
      </w:r>
    </w:p>
    <w:p w14:paraId="22B91BDF" w14:textId="77777777" w:rsidR="00FC7254" w:rsidRPr="00240830" w:rsidRDefault="00FC7254" w:rsidP="000E13D7">
      <w:pPr>
        <w:numPr>
          <w:ilvl w:val="0"/>
          <w:numId w:val="66"/>
        </w:numPr>
        <w:tabs>
          <w:tab w:val="left" w:pos="851"/>
        </w:tabs>
        <w:suppressAutoHyphens/>
        <w:spacing w:line="276" w:lineRule="auto"/>
        <w:contextualSpacing/>
        <w:jc w:val="both"/>
        <w:rPr>
          <w:rFonts w:ascii="Calibri" w:eastAsia="Calibri" w:hAnsi="Calibri" w:cs="Calibri"/>
          <w:color w:val="auto"/>
          <w:sz w:val="22"/>
          <w:szCs w:val="22"/>
          <w:lang w:eastAsia="ar-SA"/>
        </w:rPr>
      </w:pPr>
      <w:r w:rsidRPr="00240830">
        <w:rPr>
          <w:rFonts w:ascii="Calibri" w:eastAsia="Calibri" w:hAnsi="Calibri" w:cs="Calibri"/>
          <w:color w:val="auto"/>
          <w:sz w:val="22"/>
          <w:szCs w:val="22"/>
          <w:lang w:eastAsia="ar-SA"/>
        </w:rPr>
        <w:t>z zasadami wiedzy technicznej i budowlanej oraz wymaganymi uzgodnieniami.</w:t>
      </w:r>
    </w:p>
    <w:p w14:paraId="326EEDDD" w14:textId="77777777" w:rsidR="00FC7254" w:rsidRPr="00240830" w:rsidRDefault="00FC7254" w:rsidP="000E13D7">
      <w:pPr>
        <w:numPr>
          <w:ilvl w:val="1"/>
          <w:numId w:val="37"/>
        </w:numPr>
        <w:tabs>
          <w:tab w:val="num" w:pos="360"/>
          <w:tab w:val="num" w:pos="567"/>
        </w:tabs>
        <w:suppressAutoHyphens/>
        <w:spacing w:line="276" w:lineRule="auto"/>
        <w:ind w:left="426" w:hanging="426"/>
        <w:jc w:val="both"/>
        <w:rPr>
          <w:rFonts w:ascii="Calibri" w:hAnsi="Calibri" w:cs="Calibri"/>
          <w:color w:val="auto"/>
          <w:sz w:val="22"/>
          <w:szCs w:val="22"/>
        </w:rPr>
      </w:pPr>
      <w:r w:rsidRPr="00240830">
        <w:rPr>
          <w:rFonts w:ascii="Calibri" w:hAnsi="Calibri" w:cs="Calibri"/>
          <w:color w:val="auto"/>
          <w:sz w:val="22"/>
          <w:szCs w:val="22"/>
        </w:rPr>
        <w:t>Do obowiązków Zamawiającego należy w szczególności:</w:t>
      </w:r>
    </w:p>
    <w:p w14:paraId="16DC0C8D" w14:textId="28C4E45E" w:rsidR="00B504CB" w:rsidRPr="00240830" w:rsidRDefault="00B504CB" w:rsidP="000E13D7">
      <w:pPr>
        <w:numPr>
          <w:ilvl w:val="0"/>
          <w:numId w:val="67"/>
        </w:numPr>
        <w:spacing w:line="276" w:lineRule="auto"/>
        <w:ind w:right="-23"/>
        <w:jc w:val="both"/>
        <w:rPr>
          <w:rFonts w:ascii="Calibri" w:hAnsi="Calibri" w:cs="Calibri"/>
          <w:bCs/>
          <w:color w:val="auto"/>
          <w:sz w:val="22"/>
          <w:szCs w:val="22"/>
        </w:rPr>
      </w:pPr>
      <w:r w:rsidRPr="00240830">
        <w:rPr>
          <w:rFonts w:ascii="Calibri" w:hAnsi="Calibri" w:cs="Calibri"/>
          <w:bCs/>
          <w:color w:val="auto"/>
          <w:sz w:val="22"/>
          <w:szCs w:val="22"/>
        </w:rPr>
        <w:t xml:space="preserve">uzgodnienie wraz z Wykonawcą harmonogramu realizacji </w:t>
      </w:r>
      <w:r w:rsidR="00603558">
        <w:rPr>
          <w:rFonts w:ascii="Calibri" w:hAnsi="Calibri" w:cs="Calibri"/>
          <w:bCs/>
          <w:color w:val="auto"/>
          <w:sz w:val="22"/>
          <w:szCs w:val="22"/>
        </w:rPr>
        <w:t>P</w:t>
      </w:r>
      <w:r w:rsidRPr="00240830">
        <w:rPr>
          <w:rFonts w:ascii="Calibri" w:hAnsi="Calibri" w:cs="Calibri"/>
          <w:bCs/>
          <w:color w:val="auto"/>
          <w:sz w:val="22"/>
          <w:szCs w:val="22"/>
        </w:rPr>
        <w:t>rac,</w:t>
      </w:r>
    </w:p>
    <w:p w14:paraId="64A8056F" w14:textId="02D3D80E" w:rsidR="00FC7254" w:rsidRPr="00240830" w:rsidRDefault="00FC7254" w:rsidP="000E13D7">
      <w:pPr>
        <w:pStyle w:val="Akapitzlist"/>
        <w:numPr>
          <w:ilvl w:val="0"/>
          <w:numId w:val="67"/>
        </w:numPr>
        <w:spacing w:line="276" w:lineRule="auto"/>
        <w:ind w:right="-23"/>
        <w:contextualSpacing w:val="0"/>
        <w:jc w:val="both"/>
        <w:rPr>
          <w:rFonts w:ascii="Calibri" w:hAnsi="Calibri" w:cs="Calibri"/>
          <w:bCs/>
          <w:color w:val="auto"/>
          <w:sz w:val="22"/>
          <w:szCs w:val="22"/>
        </w:rPr>
      </w:pPr>
      <w:r w:rsidRPr="00240830">
        <w:rPr>
          <w:rFonts w:ascii="Calibri" w:hAnsi="Calibri" w:cs="Calibri"/>
          <w:bCs/>
          <w:color w:val="auto"/>
          <w:sz w:val="22"/>
          <w:szCs w:val="22"/>
        </w:rPr>
        <w:lastRenderedPageBreak/>
        <w:t>zapewnienie p</w:t>
      </w:r>
      <w:r w:rsidRPr="00240830">
        <w:rPr>
          <w:rFonts w:ascii="Calibri" w:hAnsi="Calibri" w:cs="Calibri"/>
          <w:color w:val="auto"/>
          <w:spacing w:val="2"/>
          <w:sz w:val="22"/>
          <w:szCs w:val="22"/>
        </w:rPr>
        <w:t xml:space="preserve">rzekazania Wykonawcy </w:t>
      </w:r>
      <w:r w:rsidR="002F4C4D">
        <w:rPr>
          <w:rFonts w:ascii="Calibri" w:hAnsi="Calibri" w:cs="Calibri"/>
          <w:color w:val="auto"/>
          <w:spacing w:val="2"/>
          <w:sz w:val="22"/>
          <w:szCs w:val="22"/>
        </w:rPr>
        <w:t>Teren</w:t>
      </w:r>
      <w:r w:rsidRPr="00240830">
        <w:rPr>
          <w:rFonts w:ascii="Calibri" w:hAnsi="Calibri" w:cs="Calibri"/>
          <w:color w:val="auto"/>
          <w:spacing w:val="2"/>
          <w:sz w:val="22"/>
          <w:szCs w:val="22"/>
        </w:rPr>
        <w:t>u budowy po uzyskaniu ostatecznej decyzji udzielającej pozwolenia na budowę</w:t>
      </w:r>
      <w:r w:rsidR="00D47CD7" w:rsidRPr="00240830">
        <w:rPr>
          <w:rFonts w:ascii="Calibri" w:hAnsi="Calibri" w:cs="Calibri"/>
          <w:color w:val="auto"/>
          <w:spacing w:val="2"/>
          <w:sz w:val="22"/>
          <w:szCs w:val="22"/>
        </w:rPr>
        <w:t>/</w:t>
      </w:r>
      <w:r w:rsidR="00D47CD7" w:rsidRPr="00240830">
        <w:rPr>
          <w:rFonts w:ascii="Calibri" w:hAnsi="Calibri" w:cs="Calibri"/>
          <w:color w:val="auto"/>
          <w:sz w:val="22"/>
          <w:szCs w:val="22"/>
        </w:rPr>
        <w:t>niezakwestionowanego zgłoszenia prac</w:t>
      </w:r>
      <w:r w:rsidRPr="00240830">
        <w:rPr>
          <w:rFonts w:ascii="Calibri" w:hAnsi="Calibri" w:cs="Calibri"/>
          <w:color w:val="auto"/>
          <w:spacing w:val="2"/>
          <w:sz w:val="22"/>
          <w:szCs w:val="22"/>
        </w:rPr>
        <w:t xml:space="preserve"> dla </w:t>
      </w:r>
      <w:r w:rsidR="00603558">
        <w:rPr>
          <w:rFonts w:ascii="Calibri" w:hAnsi="Calibri" w:cs="Calibri"/>
          <w:color w:val="auto"/>
          <w:spacing w:val="2"/>
          <w:sz w:val="22"/>
          <w:szCs w:val="22"/>
        </w:rPr>
        <w:t>P</w:t>
      </w:r>
      <w:r w:rsidRPr="00240830">
        <w:rPr>
          <w:rFonts w:ascii="Calibri" w:hAnsi="Calibri" w:cs="Calibri"/>
          <w:color w:val="auto"/>
          <w:spacing w:val="2"/>
          <w:sz w:val="22"/>
          <w:szCs w:val="22"/>
        </w:rPr>
        <w:t xml:space="preserve">rac będących </w:t>
      </w:r>
      <w:r w:rsidR="00BE094E">
        <w:rPr>
          <w:rFonts w:ascii="Calibri" w:hAnsi="Calibri" w:cs="Calibri"/>
          <w:color w:val="auto"/>
          <w:spacing w:val="2"/>
          <w:sz w:val="22"/>
          <w:szCs w:val="22"/>
        </w:rPr>
        <w:t>Przedmiot</w:t>
      </w:r>
      <w:r w:rsidRPr="00240830">
        <w:rPr>
          <w:rFonts w:ascii="Calibri" w:hAnsi="Calibri" w:cs="Calibri"/>
          <w:color w:val="auto"/>
          <w:spacing w:val="2"/>
          <w:sz w:val="22"/>
          <w:szCs w:val="22"/>
        </w:rPr>
        <w:t>em niniejszej Umowy,</w:t>
      </w:r>
    </w:p>
    <w:p w14:paraId="1CE55E79" w14:textId="75386078" w:rsidR="00FC7254" w:rsidRPr="00240830" w:rsidRDefault="00FC7254" w:rsidP="000E13D7">
      <w:pPr>
        <w:numPr>
          <w:ilvl w:val="0"/>
          <w:numId w:val="67"/>
        </w:numPr>
        <w:spacing w:line="276" w:lineRule="auto"/>
        <w:ind w:right="-23"/>
        <w:jc w:val="both"/>
        <w:rPr>
          <w:rFonts w:ascii="Calibri" w:hAnsi="Calibri" w:cs="Calibri"/>
          <w:bCs/>
          <w:color w:val="auto"/>
          <w:sz w:val="22"/>
          <w:szCs w:val="22"/>
        </w:rPr>
      </w:pPr>
      <w:r w:rsidRPr="00240830">
        <w:rPr>
          <w:rFonts w:ascii="Calibri" w:hAnsi="Calibri" w:cs="Calibri"/>
          <w:color w:val="auto"/>
          <w:sz w:val="22"/>
          <w:szCs w:val="22"/>
        </w:rPr>
        <w:t>przekazanie Wykonawcy dziennika budowy, Decyzji</w:t>
      </w:r>
      <w:r w:rsidR="00D47CD7" w:rsidRPr="00240830">
        <w:rPr>
          <w:rFonts w:ascii="Calibri" w:hAnsi="Calibri" w:cs="Calibri"/>
          <w:color w:val="auto"/>
          <w:sz w:val="22"/>
          <w:szCs w:val="22"/>
        </w:rPr>
        <w:t>/niezakwestionowanego zgłoszenia prac</w:t>
      </w:r>
      <w:r w:rsidRPr="00240830">
        <w:rPr>
          <w:rFonts w:ascii="Calibri" w:hAnsi="Calibri" w:cs="Calibri"/>
          <w:color w:val="auto"/>
          <w:sz w:val="22"/>
          <w:szCs w:val="22"/>
        </w:rPr>
        <w:t xml:space="preserve"> oraz 1 egzemplarza Projektu w wersji papierowej najpóźniej w dniu przekazania </w:t>
      </w:r>
      <w:r w:rsidR="002F4C4D">
        <w:rPr>
          <w:rFonts w:ascii="Calibri" w:hAnsi="Calibri" w:cs="Calibri"/>
          <w:color w:val="auto"/>
          <w:sz w:val="22"/>
          <w:szCs w:val="22"/>
        </w:rPr>
        <w:t>Teren</w:t>
      </w:r>
      <w:r w:rsidRPr="00240830">
        <w:rPr>
          <w:rFonts w:ascii="Calibri" w:hAnsi="Calibri" w:cs="Calibri"/>
          <w:color w:val="auto"/>
          <w:sz w:val="22"/>
          <w:szCs w:val="22"/>
        </w:rPr>
        <w:t>u budowy,</w:t>
      </w:r>
    </w:p>
    <w:p w14:paraId="2666180F" w14:textId="1A9B793C" w:rsidR="00FC7254" w:rsidRPr="00240830" w:rsidRDefault="00FC7254" w:rsidP="000E13D7">
      <w:pPr>
        <w:numPr>
          <w:ilvl w:val="0"/>
          <w:numId w:val="67"/>
        </w:numPr>
        <w:spacing w:line="276" w:lineRule="auto"/>
        <w:ind w:right="-23"/>
        <w:jc w:val="both"/>
        <w:rPr>
          <w:rFonts w:ascii="Calibri" w:hAnsi="Calibri" w:cs="Calibri"/>
          <w:bCs/>
          <w:color w:val="auto"/>
          <w:sz w:val="22"/>
          <w:szCs w:val="22"/>
        </w:rPr>
      </w:pPr>
      <w:r w:rsidRPr="00240830">
        <w:rPr>
          <w:rFonts w:ascii="Calibri" w:hAnsi="Calibri" w:cs="Calibri"/>
          <w:bCs/>
          <w:color w:val="auto"/>
          <w:sz w:val="22"/>
          <w:szCs w:val="22"/>
        </w:rPr>
        <w:t xml:space="preserve">dokonanie odbioru końcowego </w:t>
      </w:r>
      <w:r w:rsidR="00603558">
        <w:rPr>
          <w:rFonts w:ascii="Calibri" w:hAnsi="Calibri" w:cs="Calibri"/>
          <w:bCs/>
          <w:color w:val="auto"/>
          <w:sz w:val="22"/>
          <w:szCs w:val="22"/>
        </w:rPr>
        <w:t xml:space="preserve">Przedmiotu Umowy </w:t>
      </w:r>
      <w:r w:rsidRPr="00240830">
        <w:rPr>
          <w:rFonts w:ascii="Calibri" w:hAnsi="Calibri" w:cs="Calibri"/>
          <w:bCs/>
          <w:color w:val="auto"/>
          <w:sz w:val="22"/>
          <w:szCs w:val="22"/>
        </w:rPr>
        <w:t xml:space="preserve">w terminie określonym w § 8 Umowy, </w:t>
      </w:r>
    </w:p>
    <w:p w14:paraId="35B5B198" w14:textId="3B67011A" w:rsidR="00FC7254" w:rsidRPr="00240830" w:rsidRDefault="00FC7254" w:rsidP="000E13D7">
      <w:pPr>
        <w:numPr>
          <w:ilvl w:val="0"/>
          <w:numId w:val="67"/>
        </w:numPr>
        <w:spacing w:line="276" w:lineRule="auto"/>
        <w:ind w:right="-23"/>
        <w:jc w:val="both"/>
        <w:rPr>
          <w:rFonts w:ascii="Calibri" w:hAnsi="Calibri" w:cs="Calibri"/>
          <w:bCs/>
          <w:color w:val="auto"/>
          <w:sz w:val="22"/>
          <w:szCs w:val="22"/>
        </w:rPr>
      </w:pPr>
      <w:r w:rsidRPr="00240830">
        <w:rPr>
          <w:rFonts w:ascii="Calibri" w:hAnsi="Calibri" w:cs="Calibri"/>
          <w:bCs/>
          <w:color w:val="auto"/>
          <w:sz w:val="22"/>
          <w:szCs w:val="22"/>
        </w:rPr>
        <w:t xml:space="preserve">dokonanie odbiorów częściowych oraz odbiorów </w:t>
      </w:r>
      <w:r w:rsidR="00603558">
        <w:rPr>
          <w:rFonts w:ascii="Calibri" w:hAnsi="Calibri" w:cs="Calibri"/>
          <w:bCs/>
          <w:color w:val="auto"/>
          <w:sz w:val="22"/>
          <w:szCs w:val="22"/>
        </w:rPr>
        <w:t>Prac</w:t>
      </w:r>
      <w:r w:rsidRPr="00240830">
        <w:rPr>
          <w:rFonts w:ascii="Calibri" w:hAnsi="Calibri" w:cs="Calibri"/>
          <w:bCs/>
          <w:color w:val="auto"/>
          <w:sz w:val="22"/>
          <w:szCs w:val="22"/>
        </w:rPr>
        <w:t xml:space="preserve"> zanikających i ulegających zakryciu w</w:t>
      </w:r>
      <w:r w:rsidR="002D1CB6">
        <w:rPr>
          <w:rFonts w:ascii="Calibri" w:hAnsi="Calibri" w:cs="Calibri"/>
          <w:bCs/>
          <w:color w:val="auto"/>
          <w:sz w:val="22"/>
          <w:szCs w:val="22"/>
        </w:rPr>
        <w:t> </w:t>
      </w:r>
      <w:r w:rsidRPr="00240830">
        <w:rPr>
          <w:rFonts w:ascii="Calibri" w:hAnsi="Calibri" w:cs="Calibri"/>
          <w:bCs/>
          <w:color w:val="auto"/>
          <w:sz w:val="22"/>
          <w:szCs w:val="22"/>
        </w:rPr>
        <w:t>terminach określonych w § 8 Umowy, potwierdzając powyższe w Dzienniku budowy</w:t>
      </w:r>
      <w:r w:rsidR="00651066">
        <w:rPr>
          <w:rFonts w:ascii="Calibri" w:hAnsi="Calibri" w:cs="Calibri"/>
          <w:bCs/>
          <w:color w:val="auto"/>
          <w:sz w:val="22"/>
          <w:szCs w:val="22"/>
        </w:rPr>
        <w:t>,</w:t>
      </w:r>
    </w:p>
    <w:p w14:paraId="166AEC43" w14:textId="735FE867" w:rsidR="00FC7254" w:rsidRPr="00240830" w:rsidRDefault="00FC7254" w:rsidP="000E13D7">
      <w:pPr>
        <w:numPr>
          <w:ilvl w:val="0"/>
          <w:numId w:val="67"/>
        </w:numPr>
        <w:spacing w:line="276" w:lineRule="auto"/>
        <w:ind w:right="-23"/>
        <w:jc w:val="both"/>
        <w:rPr>
          <w:rFonts w:ascii="Calibri" w:hAnsi="Calibri" w:cs="Calibri"/>
          <w:bCs/>
          <w:color w:val="auto"/>
          <w:sz w:val="22"/>
          <w:szCs w:val="22"/>
        </w:rPr>
      </w:pPr>
      <w:r w:rsidRPr="00240830">
        <w:rPr>
          <w:rFonts w:ascii="Calibri" w:hAnsi="Calibri" w:cs="Calibri"/>
          <w:color w:val="auto"/>
          <w:sz w:val="22"/>
          <w:szCs w:val="22"/>
        </w:rPr>
        <w:t xml:space="preserve">terminowe dokonywanie zapłaty Wynagrodzenia umownego za wykonane i odebrane </w:t>
      </w:r>
      <w:r w:rsidR="00B67DC8">
        <w:rPr>
          <w:rFonts w:ascii="Calibri" w:hAnsi="Calibri" w:cs="Calibri"/>
          <w:color w:val="auto"/>
          <w:sz w:val="22"/>
          <w:szCs w:val="22"/>
        </w:rPr>
        <w:t>Robo</w:t>
      </w:r>
      <w:r w:rsidRPr="00240830">
        <w:rPr>
          <w:rFonts w:ascii="Calibri" w:hAnsi="Calibri" w:cs="Calibri"/>
          <w:color w:val="auto"/>
          <w:sz w:val="22"/>
          <w:szCs w:val="22"/>
        </w:rPr>
        <w:t>ty</w:t>
      </w:r>
      <w:r w:rsidR="00F26C43">
        <w:rPr>
          <w:rFonts w:ascii="Calibri" w:hAnsi="Calibri" w:cs="Calibri"/>
          <w:color w:val="auto"/>
          <w:sz w:val="22"/>
          <w:szCs w:val="22"/>
        </w:rPr>
        <w:t xml:space="preserve"> budowlane</w:t>
      </w:r>
      <w:r w:rsidRPr="00240830">
        <w:rPr>
          <w:rFonts w:ascii="Calibri" w:hAnsi="Calibri" w:cs="Calibri"/>
          <w:color w:val="auto"/>
          <w:sz w:val="22"/>
          <w:szCs w:val="22"/>
        </w:rPr>
        <w:t>,</w:t>
      </w:r>
    </w:p>
    <w:p w14:paraId="1EF68A3A" w14:textId="77777777" w:rsidR="00FC7254" w:rsidRPr="00240830" w:rsidRDefault="00FC7254" w:rsidP="000E13D7">
      <w:pPr>
        <w:numPr>
          <w:ilvl w:val="0"/>
          <w:numId w:val="67"/>
        </w:numPr>
        <w:spacing w:line="276" w:lineRule="auto"/>
        <w:ind w:right="-23"/>
        <w:jc w:val="both"/>
        <w:rPr>
          <w:rFonts w:ascii="Calibri" w:hAnsi="Calibri" w:cs="Calibri"/>
          <w:bCs/>
          <w:color w:val="auto"/>
          <w:sz w:val="22"/>
          <w:szCs w:val="22"/>
        </w:rPr>
      </w:pPr>
      <w:r w:rsidRPr="00240830">
        <w:rPr>
          <w:rFonts w:ascii="Calibri" w:hAnsi="Calibri" w:cs="Calibri"/>
          <w:color w:val="auto"/>
          <w:sz w:val="22"/>
          <w:szCs w:val="22"/>
        </w:rPr>
        <w:t>zapewnienie nadzoru autorskiego,</w:t>
      </w:r>
    </w:p>
    <w:p w14:paraId="73219C46" w14:textId="6AE0F691" w:rsidR="00FC7254" w:rsidRPr="00240830" w:rsidRDefault="00FC7254" w:rsidP="000E13D7">
      <w:pPr>
        <w:numPr>
          <w:ilvl w:val="0"/>
          <w:numId w:val="67"/>
        </w:numPr>
        <w:spacing w:line="276" w:lineRule="auto"/>
        <w:ind w:right="-23"/>
        <w:jc w:val="both"/>
        <w:rPr>
          <w:rFonts w:ascii="Calibri" w:hAnsi="Calibri" w:cs="Calibri"/>
          <w:bCs/>
          <w:color w:val="auto"/>
          <w:sz w:val="22"/>
          <w:szCs w:val="22"/>
        </w:rPr>
      </w:pPr>
      <w:r w:rsidRPr="00240830">
        <w:rPr>
          <w:rFonts w:ascii="Calibri" w:hAnsi="Calibri" w:cs="Calibri"/>
          <w:color w:val="auto"/>
          <w:sz w:val="22"/>
          <w:szCs w:val="22"/>
        </w:rPr>
        <w:t xml:space="preserve">doprowadzenie do zawiadomienia o zamierzonym terminie rozpoczęcia </w:t>
      </w:r>
      <w:r w:rsidR="00EF31E8">
        <w:rPr>
          <w:rFonts w:ascii="Calibri" w:hAnsi="Calibri" w:cs="Calibri"/>
          <w:color w:val="auto"/>
          <w:sz w:val="22"/>
          <w:szCs w:val="22"/>
        </w:rPr>
        <w:t>Robót</w:t>
      </w:r>
      <w:r w:rsidRPr="00240830">
        <w:rPr>
          <w:rFonts w:ascii="Calibri" w:hAnsi="Calibri" w:cs="Calibri"/>
          <w:color w:val="auto"/>
          <w:sz w:val="22"/>
          <w:szCs w:val="22"/>
        </w:rPr>
        <w:t xml:space="preserve"> budowlanych organu nadzoru budowlanego,</w:t>
      </w:r>
    </w:p>
    <w:p w14:paraId="6B751506" w14:textId="609D979E" w:rsidR="00FC7254" w:rsidRPr="00240830" w:rsidRDefault="00FC7254" w:rsidP="000E13D7">
      <w:pPr>
        <w:numPr>
          <w:ilvl w:val="0"/>
          <w:numId w:val="67"/>
        </w:numPr>
        <w:spacing w:line="276" w:lineRule="auto"/>
        <w:ind w:right="-23"/>
        <w:jc w:val="both"/>
        <w:rPr>
          <w:rFonts w:ascii="Calibri" w:hAnsi="Calibri" w:cs="Calibri"/>
          <w:bCs/>
          <w:color w:val="auto"/>
          <w:sz w:val="22"/>
          <w:szCs w:val="22"/>
        </w:rPr>
      </w:pPr>
      <w:r w:rsidRPr="00240830">
        <w:rPr>
          <w:rFonts w:ascii="Calibri" w:hAnsi="Calibri" w:cs="Calibri"/>
          <w:color w:val="auto"/>
          <w:sz w:val="22"/>
          <w:szCs w:val="22"/>
        </w:rPr>
        <w:t xml:space="preserve">poinformowania Wykonawcy o ustanowieniu Inspektora Nadzoru Inwestorskiego oraz przekazania Wykonawcy danych ustanowionego </w:t>
      </w:r>
      <w:r w:rsidR="00603558">
        <w:rPr>
          <w:rFonts w:ascii="Calibri" w:hAnsi="Calibri" w:cs="Calibri"/>
          <w:color w:val="auto"/>
          <w:sz w:val="22"/>
          <w:szCs w:val="22"/>
        </w:rPr>
        <w:t>i</w:t>
      </w:r>
      <w:r w:rsidRPr="00240830">
        <w:rPr>
          <w:rFonts w:ascii="Calibri" w:hAnsi="Calibri" w:cs="Calibri"/>
          <w:color w:val="auto"/>
          <w:sz w:val="22"/>
          <w:szCs w:val="22"/>
        </w:rPr>
        <w:t>nspektora niezwłocznie po jego ustanowieniu,</w:t>
      </w:r>
    </w:p>
    <w:p w14:paraId="78C91735" w14:textId="77777777" w:rsidR="00FC7254" w:rsidRPr="00240830" w:rsidRDefault="00FC7254" w:rsidP="000E13D7">
      <w:pPr>
        <w:numPr>
          <w:ilvl w:val="0"/>
          <w:numId w:val="67"/>
        </w:numPr>
        <w:spacing w:line="276" w:lineRule="auto"/>
        <w:ind w:right="-23"/>
        <w:jc w:val="both"/>
        <w:rPr>
          <w:rFonts w:ascii="Calibri" w:hAnsi="Calibri" w:cs="Calibri"/>
          <w:bCs/>
          <w:color w:val="auto"/>
          <w:sz w:val="22"/>
          <w:szCs w:val="22"/>
        </w:rPr>
      </w:pPr>
      <w:r w:rsidRPr="00240830">
        <w:rPr>
          <w:rFonts w:ascii="Calibri" w:hAnsi="Calibri" w:cs="Calibri"/>
          <w:color w:val="auto"/>
          <w:sz w:val="22"/>
          <w:szCs w:val="22"/>
        </w:rPr>
        <w:t>informowanie na bieżąco Wykonawcy o wszelkich zmianach i okolicznościach, które mogłyby wpłynąć na wykonanie Przedmiotu Umowy.</w:t>
      </w:r>
    </w:p>
    <w:p w14:paraId="558C53E0" w14:textId="77777777" w:rsidR="00FC7254" w:rsidRPr="00240830" w:rsidRDefault="00FC7254" w:rsidP="000E13D7">
      <w:pPr>
        <w:numPr>
          <w:ilvl w:val="1"/>
          <w:numId w:val="37"/>
        </w:numPr>
        <w:tabs>
          <w:tab w:val="num" w:pos="360"/>
          <w:tab w:val="num" w:pos="567"/>
        </w:tabs>
        <w:suppressAutoHyphens/>
        <w:spacing w:line="276" w:lineRule="auto"/>
        <w:ind w:left="426" w:hanging="426"/>
        <w:jc w:val="both"/>
        <w:rPr>
          <w:rFonts w:ascii="Calibri" w:hAnsi="Calibri" w:cs="Calibri"/>
          <w:color w:val="auto"/>
          <w:sz w:val="22"/>
          <w:szCs w:val="22"/>
        </w:rPr>
      </w:pPr>
      <w:r w:rsidRPr="00240830">
        <w:rPr>
          <w:rFonts w:ascii="Calibri" w:hAnsi="Calibri" w:cs="Calibri"/>
          <w:color w:val="auto"/>
          <w:sz w:val="22"/>
          <w:szCs w:val="22"/>
        </w:rPr>
        <w:t>Do obowiązków W</w:t>
      </w:r>
      <w:r w:rsidRPr="00240830">
        <w:rPr>
          <w:rFonts w:ascii="Calibri" w:hAnsi="Calibri" w:cs="Calibri"/>
          <w:color w:val="auto"/>
          <w:spacing w:val="-1"/>
          <w:sz w:val="22"/>
          <w:szCs w:val="22"/>
        </w:rPr>
        <w:t>yk</w:t>
      </w:r>
      <w:r w:rsidRPr="00240830">
        <w:rPr>
          <w:rFonts w:ascii="Calibri" w:hAnsi="Calibri" w:cs="Calibri"/>
          <w:color w:val="auto"/>
          <w:spacing w:val="3"/>
          <w:sz w:val="22"/>
          <w:szCs w:val="22"/>
        </w:rPr>
        <w:t>o</w:t>
      </w:r>
      <w:r w:rsidRPr="00240830">
        <w:rPr>
          <w:rFonts w:ascii="Calibri" w:hAnsi="Calibri" w:cs="Calibri"/>
          <w:color w:val="auto"/>
          <w:spacing w:val="-1"/>
          <w:sz w:val="22"/>
          <w:szCs w:val="22"/>
        </w:rPr>
        <w:t>n</w:t>
      </w:r>
      <w:r w:rsidRPr="00240830">
        <w:rPr>
          <w:rFonts w:ascii="Calibri" w:hAnsi="Calibri" w:cs="Calibri"/>
          <w:color w:val="auto"/>
          <w:spacing w:val="3"/>
          <w:sz w:val="22"/>
          <w:szCs w:val="22"/>
        </w:rPr>
        <w:t>a</w:t>
      </w:r>
      <w:r w:rsidRPr="00240830">
        <w:rPr>
          <w:rFonts w:ascii="Calibri" w:hAnsi="Calibri" w:cs="Calibri"/>
          <w:color w:val="auto"/>
          <w:spacing w:val="-2"/>
          <w:sz w:val="22"/>
          <w:szCs w:val="22"/>
        </w:rPr>
        <w:t>w</w:t>
      </w:r>
      <w:r w:rsidRPr="00240830">
        <w:rPr>
          <w:rFonts w:ascii="Calibri" w:hAnsi="Calibri" w:cs="Calibri"/>
          <w:color w:val="auto"/>
          <w:spacing w:val="3"/>
          <w:sz w:val="22"/>
          <w:szCs w:val="22"/>
        </w:rPr>
        <w:t>c</w:t>
      </w:r>
      <w:r w:rsidRPr="00240830">
        <w:rPr>
          <w:rFonts w:ascii="Calibri" w:hAnsi="Calibri" w:cs="Calibri"/>
          <w:color w:val="auto"/>
          <w:sz w:val="22"/>
          <w:szCs w:val="22"/>
        </w:rPr>
        <w:t>y należy w szczególności:</w:t>
      </w:r>
    </w:p>
    <w:p w14:paraId="52F8F7BC" w14:textId="7EE32044" w:rsidR="00B504CB" w:rsidRPr="00240830" w:rsidRDefault="00B504CB" w:rsidP="000E13D7">
      <w:pPr>
        <w:pStyle w:val="Akapitzlist"/>
        <w:widowControl w:val="0"/>
        <w:numPr>
          <w:ilvl w:val="0"/>
          <w:numId w:val="68"/>
        </w:numPr>
        <w:spacing w:line="276" w:lineRule="auto"/>
        <w:ind w:right="81"/>
        <w:jc w:val="both"/>
        <w:rPr>
          <w:rFonts w:ascii="Calibri" w:hAnsi="Calibri" w:cs="Calibri"/>
          <w:color w:val="auto"/>
          <w:spacing w:val="1"/>
          <w:sz w:val="22"/>
          <w:szCs w:val="22"/>
        </w:rPr>
      </w:pPr>
      <w:r w:rsidRPr="00240830">
        <w:rPr>
          <w:rFonts w:ascii="Calibri" w:hAnsi="Calibri" w:cs="Calibri"/>
          <w:bCs/>
          <w:color w:val="auto"/>
          <w:sz w:val="22"/>
          <w:szCs w:val="22"/>
        </w:rPr>
        <w:t xml:space="preserve">uzgodnienie z Zamawiającym harmonogramu realizacji </w:t>
      </w:r>
      <w:r w:rsidR="00603558">
        <w:rPr>
          <w:rFonts w:ascii="Calibri" w:hAnsi="Calibri" w:cs="Calibri"/>
          <w:bCs/>
          <w:color w:val="auto"/>
          <w:sz w:val="22"/>
          <w:szCs w:val="22"/>
        </w:rPr>
        <w:t>P</w:t>
      </w:r>
      <w:r w:rsidRPr="00240830">
        <w:rPr>
          <w:rFonts w:ascii="Calibri" w:hAnsi="Calibri" w:cs="Calibri"/>
          <w:bCs/>
          <w:color w:val="auto"/>
          <w:sz w:val="22"/>
          <w:szCs w:val="22"/>
        </w:rPr>
        <w:t>rac</w:t>
      </w:r>
      <w:r w:rsidR="00720FAE">
        <w:rPr>
          <w:rFonts w:ascii="Calibri" w:hAnsi="Calibri" w:cs="Calibri"/>
          <w:bCs/>
          <w:color w:val="auto"/>
          <w:sz w:val="22"/>
          <w:szCs w:val="22"/>
        </w:rPr>
        <w:t>,</w:t>
      </w:r>
    </w:p>
    <w:p w14:paraId="037A8987" w14:textId="53767973" w:rsidR="00FC7254" w:rsidRPr="00240830" w:rsidRDefault="00FC7254" w:rsidP="000E13D7">
      <w:pPr>
        <w:pStyle w:val="Akapitzlist"/>
        <w:widowControl w:val="0"/>
        <w:numPr>
          <w:ilvl w:val="0"/>
          <w:numId w:val="68"/>
        </w:numPr>
        <w:spacing w:line="276" w:lineRule="auto"/>
        <w:ind w:right="81"/>
        <w:jc w:val="both"/>
        <w:rPr>
          <w:rFonts w:ascii="Calibri" w:hAnsi="Calibri" w:cs="Calibri"/>
          <w:color w:val="auto"/>
          <w:spacing w:val="1"/>
          <w:sz w:val="22"/>
          <w:szCs w:val="22"/>
        </w:rPr>
      </w:pPr>
      <w:r w:rsidRPr="00240830">
        <w:rPr>
          <w:rFonts w:ascii="Calibri" w:hAnsi="Calibri" w:cs="Calibri"/>
          <w:color w:val="auto"/>
          <w:spacing w:val="1"/>
          <w:sz w:val="22"/>
          <w:szCs w:val="22"/>
        </w:rPr>
        <w:t xml:space="preserve">protokolarne przejęcie </w:t>
      </w:r>
      <w:r w:rsidR="002F4C4D">
        <w:rPr>
          <w:rFonts w:ascii="Calibri" w:hAnsi="Calibri" w:cs="Calibri"/>
          <w:color w:val="auto"/>
          <w:spacing w:val="1"/>
          <w:sz w:val="22"/>
          <w:szCs w:val="22"/>
        </w:rPr>
        <w:t>Teren</w:t>
      </w:r>
      <w:r w:rsidRPr="00240830">
        <w:rPr>
          <w:rFonts w:ascii="Calibri" w:hAnsi="Calibri" w:cs="Calibri"/>
          <w:color w:val="auto"/>
          <w:spacing w:val="1"/>
          <w:sz w:val="22"/>
          <w:szCs w:val="22"/>
        </w:rPr>
        <w:t xml:space="preserve">u budowy w terminie wskazanym przez </w:t>
      </w:r>
      <w:r w:rsidRPr="00240830">
        <w:rPr>
          <w:rFonts w:ascii="Calibri" w:hAnsi="Calibri" w:cs="Calibri"/>
          <w:color w:val="auto"/>
          <w:sz w:val="22"/>
          <w:szCs w:val="22"/>
        </w:rPr>
        <w:t>Zamawiającego</w:t>
      </w:r>
      <w:r w:rsidRPr="00240830">
        <w:rPr>
          <w:rFonts w:ascii="Calibri" w:hAnsi="Calibri" w:cs="Calibri"/>
          <w:color w:val="auto"/>
          <w:spacing w:val="1"/>
          <w:sz w:val="22"/>
          <w:szCs w:val="22"/>
        </w:rPr>
        <w:t>, na</w:t>
      </w:r>
      <w:r w:rsidR="004F153A">
        <w:rPr>
          <w:rFonts w:ascii="Calibri" w:hAnsi="Calibri" w:cs="Calibri"/>
          <w:color w:val="auto"/>
          <w:spacing w:val="1"/>
          <w:sz w:val="22"/>
          <w:szCs w:val="22"/>
        </w:rPr>
        <w:t> </w:t>
      </w:r>
      <w:r w:rsidRPr="00240830">
        <w:rPr>
          <w:rFonts w:ascii="Calibri" w:hAnsi="Calibri" w:cs="Calibri"/>
          <w:color w:val="auto"/>
          <w:spacing w:val="1"/>
          <w:sz w:val="22"/>
          <w:szCs w:val="22"/>
        </w:rPr>
        <w:t>podstawie protokołu zdawczo – odbiorczego,</w:t>
      </w:r>
    </w:p>
    <w:p w14:paraId="0EFAA8A8" w14:textId="6089848E" w:rsidR="00FC7254" w:rsidRPr="00240830" w:rsidRDefault="00FC7254" w:rsidP="000E13D7">
      <w:pPr>
        <w:pStyle w:val="Akapitzlist"/>
        <w:numPr>
          <w:ilvl w:val="0"/>
          <w:numId w:val="68"/>
        </w:numPr>
        <w:spacing w:line="276" w:lineRule="auto"/>
        <w:ind w:right="81"/>
        <w:jc w:val="both"/>
        <w:rPr>
          <w:rFonts w:ascii="Calibri" w:hAnsi="Calibri" w:cs="Calibri"/>
          <w:color w:val="auto"/>
          <w:sz w:val="22"/>
          <w:szCs w:val="22"/>
        </w:rPr>
      </w:pPr>
      <w:r w:rsidRPr="00240830">
        <w:rPr>
          <w:rFonts w:ascii="Calibri" w:hAnsi="Calibri" w:cs="Calibri"/>
          <w:color w:val="auto"/>
          <w:spacing w:val="1"/>
          <w:sz w:val="22"/>
          <w:szCs w:val="22"/>
        </w:rPr>
        <w:t>w</w:t>
      </w:r>
      <w:r w:rsidRPr="00240830">
        <w:rPr>
          <w:rFonts w:ascii="Calibri" w:hAnsi="Calibri" w:cs="Calibri"/>
          <w:color w:val="auto"/>
          <w:spacing w:val="-1"/>
          <w:sz w:val="22"/>
          <w:szCs w:val="22"/>
        </w:rPr>
        <w:t>yk</w:t>
      </w:r>
      <w:r w:rsidRPr="00240830">
        <w:rPr>
          <w:rFonts w:ascii="Calibri" w:hAnsi="Calibri" w:cs="Calibri"/>
          <w:color w:val="auto"/>
          <w:spacing w:val="1"/>
          <w:sz w:val="22"/>
          <w:szCs w:val="22"/>
        </w:rPr>
        <w:t>o</w:t>
      </w:r>
      <w:r w:rsidRPr="00240830">
        <w:rPr>
          <w:rFonts w:ascii="Calibri" w:hAnsi="Calibri" w:cs="Calibri"/>
          <w:color w:val="auto"/>
          <w:spacing w:val="-1"/>
          <w:sz w:val="22"/>
          <w:szCs w:val="22"/>
        </w:rPr>
        <w:t>n</w:t>
      </w:r>
      <w:r w:rsidRPr="00240830">
        <w:rPr>
          <w:rFonts w:ascii="Calibri" w:hAnsi="Calibri" w:cs="Calibri"/>
          <w:color w:val="auto"/>
          <w:sz w:val="22"/>
          <w:szCs w:val="22"/>
        </w:rPr>
        <w:t>anie</w:t>
      </w:r>
      <w:r w:rsidRPr="00240830">
        <w:rPr>
          <w:rFonts w:ascii="Calibri" w:hAnsi="Calibri" w:cs="Calibri"/>
          <w:color w:val="auto"/>
          <w:spacing w:val="37"/>
          <w:sz w:val="22"/>
          <w:szCs w:val="22"/>
        </w:rPr>
        <w:t xml:space="preserve"> </w:t>
      </w:r>
      <w:r w:rsidRPr="00240830">
        <w:rPr>
          <w:rFonts w:ascii="Calibri" w:hAnsi="Calibri" w:cs="Calibri"/>
          <w:color w:val="auto"/>
          <w:spacing w:val="2"/>
          <w:sz w:val="22"/>
          <w:szCs w:val="22"/>
        </w:rPr>
        <w:t>P</w:t>
      </w:r>
      <w:r w:rsidRPr="00240830">
        <w:rPr>
          <w:rFonts w:ascii="Calibri" w:hAnsi="Calibri" w:cs="Calibri"/>
          <w:color w:val="auto"/>
          <w:spacing w:val="1"/>
          <w:sz w:val="22"/>
          <w:szCs w:val="22"/>
        </w:rPr>
        <w:t>r</w:t>
      </w:r>
      <w:r w:rsidRPr="00240830">
        <w:rPr>
          <w:rFonts w:ascii="Calibri" w:hAnsi="Calibri" w:cs="Calibri"/>
          <w:color w:val="auto"/>
          <w:sz w:val="22"/>
          <w:szCs w:val="22"/>
        </w:rPr>
        <w:t>z</w:t>
      </w:r>
      <w:r w:rsidRPr="00240830">
        <w:rPr>
          <w:rFonts w:ascii="Calibri" w:hAnsi="Calibri" w:cs="Calibri"/>
          <w:color w:val="auto"/>
          <w:spacing w:val="1"/>
          <w:sz w:val="22"/>
          <w:szCs w:val="22"/>
        </w:rPr>
        <w:t>e</w:t>
      </w:r>
      <w:r w:rsidRPr="00240830">
        <w:rPr>
          <w:rFonts w:ascii="Calibri" w:hAnsi="Calibri" w:cs="Calibri"/>
          <w:color w:val="auto"/>
          <w:spacing w:val="3"/>
          <w:sz w:val="22"/>
          <w:szCs w:val="22"/>
        </w:rPr>
        <w:t>d</w:t>
      </w:r>
      <w:r w:rsidRPr="00240830">
        <w:rPr>
          <w:rFonts w:ascii="Calibri" w:hAnsi="Calibri" w:cs="Calibri"/>
          <w:color w:val="auto"/>
          <w:spacing w:val="-4"/>
          <w:sz w:val="22"/>
          <w:szCs w:val="22"/>
        </w:rPr>
        <w:t>m</w:t>
      </w:r>
      <w:r w:rsidRPr="00240830">
        <w:rPr>
          <w:rFonts w:ascii="Calibri" w:hAnsi="Calibri" w:cs="Calibri"/>
          <w:color w:val="auto"/>
          <w:sz w:val="22"/>
          <w:szCs w:val="22"/>
        </w:rPr>
        <w:t>i</w:t>
      </w:r>
      <w:r w:rsidRPr="00240830">
        <w:rPr>
          <w:rFonts w:ascii="Calibri" w:hAnsi="Calibri" w:cs="Calibri"/>
          <w:color w:val="auto"/>
          <w:spacing w:val="1"/>
          <w:sz w:val="22"/>
          <w:szCs w:val="22"/>
        </w:rPr>
        <w:t>o</w:t>
      </w:r>
      <w:r w:rsidRPr="00240830">
        <w:rPr>
          <w:rFonts w:ascii="Calibri" w:hAnsi="Calibri" w:cs="Calibri"/>
          <w:color w:val="auto"/>
          <w:sz w:val="22"/>
          <w:szCs w:val="22"/>
        </w:rPr>
        <w:t>tu</w:t>
      </w:r>
      <w:r w:rsidRPr="00240830">
        <w:rPr>
          <w:rFonts w:ascii="Calibri" w:hAnsi="Calibri" w:cs="Calibri"/>
          <w:color w:val="auto"/>
          <w:spacing w:val="37"/>
          <w:sz w:val="22"/>
          <w:szCs w:val="22"/>
        </w:rPr>
        <w:t xml:space="preserve"> </w:t>
      </w:r>
      <w:r w:rsidRPr="00240830">
        <w:rPr>
          <w:rFonts w:ascii="Calibri" w:hAnsi="Calibri" w:cs="Calibri"/>
          <w:color w:val="auto"/>
          <w:spacing w:val="2"/>
          <w:sz w:val="22"/>
          <w:szCs w:val="22"/>
        </w:rPr>
        <w:t>U</w:t>
      </w:r>
      <w:r w:rsidRPr="00240830">
        <w:rPr>
          <w:rFonts w:ascii="Calibri" w:hAnsi="Calibri" w:cs="Calibri"/>
          <w:color w:val="auto"/>
          <w:spacing w:val="-1"/>
          <w:sz w:val="22"/>
          <w:szCs w:val="22"/>
        </w:rPr>
        <w:t>m</w:t>
      </w:r>
      <w:r w:rsidRPr="00240830">
        <w:rPr>
          <w:rFonts w:ascii="Calibri" w:hAnsi="Calibri" w:cs="Calibri"/>
          <w:color w:val="auto"/>
          <w:spacing w:val="3"/>
          <w:sz w:val="22"/>
          <w:szCs w:val="22"/>
        </w:rPr>
        <w:t>o</w:t>
      </w:r>
      <w:r w:rsidRPr="00240830">
        <w:rPr>
          <w:rFonts w:ascii="Calibri" w:hAnsi="Calibri" w:cs="Calibri"/>
          <w:color w:val="auto"/>
          <w:sz w:val="22"/>
          <w:szCs w:val="22"/>
        </w:rPr>
        <w:t>wy</w:t>
      </w:r>
      <w:r w:rsidRPr="00240830">
        <w:rPr>
          <w:rFonts w:ascii="Calibri" w:hAnsi="Calibri" w:cs="Calibri"/>
          <w:color w:val="auto"/>
          <w:spacing w:val="39"/>
          <w:sz w:val="22"/>
          <w:szCs w:val="22"/>
        </w:rPr>
        <w:t xml:space="preserve"> </w:t>
      </w:r>
      <w:r w:rsidRPr="00240830">
        <w:rPr>
          <w:rFonts w:ascii="Calibri" w:hAnsi="Calibri" w:cs="Calibri"/>
          <w:color w:val="auto"/>
          <w:sz w:val="22"/>
          <w:szCs w:val="22"/>
        </w:rPr>
        <w:t>z</w:t>
      </w:r>
      <w:r w:rsidRPr="00240830">
        <w:rPr>
          <w:rFonts w:ascii="Calibri" w:hAnsi="Calibri" w:cs="Calibri"/>
          <w:color w:val="auto"/>
          <w:spacing w:val="-1"/>
          <w:sz w:val="22"/>
          <w:szCs w:val="22"/>
        </w:rPr>
        <w:t>g</w:t>
      </w:r>
      <w:r w:rsidRPr="00240830">
        <w:rPr>
          <w:rFonts w:ascii="Calibri" w:hAnsi="Calibri" w:cs="Calibri"/>
          <w:color w:val="auto"/>
          <w:spacing w:val="1"/>
          <w:sz w:val="22"/>
          <w:szCs w:val="22"/>
        </w:rPr>
        <w:t>od</w:t>
      </w:r>
      <w:r w:rsidRPr="00240830">
        <w:rPr>
          <w:rFonts w:ascii="Calibri" w:hAnsi="Calibri" w:cs="Calibri"/>
          <w:color w:val="auto"/>
          <w:spacing w:val="-1"/>
          <w:sz w:val="22"/>
          <w:szCs w:val="22"/>
        </w:rPr>
        <w:t>n</w:t>
      </w:r>
      <w:r w:rsidRPr="00240830">
        <w:rPr>
          <w:rFonts w:ascii="Calibri" w:hAnsi="Calibri" w:cs="Calibri"/>
          <w:color w:val="auto"/>
          <w:sz w:val="22"/>
          <w:szCs w:val="22"/>
        </w:rPr>
        <w:t xml:space="preserve">ie z Projektem, </w:t>
      </w:r>
      <w:r w:rsidR="008861E3" w:rsidRPr="00240830">
        <w:rPr>
          <w:rFonts w:ascii="Calibri" w:hAnsi="Calibri" w:cs="Calibri"/>
          <w:color w:val="auto"/>
          <w:spacing w:val="-2"/>
          <w:sz w:val="22"/>
          <w:szCs w:val="22"/>
        </w:rPr>
        <w:t>Umową, OPZ</w:t>
      </w:r>
      <w:r w:rsidRPr="00240830">
        <w:rPr>
          <w:rFonts w:ascii="Calibri" w:hAnsi="Calibri" w:cs="Calibri"/>
          <w:color w:val="auto"/>
          <w:spacing w:val="-2"/>
          <w:sz w:val="22"/>
          <w:szCs w:val="22"/>
        </w:rPr>
        <w:t xml:space="preserve">, </w:t>
      </w:r>
      <w:r w:rsidRPr="00240830">
        <w:rPr>
          <w:rFonts w:ascii="Calibri" w:hAnsi="Calibri" w:cs="Calibri"/>
          <w:color w:val="auto"/>
          <w:sz w:val="22"/>
          <w:szCs w:val="22"/>
        </w:rPr>
        <w:t>wymogami Prawa, w</w:t>
      </w:r>
      <w:r w:rsidR="004F153A">
        <w:rPr>
          <w:rFonts w:ascii="Calibri" w:hAnsi="Calibri" w:cs="Calibri"/>
          <w:color w:val="auto"/>
          <w:sz w:val="22"/>
          <w:szCs w:val="22"/>
        </w:rPr>
        <w:t> </w:t>
      </w:r>
      <w:r w:rsidRPr="00240830">
        <w:rPr>
          <w:rFonts w:ascii="Calibri" w:hAnsi="Calibri" w:cs="Calibri"/>
          <w:color w:val="auto"/>
          <w:sz w:val="22"/>
          <w:szCs w:val="22"/>
        </w:rPr>
        <w:t xml:space="preserve">tym obowiązującymi przepisami i zasadami bezpieczeństwa i higieny pracy, </w:t>
      </w:r>
      <w:r w:rsidRPr="00240830">
        <w:rPr>
          <w:rFonts w:ascii="Calibri" w:hAnsi="Calibri" w:cs="Calibri"/>
          <w:color w:val="auto"/>
          <w:spacing w:val="1"/>
          <w:sz w:val="22"/>
          <w:szCs w:val="22"/>
        </w:rPr>
        <w:t>b</w:t>
      </w:r>
      <w:r w:rsidRPr="00240830">
        <w:rPr>
          <w:rFonts w:ascii="Calibri" w:hAnsi="Calibri" w:cs="Calibri"/>
          <w:color w:val="auto"/>
          <w:spacing w:val="3"/>
          <w:sz w:val="22"/>
          <w:szCs w:val="22"/>
        </w:rPr>
        <w:t>e</w:t>
      </w:r>
      <w:r w:rsidRPr="00240830">
        <w:rPr>
          <w:rFonts w:ascii="Calibri" w:hAnsi="Calibri" w:cs="Calibri"/>
          <w:color w:val="auto"/>
          <w:sz w:val="22"/>
          <w:szCs w:val="22"/>
        </w:rPr>
        <w:t>z</w:t>
      </w:r>
      <w:r w:rsidRPr="00240830">
        <w:rPr>
          <w:rFonts w:ascii="Calibri" w:hAnsi="Calibri" w:cs="Calibri"/>
          <w:color w:val="auto"/>
          <w:spacing w:val="1"/>
          <w:sz w:val="22"/>
          <w:szCs w:val="22"/>
        </w:rPr>
        <w:t>p</w:t>
      </w:r>
      <w:r w:rsidRPr="00240830">
        <w:rPr>
          <w:rFonts w:ascii="Calibri" w:hAnsi="Calibri" w:cs="Calibri"/>
          <w:color w:val="auto"/>
          <w:sz w:val="22"/>
          <w:szCs w:val="22"/>
        </w:rPr>
        <w:t>iec</w:t>
      </w:r>
      <w:r w:rsidRPr="00240830">
        <w:rPr>
          <w:rFonts w:ascii="Calibri" w:hAnsi="Calibri" w:cs="Calibri"/>
          <w:color w:val="auto"/>
          <w:spacing w:val="1"/>
          <w:sz w:val="22"/>
          <w:szCs w:val="22"/>
        </w:rPr>
        <w:t>z</w:t>
      </w:r>
      <w:r w:rsidRPr="00240830">
        <w:rPr>
          <w:rFonts w:ascii="Calibri" w:hAnsi="Calibri" w:cs="Calibri"/>
          <w:color w:val="auto"/>
          <w:sz w:val="22"/>
          <w:szCs w:val="22"/>
        </w:rPr>
        <w:t>e</w:t>
      </w:r>
      <w:r w:rsidRPr="00240830">
        <w:rPr>
          <w:rFonts w:ascii="Calibri" w:hAnsi="Calibri" w:cs="Calibri"/>
          <w:color w:val="auto"/>
          <w:spacing w:val="-1"/>
          <w:sz w:val="22"/>
          <w:szCs w:val="22"/>
        </w:rPr>
        <w:t>ńs</w:t>
      </w:r>
      <w:r w:rsidRPr="00240830">
        <w:rPr>
          <w:rFonts w:ascii="Calibri" w:hAnsi="Calibri" w:cs="Calibri"/>
          <w:color w:val="auto"/>
          <w:spacing w:val="2"/>
          <w:sz w:val="22"/>
          <w:szCs w:val="22"/>
        </w:rPr>
        <w:t>t</w:t>
      </w:r>
      <w:r w:rsidRPr="00240830">
        <w:rPr>
          <w:rFonts w:ascii="Calibri" w:hAnsi="Calibri" w:cs="Calibri"/>
          <w:color w:val="auto"/>
          <w:spacing w:val="-2"/>
          <w:sz w:val="22"/>
          <w:szCs w:val="22"/>
        </w:rPr>
        <w:t>w</w:t>
      </w:r>
      <w:r w:rsidRPr="00240830">
        <w:rPr>
          <w:rFonts w:ascii="Calibri" w:hAnsi="Calibri" w:cs="Calibri"/>
          <w:color w:val="auto"/>
          <w:sz w:val="22"/>
          <w:szCs w:val="22"/>
        </w:rPr>
        <w:t xml:space="preserve">a </w:t>
      </w:r>
      <w:r w:rsidRPr="00240830">
        <w:rPr>
          <w:rFonts w:ascii="Calibri" w:hAnsi="Calibri" w:cs="Calibri"/>
          <w:color w:val="auto"/>
          <w:spacing w:val="1"/>
          <w:sz w:val="22"/>
          <w:szCs w:val="22"/>
        </w:rPr>
        <w:t>pr</w:t>
      </w:r>
      <w:r w:rsidRPr="00240830">
        <w:rPr>
          <w:rFonts w:ascii="Calibri" w:hAnsi="Calibri" w:cs="Calibri"/>
          <w:color w:val="auto"/>
          <w:sz w:val="22"/>
          <w:szCs w:val="22"/>
        </w:rPr>
        <w:t>z</w:t>
      </w:r>
      <w:r w:rsidRPr="00240830">
        <w:rPr>
          <w:rFonts w:ascii="Calibri" w:hAnsi="Calibri" w:cs="Calibri"/>
          <w:color w:val="auto"/>
          <w:spacing w:val="1"/>
          <w:sz w:val="22"/>
          <w:szCs w:val="22"/>
        </w:rPr>
        <w:t>e</w:t>
      </w:r>
      <w:r w:rsidRPr="00240830">
        <w:rPr>
          <w:rFonts w:ascii="Calibri" w:hAnsi="Calibri" w:cs="Calibri"/>
          <w:color w:val="auto"/>
          <w:sz w:val="22"/>
          <w:szCs w:val="22"/>
        </w:rPr>
        <w:t>c</w:t>
      </w:r>
      <w:r w:rsidRPr="00240830">
        <w:rPr>
          <w:rFonts w:ascii="Calibri" w:hAnsi="Calibri" w:cs="Calibri"/>
          <w:color w:val="auto"/>
          <w:spacing w:val="2"/>
          <w:sz w:val="22"/>
          <w:szCs w:val="22"/>
        </w:rPr>
        <w:t>i</w:t>
      </w:r>
      <w:r w:rsidRPr="00240830">
        <w:rPr>
          <w:rFonts w:ascii="Calibri" w:hAnsi="Calibri" w:cs="Calibri"/>
          <w:color w:val="auto"/>
          <w:spacing w:val="-5"/>
          <w:sz w:val="22"/>
          <w:szCs w:val="22"/>
        </w:rPr>
        <w:t>w</w:t>
      </w:r>
      <w:r w:rsidRPr="00240830">
        <w:rPr>
          <w:rFonts w:ascii="Calibri" w:hAnsi="Calibri" w:cs="Calibri"/>
          <w:color w:val="auto"/>
          <w:spacing w:val="1"/>
          <w:sz w:val="22"/>
          <w:szCs w:val="22"/>
        </w:rPr>
        <w:t>po</w:t>
      </w:r>
      <w:r w:rsidRPr="00240830">
        <w:rPr>
          <w:rFonts w:ascii="Calibri" w:hAnsi="Calibri" w:cs="Calibri"/>
          <w:color w:val="auto"/>
          <w:sz w:val="22"/>
          <w:szCs w:val="22"/>
        </w:rPr>
        <w:t>ż</w:t>
      </w:r>
      <w:r w:rsidRPr="00240830">
        <w:rPr>
          <w:rFonts w:ascii="Calibri" w:hAnsi="Calibri" w:cs="Calibri"/>
          <w:color w:val="auto"/>
          <w:spacing w:val="1"/>
          <w:sz w:val="22"/>
          <w:szCs w:val="22"/>
        </w:rPr>
        <w:t>ar</w:t>
      </w:r>
      <w:r w:rsidRPr="00240830">
        <w:rPr>
          <w:rFonts w:ascii="Calibri" w:hAnsi="Calibri" w:cs="Calibri"/>
          <w:color w:val="auto"/>
          <w:spacing w:val="3"/>
          <w:sz w:val="22"/>
          <w:szCs w:val="22"/>
        </w:rPr>
        <w:t>o</w:t>
      </w:r>
      <w:r w:rsidRPr="00240830">
        <w:rPr>
          <w:rFonts w:ascii="Calibri" w:hAnsi="Calibri" w:cs="Calibri"/>
          <w:color w:val="auto"/>
          <w:spacing w:val="-5"/>
          <w:sz w:val="22"/>
          <w:szCs w:val="22"/>
        </w:rPr>
        <w:t>w</w:t>
      </w:r>
      <w:r w:rsidRPr="00240830">
        <w:rPr>
          <w:rFonts w:ascii="Calibri" w:hAnsi="Calibri" w:cs="Calibri"/>
          <w:color w:val="auto"/>
          <w:sz w:val="22"/>
          <w:szCs w:val="22"/>
        </w:rPr>
        <w:t>e</w:t>
      </w:r>
      <w:r w:rsidRPr="00240830">
        <w:rPr>
          <w:rFonts w:ascii="Calibri" w:hAnsi="Calibri" w:cs="Calibri"/>
          <w:color w:val="auto"/>
          <w:spacing w:val="-1"/>
          <w:sz w:val="22"/>
          <w:szCs w:val="22"/>
        </w:rPr>
        <w:t>g</w:t>
      </w:r>
      <w:r w:rsidRPr="00240830">
        <w:rPr>
          <w:rFonts w:ascii="Calibri" w:hAnsi="Calibri" w:cs="Calibri"/>
          <w:color w:val="auto"/>
          <w:spacing w:val="1"/>
          <w:sz w:val="22"/>
          <w:szCs w:val="22"/>
        </w:rPr>
        <w:t>o</w:t>
      </w:r>
      <w:r w:rsidRPr="00240830">
        <w:rPr>
          <w:rFonts w:ascii="Calibri" w:hAnsi="Calibri" w:cs="Calibri"/>
          <w:color w:val="auto"/>
          <w:sz w:val="22"/>
          <w:szCs w:val="22"/>
        </w:rPr>
        <w:t>, z</w:t>
      </w:r>
      <w:r w:rsidRPr="00240830">
        <w:rPr>
          <w:rFonts w:ascii="Calibri" w:hAnsi="Calibri" w:cs="Calibri"/>
          <w:color w:val="auto"/>
          <w:spacing w:val="19"/>
          <w:sz w:val="22"/>
          <w:szCs w:val="22"/>
        </w:rPr>
        <w:t xml:space="preserve"> </w:t>
      </w:r>
      <w:r w:rsidRPr="00240830">
        <w:rPr>
          <w:rFonts w:ascii="Calibri" w:hAnsi="Calibri" w:cs="Calibri"/>
          <w:color w:val="auto"/>
          <w:sz w:val="22"/>
          <w:szCs w:val="22"/>
        </w:rPr>
        <w:t>z</w:t>
      </w:r>
      <w:r w:rsidRPr="00240830">
        <w:rPr>
          <w:rFonts w:ascii="Calibri" w:hAnsi="Calibri" w:cs="Calibri"/>
          <w:color w:val="auto"/>
          <w:spacing w:val="1"/>
          <w:sz w:val="22"/>
          <w:szCs w:val="22"/>
        </w:rPr>
        <w:t>a</w:t>
      </w:r>
      <w:r w:rsidRPr="00240830">
        <w:rPr>
          <w:rFonts w:ascii="Calibri" w:hAnsi="Calibri" w:cs="Calibri"/>
          <w:color w:val="auto"/>
          <w:spacing w:val="-1"/>
          <w:sz w:val="22"/>
          <w:szCs w:val="22"/>
        </w:rPr>
        <w:t>k</w:t>
      </w:r>
      <w:r w:rsidRPr="00240830">
        <w:rPr>
          <w:rFonts w:ascii="Calibri" w:hAnsi="Calibri" w:cs="Calibri"/>
          <w:color w:val="auto"/>
          <w:spacing w:val="1"/>
          <w:sz w:val="22"/>
          <w:szCs w:val="22"/>
        </w:rPr>
        <w:t>r</w:t>
      </w:r>
      <w:r w:rsidRPr="00240830">
        <w:rPr>
          <w:rFonts w:ascii="Calibri" w:hAnsi="Calibri" w:cs="Calibri"/>
          <w:color w:val="auto"/>
          <w:sz w:val="22"/>
          <w:szCs w:val="22"/>
        </w:rPr>
        <w:t>e</w:t>
      </w:r>
      <w:r w:rsidRPr="00240830">
        <w:rPr>
          <w:rFonts w:ascii="Calibri" w:hAnsi="Calibri" w:cs="Calibri"/>
          <w:color w:val="auto"/>
          <w:spacing w:val="2"/>
          <w:sz w:val="22"/>
          <w:szCs w:val="22"/>
        </w:rPr>
        <w:t>s</w:t>
      </w:r>
      <w:r w:rsidRPr="00240830">
        <w:rPr>
          <w:rFonts w:ascii="Calibri" w:hAnsi="Calibri" w:cs="Calibri"/>
          <w:color w:val="auto"/>
          <w:sz w:val="22"/>
          <w:szCs w:val="22"/>
        </w:rPr>
        <w:t>u</w:t>
      </w:r>
      <w:r w:rsidRPr="00240830">
        <w:rPr>
          <w:rFonts w:ascii="Calibri" w:hAnsi="Calibri" w:cs="Calibri"/>
          <w:color w:val="auto"/>
          <w:spacing w:val="9"/>
          <w:sz w:val="22"/>
          <w:szCs w:val="22"/>
        </w:rPr>
        <w:t xml:space="preserve"> </w:t>
      </w:r>
      <w:r w:rsidRPr="00240830">
        <w:rPr>
          <w:rFonts w:ascii="Calibri" w:hAnsi="Calibri" w:cs="Calibri"/>
          <w:color w:val="auto"/>
          <w:spacing w:val="1"/>
          <w:sz w:val="22"/>
          <w:szCs w:val="22"/>
        </w:rPr>
        <w:t>o</w:t>
      </w:r>
      <w:r w:rsidRPr="00240830">
        <w:rPr>
          <w:rFonts w:ascii="Calibri" w:hAnsi="Calibri" w:cs="Calibri"/>
          <w:color w:val="auto"/>
          <w:sz w:val="22"/>
          <w:szCs w:val="22"/>
        </w:rPr>
        <w:t>c</w:t>
      </w:r>
      <w:r w:rsidRPr="00240830">
        <w:rPr>
          <w:rFonts w:ascii="Calibri" w:hAnsi="Calibri" w:cs="Calibri"/>
          <w:color w:val="auto"/>
          <w:spacing w:val="-1"/>
          <w:sz w:val="22"/>
          <w:szCs w:val="22"/>
        </w:rPr>
        <w:t>h</w:t>
      </w:r>
      <w:r w:rsidRPr="00240830">
        <w:rPr>
          <w:rFonts w:ascii="Calibri" w:hAnsi="Calibri" w:cs="Calibri"/>
          <w:color w:val="auto"/>
          <w:spacing w:val="1"/>
          <w:sz w:val="22"/>
          <w:szCs w:val="22"/>
        </w:rPr>
        <w:t>ron</w:t>
      </w:r>
      <w:r w:rsidRPr="00240830">
        <w:rPr>
          <w:rFonts w:ascii="Calibri" w:hAnsi="Calibri" w:cs="Calibri"/>
          <w:color w:val="auto"/>
          <w:sz w:val="22"/>
          <w:szCs w:val="22"/>
        </w:rPr>
        <w:t>y</w:t>
      </w:r>
      <w:r w:rsidRPr="00240830">
        <w:rPr>
          <w:rFonts w:ascii="Calibri" w:hAnsi="Calibri" w:cs="Calibri"/>
          <w:color w:val="auto"/>
          <w:spacing w:val="6"/>
          <w:sz w:val="22"/>
          <w:szCs w:val="22"/>
        </w:rPr>
        <w:t xml:space="preserve"> </w:t>
      </w:r>
      <w:r w:rsidRPr="00240830">
        <w:rPr>
          <w:rFonts w:ascii="Calibri" w:hAnsi="Calibri" w:cs="Calibri"/>
          <w:color w:val="auto"/>
          <w:spacing w:val="-1"/>
          <w:sz w:val="22"/>
          <w:szCs w:val="22"/>
        </w:rPr>
        <w:t>ś</w:t>
      </w:r>
      <w:r w:rsidRPr="00240830">
        <w:rPr>
          <w:rFonts w:ascii="Calibri" w:hAnsi="Calibri" w:cs="Calibri"/>
          <w:color w:val="auto"/>
          <w:spacing w:val="1"/>
          <w:sz w:val="22"/>
          <w:szCs w:val="22"/>
        </w:rPr>
        <w:t>rod</w:t>
      </w:r>
      <w:r w:rsidRPr="00240830">
        <w:rPr>
          <w:rFonts w:ascii="Calibri" w:hAnsi="Calibri" w:cs="Calibri"/>
          <w:color w:val="auto"/>
          <w:spacing w:val="3"/>
          <w:sz w:val="22"/>
          <w:szCs w:val="22"/>
        </w:rPr>
        <w:t>o</w:t>
      </w:r>
      <w:r w:rsidRPr="00240830">
        <w:rPr>
          <w:rFonts w:ascii="Calibri" w:hAnsi="Calibri" w:cs="Calibri"/>
          <w:color w:val="auto"/>
          <w:spacing w:val="-5"/>
          <w:sz w:val="22"/>
          <w:szCs w:val="22"/>
        </w:rPr>
        <w:t>w</w:t>
      </w:r>
      <w:r w:rsidRPr="00240830">
        <w:rPr>
          <w:rFonts w:ascii="Calibri" w:hAnsi="Calibri" w:cs="Calibri"/>
          <w:color w:val="auto"/>
          <w:spacing w:val="2"/>
          <w:sz w:val="22"/>
          <w:szCs w:val="22"/>
        </w:rPr>
        <w:t>i</w:t>
      </w:r>
      <w:r w:rsidRPr="00240830">
        <w:rPr>
          <w:rFonts w:ascii="Calibri" w:hAnsi="Calibri" w:cs="Calibri"/>
          <w:color w:val="auto"/>
          <w:spacing w:val="-1"/>
          <w:sz w:val="22"/>
          <w:szCs w:val="22"/>
        </w:rPr>
        <w:t>sk</w:t>
      </w:r>
      <w:r w:rsidRPr="00240830">
        <w:rPr>
          <w:rFonts w:ascii="Calibri" w:hAnsi="Calibri" w:cs="Calibri"/>
          <w:color w:val="auto"/>
          <w:sz w:val="22"/>
          <w:szCs w:val="22"/>
        </w:rPr>
        <w:t>a</w:t>
      </w:r>
      <w:r w:rsidRPr="00240830">
        <w:rPr>
          <w:rFonts w:ascii="Calibri" w:hAnsi="Calibri" w:cs="Calibri"/>
          <w:color w:val="auto"/>
          <w:spacing w:val="7"/>
          <w:sz w:val="22"/>
          <w:szCs w:val="22"/>
        </w:rPr>
        <w:t xml:space="preserve"> </w:t>
      </w:r>
      <w:r w:rsidRPr="00240830">
        <w:rPr>
          <w:rFonts w:ascii="Calibri" w:hAnsi="Calibri" w:cs="Calibri"/>
          <w:color w:val="auto"/>
          <w:sz w:val="22"/>
          <w:szCs w:val="22"/>
        </w:rPr>
        <w:t>i</w:t>
      </w:r>
      <w:r w:rsidRPr="00240830">
        <w:rPr>
          <w:rFonts w:ascii="Calibri" w:hAnsi="Calibri" w:cs="Calibri"/>
          <w:color w:val="auto"/>
          <w:spacing w:val="1"/>
          <w:sz w:val="22"/>
          <w:szCs w:val="22"/>
        </w:rPr>
        <w:t xml:space="preserve"> </w:t>
      </w:r>
      <w:r w:rsidRPr="00240830">
        <w:rPr>
          <w:rFonts w:ascii="Calibri" w:hAnsi="Calibri" w:cs="Calibri"/>
          <w:color w:val="auto"/>
          <w:spacing w:val="-2"/>
          <w:sz w:val="22"/>
          <w:szCs w:val="22"/>
        </w:rPr>
        <w:t>prawem</w:t>
      </w:r>
      <w:r w:rsidRPr="00240830">
        <w:rPr>
          <w:rFonts w:ascii="Calibri" w:hAnsi="Calibri" w:cs="Calibri"/>
          <w:color w:val="auto"/>
          <w:spacing w:val="1"/>
          <w:sz w:val="22"/>
          <w:szCs w:val="22"/>
        </w:rPr>
        <w:t xml:space="preserve"> budowlanym, oraz zasadami wiedzy technicznej i budowlanej (wymagania w zakresie BHP stanowią załącznik nr 4 do Umowy</w:t>
      </w:r>
      <w:r w:rsidR="00603558">
        <w:rPr>
          <w:rFonts w:ascii="Calibri" w:hAnsi="Calibri" w:cs="Calibri"/>
          <w:color w:val="auto"/>
          <w:sz w:val="22"/>
          <w:szCs w:val="22"/>
        </w:rPr>
        <w:t>.</w:t>
      </w:r>
      <w:r w:rsidRPr="00240830">
        <w:rPr>
          <w:rFonts w:ascii="Calibri" w:hAnsi="Calibri" w:cs="Calibri"/>
          <w:color w:val="auto"/>
          <w:sz w:val="22"/>
          <w:szCs w:val="22"/>
        </w:rPr>
        <w:t xml:space="preserve"> Wymagania w zakresie ochrony środowiska stanowią załącznik nr</w:t>
      </w:r>
      <w:r w:rsidR="002D1CB6">
        <w:rPr>
          <w:rFonts w:ascii="Calibri" w:hAnsi="Calibri" w:cs="Calibri"/>
          <w:color w:val="auto"/>
          <w:sz w:val="22"/>
          <w:szCs w:val="22"/>
        </w:rPr>
        <w:t> </w:t>
      </w:r>
      <w:r w:rsidRPr="00240830">
        <w:rPr>
          <w:rFonts w:ascii="Calibri" w:hAnsi="Calibri" w:cs="Calibri"/>
          <w:color w:val="auto"/>
          <w:sz w:val="22"/>
          <w:szCs w:val="22"/>
        </w:rPr>
        <w:t>5 do Umowy</w:t>
      </w:r>
      <w:r w:rsidRPr="00240830">
        <w:rPr>
          <w:rFonts w:ascii="Calibri" w:hAnsi="Calibri" w:cs="Calibri"/>
          <w:color w:val="auto"/>
          <w:spacing w:val="1"/>
          <w:sz w:val="22"/>
          <w:szCs w:val="22"/>
        </w:rPr>
        <w:t xml:space="preserve">), </w:t>
      </w:r>
    </w:p>
    <w:p w14:paraId="4124F9BE" w14:textId="34E06826" w:rsidR="00FC7254" w:rsidRPr="00240830" w:rsidRDefault="00FC7254" w:rsidP="000E13D7">
      <w:pPr>
        <w:pStyle w:val="Akapitzlist"/>
        <w:widowControl w:val="0"/>
        <w:numPr>
          <w:ilvl w:val="0"/>
          <w:numId w:val="68"/>
        </w:numPr>
        <w:spacing w:line="276" w:lineRule="auto"/>
        <w:ind w:right="81"/>
        <w:jc w:val="both"/>
        <w:rPr>
          <w:rFonts w:ascii="Calibri" w:hAnsi="Calibri" w:cs="Calibri"/>
          <w:color w:val="auto"/>
          <w:sz w:val="22"/>
          <w:szCs w:val="22"/>
        </w:rPr>
      </w:pPr>
      <w:r w:rsidRPr="00240830">
        <w:rPr>
          <w:rFonts w:ascii="Calibri" w:hAnsi="Calibri" w:cs="Calibri"/>
          <w:color w:val="auto"/>
          <w:spacing w:val="1"/>
          <w:sz w:val="22"/>
          <w:szCs w:val="22"/>
        </w:rPr>
        <w:t xml:space="preserve">zapewnienie stałego i wykwalifikowanego personelu, a w szczególności Kierownika Budowy oraz Kierowników Robót, o których mowa w </w:t>
      </w:r>
      <w:r w:rsidRPr="00240830">
        <w:rPr>
          <w:rFonts w:ascii="Calibri" w:hAnsi="Calibri" w:cs="Calibri"/>
          <w:color w:val="auto"/>
          <w:sz w:val="22"/>
          <w:szCs w:val="22"/>
        </w:rPr>
        <w:t xml:space="preserve">§ 1 ust. 1 </w:t>
      </w:r>
      <w:r w:rsidR="009B10F7">
        <w:rPr>
          <w:rFonts w:ascii="Calibri" w:hAnsi="Calibri" w:cs="Calibri"/>
          <w:color w:val="auto"/>
          <w:sz w:val="22"/>
          <w:szCs w:val="22"/>
        </w:rPr>
        <w:t>pkt 2</w:t>
      </w:r>
      <w:r w:rsidRPr="00240830">
        <w:rPr>
          <w:rFonts w:ascii="Calibri" w:hAnsi="Calibri" w:cs="Calibri"/>
          <w:color w:val="auto"/>
          <w:sz w:val="22"/>
          <w:szCs w:val="22"/>
        </w:rPr>
        <w:t>,</w:t>
      </w:r>
      <w:r w:rsidRPr="00240830">
        <w:rPr>
          <w:rFonts w:ascii="Calibri" w:hAnsi="Calibri" w:cs="Calibri"/>
          <w:color w:val="auto"/>
          <w:spacing w:val="1"/>
          <w:sz w:val="22"/>
          <w:szCs w:val="22"/>
        </w:rPr>
        <w:t xml:space="preserve"> posiadających uprawnienia budowlane właściwe w </w:t>
      </w:r>
      <w:r w:rsidR="0093666C">
        <w:rPr>
          <w:rFonts w:ascii="Calibri" w:hAnsi="Calibri" w:cs="Calibri"/>
          <w:color w:val="auto"/>
          <w:spacing w:val="1"/>
          <w:sz w:val="22"/>
          <w:szCs w:val="22"/>
        </w:rPr>
        <w:t>P</w:t>
      </w:r>
      <w:r w:rsidRPr="00240830">
        <w:rPr>
          <w:rFonts w:ascii="Calibri" w:hAnsi="Calibri" w:cs="Calibri"/>
          <w:color w:val="auto"/>
          <w:spacing w:val="1"/>
          <w:sz w:val="22"/>
          <w:szCs w:val="22"/>
        </w:rPr>
        <w:t xml:space="preserve">rzedmiocie </w:t>
      </w:r>
      <w:r w:rsidR="0093666C">
        <w:rPr>
          <w:rFonts w:ascii="Calibri" w:hAnsi="Calibri" w:cs="Calibri"/>
          <w:color w:val="auto"/>
          <w:spacing w:val="1"/>
          <w:sz w:val="22"/>
          <w:szCs w:val="22"/>
        </w:rPr>
        <w:t>Umowy</w:t>
      </w:r>
      <w:r w:rsidRPr="00240830">
        <w:rPr>
          <w:rFonts w:ascii="Calibri" w:hAnsi="Calibri" w:cs="Calibri"/>
          <w:color w:val="auto"/>
          <w:spacing w:val="1"/>
          <w:sz w:val="22"/>
          <w:szCs w:val="22"/>
        </w:rPr>
        <w:t xml:space="preserve"> zgodnie z przepisami Prawa Budowlanego oraz doświadczenie w nadzorowaniu </w:t>
      </w:r>
      <w:r w:rsidR="00603558">
        <w:rPr>
          <w:rFonts w:ascii="Calibri" w:hAnsi="Calibri" w:cs="Calibri"/>
          <w:color w:val="auto"/>
          <w:spacing w:val="1"/>
          <w:sz w:val="22"/>
          <w:szCs w:val="22"/>
        </w:rPr>
        <w:t>R</w:t>
      </w:r>
      <w:r w:rsidRPr="00240830">
        <w:rPr>
          <w:rFonts w:ascii="Calibri" w:hAnsi="Calibri" w:cs="Calibri"/>
          <w:color w:val="auto"/>
          <w:spacing w:val="1"/>
          <w:sz w:val="22"/>
          <w:szCs w:val="22"/>
        </w:rPr>
        <w:t>obót</w:t>
      </w:r>
      <w:r w:rsidR="00603558">
        <w:rPr>
          <w:rFonts w:ascii="Calibri" w:hAnsi="Calibri" w:cs="Calibri"/>
          <w:color w:val="auto"/>
          <w:spacing w:val="1"/>
          <w:sz w:val="22"/>
          <w:szCs w:val="22"/>
        </w:rPr>
        <w:t xml:space="preserve"> budowlanych</w:t>
      </w:r>
      <w:r w:rsidRPr="00240830">
        <w:rPr>
          <w:rFonts w:ascii="Calibri" w:hAnsi="Calibri" w:cs="Calibri"/>
          <w:color w:val="auto"/>
          <w:spacing w:val="1"/>
          <w:sz w:val="22"/>
          <w:szCs w:val="22"/>
        </w:rPr>
        <w:t xml:space="preserve"> o podobnym jak Przedmiot Umowy charakterze prowadzących na </w:t>
      </w:r>
      <w:r w:rsidR="002F4C4D">
        <w:rPr>
          <w:rFonts w:ascii="Calibri" w:hAnsi="Calibri" w:cs="Calibri"/>
          <w:color w:val="auto"/>
          <w:spacing w:val="1"/>
          <w:sz w:val="22"/>
          <w:szCs w:val="22"/>
        </w:rPr>
        <w:t>Teren</w:t>
      </w:r>
      <w:r w:rsidRPr="00240830">
        <w:rPr>
          <w:rFonts w:ascii="Calibri" w:hAnsi="Calibri" w:cs="Calibri"/>
          <w:color w:val="auto"/>
          <w:spacing w:val="1"/>
          <w:sz w:val="22"/>
          <w:szCs w:val="22"/>
        </w:rPr>
        <w:t xml:space="preserve">ie budowy stały nadzór nad </w:t>
      </w:r>
      <w:r w:rsidR="00B67DC8">
        <w:rPr>
          <w:rFonts w:ascii="Calibri" w:hAnsi="Calibri" w:cs="Calibri"/>
          <w:color w:val="auto"/>
          <w:spacing w:val="1"/>
          <w:sz w:val="22"/>
          <w:szCs w:val="22"/>
        </w:rPr>
        <w:t>Robo</w:t>
      </w:r>
      <w:r w:rsidRPr="00240830">
        <w:rPr>
          <w:rFonts w:ascii="Calibri" w:hAnsi="Calibri" w:cs="Calibri"/>
          <w:color w:val="auto"/>
          <w:spacing w:val="1"/>
          <w:sz w:val="22"/>
          <w:szCs w:val="22"/>
        </w:rPr>
        <w:t xml:space="preserve">tami budowlanymi. Każdorazowa zmiana osób pełniących ww. funkcje wymaga zgody </w:t>
      </w:r>
      <w:r w:rsidRPr="00240830">
        <w:rPr>
          <w:rFonts w:ascii="Calibri" w:hAnsi="Calibri" w:cs="Calibri"/>
          <w:color w:val="auto"/>
          <w:sz w:val="22"/>
          <w:szCs w:val="22"/>
        </w:rPr>
        <w:t>Zamawiającego</w:t>
      </w:r>
      <w:r w:rsidR="004F153A">
        <w:rPr>
          <w:rFonts w:ascii="Calibri" w:hAnsi="Calibri" w:cs="Calibri"/>
          <w:color w:val="auto"/>
          <w:spacing w:val="1"/>
          <w:sz w:val="22"/>
          <w:szCs w:val="22"/>
        </w:rPr>
        <w:t>,</w:t>
      </w:r>
    </w:p>
    <w:p w14:paraId="428DB727" w14:textId="30ABD643" w:rsidR="00FC7254" w:rsidRPr="00240830" w:rsidRDefault="00FC7254" w:rsidP="000E13D7">
      <w:pPr>
        <w:pStyle w:val="Akapitzlist"/>
        <w:widowControl w:val="0"/>
        <w:numPr>
          <w:ilvl w:val="0"/>
          <w:numId w:val="68"/>
        </w:numPr>
        <w:spacing w:line="276" w:lineRule="auto"/>
        <w:ind w:right="81"/>
        <w:jc w:val="both"/>
        <w:rPr>
          <w:rFonts w:ascii="Calibri" w:hAnsi="Calibri" w:cs="Calibri"/>
          <w:color w:val="auto"/>
          <w:sz w:val="22"/>
          <w:szCs w:val="22"/>
        </w:rPr>
      </w:pPr>
      <w:r w:rsidRPr="00240830">
        <w:rPr>
          <w:rFonts w:ascii="Calibri" w:hAnsi="Calibri" w:cs="Calibri"/>
          <w:color w:val="auto"/>
          <w:spacing w:val="1"/>
          <w:sz w:val="22"/>
          <w:szCs w:val="22"/>
        </w:rPr>
        <w:t>zapewnienie</w:t>
      </w:r>
      <w:r w:rsidRPr="00240830">
        <w:rPr>
          <w:rFonts w:ascii="Calibri" w:hAnsi="Calibri" w:cs="Calibri"/>
          <w:color w:val="auto"/>
          <w:sz w:val="22"/>
          <w:szCs w:val="22"/>
        </w:rPr>
        <w:t xml:space="preserve"> sporządzenia przez Kierownika Budowy Planu bezpieczeństwa i ochrony zdrowia BIOZ zgodnie z art. 21a ust.1-2 Prawa Budowlanego oraz zgodnie z</w:t>
      </w:r>
      <w:r w:rsidR="004F153A">
        <w:rPr>
          <w:rFonts w:ascii="Calibri" w:hAnsi="Calibri" w:cs="Calibri"/>
          <w:color w:val="auto"/>
          <w:sz w:val="22"/>
          <w:szCs w:val="22"/>
        </w:rPr>
        <w:t> </w:t>
      </w:r>
      <w:r w:rsidRPr="00240830">
        <w:rPr>
          <w:rFonts w:ascii="Calibri" w:hAnsi="Calibri" w:cs="Calibri"/>
          <w:color w:val="auto"/>
          <w:sz w:val="22"/>
          <w:szCs w:val="22"/>
        </w:rPr>
        <w:t>Rozporządzeniem Ministra Infrastruktury</w:t>
      </w:r>
      <w:r w:rsidRPr="00240830">
        <w:rPr>
          <w:rFonts w:ascii="Calibri" w:eastAsia="Calibri" w:hAnsi="Calibri" w:cs="Calibri"/>
          <w:color w:val="auto"/>
          <w:sz w:val="22"/>
          <w:szCs w:val="22"/>
          <w:lang w:eastAsia="ar-SA"/>
        </w:rPr>
        <w:t xml:space="preserve"> w sprawie informacji dotyczącej bezpieczeństwa i ochrony zdrowia </w:t>
      </w:r>
      <w:r w:rsidRPr="00240830">
        <w:rPr>
          <w:rFonts w:ascii="Calibri" w:hAnsi="Calibri" w:cs="Calibri"/>
          <w:color w:val="auto"/>
          <w:sz w:val="22"/>
          <w:szCs w:val="22"/>
        </w:rPr>
        <w:t>oraz planu bezpieczeństwa i ochrony zdrowia z dnia 23 czerwca 2003 r. oraz dostarczenie Zamawiającemu nie później niż na czternaście (14) dni przed terminem rozpoczęcia Robót</w:t>
      </w:r>
      <w:r w:rsidR="003A44B9">
        <w:rPr>
          <w:rFonts w:ascii="Calibri" w:hAnsi="Calibri" w:cs="Calibri"/>
          <w:color w:val="auto"/>
          <w:sz w:val="22"/>
          <w:szCs w:val="22"/>
        </w:rPr>
        <w:t xml:space="preserve"> budowlanych</w:t>
      </w:r>
      <w:r w:rsidRPr="00240830">
        <w:rPr>
          <w:rFonts w:ascii="Calibri" w:hAnsi="Calibri" w:cs="Calibri"/>
          <w:color w:val="auto"/>
          <w:sz w:val="22"/>
          <w:szCs w:val="22"/>
        </w:rPr>
        <w:t xml:space="preserve"> oraz związanych z nimi </w:t>
      </w:r>
      <w:r w:rsidR="00603558">
        <w:rPr>
          <w:rFonts w:ascii="Calibri" w:hAnsi="Calibri" w:cs="Calibri"/>
          <w:color w:val="auto"/>
          <w:sz w:val="22"/>
          <w:szCs w:val="22"/>
        </w:rPr>
        <w:t>P</w:t>
      </w:r>
      <w:r w:rsidRPr="00240830">
        <w:rPr>
          <w:rFonts w:ascii="Calibri" w:hAnsi="Calibri" w:cs="Calibri"/>
          <w:color w:val="auto"/>
          <w:sz w:val="22"/>
          <w:szCs w:val="22"/>
        </w:rPr>
        <w:t xml:space="preserve">rac zatwierdzonego przez Kierownika Budowy Planu </w:t>
      </w:r>
      <w:r w:rsidRPr="00240830">
        <w:rPr>
          <w:rFonts w:ascii="Calibri" w:hAnsi="Calibri" w:cs="Calibri"/>
          <w:color w:val="auto"/>
          <w:sz w:val="22"/>
          <w:szCs w:val="22"/>
        </w:rPr>
        <w:lastRenderedPageBreak/>
        <w:t>bezpieczeństwa i ochrony zdrowia,</w:t>
      </w:r>
    </w:p>
    <w:p w14:paraId="51B837CC" w14:textId="75E3E248" w:rsidR="00FC7254" w:rsidRPr="00240830" w:rsidRDefault="00FC7254" w:rsidP="000E13D7">
      <w:pPr>
        <w:pStyle w:val="Akapitzlist"/>
        <w:widowControl w:val="0"/>
        <w:numPr>
          <w:ilvl w:val="0"/>
          <w:numId w:val="68"/>
        </w:numPr>
        <w:spacing w:line="276" w:lineRule="auto"/>
        <w:ind w:right="81"/>
        <w:jc w:val="both"/>
        <w:rPr>
          <w:rFonts w:ascii="Calibri" w:hAnsi="Calibri" w:cs="Calibri"/>
          <w:color w:val="auto"/>
          <w:spacing w:val="1"/>
          <w:sz w:val="22"/>
          <w:szCs w:val="22"/>
        </w:rPr>
      </w:pPr>
      <w:r w:rsidRPr="00240830">
        <w:rPr>
          <w:rFonts w:ascii="Calibri" w:hAnsi="Calibri" w:cs="Calibri"/>
          <w:color w:val="auto"/>
          <w:sz w:val="22"/>
          <w:szCs w:val="22"/>
        </w:rPr>
        <w:t>przekazanie Zamawiającemu</w:t>
      </w:r>
      <w:r w:rsidRPr="00240830">
        <w:rPr>
          <w:rFonts w:ascii="Calibri" w:hAnsi="Calibri" w:cs="Calibri"/>
          <w:color w:val="auto"/>
          <w:spacing w:val="1"/>
          <w:sz w:val="22"/>
          <w:szCs w:val="22"/>
        </w:rPr>
        <w:t xml:space="preserve"> oświadczeń Kierownika Budowy </w:t>
      </w:r>
      <w:r w:rsidRPr="00240830">
        <w:rPr>
          <w:rFonts w:ascii="Calibri" w:hAnsi="Calibri" w:cs="Calibri"/>
          <w:color w:val="auto"/>
          <w:sz w:val="22"/>
          <w:szCs w:val="22"/>
        </w:rPr>
        <w:t xml:space="preserve">oraz </w:t>
      </w:r>
      <w:r w:rsidRPr="00240830">
        <w:rPr>
          <w:rFonts w:ascii="Calibri" w:hAnsi="Calibri" w:cs="Calibri"/>
          <w:color w:val="auto"/>
          <w:spacing w:val="1"/>
          <w:sz w:val="22"/>
          <w:szCs w:val="22"/>
        </w:rPr>
        <w:t>Kierowników Robót, o</w:t>
      </w:r>
      <w:r w:rsidR="004F153A">
        <w:rPr>
          <w:rFonts w:ascii="Calibri" w:hAnsi="Calibri" w:cs="Calibri"/>
          <w:color w:val="auto"/>
          <w:spacing w:val="1"/>
          <w:sz w:val="22"/>
          <w:szCs w:val="22"/>
        </w:rPr>
        <w:t> </w:t>
      </w:r>
      <w:r w:rsidRPr="00240830">
        <w:rPr>
          <w:rFonts w:ascii="Calibri" w:hAnsi="Calibri" w:cs="Calibri"/>
          <w:color w:val="auto"/>
          <w:spacing w:val="1"/>
          <w:sz w:val="22"/>
          <w:szCs w:val="22"/>
        </w:rPr>
        <w:t xml:space="preserve">którym mowa w §1 ust. 1 </w:t>
      </w:r>
      <w:r w:rsidR="008D7AD5">
        <w:rPr>
          <w:rFonts w:ascii="Calibri" w:hAnsi="Calibri" w:cs="Calibri"/>
          <w:color w:val="auto"/>
          <w:spacing w:val="1"/>
          <w:sz w:val="22"/>
          <w:szCs w:val="22"/>
        </w:rPr>
        <w:t>pkt 2</w:t>
      </w:r>
      <w:r w:rsidRPr="00240830">
        <w:rPr>
          <w:rFonts w:ascii="Calibri" w:hAnsi="Calibri" w:cs="Calibri"/>
          <w:color w:val="auto"/>
          <w:spacing w:val="1"/>
          <w:sz w:val="22"/>
          <w:szCs w:val="22"/>
        </w:rPr>
        <w:t xml:space="preserve">, </w:t>
      </w:r>
      <w:r w:rsidRPr="00240830">
        <w:rPr>
          <w:rFonts w:ascii="Calibri" w:hAnsi="Calibri" w:cs="Calibri"/>
          <w:color w:val="auto"/>
          <w:sz w:val="22"/>
          <w:szCs w:val="22"/>
        </w:rPr>
        <w:t xml:space="preserve">o </w:t>
      </w:r>
      <w:r w:rsidRPr="00240830">
        <w:rPr>
          <w:rFonts w:ascii="Calibri" w:hAnsi="Calibri" w:cs="Calibri"/>
          <w:color w:val="auto"/>
          <w:spacing w:val="1"/>
          <w:sz w:val="22"/>
          <w:szCs w:val="22"/>
        </w:rPr>
        <w:t>przyjęci</w:t>
      </w:r>
      <w:r w:rsidRPr="00240830">
        <w:rPr>
          <w:rFonts w:ascii="Calibri" w:hAnsi="Calibri" w:cs="Calibri"/>
          <w:color w:val="auto"/>
          <w:sz w:val="22"/>
          <w:szCs w:val="22"/>
        </w:rPr>
        <w:t>u</w:t>
      </w:r>
      <w:r w:rsidRPr="00240830">
        <w:rPr>
          <w:rFonts w:ascii="Calibri" w:hAnsi="Calibri" w:cs="Calibri"/>
          <w:color w:val="auto"/>
          <w:spacing w:val="1"/>
          <w:sz w:val="22"/>
          <w:szCs w:val="22"/>
        </w:rPr>
        <w:t xml:space="preserve"> obowiązku kierowania budową (</w:t>
      </w:r>
      <w:r w:rsidR="00B67DC8">
        <w:rPr>
          <w:rFonts w:ascii="Calibri" w:hAnsi="Calibri" w:cs="Calibri"/>
          <w:color w:val="auto"/>
          <w:spacing w:val="1"/>
          <w:sz w:val="22"/>
          <w:szCs w:val="22"/>
        </w:rPr>
        <w:t>Robo</w:t>
      </w:r>
      <w:r w:rsidRPr="00240830">
        <w:rPr>
          <w:rFonts w:ascii="Calibri" w:hAnsi="Calibri" w:cs="Calibri"/>
          <w:color w:val="auto"/>
          <w:spacing w:val="1"/>
          <w:sz w:val="22"/>
          <w:szCs w:val="22"/>
        </w:rPr>
        <w:t xml:space="preserve">tami budowlanymi), a także zaświadczenia, o którym mowa w art. 12 ust. 7 Prawa Budowlanego i kopii posiadanych uprawnień budowlanych, w terminie wskazanym przez </w:t>
      </w:r>
      <w:r w:rsidRPr="00240830">
        <w:rPr>
          <w:rFonts w:ascii="Calibri" w:hAnsi="Calibri" w:cs="Calibri"/>
          <w:color w:val="auto"/>
          <w:sz w:val="22"/>
          <w:szCs w:val="22"/>
        </w:rPr>
        <w:t>Zamawiającego</w:t>
      </w:r>
      <w:r w:rsidR="004F153A">
        <w:rPr>
          <w:rFonts w:ascii="Calibri" w:hAnsi="Calibri" w:cs="Calibri"/>
          <w:color w:val="auto"/>
          <w:spacing w:val="1"/>
          <w:sz w:val="22"/>
          <w:szCs w:val="22"/>
        </w:rPr>
        <w:t>,</w:t>
      </w:r>
    </w:p>
    <w:p w14:paraId="234164C7" w14:textId="55A806E7" w:rsidR="00FC7254" w:rsidRPr="00240830" w:rsidRDefault="00FC7254" w:rsidP="000E13D7">
      <w:pPr>
        <w:pStyle w:val="Akapitzlist"/>
        <w:widowControl w:val="0"/>
        <w:numPr>
          <w:ilvl w:val="0"/>
          <w:numId w:val="68"/>
        </w:numPr>
        <w:spacing w:line="276" w:lineRule="auto"/>
        <w:ind w:right="81"/>
        <w:jc w:val="both"/>
        <w:rPr>
          <w:rFonts w:ascii="Calibri" w:hAnsi="Calibri" w:cs="Calibri"/>
          <w:color w:val="auto"/>
          <w:spacing w:val="1"/>
          <w:sz w:val="22"/>
          <w:szCs w:val="22"/>
        </w:rPr>
      </w:pPr>
      <w:r w:rsidRPr="00240830">
        <w:rPr>
          <w:rFonts w:ascii="Calibri" w:hAnsi="Calibri" w:cs="Calibri"/>
          <w:color w:val="auto"/>
          <w:spacing w:val="1"/>
          <w:sz w:val="22"/>
          <w:szCs w:val="22"/>
        </w:rPr>
        <w:t xml:space="preserve">zorganizowanie we własnym zakresie i na własny koszt </w:t>
      </w:r>
      <w:r w:rsidR="002F4C4D">
        <w:rPr>
          <w:rFonts w:ascii="Calibri" w:hAnsi="Calibri" w:cs="Calibri"/>
          <w:color w:val="auto"/>
          <w:spacing w:val="1"/>
          <w:sz w:val="22"/>
          <w:szCs w:val="22"/>
        </w:rPr>
        <w:t>Teren</w:t>
      </w:r>
      <w:r w:rsidRPr="00240830">
        <w:rPr>
          <w:rFonts w:ascii="Calibri" w:hAnsi="Calibri" w:cs="Calibri"/>
          <w:color w:val="auto"/>
          <w:spacing w:val="1"/>
          <w:sz w:val="22"/>
          <w:szCs w:val="22"/>
        </w:rPr>
        <w:t xml:space="preserve">u budowy wraz z dojazdami i dojściami do obiektów znajdujących się w rejonie prowadzonych </w:t>
      </w:r>
      <w:r w:rsidR="00AE464A">
        <w:rPr>
          <w:rFonts w:ascii="Calibri" w:hAnsi="Calibri" w:cs="Calibri"/>
          <w:color w:val="auto"/>
          <w:spacing w:val="1"/>
          <w:sz w:val="22"/>
          <w:szCs w:val="22"/>
        </w:rPr>
        <w:t>R</w:t>
      </w:r>
      <w:r w:rsidRPr="00240830">
        <w:rPr>
          <w:rFonts w:ascii="Calibri" w:hAnsi="Calibri" w:cs="Calibri"/>
          <w:color w:val="auto"/>
          <w:spacing w:val="1"/>
          <w:sz w:val="22"/>
          <w:szCs w:val="22"/>
        </w:rPr>
        <w:t>obót</w:t>
      </w:r>
      <w:r w:rsidR="00AE464A">
        <w:rPr>
          <w:rFonts w:ascii="Calibri" w:hAnsi="Calibri" w:cs="Calibri"/>
          <w:color w:val="auto"/>
          <w:spacing w:val="1"/>
          <w:sz w:val="22"/>
          <w:szCs w:val="22"/>
        </w:rPr>
        <w:t xml:space="preserve"> budowlanych</w:t>
      </w:r>
      <w:r w:rsidRPr="00240830">
        <w:rPr>
          <w:rFonts w:ascii="Calibri" w:hAnsi="Calibri" w:cs="Calibri"/>
          <w:color w:val="auto"/>
          <w:spacing w:val="1"/>
          <w:sz w:val="22"/>
          <w:szCs w:val="22"/>
        </w:rPr>
        <w:t>, utrzymanie w należytej sprawności jego oznakowania i zabezpieczenia,</w:t>
      </w:r>
    </w:p>
    <w:p w14:paraId="1EC3EDB4" w14:textId="26965948" w:rsidR="00FC7254" w:rsidRPr="00240830" w:rsidRDefault="00FC7254" w:rsidP="000E13D7">
      <w:pPr>
        <w:pStyle w:val="Akapitzlist"/>
        <w:widowControl w:val="0"/>
        <w:numPr>
          <w:ilvl w:val="0"/>
          <w:numId w:val="68"/>
        </w:numPr>
        <w:spacing w:line="276" w:lineRule="auto"/>
        <w:ind w:right="81"/>
        <w:jc w:val="both"/>
        <w:rPr>
          <w:rFonts w:ascii="Calibri" w:hAnsi="Calibri" w:cs="Calibri"/>
          <w:color w:val="auto"/>
          <w:sz w:val="22"/>
          <w:szCs w:val="22"/>
        </w:rPr>
      </w:pPr>
      <w:r w:rsidRPr="00240830">
        <w:rPr>
          <w:rFonts w:ascii="Calibri" w:hAnsi="Calibri" w:cs="Calibri"/>
          <w:color w:val="auto"/>
          <w:spacing w:val="1"/>
          <w:sz w:val="22"/>
          <w:szCs w:val="22"/>
        </w:rPr>
        <w:t>zorganizowanie we własnym zakresie i na własny koszt zaplecza budowy spełniającego wymagania prawne pod kątem technicznym i socjalnym, doprowadzenie mediów i</w:t>
      </w:r>
      <w:r w:rsidR="004F153A">
        <w:rPr>
          <w:rFonts w:ascii="Calibri" w:hAnsi="Calibri" w:cs="Calibri"/>
          <w:color w:val="auto"/>
          <w:spacing w:val="1"/>
          <w:sz w:val="22"/>
          <w:szCs w:val="22"/>
        </w:rPr>
        <w:t> </w:t>
      </w:r>
      <w:r w:rsidRPr="00240830">
        <w:rPr>
          <w:rFonts w:ascii="Calibri" w:hAnsi="Calibri" w:cs="Calibri"/>
          <w:color w:val="auto"/>
          <w:spacing w:val="1"/>
          <w:sz w:val="22"/>
          <w:szCs w:val="22"/>
        </w:rPr>
        <w:t>ich</w:t>
      </w:r>
      <w:r w:rsidR="004F153A">
        <w:rPr>
          <w:rFonts w:ascii="Calibri" w:hAnsi="Calibri" w:cs="Calibri"/>
          <w:color w:val="auto"/>
          <w:spacing w:val="1"/>
          <w:sz w:val="22"/>
          <w:szCs w:val="22"/>
        </w:rPr>
        <w:t> </w:t>
      </w:r>
      <w:r w:rsidRPr="00240830">
        <w:rPr>
          <w:rFonts w:ascii="Calibri" w:hAnsi="Calibri" w:cs="Calibri"/>
          <w:color w:val="auto"/>
          <w:spacing w:val="1"/>
          <w:sz w:val="22"/>
          <w:szCs w:val="22"/>
        </w:rPr>
        <w:t xml:space="preserve">bieżące rozliczanie, a po zakończeniu realizacji </w:t>
      </w:r>
      <w:r w:rsidR="00EF31E8">
        <w:rPr>
          <w:rFonts w:ascii="Calibri" w:hAnsi="Calibri" w:cs="Calibri"/>
          <w:color w:val="auto"/>
          <w:spacing w:val="1"/>
          <w:sz w:val="22"/>
          <w:szCs w:val="22"/>
        </w:rPr>
        <w:t>Robót</w:t>
      </w:r>
      <w:r w:rsidRPr="00240830">
        <w:rPr>
          <w:rFonts w:ascii="Calibri" w:hAnsi="Calibri" w:cs="Calibri"/>
          <w:color w:val="auto"/>
          <w:spacing w:val="1"/>
          <w:sz w:val="22"/>
          <w:szCs w:val="22"/>
        </w:rPr>
        <w:t xml:space="preserve"> budowlanych usunięcie wszelkich urządzeń tymczasowych, zaplecza itp., oraz pozostawienie</w:t>
      </w:r>
      <w:r w:rsidRPr="00240830">
        <w:rPr>
          <w:rFonts w:ascii="Calibri" w:hAnsi="Calibri" w:cs="Calibri"/>
          <w:color w:val="auto"/>
          <w:spacing w:val="18"/>
          <w:sz w:val="22"/>
          <w:szCs w:val="22"/>
        </w:rPr>
        <w:t xml:space="preserve"> </w:t>
      </w:r>
      <w:r w:rsidRPr="00240830">
        <w:rPr>
          <w:rFonts w:ascii="Calibri" w:hAnsi="Calibri" w:cs="Calibri"/>
          <w:color w:val="auto"/>
          <w:sz w:val="22"/>
          <w:szCs w:val="22"/>
        </w:rPr>
        <w:t>c</w:t>
      </w:r>
      <w:r w:rsidRPr="00240830">
        <w:rPr>
          <w:rFonts w:ascii="Calibri" w:hAnsi="Calibri" w:cs="Calibri"/>
          <w:color w:val="auto"/>
          <w:spacing w:val="1"/>
          <w:sz w:val="22"/>
          <w:szCs w:val="22"/>
        </w:rPr>
        <w:t>a</w:t>
      </w:r>
      <w:r w:rsidRPr="00240830">
        <w:rPr>
          <w:rFonts w:ascii="Calibri" w:hAnsi="Calibri" w:cs="Calibri"/>
          <w:color w:val="auto"/>
          <w:spacing w:val="4"/>
          <w:sz w:val="22"/>
          <w:szCs w:val="22"/>
        </w:rPr>
        <w:t>ł</w:t>
      </w:r>
      <w:r w:rsidRPr="00240830">
        <w:rPr>
          <w:rFonts w:ascii="Calibri" w:hAnsi="Calibri" w:cs="Calibri"/>
          <w:color w:val="auto"/>
          <w:sz w:val="22"/>
          <w:szCs w:val="22"/>
        </w:rPr>
        <w:t xml:space="preserve">ego </w:t>
      </w:r>
      <w:r w:rsidR="002F4C4D">
        <w:rPr>
          <w:rFonts w:ascii="Calibri" w:hAnsi="Calibri" w:cs="Calibri"/>
          <w:color w:val="auto"/>
          <w:spacing w:val="3"/>
          <w:sz w:val="22"/>
          <w:szCs w:val="22"/>
        </w:rPr>
        <w:t>Teren</w:t>
      </w:r>
      <w:r w:rsidRPr="00240830">
        <w:rPr>
          <w:rFonts w:ascii="Calibri" w:hAnsi="Calibri" w:cs="Calibri"/>
          <w:color w:val="auto"/>
          <w:sz w:val="22"/>
          <w:szCs w:val="22"/>
        </w:rPr>
        <w:t>u</w:t>
      </w:r>
      <w:r w:rsidRPr="00240830">
        <w:rPr>
          <w:rFonts w:ascii="Calibri" w:hAnsi="Calibri" w:cs="Calibri"/>
          <w:color w:val="auto"/>
          <w:spacing w:val="-5"/>
          <w:sz w:val="22"/>
          <w:szCs w:val="22"/>
        </w:rPr>
        <w:t xml:space="preserve"> </w:t>
      </w:r>
      <w:r w:rsidRPr="00240830">
        <w:rPr>
          <w:rFonts w:ascii="Calibri" w:hAnsi="Calibri" w:cs="Calibri"/>
          <w:color w:val="auto"/>
          <w:spacing w:val="1"/>
          <w:sz w:val="22"/>
          <w:szCs w:val="22"/>
        </w:rPr>
        <w:t>b</w:t>
      </w:r>
      <w:r w:rsidRPr="00240830">
        <w:rPr>
          <w:rFonts w:ascii="Calibri" w:hAnsi="Calibri" w:cs="Calibri"/>
          <w:color w:val="auto"/>
          <w:spacing w:val="-1"/>
          <w:sz w:val="22"/>
          <w:szCs w:val="22"/>
        </w:rPr>
        <w:t>u</w:t>
      </w:r>
      <w:r w:rsidRPr="00240830">
        <w:rPr>
          <w:rFonts w:ascii="Calibri" w:hAnsi="Calibri" w:cs="Calibri"/>
          <w:color w:val="auto"/>
          <w:spacing w:val="1"/>
          <w:sz w:val="22"/>
          <w:szCs w:val="22"/>
        </w:rPr>
        <w:t>do</w:t>
      </w:r>
      <w:r w:rsidRPr="00240830">
        <w:rPr>
          <w:rFonts w:ascii="Calibri" w:hAnsi="Calibri" w:cs="Calibri"/>
          <w:color w:val="auto"/>
          <w:spacing w:val="-2"/>
          <w:sz w:val="22"/>
          <w:szCs w:val="22"/>
        </w:rPr>
        <w:t>w</w:t>
      </w:r>
      <w:r w:rsidRPr="00240830">
        <w:rPr>
          <w:rFonts w:ascii="Calibri" w:hAnsi="Calibri" w:cs="Calibri"/>
          <w:color w:val="auto"/>
          <w:sz w:val="22"/>
          <w:szCs w:val="22"/>
        </w:rPr>
        <w:t>y</w:t>
      </w:r>
      <w:r w:rsidRPr="00240830">
        <w:rPr>
          <w:rFonts w:ascii="Calibri" w:hAnsi="Calibri" w:cs="Calibri"/>
          <w:color w:val="auto"/>
          <w:spacing w:val="-6"/>
          <w:sz w:val="22"/>
          <w:szCs w:val="22"/>
        </w:rPr>
        <w:t xml:space="preserve"> </w:t>
      </w:r>
      <w:r w:rsidRPr="00240830">
        <w:rPr>
          <w:rFonts w:ascii="Calibri" w:hAnsi="Calibri" w:cs="Calibri"/>
          <w:color w:val="auto"/>
          <w:sz w:val="22"/>
          <w:szCs w:val="22"/>
        </w:rPr>
        <w:t>i</w:t>
      </w:r>
      <w:r w:rsidRPr="00240830">
        <w:rPr>
          <w:rFonts w:ascii="Calibri" w:hAnsi="Calibri" w:cs="Calibri"/>
          <w:color w:val="auto"/>
          <w:spacing w:val="-1"/>
          <w:sz w:val="22"/>
          <w:szCs w:val="22"/>
        </w:rPr>
        <w:t xml:space="preserve"> </w:t>
      </w:r>
      <w:r w:rsidRPr="00240830">
        <w:rPr>
          <w:rFonts w:ascii="Calibri" w:hAnsi="Calibri" w:cs="Calibri"/>
          <w:color w:val="auto"/>
          <w:spacing w:val="2"/>
          <w:sz w:val="22"/>
          <w:szCs w:val="22"/>
        </w:rPr>
        <w:t>j</w:t>
      </w:r>
      <w:r w:rsidRPr="00240830">
        <w:rPr>
          <w:rFonts w:ascii="Calibri" w:hAnsi="Calibri" w:cs="Calibri"/>
          <w:color w:val="auto"/>
          <w:sz w:val="22"/>
          <w:szCs w:val="22"/>
        </w:rPr>
        <w:t>e</w:t>
      </w:r>
      <w:r w:rsidRPr="00240830">
        <w:rPr>
          <w:rFonts w:ascii="Calibri" w:hAnsi="Calibri" w:cs="Calibri"/>
          <w:color w:val="auto"/>
          <w:spacing w:val="-1"/>
          <w:sz w:val="22"/>
          <w:szCs w:val="22"/>
        </w:rPr>
        <w:t>g</w:t>
      </w:r>
      <w:r w:rsidRPr="00240830">
        <w:rPr>
          <w:rFonts w:ascii="Calibri" w:hAnsi="Calibri" w:cs="Calibri"/>
          <w:color w:val="auto"/>
          <w:sz w:val="22"/>
          <w:szCs w:val="22"/>
        </w:rPr>
        <w:t>o</w:t>
      </w:r>
      <w:r w:rsidRPr="00240830">
        <w:rPr>
          <w:rFonts w:ascii="Calibri" w:hAnsi="Calibri" w:cs="Calibri"/>
          <w:color w:val="auto"/>
          <w:spacing w:val="-2"/>
          <w:sz w:val="22"/>
          <w:szCs w:val="22"/>
        </w:rPr>
        <w:t xml:space="preserve"> </w:t>
      </w:r>
      <w:r w:rsidRPr="00240830">
        <w:rPr>
          <w:rFonts w:ascii="Calibri" w:hAnsi="Calibri" w:cs="Calibri"/>
          <w:color w:val="auto"/>
          <w:spacing w:val="1"/>
          <w:sz w:val="22"/>
          <w:szCs w:val="22"/>
        </w:rPr>
        <w:t>o</w:t>
      </w:r>
      <w:r w:rsidRPr="00240830">
        <w:rPr>
          <w:rFonts w:ascii="Calibri" w:hAnsi="Calibri" w:cs="Calibri"/>
          <w:color w:val="auto"/>
          <w:sz w:val="22"/>
          <w:szCs w:val="22"/>
        </w:rPr>
        <w:t>t</w:t>
      </w:r>
      <w:r w:rsidRPr="00240830">
        <w:rPr>
          <w:rFonts w:ascii="Calibri" w:hAnsi="Calibri" w:cs="Calibri"/>
          <w:color w:val="auto"/>
          <w:spacing w:val="1"/>
          <w:sz w:val="22"/>
          <w:szCs w:val="22"/>
        </w:rPr>
        <w:t>o</w:t>
      </w:r>
      <w:r w:rsidRPr="00240830">
        <w:rPr>
          <w:rFonts w:ascii="Calibri" w:hAnsi="Calibri" w:cs="Calibri"/>
          <w:color w:val="auto"/>
          <w:sz w:val="22"/>
          <w:szCs w:val="22"/>
        </w:rPr>
        <w:t>c</w:t>
      </w:r>
      <w:r w:rsidRPr="00240830">
        <w:rPr>
          <w:rFonts w:ascii="Calibri" w:hAnsi="Calibri" w:cs="Calibri"/>
          <w:color w:val="auto"/>
          <w:spacing w:val="1"/>
          <w:sz w:val="22"/>
          <w:szCs w:val="22"/>
        </w:rPr>
        <w:t>z</w:t>
      </w:r>
      <w:r w:rsidRPr="00240830">
        <w:rPr>
          <w:rFonts w:ascii="Calibri" w:hAnsi="Calibri" w:cs="Calibri"/>
          <w:color w:val="auto"/>
          <w:sz w:val="22"/>
          <w:szCs w:val="22"/>
        </w:rPr>
        <w:t>e</w:t>
      </w:r>
      <w:r w:rsidRPr="00240830">
        <w:rPr>
          <w:rFonts w:ascii="Calibri" w:hAnsi="Calibri" w:cs="Calibri"/>
          <w:color w:val="auto"/>
          <w:spacing w:val="-1"/>
          <w:sz w:val="22"/>
          <w:szCs w:val="22"/>
        </w:rPr>
        <w:t>n</w:t>
      </w:r>
      <w:r w:rsidRPr="00240830">
        <w:rPr>
          <w:rFonts w:ascii="Calibri" w:hAnsi="Calibri" w:cs="Calibri"/>
          <w:color w:val="auto"/>
          <w:sz w:val="22"/>
          <w:szCs w:val="22"/>
        </w:rPr>
        <w:t>ia</w:t>
      </w:r>
      <w:r w:rsidRPr="00240830">
        <w:rPr>
          <w:rFonts w:ascii="Calibri" w:hAnsi="Calibri" w:cs="Calibri"/>
          <w:color w:val="auto"/>
          <w:spacing w:val="-5"/>
          <w:sz w:val="22"/>
          <w:szCs w:val="22"/>
        </w:rPr>
        <w:t xml:space="preserve"> </w:t>
      </w:r>
      <w:r w:rsidRPr="00240830">
        <w:rPr>
          <w:rFonts w:ascii="Calibri" w:hAnsi="Calibri" w:cs="Calibri"/>
          <w:color w:val="auto"/>
          <w:sz w:val="22"/>
          <w:szCs w:val="22"/>
        </w:rPr>
        <w:t>w</w:t>
      </w:r>
      <w:r w:rsidRPr="00240830">
        <w:rPr>
          <w:rFonts w:ascii="Calibri" w:hAnsi="Calibri" w:cs="Calibri"/>
          <w:color w:val="auto"/>
          <w:spacing w:val="-5"/>
          <w:sz w:val="22"/>
          <w:szCs w:val="22"/>
        </w:rPr>
        <w:t xml:space="preserve"> </w:t>
      </w:r>
      <w:r w:rsidRPr="00240830">
        <w:rPr>
          <w:rFonts w:ascii="Calibri" w:hAnsi="Calibri" w:cs="Calibri"/>
          <w:color w:val="auto"/>
          <w:spacing w:val="-1"/>
          <w:sz w:val="22"/>
          <w:szCs w:val="22"/>
        </w:rPr>
        <w:t>s</w:t>
      </w:r>
      <w:r w:rsidRPr="00240830">
        <w:rPr>
          <w:rFonts w:ascii="Calibri" w:hAnsi="Calibri" w:cs="Calibri"/>
          <w:color w:val="auto"/>
          <w:sz w:val="22"/>
          <w:szCs w:val="22"/>
        </w:rPr>
        <w:t>t</w:t>
      </w:r>
      <w:r w:rsidRPr="00240830">
        <w:rPr>
          <w:rFonts w:ascii="Calibri" w:hAnsi="Calibri" w:cs="Calibri"/>
          <w:color w:val="auto"/>
          <w:spacing w:val="2"/>
          <w:sz w:val="22"/>
          <w:szCs w:val="22"/>
        </w:rPr>
        <w:t>a</w:t>
      </w:r>
      <w:r w:rsidRPr="00240830">
        <w:rPr>
          <w:rFonts w:ascii="Calibri" w:hAnsi="Calibri" w:cs="Calibri"/>
          <w:color w:val="auto"/>
          <w:spacing w:val="-1"/>
          <w:sz w:val="22"/>
          <w:szCs w:val="22"/>
        </w:rPr>
        <w:t>n</w:t>
      </w:r>
      <w:r w:rsidRPr="00240830">
        <w:rPr>
          <w:rFonts w:ascii="Calibri" w:hAnsi="Calibri" w:cs="Calibri"/>
          <w:color w:val="auto"/>
          <w:spacing w:val="2"/>
          <w:sz w:val="22"/>
          <w:szCs w:val="22"/>
        </w:rPr>
        <w:t>i</w:t>
      </w:r>
      <w:r w:rsidRPr="00240830">
        <w:rPr>
          <w:rFonts w:ascii="Calibri" w:hAnsi="Calibri" w:cs="Calibri"/>
          <w:color w:val="auto"/>
          <w:sz w:val="22"/>
          <w:szCs w:val="22"/>
        </w:rPr>
        <w:t>e</w:t>
      </w:r>
      <w:r w:rsidRPr="00240830">
        <w:rPr>
          <w:rFonts w:ascii="Calibri" w:hAnsi="Calibri" w:cs="Calibri"/>
          <w:color w:val="auto"/>
          <w:spacing w:val="-4"/>
          <w:sz w:val="22"/>
          <w:szCs w:val="22"/>
        </w:rPr>
        <w:t xml:space="preserve"> </w:t>
      </w:r>
      <w:r w:rsidRPr="00240830">
        <w:rPr>
          <w:rFonts w:ascii="Calibri" w:hAnsi="Calibri" w:cs="Calibri"/>
          <w:color w:val="auto"/>
          <w:sz w:val="22"/>
          <w:szCs w:val="22"/>
        </w:rPr>
        <w:t>c</w:t>
      </w:r>
      <w:r w:rsidRPr="00240830">
        <w:rPr>
          <w:rFonts w:ascii="Calibri" w:hAnsi="Calibri" w:cs="Calibri"/>
          <w:color w:val="auto"/>
          <w:spacing w:val="3"/>
          <w:sz w:val="22"/>
          <w:szCs w:val="22"/>
        </w:rPr>
        <w:t>z</w:t>
      </w:r>
      <w:r w:rsidRPr="00240830">
        <w:rPr>
          <w:rFonts w:ascii="Calibri" w:hAnsi="Calibri" w:cs="Calibri"/>
          <w:color w:val="auto"/>
          <w:spacing w:val="-1"/>
          <w:sz w:val="22"/>
          <w:szCs w:val="22"/>
        </w:rPr>
        <w:t>ys</w:t>
      </w:r>
      <w:r w:rsidRPr="00240830">
        <w:rPr>
          <w:rFonts w:ascii="Calibri" w:hAnsi="Calibri" w:cs="Calibri"/>
          <w:color w:val="auto"/>
          <w:spacing w:val="2"/>
          <w:sz w:val="22"/>
          <w:szCs w:val="22"/>
        </w:rPr>
        <w:t>t</w:t>
      </w:r>
      <w:r w:rsidRPr="00240830">
        <w:rPr>
          <w:rFonts w:ascii="Calibri" w:hAnsi="Calibri" w:cs="Calibri"/>
          <w:color w:val="auto"/>
          <w:spacing w:val="1"/>
          <w:sz w:val="22"/>
          <w:szCs w:val="22"/>
        </w:rPr>
        <w:t>y</w:t>
      </w:r>
      <w:r w:rsidRPr="00240830">
        <w:rPr>
          <w:rFonts w:ascii="Calibri" w:hAnsi="Calibri" w:cs="Calibri"/>
          <w:color w:val="auto"/>
          <w:sz w:val="22"/>
          <w:szCs w:val="22"/>
        </w:rPr>
        <w:t>m</w:t>
      </w:r>
      <w:r w:rsidRPr="00240830">
        <w:rPr>
          <w:rFonts w:ascii="Calibri" w:hAnsi="Calibri" w:cs="Calibri"/>
          <w:color w:val="auto"/>
          <w:spacing w:val="-8"/>
          <w:sz w:val="22"/>
          <w:szCs w:val="22"/>
        </w:rPr>
        <w:t xml:space="preserve"> </w:t>
      </w:r>
      <w:r w:rsidRPr="00240830">
        <w:rPr>
          <w:rFonts w:ascii="Calibri" w:hAnsi="Calibri" w:cs="Calibri"/>
          <w:color w:val="auto"/>
          <w:sz w:val="22"/>
          <w:szCs w:val="22"/>
        </w:rPr>
        <w:t>i</w:t>
      </w:r>
      <w:r w:rsidRPr="00240830">
        <w:rPr>
          <w:rFonts w:ascii="Calibri" w:hAnsi="Calibri" w:cs="Calibri"/>
          <w:color w:val="auto"/>
          <w:spacing w:val="-1"/>
          <w:sz w:val="22"/>
          <w:szCs w:val="22"/>
        </w:rPr>
        <w:t xml:space="preserve"> n</w:t>
      </w:r>
      <w:r w:rsidRPr="00240830">
        <w:rPr>
          <w:rFonts w:ascii="Calibri" w:hAnsi="Calibri" w:cs="Calibri"/>
          <w:color w:val="auto"/>
          <w:sz w:val="22"/>
          <w:szCs w:val="22"/>
        </w:rPr>
        <w:t>a</w:t>
      </w:r>
      <w:r w:rsidRPr="00240830">
        <w:rPr>
          <w:rFonts w:ascii="Calibri" w:hAnsi="Calibri" w:cs="Calibri"/>
          <w:color w:val="auto"/>
          <w:spacing w:val="1"/>
          <w:sz w:val="22"/>
          <w:szCs w:val="22"/>
        </w:rPr>
        <w:t>d</w:t>
      </w:r>
      <w:r w:rsidRPr="00240830">
        <w:rPr>
          <w:rFonts w:ascii="Calibri" w:hAnsi="Calibri" w:cs="Calibri"/>
          <w:color w:val="auto"/>
          <w:sz w:val="22"/>
          <w:szCs w:val="22"/>
        </w:rPr>
        <w:t>a</w:t>
      </w:r>
      <w:r w:rsidRPr="00240830">
        <w:rPr>
          <w:rFonts w:ascii="Calibri" w:hAnsi="Calibri" w:cs="Calibri"/>
          <w:color w:val="auto"/>
          <w:spacing w:val="2"/>
          <w:sz w:val="22"/>
          <w:szCs w:val="22"/>
        </w:rPr>
        <w:t>j</w:t>
      </w:r>
      <w:r w:rsidRPr="00240830">
        <w:rPr>
          <w:rFonts w:ascii="Calibri" w:hAnsi="Calibri" w:cs="Calibri"/>
          <w:color w:val="auto"/>
          <w:sz w:val="22"/>
          <w:szCs w:val="22"/>
        </w:rPr>
        <w:t>ą</w:t>
      </w:r>
      <w:r w:rsidRPr="00240830">
        <w:rPr>
          <w:rFonts w:ascii="Calibri" w:hAnsi="Calibri" w:cs="Calibri"/>
          <w:color w:val="auto"/>
          <w:spacing w:val="3"/>
          <w:sz w:val="22"/>
          <w:szCs w:val="22"/>
        </w:rPr>
        <w:t>c</w:t>
      </w:r>
      <w:r w:rsidRPr="00240830">
        <w:rPr>
          <w:rFonts w:ascii="Calibri" w:hAnsi="Calibri" w:cs="Calibri"/>
          <w:color w:val="auto"/>
          <w:spacing w:val="-1"/>
          <w:sz w:val="22"/>
          <w:szCs w:val="22"/>
        </w:rPr>
        <w:t>y</w:t>
      </w:r>
      <w:r w:rsidRPr="00240830">
        <w:rPr>
          <w:rFonts w:ascii="Calibri" w:hAnsi="Calibri" w:cs="Calibri"/>
          <w:color w:val="auto"/>
          <w:sz w:val="22"/>
          <w:szCs w:val="22"/>
        </w:rPr>
        <w:t>m</w:t>
      </w:r>
      <w:r w:rsidRPr="00240830">
        <w:rPr>
          <w:rFonts w:ascii="Calibri" w:hAnsi="Calibri" w:cs="Calibri"/>
          <w:color w:val="auto"/>
          <w:spacing w:val="-10"/>
          <w:sz w:val="22"/>
          <w:szCs w:val="22"/>
        </w:rPr>
        <w:t xml:space="preserve"> </w:t>
      </w:r>
      <w:r w:rsidRPr="00240830">
        <w:rPr>
          <w:rFonts w:ascii="Calibri" w:hAnsi="Calibri" w:cs="Calibri"/>
          <w:color w:val="auto"/>
          <w:spacing w:val="-1"/>
          <w:sz w:val="22"/>
          <w:szCs w:val="22"/>
        </w:rPr>
        <w:t>s</w:t>
      </w:r>
      <w:r w:rsidRPr="00240830">
        <w:rPr>
          <w:rFonts w:ascii="Calibri" w:hAnsi="Calibri" w:cs="Calibri"/>
          <w:color w:val="auto"/>
          <w:sz w:val="22"/>
          <w:szCs w:val="22"/>
        </w:rPr>
        <w:t>ię</w:t>
      </w:r>
      <w:r w:rsidRPr="00240830">
        <w:rPr>
          <w:rFonts w:ascii="Calibri" w:hAnsi="Calibri" w:cs="Calibri"/>
          <w:color w:val="auto"/>
          <w:spacing w:val="-2"/>
          <w:sz w:val="22"/>
          <w:szCs w:val="22"/>
        </w:rPr>
        <w:t xml:space="preserve"> </w:t>
      </w:r>
      <w:r w:rsidRPr="00240830">
        <w:rPr>
          <w:rFonts w:ascii="Calibri" w:hAnsi="Calibri" w:cs="Calibri"/>
          <w:color w:val="auto"/>
          <w:spacing w:val="1"/>
          <w:sz w:val="22"/>
          <w:szCs w:val="22"/>
        </w:rPr>
        <w:t>b</w:t>
      </w:r>
      <w:r w:rsidRPr="00240830">
        <w:rPr>
          <w:rFonts w:ascii="Calibri" w:hAnsi="Calibri" w:cs="Calibri"/>
          <w:color w:val="auto"/>
          <w:sz w:val="22"/>
          <w:szCs w:val="22"/>
        </w:rPr>
        <w:t>e</w:t>
      </w:r>
      <w:r w:rsidRPr="00240830">
        <w:rPr>
          <w:rFonts w:ascii="Calibri" w:hAnsi="Calibri" w:cs="Calibri"/>
          <w:color w:val="auto"/>
          <w:spacing w:val="1"/>
          <w:sz w:val="22"/>
          <w:szCs w:val="22"/>
        </w:rPr>
        <w:t>zpo</w:t>
      </w:r>
      <w:r w:rsidRPr="00240830">
        <w:rPr>
          <w:rFonts w:ascii="Calibri" w:hAnsi="Calibri" w:cs="Calibri"/>
          <w:color w:val="auto"/>
          <w:spacing w:val="-1"/>
          <w:sz w:val="22"/>
          <w:szCs w:val="22"/>
        </w:rPr>
        <w:t>ś</w:t>
      </w:r>
      <w:r w:rsidRPr="00240830">
        <w:rPr>
          <w:rFonts w:ascii="Calibri" w:hAnsi="Calibri" w:cs="Calibri"/>
          <w:color w:val="auto"/>
          <w:spacing w:val="1"/>
          <w:sz w:val="22"/>
          <w:szCs w:val="22"/>
        </w:rPr>
        <w:t>r</w:t>
      </w:r>
      <w:r w:rsidRPr="00240830">
        <w:rPr>
          <w:rFonts w:ascii="Calibri" w:hAnsi="Calibri" w:cs="Calibri"/>
          <w:color w:val="auto"/>
          <w:sz w:val="22"/>
          <w:szCs w:val="22"/>
        </w:rPr>
        <w:t>e</w:t>
      </w:r>
      <w:r w:rsidRPr="00240830">
        <w:rPr>
          <w:rFonts w:ascii="Calibri" w:hAnsi="Calibri" w:cs="Calibri"/>
          <w:color w:val="auto"/>
          <w:spacing w:val="1"/>
          <w:sz w:val="22"/>
          <w:szCs w:val="22"/>
        </w:rPr>
        <w:t>d</w:t>
      </w:r>
      <w:r w:rsidRPr="00240830">
        <w:rPr>
          <w:rFonts w:ascii="Calibri" w:hAnsi="Calibri" w:cs="Calibri"/>
          <w:color w:val="auto"/>
          <w:spacing w:val="-1"/>
          <w:sz w:val="22"/>
          <w:szCs w:val="22"/>
        </w:rPr>
        <w:t>n</w:t>
      </w:r>
      <w:r w:rsidRPr="00240830">
        <w:rPr>
          <w:rFonts w:ascii="Calibri" w:hAnsi="Calibri" w:cs="Calibri"/>
          <w:color w:val="auto"/>
          <w:sz w:val="22"/>
          <w:szCs w:val="22"/>
        </w:rPr>
        <w:t>io</w:t>
      </w:r>
      <w:r w:rsidRPr="00240830">
        <w:rPr>
          <w:rFonts w:ascii="Calibri" w:hAnsi="Calibri" w:cs="Calibri"/>
          <w:color w:val="auto"/>
          <w:spacing w:val="-10"/>
          <w:sz w:val="22"/>
          <w:szCs w:val="22"/>
        </w:rPr>
        <w:t xml:space="preserve"> </w:t>
      </w:r>
      <w:r w:rsidRPr="00240830">
        <w:rPr>
          <w:rFonts w:ascii="Calibri" w:hAnsi="Calibri" w:cs="Calibri"/>
          <w:color w:val="auto"/>
          <w:spacing w:val="1"/>
          <w:sz w:val="22"/>
          <w:szCs w:val="22"/>
        </w:rPr>
        <w:t>d</w:t>
      </w:r>
      <w:r w:rsidRPr="00240830">
        <w:rPr>
          <w:rFonts w:ascii="Calibri" w:hAnsi="Calibri" w:cs="Calibri"/>
          <w:color w:val="auto"/>
          <w:sz w:val="22"/>
          <w:szCs w:val="22"/>
        </w:rPr>
        <w:t>o</w:t>
      </w:r>
      <w:r w:rsidRPr="00240830">
        <w:rPr>
          <w:rFonts w:ascii="Calibri" w:hAnsi="Calibri" w:cs="Calibri"/>
          <w:color w:val="auto"/>
          <w:spacing w:val="-1"/>
          <w:sz w:val="22"/>
          <w:szCs w:val="22"/>
        </w:rPr>
        <w:t xml:space="preserve"> u</w:t>
      </w:r>
      <w:r w:rsidRPr="00240830">
        <w:rPr>
          <w:rFonts w:ascii="Calibri" w:hAnsi="Calibri" w:cs="Calibri"/>
          <w:color w:val="auto"/>
          <w:spacing w:val="3"/>
          <w:sz w:val="22"/>
          <w:szCs w:val="22"/>
        </w:rPr>
        <w:t>ż</w:t>
      </w:r>
      <w:r w:rsidRPr="00240830">
        <w:rPr>
          <w:rFonts w:ascii="Calibri" w:hAnsi="Calibri" w:cs="Calibri"/>
          <w:color w:val="auto"/>
          <w:spacing w:val="-4"/>
          <w:sz w:val="22"/>
          <w:szCs w:val="22"/>
        </w:rPr>
        <w:t>y</w:t>
      </w:r>
      <w:r w:rsidRPr="00240830">
        <w:rPr>
          <w:rFonts w:ascii="Calibri" w:hAnsi="Calibri" w:cs="Calibri"/>
          <w:color w:val="auto"/>
          <w:spacing w:val="2"/>
          <w:sz w:val="22"/>
          <w:szCs w:val="22"/>
        </w:rPr>
        <w:t>t</w:t>
      </w:r>
      <w:r w:rsidRPr="00240830">
        <w:rPr>
          <w:rFonts w:ascii="Calibri" w:hAnsi="Calibri" w:cs="Calibri"/>
          <w:color w:val="auto"/>
          <w:spacing w:val="-1"/>
          <w:sz w:val="22"/>
          <w:szCs w:val="22"/>
        </w:rPr>
        <w:t>k</w:t>
      </w:r>
      <w:r w:rsidRPr="00240830">
        <w:rPr>
          <w:rFonts w:ascii="Calibri" w:hAnsi="Calibri" w:cs="Calibri"/>
          <w:color w:val="auto"/>
          <w:spacing w:val="1"/>
          <w:sz w:val="22"/>
          <w:szCs w:val="22"/>
        </w:rPr>
        <w:t>o</w:t>
      </w:r>
      <w:r w:rsidRPr="00240830">
        <w:rPr>
          <w:rFonts w:ascii="Calibri" w:hAnsi="Calibri" w:cs="Calibri"/>
          <w:color w:val="auto"/>
          <w:spacing w:val="-2"/>
          <w:sz w:val="22"/>
          <w:szCs w:val="22"/>
        </w:rPr>
        <w:t>w</w:t>
      </w:r>
      <w:r w:rsidRPr="00240830">
        <w:rPr>
          <w:rFonts w:ascii="Calibri" w:hAnsi="Calibri" w:cs="Calibri"/>
          <w:color w:val="auto"/>
          <w:spacing w:val="3"/>
          <w:sz w:val="22"/>
          <w:szCs w:val="22"/>
        </w:rPr>
        <w:t>a</w:t>
      </w:r>
      <w:r w:rsidRPr="00240830">
        <w:rPr>
          <w:rFonts w:ascii="Calibri" w:hAnsi="Calibri" w:cs="Calibri"/>
          <w:color w:val="auto"/>
          <w:spacing w:val="-1"/>
          <w:sz w:val="22"/>
          <w:szCs w:val="22"/>
        </w:rPr>
        <w:t>n</w:t>
      </w:r>
      <w:r w:rsidRPr="00240830">
        <w:rPr>
          <w:rFonts w:ascii="Calibri" w:hAnsi="Calibri" w:cs="Calibri"/>
          <w:color w:val="auto"/>
          <w:sz w:val="22"/>
          <w:szCs w:val="22"/>
        </w:rPr>
        <w:t>ia,</w:t>
      </w:r>
    </w:p>
    <w:p w14:paraId="5D82C9D6" w14:textId="275D4494" w:rsidR="00FC7254" w:rsidRPr="00240830" w:rsidRDefault="00FC7254" w:rsidP="000E13D7">
      <w:pPr>
        <w:pStyle w:val="Akapitzlist"/>
        <w:widowControl w:val="0"/>
        <w:numPr>
          <w:ilvl w:val="0"/>
          <w:numId w:val="68"/>
        </w:numPr>
        <w:spacing w:line="276" w:lineRule="auto"/>
        <w:ind w:right="81"/>
        <w:jc w:val="both"/>
        <w:rPr>
          <w:rFonts w:ascii="Calibri" w:hAnsi="Calibri" w:cs="Calibri"/>
          <w:color w:val="auto"/>
          <w:spacing w:val="1"/>
          <w:sz w:val="22"/>
          <w:szCs w:val="22"/>
        </w:rPr>
      </w:pPr>
      <w:r w:rsidRPr="00240830">
        <w:rPr>
          <w:rFonts w:ascii="Calibri" w:hAnsi="Calibri" w:cs="Calibri"/>
          <w:color w:val="auto"/>
          <w:spacing w:val="1"/>
          <w:sz w:val="22"/>
          <w:szCs w:val="22"/>
        </w:rPr>
        <w:t xml:space="preserve">zapewnienie we własnym zakresie i na własny koszt zbiórki oraz odbioru wytworzonych odpadów komunalnych oraz zagospodarowanie odpadów innych niż komunalne powstałych w trakcie realizacji </w:t>
      </w:r>
      <w:r w:rsidR="00EF31E8">
        <w:rPr>
          <w:rFonts w:ascii="Calibri" w:hAnsi="Calibri" w:cs="Calibri"/>
          <w:color w:val="auto"/>
          <w:spacing w:val="1"/>
          <w:sz w:val="22"/>
          <w:szCs w:val="22"/>
        </w:rPr>
        <w:t>Robót</w:t>
      </w:r>
      <w:r w:rsidRPr="00240830">
        <w:rPr>
          <w:rFonts w:ascii="Calibri" w:hAnsi="Calibri" w:cs="Calibri"/>
          <w:color w:val="auto"/>
          <w:spacing w:val="1"/>
          <w:sz w:val="22"/>
          <w:szCs w:val="22"/>
        </w:rPr>
        <w:t xml:space="preserve"> budowlanych będących Przedmiotem Umowy</w:t>
      </w:r>
    </w:p>
    <w:p w14:paraId="51A127A1" w14:textId="705F63BE" w:rsidR="08F0E384" w:rsidRPr="00240830" w:rsidRDefault="08F0E384" w:rsidP="000E13D7">
      <w:pPr>
        <w:pStyle w:val="Akapitzlist"/>
        <w:widowControl w:val="0"/>
        <w:numPr>
          <w:ilvl w:val="0"/>
          <w:numId w:val="68"/>
        </w:numPr>
        <w:spacing w:line="276" w:lineRule="auto"/>
        <w:ind w:right="81"/>
        <w:jc w:val="both"/>
        <w:rPr>
          <w:rFonts w:ascii="Calibri" w:hAnsi="Calibri" w:cs="Calibri"/>
          <w:color w:val="auto"/>
          <w:sz w:val="22"/>
          <w:szCs w:val="22"/>
        </w:rPr>
      </w:pPr>
      <w:r w:rsidRPr="00240830">
        <w:rPr>
          <w:rFonts w:ascii="Calibri" w:hAnsi="Calibri" w:cs="Calibri"/>
          <w:color w:val="auto"/>
          <w:sz w:val="22"/>
          <w:szCs w:val="22"/>
        </w:rPr>
        <w:t xml:space="preserve">Zapewnienie wygrodzenia i oznakowania miejsca prowadzonych </w:t>
      </w:r>
      <w:r w:rsidR="00603558">
        <w:rPr>
          <w:rFonts w:ascii="Calibri" w:hAnsi="Calibri" w:cs="Calibri"/>
          <w:color w:val="auto"/>
          <w:sz w:val="22"/>
          <w:szCs w:val="22"/>
        </w:rPr>
        <w:t>P</w:t>
      </w:r>
      <w:r w:rsidRPr="00240830">
        <w:rPr>
          <w:rFonts w:ascii="Calibri" w:hAnsi="Calibri" w:cs="Calibri"/>
          <w:color w:val="auto"/>
          <w:sz w:val="22"/>
          <w:szCs w:val="22"/>
        </w:rPr>
        <w:t>rac</w:t>
      </w:r>
      <w:r w:rsidR="00F47C29" w:rsidRPr="00240830">
        <w:rPr>
          <w:rFonts w:ascii="Calibri" w:hAnsi="Calibri" w:cs="Calibri"/>
          <w:color w:val="auto"/>
          <w:sz w:val="22"/>
          <w:szCs w:val="22"/>
        </w:rPr>
        <w:t>,</w:t>
      </w:r>
    </w:p>
    <w:p w14:paraId="7D860076" w14:textId="10EE3B7F" w:rsidR="00FC7254" w:rsidRPr="00240830" w:rsidRDefault="00FC7254" w:rsidP="000E13D7">
      <w:pPr>
        <w:pStyle w:val="Akapitzlist"/>
        <w:widowControl w:val="0"/>
        <w:numPr>
          <w:ilvl w:val="0"/>
          <w:numId w:val="68"/>
        </w:numPr>
        <w:spacing w:line="276" w:lineRule="auto"/>
        <w:ind w:right="81"/>
        <w:jc w:val="both"/>
        <w:rPr>
          <w:rFonts w:ascii="Calibri" w:hAnsi="Calibri" w:cs="Calibri"/>
          <w:color w:val="auto"/>
          <w:spacing w:val="1"/>
          <w:sz w:val="22"/>
          <w:szCs w:val="22"/>
        </w:rPr>
      </w:pPr>
      <w:r w:rsidRPr="00240830">
        <w:rPr>
          <w:rFonts w:ascii="Calibri" w:hAnsi="Calibri" w:cs="Calibri"/>
          <w:color w:val="auto"/>
          <w:spacing w:val="1"/>
          <w:sz w:val="22"/>
          <w:szCs w:val="22"/>
        </w:rPr>
        <w:t xml:space="preserve">zapewnienie pełnego zabezpieczenia i całodobowej ochrony </w:t>
      </w:r>
      <w:r w:rsidR="002F4C4D">
        <w:rPr>
          <w:rFonts w:ascii="Calibri" w:hAnsi="Calibri" w:cs="Calibri"/>
          <w:color w:val="auto"/>
          <w:spacing w:val="1"/>
          <w:sz w:val="22"/>
          <w:szCs w:val="22"/>
        </w:rPr>
        <w:t>Teren</w:t>
      </w:r>
      <w:r w:rsidRPr="00240830">
        <w:rPr>
          <w:rFonts w:ascii="Calibri" w:hAnsi="Calibri" w:cs="Calibri"/>
          <w:color w:val="auto"/>
          <w:spacing w:val="1"/>
          <w:sz w:val="22"/>
          <w:szCs w:val="22"/>
        </w:rPr>
        <w:t>u budowy,</w:t>
      </w:r>
    </w:p>
    <w:p w14:paraId="18CCBA63" w14:textId="12DDA4FC" w:rsidR="00FC7254" w:rsidRPr="00240830" w:rsidRDefault="00FC7254" w:rsidP="000E13D7">
      <w:pPr>
        <w:pStyle w:val="Akapitzlist"/>
        <w:widowControl w:val="0"/>
        <w:numPr>
          <w:ilvl w:val="0"/>
          <w:numId w:val="68"/>
        </w:numPr>
        <w:spacing w:line="276" w:lineRule="auto"/>
        <w:ind w:right="81"/>
        <w:jc w:val="both"/>
        <w:rPr>
          <w:rFonts w:ascii="Calibri" w:hAnsi="Calibri" w:cs="Calibri"/>
          <w:color w:val="auto"/>
          <w:spacing w:val="1"/>
          <w:sz w:val="22"/>
          <w:szCs w:val="22"/>
        </w:rPr>
      </w:pPr>
      <w:r w:rsidRPr="00240830">
        <w:rPr>
          <w:rFonts w:ascii="Calibri" w:hAnsi="Calibri" w:cs="Calibri"/>
          <w:color w:val="auto"/>
          <w:spacing w:val="1"/>
          <w:sz w:val="22"/>
          <w:szCs w:val="22"/>
        </w:rPr>
        <w:t>zapewnienie</w:t>
      </w:r>
      <w:r w:rsidRPr="00240830">
        <w:rPr>
          <w:rFonts w:ascii="Calibri" w:hAnsi="Calibri" w:cs="Calibri"/>
          <w:color w:val="auto"/>
          <w:sz w:val="22"/>
          <w:szCs w:val="22"/>
        </w:rPr>
        <w:t xml:space="preserve">, aby wszystkie osoby wykonujące </w:t>
      </w:r>
      <w:r w:rsidR="00603558">
        <w:rPr>
          <w:rFonts w:ascii="Calibri" w:hAnsi="Calibri" w:cs="Calibri"/>
          <w:color w:val="auto"/>
          <w:sz w:val="22"/>
          <w:szCs w:val="22"/>
        </w:rPr>
        <w:t>P</w:t>
      </w:r>
      <w:r w:rsidRPr="00240830">
        <w:rPr>
          <w:rFonts w:ascii="Calibri" w:hAnsi="Calibri" w:cs="Calibri"/>
          <w:color w:val="auto"/>
          <w:sz w:val="22"/>
          <w:szCs w:val="22"/>
        </w:rPr>
        <w:t xml:space="preserve">race na </w:t>
      </w:r>
      <w:r w:rsidR="002F4C4D">
        <w:rPr>
          <w:rFonts w:ascii="Calibri" w:hAnsi="Calibri" w:cs="Calibri"/>
          <w:color w:val="auto"/>
          <w:sz w:val="22"/>
          <w:szCs w:val="22"/>
        </w:rPr>
        <w:t>Teren</w:t>
      </w:r>
      <w:r w:rsidRPr="00240830">
        <w:rPr>
          <w:rFonts w:ascii="Calibri" w:hAnsi="Calibri" w:cs="Calibri"/>
          <w:color w:val="auto"/>
          <w:sz w:val="22"/>
          <w:szCs w:val="22"/>
        </w:rPr>
        <w:t xml:space="preserve">ie budowy oraz goście byli wyposażeni w odzież </w:t>
      </w:r>
      <w:r w:rsidR="1AD88622" w:rsidRPr="00240830">
        <w:rPr>
          <w:rFonts w:ascii="Calibri" w:hAnsi="Calibri" w:cs="Calibri"/>
          <w:color w:val="auto"/>
          <w:sz w:val="22"/>
          <w:szCs w:val="22"/>
        </w:rPr>
        <w:t xml:space="preserve">ochronną </w:t>
      </w:r>
      <w:r w:rsidRPr="00240830">
        <w:rPr>
          <w:rFonts w:ascii="Calibri" w:hAnsi="Calibri" w:cs="Calibri"/>
          <w:color w:val="auto"/>
          <w:sz w:val="22"/>
          <w:szCs w:val="22"/>
        </w:rPr>
        <w:t xml:space="preserve">zakrywającą ramiona i nogi, odzież ostrzegawczą lub/i kamizelkę ostrzegawczą o intensywnej widzialności z logo/nazwą Wykonawcy lub podwykonawcy, obuwie ochronne z wysoką cholewką kategorii S3, hełm ochronny </w:t>
      </w:r>
      <w:r w:rsidR="00FE3AA9" w:rsidRPr="00240830">
        <w:rPr>
          <w:rFonts w:ascii="Calibri" w:hAnsi="Calibri" w:cs="Calibri"/>
          <w:color w:val="auto"/>
          <w:sz w:val="22"/>
          <w:szCs w:val="22"/>
        </w:rPr>
        <w:t>oraz inne</w:t>
      </w:r>
      <w:r w:rsidRPr="00240830">
        <w:rPr>
          <w:rFonts w:ascii="Calibri" w:hAnsi="Calibri" w:cs="Calibri"/>
          <w:color w:val="auto"/>
          <w:sz w:val="22"/>
          <w:szCs w:val="22"/>
        </w:rPr>
        <w:t xml:space="preserve"> środki ochrony osobistej dostosowane do rodzaju zagrożeń na stanowisku pracy lub podczas wykonywanych czynności</w:t>
      </w:r>
      <w:r w:rsidR="004F153A">
        <w:rPr>
          <w:rFonts w:ascii="Calibri" w:hAnsi="Calibri" w:cs="Calibri"/>
          <w:color w:val="auto"/>
          <w:sz w:val="22"/>
          <w:szCs w:val="22"/>
        </w:rPr>
        <w:t>,</w:t>
      </w:r>
      <w:r w:rsidRPr="00240830">
        <w:rPr>
          <w:rFonts w:ascii="Calibri" w:hAnsi="Calibri" w:cs="Calibri"/>
          <w:color w:val="auto"/>
          <w:sz w:val="22"/>
          <w:szCs w:val="22"/>
        </w:rPr>
        <w:t xml:space="preserve"> </w:t>
      </w:r>
    </w:p>
    <w:p w14:paraId="011723D6" w14:textId="0396A599" w:rsidR="00FC7254" w:rsidRPr="00240830" w:rsidRDefault="00FC7254" w:rsidP="000E13D7">
      <w:pPr>
        <w:pStyle w:val="Akapitzlist"/>
        <w:widowControl w:val="0"/>
        <w:numPr>
          <w:ilvl w:val="0"/>
          <w:numId w:val="68"/>
        </w:numPr>
        <w:spacing w:line="276" w:lineRule="auto"/>
        <w:ind w:right="81"/>
        <w:jc w:val="both"/>
        <w:rPr>
          <w:rFonts w:ascii="Calibri" w:hAnsi="Calibri" w:cs="Calibri"/>
          <w:color w:val="auto"/>
          <w:sz w:val="22"/>
          <w:szCs w:val="22"/>
        </w:rPr>
      </w:pPr>
      <w:r w:rsidRPr="00240830">
        <w:rPr>
          <w:rFonts w:ascii="Calibri" w:hAnsi="Calibri" w:cs="Calibri"/>
          <w:color w:val="auto"/>
          <w:spacing w:val="1"/>
          <w:sz w:val="22"/>
          <w:szCs w:val="22"/>
        </w:rPr>
        <w:t>utrzymanie</w:t>
      </w:r>
      <w:r w:rsidRPr="00240830">
        <w:rPr>
          <w:rFonts w:ascii="Calibri" w:hAnsi="Calibri" w:cs="Calibri"/>
          <w:color w:val="auto"/>
          <w:sz w:val="22"/>
          <w:szCs w:val="22"/>
        </w:rPr>
        <w:t xml:space="preserve"> i naprawa dróg dojazdowych do miejsca wykonywania </w:t>
      </w:r>
      <w:r w:rsidR="00EF31E8">
        <w:rPr>
          <w:rFonts w:ascii="Calibri" w:hAnsi="Calibri" w:cs="Calibri"/>
          <w:color w:val="auto"/>
          <w:sz w:val="22"/>
          <w:szCs w:val="22"/>
        </w:rPr>
        <w:t>Robót</w:t>
      </w:r>
      <w:r w:rsidRPr="00240830">
        <w:rPr>
          <w:rFonts w:ascii="Calibri" w:hAnsi="Calibri" w:cs="Calibri"/>
          <w:color w:val="auto"/>
          <w:sz w:val="22"/>
          <w:szCs w:val="22"/>
        </w:rPr>
        <w:t xml:space="preserve"> budowlanych i odtworzenie stanu pierwotnego po ich wykonaniu, jeżeli pogorszenie ich stanu wynika z prowadzonych przez niego </w:t>
      </w:r>
      <w:r w:rsidR="00EF31E8">
        <w:rPr>
          <w:rFonts w:ascii="Calibri" w:hAnsi="Calibri" w:cs="Calibri"/>
          <w:color w:val="auto"/>
          <w:sz w:val="22"/>
          <w:szCs w:val="22"/>
        </w:rPr>
        <w:t>Robót</w:t>
      </w:r>
      <w:r w:rsidR="00232405">
        <w:rPr>
          <w:rFonts w:ascii="Calibri" w:hAnsi="Calibri" w:cs="Calibri"/>
          <w:color w:val="auto"/>
          <w:sz w:val="22"/>
          <w:szCs w:val="22"/>
        </w:rPr>
        <w:t xml:space="preserve"> budowlanych</w:t>
      </w:r>
      <w:r w:rsidRPr="00240830">
        <w:rPr>
          <w:rFonts w:ascii="Calibri" w:hAnsi="Calibri" w:cs="Calibri"/>
          <w:color w:val="auto"/>
          <w:sz w:val="22"/>
          <w:szCs w:val="22"/>
        </w:rPr>
        <w:t>; Wykonawca będzie również ponosił odpowiedzialność odszkodowawczą za wszelkie uszkodzenia dróg, rowów irygacyjnych, rurociągów, kabli elektrycznych, linii, oraz wszelkich innych urządzeń, spowodowane przez niego lub jego podwykonawców przy realizacji Przedmiotu Umowy; Wykonawca będzie zobowiązany do</w:t>
      </w:r>
      <w:r w:rsidR="004F153A">
        <w:rPr>
          <w:rFonts w:ascii="Calibri" w:hAnsi="Calibri" w:cs="Calibri"/>
          <w:color w:val="auto"/>
          <w:sz w:val="22"/>
          <w:szCs w:val="22"/>
        </w:rPr>
        <w:t> </w:t>
      </w:r>
      <w:r w:rsidRPr="00240830">
        <w:rPr>
          <w:rFonts w:ascii="Calibri" w:hAnsi="Calibri" w:cs="Calibri"/>
          <w:color w:val="auto"/>
          <w:sz w:val="22"/>
          <w:szCs w:val="22"/>
        </w:rPr>
        <w:t>niezwłocznej naprawy uszkodzeń na swój własny koszt</w:t>
      </w:r>
      <w:r w:rsidR="004F153A">
        <w:rPr>
          <w:rFonts w:ascii="Calibri" w:hAnsi="Calibri" w:cs="Calibri"/>
          <w:color w:val="auto"/>
          <w:sz w:val="22"/>
          <w:szCs w:val="22"/>
        </w:rPr>
        <w:t>,</w:t>
      </w:r>
    </w:p>
    <w:p w14:paraId="6FC6813C" w14:textId="5470D9F0" w:rsidR="00FC7254" w:rsidRPr="00240830" w:rsidRDefault="00FC7254" w:rsidP="000E13D7">
      <w:pPr>
        <w:pStyle w:val="Akapitzlist"/>
        <w:widowControl w:val="0"/>
        <w:numPr>
          <w:ilvl w:val="0"/>
          <w:numId w:val="68"/>
        </w:numPr>
        <w:spacing w:line="276" w:lineRule="auto"/>
        <w:ind w:right="81"/>
        <w:jc w:val="both"/>
        <w:rPr>
          <w:rFonts w:ascii="Calibri" w:hAnsi="Calibri" w:cs="Calibri"/>
          <w:color w:val="auto"/>
          <w:sz w:val="22"/>
          <w:szCs w:val="22"/>
        </w:rPr>
      </w:pPr>
      <w:r w:rsidRPr="00240830">
        <w:rPr>
          <w:rFonts w:ascii="Calibri" w:hAnsi="Calibri" w:cs="Calibri"/>
          <w:color w:val="auto"/>
          <w:spacing w:val="1"/>
          <w:sz w:val="22"/>
          <w:szCs w:val="22"/>
        </w:rPr>
        <w:t>zapewnienie</w:t>
      </w:r>
      <w:r w:rsidRPr="00240830">
        <w:rPr>
          <w:rFonts w:ascii="Calibri" w:hAnsi="Calibri" w:cs="Calibri"/>
          <w:color w:val="auto"/>
          <w:sz w:val="22"/>
          <w:szCs w:val="22"/>
        </w:rPr>
        <w:t xml:space="preserve"> we własnym zakresie i w ramach Wynagrodzenia umownego pracowników, a także wszelkich materiałów, narzędzi i sprzętu niezbędnych do wykonania prac będących Przedmiotem Umowy, łącznie z ich dostawą i rozładunkiem na </w:t>
      </w:r>
      <w:r w:rsidR="002F4C4D">
        <w:rPr>
          <w:rFonts w:ascii="Calibri" w:hAnsi="Calibri" w:cs="Calibri"/>
          <w:color w:val="auto"/>
          <w:sz w:val="22"/>
          <w:szCs w:val="22"/>
        </w:rPr>
        <w:t>Teren</w:t>
      </w:r>
      <w:r w:rsidRPr="00240830">
        <w:rPr>
          <w:rFonts w:ascii="Calibri" w:hAnsi="Calibri" w:cs="Calibri"/>
          <w:color w:val="auto"/>
          <w:sz w:val="22"/>
          <w:szCs w:val="22"/>
        </w:rPr>
        <w:t>ie budowy,</w:t>
      </w:r>
    </w:p>
    <w:p w14:paraId="2D58D95A" w14:textId="610343C4" w:rsidR="00FC7254" w:rsidRPr="00240830" w:rsidRDefault="00FC7254" w:rsidP="000E13D7">
      <w:pPr>
        <w:pStyle w:val="Akapitzlist"/>
        <w:widowControl w:val="0"/>
        <w:numPr>
          <w:ilvl w:val="0"/>
          <w:numId w:val="68"/>
        </w:numPr>
        <w:spacing w:line="276" w:lineRule="auto"/>
        <w:ind w:right="81"/>
        <w:jc w:val="both"/>
        <w:rPr>
          <w:rFonts w:ascii="Calibri" w:hAnsi="Calibri" w:cs="Calibri"/>
          <w:color w:val="auto"/>
          <w:sz w:val="22"/>
          <w:szCs w:val="22"/>
        </w:rPr>
      </w:pPr>
      <w:r w:rsidRPr="00240830">
        <w:rPr>
          <w:rFonts w:ascii="Calibri" w:hAnsi="Calibri" w:cs="Calibri"/>
          <w:color w:val="auto"/>
          <w:spacing w:val="1"/>
          <w:sz w:val="22"/>
          <w:szCs w:val="22"/>
        </w:rPr>
        <w:t>zapewnienie</w:t>
      </w:r>
      <w:r w:rsidRPr="00240830">
        <w:rPr>
          <w:rFonts w:ascii="Calibri" w:hAnsi="Calibri" w:cs="Calibri"/>
          <w:color w:val="auto"/>
          <w:sz w:val="22"/>
          <w:szCs w:val="22"/>
        </w:rPr>
        <w:t xml:space="preserve">, aby wszystkie materiały i elementy wykorzystane do wykonania </w:t>
      </w:r>
      <w:r w:rsidR="00EF31E8">
        <w:rPr>
          <w:rFonts w:ascii="Calibri" w:hAnsi="Calibri" w:cs="Calibri"/>
          <w:color w:val="auto"/>
          <w:sz w:val="22"/>
          <w:szCs w:val="22"/>
        </w:rPr>
        <w:t>Robót</w:t>
      </w:r>
      <w:r w:rsidRPr="00240830">
        <w:rPr>
          <w:rFonts w:ascii="Calibri" w:hAnsi="Calibri" w:cs="Calibri"/>
          <w:color w:val="auto"/>
          <w:sz w:val="22"/>
          <w:szCs w:val="22"/>
        </w:rPr>
        <w:t xml:space="preserve"> budowlanych posiadały stosowne atesty, aprobaty i dopuszczenia do stosowania w</w:t>
      </w:r>
      <w:r w:rsidR="004F153A">
        <w:rPr>
          <w:rFonts w:ascii="Calibri" w:hAnsi="Calibri" w:cs="Calibri"/>
          <w:color w:val="auto"/>
          <w:sz w:val="22"/>
          <w:szCs w:val="22"/>
        </w:rPr>
        <w:t> </w:t>
      </w:r>
      <w:r w:rsidRPr="00240830">
        <w:rPr>
          <w:rFonts w:ascii="Calibri" w:hAnsi="Calibri" w:cs="Calibri"/>
          <w:color w:val="auto"/>
          <w:sz w:val="22"/>
          <w:szCs w:val="22"/>
        </w:rPr>
        <w:t>budownictwie wymagane przepisami prawa powszechnie obowiązującego. W</w:t>
      </w:r>
      <w:r w:rsidR="004F153A">
        <w:rPr>
          <w:rFonts w:ascii="Calibri" w:hAnsi="Calibri" w:cs="Calibri"/>
          <w:color w:val="auto"/>
          <w:sz w:val="22"/>
          <w:szCs w:val="22"/>
        </w:rPr>
        <w:t> </w:t>
      </w:r>
      <w:r w:rsidRPr="00240830">
        <w:rPr>
          <w:rFonts w:ascii="Calibri" w:hAnsi="Calibri" w:cs="Calibri"/>
          <w:color w:val="auto"/>
          <w:sz w:val="22"/>
          <w:szCs w:val="22"/>
        </w:rPr>
        <w:t>przypadku dostarczenia materiałów nieposiadających atestów lub świadectw wymaganych przez prawo polskie lub nie zaakceptowanych przez Zamawiającego, materiały takie nie mogą być wykorzystane i zostaną niezwłocznie zastąpione lub usunięte na koszt i ryzyko Wykonawcy</w:t>
      </w:r>
      <w:r w:rsidR="004F153A">
        <w:rPr>
          <w:rFonts w:ascii="Calibri" w:hAnsi="Calibri" w:cs="Calibri"/>
          <w:color w:val="auto"/>
          <w:sz w:val="22"/>
          <w:szCs w:val="22"/>
        </w:rPr>
        <w:t>,</w:t>
      </w:r>
    </w:p>
    <w:p w14:paraId="44972F22" w14:textId="521DA26C" w:rsidR="00FC7254" w:rsidRPr="00240830" w:rsidRDefault="00FC7254" w:rsidP="000E13D7">
      <w:pPr>
        <w:pStyle w:val="Akapitzlist"/>
        <w:widowControl w:val="0"/>
        <w:numPr>
          <w:ilvl w:val="0"/>
          <w:numId w:val="68"/>
        </w:numPr>
        <w:spacing w:line="276" w:lineRule="auto"/>
        <w:ind w:right="81"/>
        <w:jc w:val="both"/>
        <w:rPr>
          <w:rFonts w:ascii="Calibri" w:hAnsi="Calibri" w:cs="Calibri"/>
          <w:color w:val="auto"/>
          <w:sz w:val="22"/>
          <w:szCs w:val="22"/>
        </w:rPr>
      </w:pPr>
      <w:r w:rsidRPr="00240830">
        <w:rPr>
          <w:rFonts w:ascii="Calibri" w:hAnsi="Calibri" w:cs="Calibri"/>
          <w:color w:val="auto"/>
          <w:sz w:val="22"/>
          <w:szCs w:val="22"/>
        </w:rPr>
        <w:t xml:space="preserve">w </w:t>
      </w:r>
      <w:r w:rsidRPr="00240830">
        <w:rPr>
          <w:rFonts w:ascii="Calibri" w:hAnsi="Calibri" w:cs="Calibri"/>
          <w:color w:val="auto"/>
          <w:spacing w:val="1"/>
          <w:sz w:val="22"/>
          <w:szCs w:val="22"/>
        </w:rPr>
        <w:t>przypadku</w:t>
      </w:r>
      <w:r w:rsidRPr="00240830">
        <w:rPr>
          <w:rFonts w:ascii="Calibri" w:hAnsi="Calibri" w:cs="Calibri"/>
          <w:color w:val="auto"/>
          <w:sz w:val="22"/>
          <w:szCs w:val="22"/>
        </w:rPr>
        <w:t xml:space="preserve"> zaistnienia takiej konieczności, uzyskanie na swój koszt wszelkich decyzji </w:t>
      </w:r>
      <w:r w:rsidRPr="00240830">
        <w:rPr>
          <w:rFonts w:ascii="Calibri" w:hAnsi="Calibri" w:cs="Calibri"/>
          <w:color w:val="auto"/>
          <w:sz w:val="22"/>
          <w:szCs w:val="22"/>
        </w:rPr>
        <w:lastRenderedPageBreak/>
        <w:t xml:space="preserve">administracyjnych, które należy pozyskać w trakcie realizacji </w:t>
      </w:r>
      <w:r w:rsidR="00EF31E8">
        <w:rPr>
          <w:rFonts w:ascii="Calibri" w:hAnsi="Calibri" w:cs="Calibri"/>
          <w:color w:val="auto"/>
          <w:sz w:val="22"/>
          <w:szCs w:val="22"/>
        </w:rPr>
        <w:t>Robót</w:t>
      </w:r>
      <w:r w:rsidRPr="00240830">
        <w:rPr>
          <w:rFonts w:ascii="Calibri" w:hAnsi="Calibri" w:cs="Calibri"/>
          <w:color w:val="auto"/>
          <w:sz w:val="22"/>
          <w:szCs w:val="22"/>
        </w:rPr>
        <w:t xml:space="preserve"> budowlanych określonych w Projekcie na potrzeby ich wykonania, takich jak np. zezwolenie na zajęcie pasa </w:t>
      </w:r>
      <w:r w:rsidR="00FE3AA9" w:rsidRPr="00240830">
        <w:rPr>
          <w:rFonts w:ascii="Calibri" w:hAnsi="Calibri" w:cs="Calibri"/>
          <w:color w:val="auto"/>
          <w:sz w:val="22"/>
          <w:szCs w:val="22"/>
        </w:rPr>
        <w:t>drogowego, zezwolenie</w:t>
      </w:r>
      <w:r w:rsidRPr="00240830">
        <w:rPr>
          <w:rFonts w:ascii="Calibri" w:hAnsi="Calibri" w:cs="Calibri"/>
          <w:color w:val="auto"/>
          <w:sz w:val="22"/>
          <w:szCs w:val="22"/>
        </w:rPr>
        <w:t xml:space="preserve"> na wejście w teren, oraz uzyskanie na swój koszt wszelkich aktualizacji i prolongat uzgodnień branżowych stanowiących zawartość dokumentacji projektowej (na</w:t>
      </w:r>
      <w:r w:rsidR="008A734C">
        <w:rPr>
          <w:rFonts w:ascii="Calibri" w:hAnsi="Calibri" w:cs="Calibri"/>
          <w:color w:val="auto"/>
          <w:sz w:val="22"/>
          <w:szCs w:val="22"/>
        </w:rPr>
        <w:t> </w:t>
      </w:r>
      <w:r w:rsidRPr="00240830">
        <w:rPr>
          <w:rFonts w:ascii="Calibri" w:hAnsi="Calibri" w:cs="Calibri"/>
          <w:color w:val="auto"/>
          <w:sz w:val="22"/>
          <w:szCs w:val="22"/>
        </w:rPr>
        <w:t>tą</w:t>
      </w:r>
      <w:r w:rsidR="008A734C">
        <w:rPr>
          <w:rFonts w:ascii="Calibri" w:hAnsi="Calibri" w:cs="Calibri"/>
          <w:color w:val="auto"/>
          <w:sz w:val="22"/>
          <w:szCs w:val="22"/>
        </w:rPr>
        <w:t> </w:t>
      </w:r>
      <w:r w:rsidRPr="00240830">
        <w:rPr>
          <w:rFonts w:ascii="Calibri" w:hAnsi="Calibri" w:cs="Calibri"/>
          <w:color w:val="auto"/>
          <w:sz w:val="22"/>
          <w:szCs w:val="22"/>
        </w:rPr>
        <w:t>okoliczność Wykonawca otrzyma stosowne pełnomocnictwa),</w:t>
      </w:r>
    </w:p>
    <w:p w14:paraId="76F7F23B" w14:textId="66B80CC9" w:rsidR="00FC7254" w:rsidRPr="00240830" w:rsidRDefault="00FC7254" w:rsidP="000E13D7">
      <w:pPr>
        <w:pStyle w:val="Akapitzlist"/>
        <w:numPr>
          <w:ilvl w:val="0"/>
          <w:numId w:val="68"/>
        </w:numPr>
        <w:spacing w:line="276" w:lineRule="auto"/>
        <w:ind w:right="81"/>
        <w:contextualSpacing w:val="0"/>
        <w:jc w:val="both"/>
        <w:rPr>
          <w:rFonts w:ascii="Calibri" w:hAnsi="Calibri" w:cs="Calibri"/>
          <w:color w:val="auto"/>
          <w:sz w:val="22"/>
          <w:szCs w:val="22"/>
        </w:rPr>
      </w:pPr>
      <w:r w:rsidRPr="00240830">
        <w:rPr>
          <w:rFonts w:ascii="Calibri" w:hAnsi="Calibri" w:cs="Calibri"/>
          <w:color w:val="auto"/>
          <w:spacing w:val="1"/>
          <w:sz w:val="22"/>
          <w:szCs w:val="22"/>
        </w:rPr>
        <w:t xml:space="preserve">przedłożenie </w:t>
      </w:r>
      <w:r w:rsidRPr="00240830">
        <w:rPr>
          <w:rFonts w:ascii="Calibri" w:hAnsi="Calibri" w:cs="Calibri"/>
          <w:color w:val="auto"/>
          <w:sz w:val="22"/>
          <w:szCs w:val="22"/>
        </w:rPr>
        <w:t>Zamawiającemu</w:t>
      </w:r>
      <w:r w:rsidRPr="00240830">
        <w:rPr>
          <w:rFonts w:ascii="Calibri" w:hAnsi="Calibri" w:cs="Calibri"/>
          <w:color w:val="auto"/>
          <w:spacing w:val="1"/>
          <w:sz w:val="22"/>
          <w:szCs w:val="22"/>
        </w:rPr>
        <w:t xml:space="preserve"> przed rozpoczęciem realizacji Przedmiotu Umowy wykazu osób </w:t>
      </w:r>
      <w:r w:rsidRPr="00240830">
        <w:rPr>
          <w:rFonts w:ascii="Calibri" w:hAnsi="Calibri" w:cs="Calibri"/>
          <w:color w:val="auto"/>
          <w:sz w:val="22"/>
          <w:szCs w:val="22"/>
        </w:rPr>
        <w:t xml:space="preserve">pełniących nadzór na </w:t>
      </w:r>
      <w:r w:rsidR="00B67DC8">
        <w:rPr>
          <w:rFonts w:ascii="Calibri" w:hAnsi="Calibri" w:cs="Calibri"/>
          <w:color w:val="auto"/>
          <w:sz w:val="22"/>
          <w:szCs w:val="22"/>
        </w:rPr>
        <w:t>Robo</w:t>
      </w:r>
      <w:r w:rsidRPr="00240830">
        <w:rPr>
          <w:rFonts w:ascii="Calibri" w:hAnsi="Calibri" w:cs="Calibri"/>
          <w:color w:val="auto"/>
          <w:sz w:val="22"/>
          <w:szCs w:val="22"/>
        </w:rPr>
        <w:t>tami budowlanymi</w:t>
      </w:r>
      <w:r w:rsidRPr="00240830">
        <w:rPr>
          <w:rFonts w:ascii="Calibri" w:hAnsi="Calibri" w:cs="Calibri"/>
          <w:color w:val="auto"/>
          <w:spacing w:val="1"/>
          <w:sz w:val="22"/>
          <w:szCs w:val="22"/>
        </w:rPr>
        <w:t xml:space="preserve"> wraz z kserokopiami ich </w:t>
      </w:r>
      <w:r w:rsidR="00FE3AA9" w:rsidRPr="00240830">
        <w:rPr>
          <w:rFonts w:ascii="Calibri" w:hAnsi="Calibri" w:cs="Calibri"/>
          <w:color w:val="auto"/>
          <w:spacing w:val="1"/>
          <w:sz w:val="22"/>
          <w:szCs w:val="22"/>
        </w:rPr>
        <w:t>uprawnień</w:t>
      </w:r>
      <w:r w:rsidR="00FE3AA9" w:rsidRPr="00240830">
        <w:rPr>
          <w:rFonts w:ascii="Calibri" w:hAnsi="Calibri" w:cs="Calibri"/>
          <w:color w:val="auto"/>
          <w:sz w:val="22"/>
          <w:szCs w:val="22"/>
        </w:rPr>
        <w:t xml:space="preserve"> </w:t>
      </w:r>
      <w:r w:rsidR="00FE3AA9" w:rsidRPr="00240830">
        <w:rPr>
          <w:rFonts w:ascii="Calibri" w:hAnsi="Calibri" w:cs="Calibri"/>
          <w:color w:val="auto"/>
          <w:spacing w:val="1"/>
          <w:sz w:val="22"/>
          <w:szCs w:val="22"/>
        </w:rPr>
        <w:t>(</w:t>
      </w:r>
      <w:r w:rsidRPr="00240830">
        <w:rPr>
          <w:rFonts w:ascii="Calibri" w:hAnsi="Calibri" w:cs="Calibri"/>
          <w:color w:val="auto"/>
          <w:spacing w:val="1"/>
          <w:sz w:val="22"/>
          <w:szCs w:val="22"/>
        </w:rPr>
        <w:t>poświadczonymi za zgodność)</w:t>
      </w:r>
      <w:r w:rsidR="004F153A">
        <w:rPr>
          <w:rFonts w:ascii="Calibri" w:hAnsi="Calibri" w:cs="Calibri"/>
          <w:color w:val="auto"/>
          <w:spacing w:val="1"/>
          <w:sz w:val="22"/>
          <w:szCs w:val="22"/>
        </w:rPr>
        <w:t>,</w:t>
      </w:r>
    </w:p>
    <w:p w14:paraId="2114BB32" w14:textId="77777777" w:rsidR="00FC7254" w:rsidRPr="00240830" w:rsidRDefault="00FC7254" w:rsidP="000E13D7">
      <w:pPr>
        <w:pStyle w:val="Akapitzlist"/>
        <w:widowControl w:val="0"/>
        <w:numPr>
          <w:ilvl w:val="0"/>
          <w:numId w:val="68"/>
        </w:numPr>
        <w:spacing w:line="276" w:lineRule="auto"/>
        <w:ind w:right="81"/>
        <w:jc w:val="both"/>
        <w:rPr>
          <w:rFonts w:ascii="Calibri" w:hAnsi="Calibri" w:cs="Calibri"/>
          <w:color w:val="auto"/>
          <w:spacing w:val="1"/>
          <w:sz w:val="22"/>
          <w:szCs w:val="22"/>
        </w:rPr>
      </w:pPr>
      <w:r w:rsidRPr="00240830">
        <w:rPr>
          <w:rFonts w:ascii="Calibri" w:hAnsi="Calibri" w:cs="Calibri"/>
          <w:color w:val="auto"/>
          <w:spacing w:val="1"/>
          <w:sz w:val="22"/>
          <w:szCs w:val="22"/>
        </w:rPr>
        <w:t>współpraca z Inspektorem Nadzoru Inwestorskiego, jeśli zostanie ustanowiony,</w:t>
      </w:r>
    </w:p>
    <w:p w14:paraId="335E2716" w14:textId="541B1D20" w:rsidR="00FC7254" w:rsidRPr="00240830" w:rsidRDefault="00FC7254" w:rsidP="000E13D7">
      <w:pPr>
        <w:pStyle w:val="Akapitzlist"/>
        <w:widowControl w:val="0"/>
        <w:numPr>
          <w:ilvl w:val="0"/>
          <w:numId w:val="68"/>
        </w:numPr>
        <w:spacing w:line="276" w:lineRule="auto"/>
        <w:ind w:right="81"/>
        <w:jc w:val="both"/>
        <w:rPr>
          <w:rFonts w:ascii="Calibri" w:hAnsi="Calibri" w:cs="Calibri"/>
          <w:color w:val="auto"/>
          <w:spacing w:val="1"/>
          <w:sz w:val="22"/>
          <w:szCs w:val="22"/>
        </w:rPr>
      </w:pPr>
      <w:r w:rsidRPr="00240830">
        <w:rPr>
          <w:rFonts w:ascii="Calibri" w:hAnsi="Calibri" w:cs="Calibri"/>
          <w:color w:val="auto"/>
          <w:spacing w:val="1"/>
          <w:sz w:val="22"/>
          <w:szCs w:val="22"/>
        </w:rPr>
        <w:t>przeprowadzenie</w:t>
      </w:r>
      <w:r w:rsidRPr="00240830">
        <w:rPr>
          <w:rFonts w:ascii="Calibri" w:hAnsi="Calibri" w:cs="Calibri"/>
          <w:color w:val="auto"/>
          <w:sz w:val="22"/>
          <w:szCs w:val="22"/>
        </w:rPr>
        <w:t xml:space="preserve"> badań, które okażą się niezbędne dla prawidłowej realizacji Przedmiotu Umowy, w tym między innymi: hydrogeologicznych, klimatycznych, geologicznych, geotechnicznych, archeologicznych i saperskich</w:t>
      </w:r>
      <w:r w:rsidR="004F153A">
        <w:rPr>
          <w:rFonts w:ascii="Calibri" w:hAnsi="Calibri" w:cs="Calibri"/>
          <w:color w:val="auto"/>
          <w:sz w:val="22"/>
          <w:szCs w:val="22"/>
        </w:rPr>
        <w:t>,</w:t>
      </w:r>
    </w:p>
    <w:p w14:paraId="3E0E3A21" w14:textId="2CE932B2" w:rsidR="00FC7254" w:rsidRPr="00240830" w:rsidRDefault="00FC7254" w:rsidP="000E13D7">
      <w:pPr>
        <w:pStyle w:val="Akapitzlist"/>
        <w:widowControl w:val="0"/>
        <w:numPr>
          <w:ilvl w:val="0"/>
          <w:numId w:val="68"/>
        </w:numPr>
        <w:spacing w:line="276" w:lineRule="auto"/>
        <w:ind w:right="81"/>
        <w:jc w:val="both"/>
        <w:rPr>
          <w:rFonts w:ascii="Calibri" w:hAnsi="Calibri" w:cs="Calibri"/>
          <w:color w:val="auto"/>
          <w:spacing w:val="1"/>
          <w:sz w:val="22"/>
          <w:szCs w:val="22"/>
        </w:rPr>
      </w:pPr>
      <w:r w:rsidRPr="00240830">
        <w:rPr>
          <w:rFonts w:ascii="Calibri" w:hAnsi="Calibri" w:cs="Calibri"/>
          <w:color w:val="auto"/>
          <w:spacing w:val="1"/>
          <w:sz w:val="22"/>
          <w:szCs w:val="22"/>
        </w:rPr>
        <w:t>przeprowadzanie</w:t>
      </w:r>
      <w:r w:rsidRPr="00240830">
        <w:rPr>
          <w:rFonts w:ascii="Calibri" w:hAnsi="Calibri" w:cs="Calibri"/>
          <w:color w:val="auto"/>
          <w:sz w:val="22"/>
          <w:szCs w:val="22"/>
        </w:rPr>
        <w:t xml:space="preserve"> niezbędnych pomiarów geodezyjnych podczas realizacji Robót </w:t>
      </w:r>
      <w:r w:rsidR="00232405">
        <w:rPr>
          <w:rFonts w:ascii="Calibri" w:hAnsi="Calibri" w:cs="Calibri"/>
          <w:color w:val="auto"/>
          <w:sz w:val="22"/>
          <w:szCs w:val="22"/>
        </w:rPr>
        <w:t xml:space="preserve">budowlanych </w:t>
      </w:r>
      <w:r w:rsidRPr="00240830">
        <w:rPr>
          <w:rFonts w:ascii="Calibri" w:hAnsi="Calibri" w:cs="Calibri"/>
          <w:color w:val="auto"/>
          <w:sz w:val="22"/>
          <w:szCs w:val="22"/>
        </w:rPr>
        <w:t>we</w:t>
      </w:r>
      <w:r w:rsidR="004F153A">
        <w:rPr>
          <w:rFonts w:ascii="Calibri" w:hAnsi="Calibri" w:cs="Calibri"/>
          <w:color w:val="auto"/>
          <w:sz w:val="22"/>
          <w:szCs w:val="22"/>
        </w:rPr>
        <w:t> </w:t>
      </w:r>
      <w:r w:rsidRPr="00240830">
        <w:rPr>
          <w:rFonts w:ascii="Calibri" w:hAnsi="Calibri" w:cs="Calibri"/>
          <w:color w:val="auto"/>
          <w:sz w:val="22"/>
          <w:szCs w:val="22"/>
        </w:rPr>
        <w:t xml:space="preserve">własnym zakresie i na własny koszt, w szczególności obejmujących: wynoszenie w teren współrzędnych punktów realizowanych obiektów wraz z punktami wysokościowymi i założeniem osnowy, wykonania inwentaryzacji pomiarowej do odbiorów robót częściowych, ulegających zakryciu i końcowych, opracowywania geodezyjnej </w:t>
      </w:r>
      <w:r w:rsidR="00603558">
        <w:rPr>
          <w:rFonts w:ascii="Calibri" w:hAnsi="Calibri" w:cs="Calibri"/>
          <w:color w:val="auto"/>
          <w:sz w:val="22"/>
          <w:szCs w:val="22"/>
        </w:rPr>
        <w:t>D</w:t>
      </w:r>
      <w:r w:rsidRPr="00240830">
        <w:rPr>
          <w:rFonts w:ascii="Calibri" w:hAnsi="Calibri" w:cs="Calibri"/>
          <w:color w:val="auto"/>
          <w:sz w:val="22"/>
          <w:szCs w:val="22"/>
        </w:rPr>
        <w:t xml:space="preserve">okumentacji </w:t>
      </w:r>
      <w:r w:rsidR="00603558">
        <w:rPr>
          <w:rFonts w:ascii="Calibri" w:hAnsi="Calibri" w:cs="Calibri"/>
          <w:color w:val="auto"/>
          <w:sz w:val="22"/>
          <w:szCs w:val="22"/>
        </w:rPr>
        <w:t>P</w:t>
      </w:r>
      <w:r w:rsidRPr="00240830">
        <w:rPr>
          <w:rFonts w:ascii="Calibri" w:hAnsi="Calibri" w:cs="Calibri"/>
          <w:color w:val="auto"/>
          <w:sz w:val="22"/>
          <w:szCs w:val="22"/>
        </w:rPr>
        <w:t>owykonawczej i doręczenie dokumentacji w formacie DWG oraz współrzędne XYZ w</w:t>
      </w:r>
      <w:r w:rsidR="004F153A">
        <w:rPr>
          <w:rFonts w:ascii="Calibri" w:hAnsi="Calibri" w:cs="Calibri"/>
          <w:color w:val="auto"/>
          <w:sz w:val="22"/>
          <w:szCs w:val="22"/>
        </w:rPr>
        <w:t> </w:t>
      </w:r>
      <w:r w:rsidRPr="00240830">
        <w:rPr>
          <w:rFonts w:ascii="Calibri" w:hAnsi="Calibri" w:cs="Calibri"/>
          <w:color w:val="auto"/>
          <w:sz w:val="22"/>
          <w:szCs w:val="22"/>
        </w:rPr>
        <w:t>formacie txt.</w:t>
      </w:r>
    </w:p>
    <w:p w14:paraId="42D8D43D" w14:textId="46083198" w:rsidR="00FC7254" w:rsidRPr="00240830" w:rsidRDefault="00FC7254" w:rsidP="000E13D7">
      <w:pPr>
        <w:pStyle w:val="Akapitzlist"/>
        <w:widowControl w:val="0"/>
        <w:numPr>
          <w:ilvl w:val="0"/>
          <w:numId w:val="68"/>
        </w:numPr>
        <w:spacing w:line="276" w:lineRule="auto"/>
        <w:ind w:right="81"/>
        <w:jc w:val="both"/>
        <w:rPr>
          <w:rFonts w:ascii="Calibri" w:hAnsi="Calibri" w:cs="Calibri"/>
          <w:color w:val="auto"/>
          <w:spacing w:val="1"/>
          <w:sz w:val="22"/>
          <w:szCs w:val="22"/>
        </w:rPr>
      </w:pPr>
      <w:r w:rsidRPr="00240830">
        <w:rPr>
          <w:rFonts w:ascii="Calibri" w:hAnsi="Calibri" w:cs="Calibri"/>
          <w:color w:val="auto"/>
          <w:spacing w:val="1"/>
          <w:sz w:val="22"/>
          <w:szCs w:val="22"/>
        </w:rPr>
        <w:t>przeprowadzenie</w:t>
      </w:r>
      <w:r w:rsidRPr="00240830">
        <w:rPr>
          <w:rFonts w:ascii="Calibri" w:hAnsi="Calibri" w:cs="Calibri"/>
          <w:color w:val="auto"/>
          <w:sz w:val="22"/>
          <w:szCs w:val="22"/>
        </w:rPr>
        <w:t xml:space="preserve"> prób i badań zleconych dodatkowo przez Zamawiającego, w przypadku negatywnych wyników prób i/lub badań, ich koszt poniesie Wykonawca</w:t>
      </w:r>
      <w:r w:rsidR="004F153A">
        <w:rPr>
          <w:rFonts w:ascii="Calibri" w:hAnsi="Calibri" w:cs="Calibri"/>
          <w:color w:val="auto"/>
          <w:sz w:val="22"/>
          <w:szCs w:val="22"/>
        </w:rPr>
        <w:t>,</w:t>
      </w:r>
    </w:p>
    <w:p w14:paraId="1352F03F" w14:textId="407F369E" w:rsidR="00FC7254" w:rsidRPr="00240830" w:rsidRDefault="00FC7254" w:rsidP="000E13D7">
      <w:pPr>
        <w:pStyle w:val="Akapitzlist"/>
        <w:widowControl w:val="0"/>
        <w:numPr>
          <w:ilvl w:val="0"/>
          <w:numId w:val="68"/>
        </w:numPr>
        <w:spacing w:line="276" w:lineRule="auto"/>
        <w:ind w:right="81"/>
        <w:jc w:val="both"/>
        <w:rPr>
          <w:rFonts w:ascii="Calibri" w:hAnsi="Calibri" w:cs="Calibri"/>
          <w:color w:val="auto"/>
          <w:spacing w:val="1"/>
          <w:sz w:val="22"/>
          <w:szCs w:val="22"/>
        </w:rPr>
      </w:pPr>
      <w:r w:rsidRPr="00240830">
        <w:rPr>
          <w:rFonts w:ascii="Calibri" w:hAnsi="Calibri" w:cs="Calibri"/>
          <w:color w:val="auto"/>
          <w:spacing w:val="1"/>
          <w:sz w:val="22"/>
          <w:szCs w:val="22"/>
        </w:rPr>
        <w:t>u</w:t>
      </w:r>
      <w:r w:rsidRPr="00240830">
        <w:rPr>
          <w:rFonts w:ascii="Calibri" w:hAnsi="Calibri" w:cs="Calibri"/>
          <w:color w:val="auto"/>
          <w:spacing w:val="-4"/>
          <w:sz w:val="22"/>
          <w:szCs w:val="22"/>
        </w:rPr>
        <w:t>m</w:t>
      </w:r>
      <w:r w:rsidRPr="00240830">
        <w:rPr>
          <w:rFonts w:ascii="Calibri" w:hAnsi="Calibri" w:cs="Calibri"/>
          <w:color w:val="auto"/>
          <w:spacing w:val="1"/>
          <w:sz w:val="22"/>
          <w:szCs w:val="22"/>
        </w:rPr>
        <w:t>o</w:t>
      </w:r>
      <w:r w:rsidRPr="00240830">
        <w:rPr>
          <w:rFonts w:ascii="Calibri" w:hAnsi="Calibri" w:cs="Calibri"/>
          <w:color w:val="auto"/>
          <w:sz w:val="22"/>
          <w:szCs w:val="22"/>
        </w:rPr>
        <w:t>żl</w:t>
      </w:r>
      <w:r w:rsidRPr="00240830">
        <w:rPr>
          <w:rFonts w:ascii="Calibri" w:hAnsi="Calibri" w:cs="Calibri"/>
          <w:color w:val="auto"/>
          <w:spacing w:val="2"/>
          <w:sz w:val="22"/>
          <w:szCs w:val="22"/>
        </w:rPr>
        <w:t>i</w:t>
      </w:r>
      <w:r w:rsidRPr="00240830">
        <w:rPr>
          <w:rFonts w:ascii="Calibri" w:hAnsi="Calibri" w:cs="Calibri"/>
          <w:color w:val="auto"/>
          <w:spacing w:val="-2"/>
          <w:sz w:val="22"/>
          <w:szCs w:val="22"/>
        </w:rPr>
        <w:t>w</w:t>
      </w:r>
      <w:r w:rsidRPr="00240830">
        <w:rPr>
          <w:rFonts w:ascii="Calibri" w:hAnsi="Calibri" w:cs="Calibri"/>
          <w:color w:val="auto"/>
          <w:sz w:val="22"/>
          <w:szCs w:val="22"/>
        </w:rPr>
        <w:t>ienie</w:t>
      </w:r>
      <w:r w:rsidRPr="00240830">
        <w:rPr>
          <w:rFonts w:ascii="Calibri" w:hAnsi="Calibri" w:cs="Calibri"/>
          <w:color w:val="auto"/>
          <w:spacing w:val="10"/>
          <w:sz w:val="22"/>
          <w:szCs w:val="22"/>
        </w:rPr>
        <w:t xml:space="preserve"> </w:t>
      </w:r>
      <w:r w:rsidRPr="00240830">
        <w:rPr>
          <w:rFonts w:ascii="Calibri" w:hAnsi="Calibri" w:cs="Calibri"/>
          <w:color w:val="auto"/>
          <w:spacing w:val="-2"/>
          <w:sz w:val="22"/>
          <w:szCs w:val="22"/>
        </w:rPr>
        <w:t>w</w:t>
      </w:r>
      <w:r w:rsidRPr="00240830">
        <w:rPr>
          <w:rFonts w:ascii="Calibri" w:hAnsi="Calibri" w:cs="Calibri"/>
          <w:color w:val="auto"/>
          <w:spacing w:val="-1"/>
          <w:sz w:val="22"/>
          <w:szCs w:val="22"/>
        </w:rPr>
        <w:t>s</w:t>
      </w:r>
      <w:r w:rsidRPr="00240830">
        <w:rPr>
          <w:rFonts w:ascii="Calibri" w:hAnsi="Calibri" w:cs="Calibri"/>
          <w:color w:val="auto"/>
          <w:sz w:val="22"/>
          <w:szCs w:val="22"/>
        </w:rPr>
        <w:t>tępu</w:t>
      </w:r>
      <w:r w:rsidRPr="00240830">
        <w:rPr>
          <w:rFonts w:ascii="Calibri" w:hAnsi="Calibri" w:cs="Calibri"/>
          <w:color w:val="auto"/>
          <w:spacing w:val="13"/>
          <w:sz w:val="22"/>
          <w:szCs w:val="22"/>
        </w:rPr>
        <w:t xml:space="preserve"> </w:t>
      </w:r>
      <w:r w:rsidRPr="00240830">
        <w:rPr>
          <w:rFonts w:ascii="Calibri" w:hAnsi="Calibri" w:cs="Calibri"/>
          <w:color w:val="auto"/>
          <w:spacing w:val="-1"/>
          <w:sz w:val="22"/>
          <w:szCs w:val="22"/>
        </w:rPr>
        <w:t>n</w:t>
      </w:r>
      <w:r w:rsidRPr="00240830">
        <w:rPr>
          <w:rFonts w:ascii="Calibri" w:hAnsi="Calibri" w:cs="Calibri"/>
          <w:color w:val="auto"/>
          <w:sz w:val="22"/>
          <w:szCs w:val="22"/>
        </w:rPr>
        <w:t>a</w:t>
      </w:r>
      <w:r w:rsidRPr="00240830">
        <w:rPr>
          <w:rFonts w:ascii="Calibri" w:hAnsi="Calibri" w:cs="Calibri"/>
          <w:color w:val="auto"/>
          <w:spacing w:val="15"/>
          <w:sz w:val="22"/>
          <w:szCs w:val="22"/>
        </w:rPr>
        <w:t xml:space="preserve"> </w:t>
      </w:r>
      <w:r w:rsidR="002F4C4D">
        <w:rPr>
          <w:rFonts w:ascii="Calibri" w:hAnsi="Calibri" w:cs="Calibri"/>
          <w:color w:val="auto"/>
          <w:spacing w:val="3"/>
          <w:sz w:val="22"/>
          <w:szCs w:val="22"/>
        </w:rPr>
        <w:t>Teren</w:t>
      </w:r>
      <w:r w:rsidRPr="00240830">
        <w:rPr>
          <w:rFonts w:ascii="Calibri" w:hAnsi="Calibri" w:cs="Calibri"/>
          <w:color w:val="auto"/>
          <w:spacing w:val="11"/>
          <w:sz w:val="22"/>
          <w:szCs w:val="22"/>
        </w:rPr>
        <w:t xml:space="preserve"> </w:t>
      </w:r>
      <w:r w:rsidRPr="00240830">
        <w:rPr>
          <w:rFonts w:ascii="Calibri" w:hAnsi="Calibri" w:cs="Calibri"/>
          <w:color w:val="auto"/>
          <w:spacing w:val="1"/>
          <w:sz w:val="22"/>
          <w:szCs w:val="22"/>
        </w:rPr>
        <w:t>b</w:t>
      </w:r>
      <w:r w:rsidRPr="00240830">
        <w:rPr>
          <w:rFonts w:ascii="Calibri" w:hAnsi="Calibri" w:cs="Calibri"/>
          <w:color w:val="auto"/>
          <w:spacing w:val="-1"/>
          <w:sz w:val="22"/>
          <w:szCs w:val="22"/>
        </w:rPr>
        <w:t>u</w:t>
      </w:r>
      <w:r w:rsidRPr="00240830">
        <w:rPr>
          <w:rFonts w:ascii="Calibri" w:hAnsi="Calibri" w:cs="Calibri"/>
          <w:color w:val="auto"/>
          <w:spacing w:val="1"/>
          <w:sz w:val="22"/>
          <w:szCs w:val="22"/>
        </w:rPr>
        <w:t>d</w:t>
      </w:r>
      <w:r w:rsidRPr="00240830">
        <w:rPr>
          <w:rFonts w:ascii="Calibri" w:hAnsi="Calibri" w:cs="Calibri"/>
          <w:color w:val="auto"/>
          <w:spacing w:val="3"/>
          <w:sz w:val="22"/>
          <w:szCs w:val="22"/>
        </w:rPr>
        <w:t>o</w:t>
      </w:r>
      <w:r w:rsidRPr="00240830">
        <w:rPr>
          <w:rFonts w:ascii="Calibri" w:hAnsi="Calibri" w:cs="Calibri"/>
          <w:color w:val="auto"/>
          <w:spacing w:val="-2"/>
          <w:sz w:val="22"/>
          <w:szCs w:val="22"/>
        </w:rPr>
        <w:t>w</w:t>
      </w:r>
      <w:r w:rsidRPr="00240830">
        <w:rPr>
          <w:rFonts w:ascii="Calibri" w:hAnsi="Calibri" w:cs="Calibri"/>
          <w:color w:val="auto"/>
          <w:sz w:val="22"/>
          <w:szCs w:val="22"/>
        </w:rPr>
        <w:t xml:space="preserve">y przedstawicielom Zamawiającemu, </w:t>
      </w:r>
      <w:r w:rsidRPr="00240830">
        <w:rPr>
          <w:rFonts w:ascii="Calibri" w:hAnsi="Calibri" w:cs="Calibri"/>
          <w:color w:val="auto"/>
          <w:spacing w:val="1"/>
          <w:sz w:val="22"/>
          <w:szCs w:val="22"/>
        </w:rPr>
        <w:t>I</w:t>
      </w:r>
      <w:r w:rsidRPr="00240830">
        <w:rPr>
          <w:rFonts w:ascii="Calibri" w:hAnsi="Calibri" w:cs="Calibri"/>
          <w:color w:val="auto"/>
          <w:spacing w:val="-1"/>
          <w:sz w:val="22"/>
          <w:szCs w:val="22"/>
        </w:rPr>
        <w:t>ns</w:t>
      </w:r>
      <w:r w:rsidRPr="00240830">
        <w:rPr>
          <w:rFonts w:ascii="Calibri" w:hAnsi="Calibri" w:cs="Calibri"/>
          <w:color w:val="auto"/>
          <w:spacing w:val="1"/>
          <w:sz w:val="22"/>
          <w:szCs w:val="22"/>
        </w:rPr>
        <w:t>p</w:t>
      </w:r>
      <w:r w:rsidRPr="00240830">
        <w:rPr>
          <w:rFonts w:ascii="Calibri" w:hAnsi="Calibri" w:cs="Calibri"/>
          <w:color w:val="auto"/>
          <w:sz w:val="22"/>
          <w:szCs w:val="22"/>
        </w:rPr>
        <w:t>e</w:t>
      </w:r>
      <w:r w:rsidRPr="00240830">
        <w:rPr>
          <w:rFonts w:ascii="Calibri" w:hAnsi="Calibri" w:cs="Calibri"/>
          <w:color w:val="auto"/>
          <w:spacing w:val="1"/>
          <w:sz w:val="22"/>
          <w:szCs w:val="22"/>
        </w:rPr>
        <w:t>k</w:t>
      </w:r>
      <w:r w:rsidRPr="00240830">
        <w:rPr>
          <w:rFonts w:ascii="Calibri" w:hAnsi="Calibri" w:cs="Calibri"/>
          <w:color w:val="auto"/>
          <w:sz w:val="22"/>
          <w:szCs w:val="22"/>
        </w:rPr>
        <w:t>t</w:t>
      </w:r>
      <w:r w:rsidRPr="00240830">
        <w:rPr>
          <w:rFonts w:ascii="Calibri" w:hAnsi="Calibri" w:cs="Calibri"/>
          <w:color w:val="auto"/>
          <w:spacing w:val="1"/>
          <w:sz w:val="22"/>
          <w:szCs w:val="22"/>
        </w:rPr>
        <w:t>oro</w:t>
      </w:r>
      <w:r w:rsidRPr="00240830">
        <w:rPr>
          <w:rFonts w:ascii="Calibri" w:hAnsi="Calibri" w:cs="Calibri"/>
          <w:color w:val="auto"/>
          <w:spacing w:val="-2"/>
          <w:sz w:val="22"/>
          <w:szCs w:val="22"/>
        </w:rPr>
        <w:t>w</w:t>
      </w:r>
      <w:r w:rsidRPr="00240830">
        <w:rPr>
          <w:rFonts w:ascii="Calibri" w:hAnsi="Calibri" w:cs="Calibri"/>
          <w:color w:val="auto"/>
          <w:sz w:val="22"/>
          <w:szCs w:val="22"/>
        </w:rPr>
        <w:t>i</w:t>
      </w:r>
      <w:r w:rsidRPr="00240830">
        <w:rPr>
          <w:rFonts w:ascii="Calibri" w:hAnsi="Calibri" w:cs="Calibri"/>
          <w:color w:val="auto"/>
          <w:spacing w:val="2"/>
          <w:sz w:val="22"/>
          <w:szCs w:val="22"/>
        </w:rPr>
        <w:t xml:space="preserve"> </w:t>
      </w:r>
      <w:r w:rsidRPr="00240830">
        <w:rPr>
          <w:rFonts w:ascii="Calibri" w:hAnsi="Calibri" w:cs="Calibri"/>
          <w:color w:val="auto"/>
          <w:sz w:val="22"/>
          <w:szCs w:val="22"/>
        </w:rPr>
        <w:t>Na</w:t>
      </w:r>
      <w:r w:rsidRPr="00240830">
        <w:rPr>
          <w:rFonts w:ascii="Calibri" w:hAnsi="Calibri" w:cs="Calibri"/>
          <w:color w:val="auto"/>
          <w:spacing w:val="2"/>
          <w:sz w:val="22"/>
          <w:szCs w:val="22"/>
        </w:rPr>
        <w:t>d</w:t>
      </w:r>
      <w:r w:rsidRPr="00240830">
        <w:rPr>
          <w:rFonts w:ascii="Calibri" w:hAnsi="Calibri" w:cs="Calibri"/>
          <w:color w:val="auto"/>
          <w:sz w:val="22"/>
          <w:szCs w:val="22"/>
        </w:rPr>
        <w:t>z</w:t>
      </w:r>
      <w:r w:rsidRPr="00240830">
        <w:rPr>
          <w:rFonts w:ascii="Calibri" w:hAnsi="Calibri" w:cs="Calibri"/>
          <w:color w:val="auto"/>
          <w:spacing w:val="1"/>
          <w:sz w:val="22"/>
          <w:szCs w:val="22"/>
        </w:rPr>
        <w:t>or</w:t>
      </w:r>
      <w:r w:rsidRPr="00240830">
        <w:rPr>
          <w:rFonts w:ascii="Calibri" w:hAnsi="Calibri" w:cs="Calibri"/>
          <w:color w:val="auto"/>
          <w:sz w:val="22"/>
          <w:szCs w:val="22"/>
        </w:rPr>
        <w:t>u Inwestorskiego,</w:t>
      </w:r>
      <w:r w:rsidRPr="00240830">
        <w:rPr>
          <w:rFonts w:ascii="Calibri" w:hAnsi="Calibri" w:cs="Calibri"/>
          <w:color w:val="auto"/>
          <w:spacing w:val="4"/>
          <w:sz w:val="22"/>
          <w:szCs w:val="22"/>
        </w:rPr>
        <w:t xml:space="preserve"> </w:t>
      </w:r>
      <w:r w:rsidRPr="00240830">
        <w:rPr>
          <w:rFonts w:ascii="Calibri" w:hAnsi="Calibri" w:cs="Calibri"/>
          <w:color w:val="auto"/>
          <w:spacing w:val="1"/>
          <w:sz w:val="22"/>
          <w:szCs w:val="22"/>
        </w:rPr>
        <w:t>pr</w:t>
      </w:r>
      <w:r w:rsidRPr="00240830">
        <w:rPr>
          <w:rFonts w:ascii="Calibri" w:hAnsi="Calibri" w:cs="Calibri"/>
          <w:color w:val="auto"/>
          <w:sz w:val="22"/>
          <w:szCs w:val="22"/>
        </w:rPr>
        <w:t>z</w:t>
      </w:r>
      <w:r w:rsidRPr="00240830">
        <w:rPr>
          <w:rFonts w:ascii="Calibri" w:hAnsi="Calibri" w:cs="Calibri"/>
          <w:color w:val="auto"/>
          <w:spacing w:val="1"/>
          <w:sz w:val="22"/>
          <w:szCs w:val="22"/>
        </w:rPr>
        <w:t>ed</w:t>
      </w:r>
      <w:r w:rsidRPr="00240830">
        <w:rPr>
          <w:rFonts w:ascii="Calibri" w:hAnsi="Calibri" w:cs="Calibri"/>
          <w:color w:val="auto"/>
          <w:spacing w:val="-1"/>
          <w:sz w:val="22"/>
          <w:szCs w:val="22"/>
        </w:rPr>
        <w:t>s</w:t>
      </w:r>
      <w:r w:rsidRPr="00240830">
        <w:rPr>
          <w:rFonts w:ascii="Calibri" w:hAnsi="Calibri" w:cs="Calibri"/>
          <w:color w:val="auto"/>
          <w:sz w:val="22"/>
          <w:szCs w:val="22"/>
        </w:rPr>
        <w:t>t</w:t>
      </w:r>
      <w:r w:rsidRPr="00240830">
        <w:rPr>
          <w:rFonts w:ascii="Calibri" w:hAnsi="Calibri" w:cs="Calibri"/>
          <w:color w:val="auto"/>
          <w:spacing w:val="2"/>
          <w:sz w:val="22"/>
          <w:szCs w:val="22"/>
        </w:rPr>
        <w:t>a</w:t>
      </w:r>
      <w:r w:rsidRPr="00240830">
        <w:rPr>
          <w:rFonts w:ascii="Calibri" w:hAnsi="Calibri" w:cs="Calibri"/>
          <w:color w:val="auto"/>
          <w:spacing w:val="-2"/>
          <w:sz w:val="22"/>
          <w:szCs w:val="22"/>
        </w:rPr>
        <w:t>w</w:t>
      </w:r>
      <w:r w:rsidRPr="00240830">
        <w:rPr>
          <w:rFonts w:ascii="Calibri" w:hAnsi="Calibri" w:cs="Calibri"/>
          <w:color w:val="auto"/>
          <w:sz w:val="22"/>
          <w:szCs w:val="22"/>
        </w:rPr>
        <w:t>iciel</w:t>
      </w:r>
      <w:r w:rsidRPr="00240830">
        <w:rPr>
          <w:rFonts w:ascii="Calibri" w:hAnsi="Calibri" w:cs="Calibri"/>
          <w:color w:val="auto"/>
          <w:spacing w:val="1"/>
          <w:sz w:val="22"/>
          <w:szCs w:val="22"/>
        </w:rPr>
        <w:t>o</w:t>
      </w:r>
      <w:r w:rsidRPr="00240830">
        <w:rPr>
          <w:rFonts w:ascii="Calibri" w:hAnsi="Calibri" w:cs="Calibri"/>
          <w:color w:val="auto"/>
          <w:sz w:val="22"/>
          <w:szCs w:val="22"/>
        </w:rPr>
        <w:t>m i</w:t>
      </w:r>
      <w:r w:rsidRPr="00240830">
        <w:rPr>
          <w:rFonts w:ascii="Calibri" w:hAnsi="Calibri" w:cs="Calibri"/>
          <w:color w:val="auto"/>
          <w:spacing w:val="6"/>
          <w:sz w:val="22"/>
          <w:szCs w:val="22"/>
        </w:rPr>
        <w:t xml:space="preserve"> </w:t>
      </w:r>
      <w:r w:rsidRPr="00240830">
        <w:rPr>
          <w:rFonts w:ascii="Calibri" w:hAnsi="Calibri" w:cs="Calibri"/>
          <w:color w:val="auto"/>
          <w:spacing w:val="1"/>
          <w:sz w:val="22"/>
          <w:szCs w:val="22"/>
        </w:rPr>
        <w:t>pr</w:t>
      </w:r>
      <w:r w:rsidRPr="00240830">
        <w:rPr>
          <w:rFonts w:ascii="Calibri" w:hAnsi="Calibri" w:cs="Calibri"/>
          <w:color w:val="auto"/>
          <w:sz w:val="22"/>
          <w:szCs w:val="22"/>
        </w:rPr>
        <w:t>a</w:t>
      </w:r>
      <w:r w:rsidRPr="00240830">
        <w:rPr>
          <w:rFonts w:ascii="Calibri" w:hAnsi="Calibri" w:cs="Calibri"/>
          <w:color w:val="auto"/>
          <w:spacing w:val="1"/>
          <w:sz w:val="22"/>
          <w:szCs w:val="22"/>
        </w:rPr>
        <w:t>c</w:t>
      </w:r>
      <w:r w:rsidRPr="00240830">
        <w:rPr>
          <w:rFonts w:ascii="Calibri" w:hAnsi="Calibri" w:cs="Calibri"/>
          <w:color w:val="auto"/>
          <w:spacing w:val="3"/>
          <w:sz w:val="22"/>
          <w:szCs w:val="22"/>
        </w:rPr>
        <w:t>o</w:t>
      </w:r>
      <w:r w:rsidRPr="00240830">
        <w:rPr>
          <w:rFonts w:ascii="Calibri" w:hAnsi="Calibri" w:cs="Calibri"/>
          <w:color w:val="auto"/>
          <w:spacing w:val="-5"/>
          <w:sz w:val="22"/>
          <w:szCs w:val="22"/>
        </w:rPr>
        <w:t>w</w:t>
      </w:r>
      <w:r w:rsidRPr="00240830">
        <w:rPr>
          <w:rFonts w:ascii="Calibri" w:hAnsi="Calibri" w:cs="Calibri"/>
          <w:color w:val="auto"/>
          <w:spacing w:val="-1"/>
          <w:sz w:val="22"/>
          <w:szCs w:val="22"/>
        </w:rPr>
        <w:t>n</w:t>
      </w:r>
      <w:r w:rsidRPr="00240830">
        <w:rPr>
          <w:rFonts w:ascii="Calibri" w:hAnsi="Calibri" w:cs="Calibri"/>
          <w:color w:val="auto"/>
          <w:spacing w:val="2"/>
          <w:sz w:val="22"/>
          <w:szCs w:val="22"/>
        </w:rPr>
        <w:t>i</w:t>
      </w:r>
      <w:r w:rsidRPr="00240830">
        <w:rPr>
          <w:rFonts w:ascii="Calibri" w:hAnsi="Calibri" w:cs="Calibri"/>
          <w:color w:val="auto"/>
          <w:spacing w:val="-1"/>
          <w:sz w:val="22"/>
          <w:szCs w:val="22"/>
        </w:rPr>
        <w:t>k</w:t>
      </w:r>
      <w:r w:rsidRPr="00240830">
        <w:rPr>
          <w:rFonts w:ascii="Calibri" w:hAnsi="Calibri" w:cs="Calibri"/>
          <w:color w:val="auto"/>
          <w:spacing w:val="3"/>
          <w:sz w:val="22"/>
          <w:szCs w:val="22"/>
        </w:rPr>
        <w:t>o</w:t>
      </w:r>
      <w:r w:rsidRPr="00240830">
        <w:rPr>
          <w:rFonts w:ascii="Calibri" w:hAnsi="Calibri" w:cs="Calibri"/>
          <w:color w:val="auto"/>
          <w:sz w:val="22"/>
          <w:szCs w:val="22"/>
        </w:rPr>
        <w:t xml:space="preserve">m </w:t>
      </w:r>
      <w:r w:rsidRPr="00240830">
        <w:rPr>
          <w:rFonts w:ascii="Calibri" w:hAnsi="Calibri" w:cs="Calibri"/>
          <w:color w:val="auto"/>
          <w:spacing w:val="1"/>
          <w:sz w:val="22"/>
          <w:szCs w:val="22"/>
        </w:rPr>
        <w:t>or</w:t>
      </w:r>
      <w:r w:rsidRPr="00240830">
        <w:rPr>
          <w:rFonts w:ascii="Calibri" w:hAnsi="Calibri" w:cs="Calibri"/>
          <w:color w:val="auto"/>
          <w:spacing w:val="-1"/>
          <w:sz w:val="22"/>
          <w:szCs w:val="22"/>
        </w:rPr>
        <w:t>g</w:t>
      </w:r>
      <w:r w:rsidRPr="00240830">
        <w:rPr>
          <w:rFonts w:ascii="Calibri" w:hAnsi="Calibri" w:cs="Calibri"/>
          <w:color w:val="auto"/>
          <w:spacing w:val="3"/>
          <w:sz w:val="22"/>
          <w:szCs w:val="22"/>
        </w:rPr>
        <w:t>a</w:t>
      </w:r>
      <w:r w:rsidRPr="00240830">
        <w:rPr>
          <w:rFonts w:ascii="Calibri" w:hAnsi="Calibri" w:cs="Calibri"/>
          <w:color w:val="auto"/>
          <w:spacing w:val="-1"/>
          <w:sz w:val="22"/>
          <w:szCs w:val="22"/>
        </w:rPr>
        <w:t>n</w:t>
      </w:r>
      <w:r w:rsidRPr="00240830">
        <w:rPr>
          <w:rFonts w:ascii="Calibri" w:hAnsi="Calibri" w:cs="Calibri"/>
          <w:color w:val="auto"/>
          <w:spacing w:val="3"/>
          <w:sz w:val="22"/>
          <w:szCs w:val="22"/>
        </w:rPr>
        <w:t>ó</w:t>
      </w:r>
      <w:r w:rsidRPr="00240830">
        <w:rPr>
          <w:rFonts w:ascii="Calibri" w:hAnsi="Calibri" w:cs="Calibri"/>
          <w:color w:val="auto"/>
          <w:sz w:val="22"/>
          <w:szCs w:val="22"/>
        </w:rPr>
        <w:t>w</w:t>
      </w:r>
      <w:r w:rsidRPr="00240830">
        <w:rPr>
          <w:rFonts w:ascii="Calibri" w:hAnsi="Calibri" w:cs="Calibri"/>
          <w:color w:val="auto"/>
          <w:spacing w:val="3"/>
          <w:sz w:val="22"/>
          <w:szCs w:val="22"/>
        </w:rPr>
        <w:t xml:space="preserve"> </w:t>
      </w:r>
      <w:r w:rsidRPr="00240830">
        <w:rPr>
          <w:rFonts w:ascii="Calibri" w:hAnsi="Calibri" w:cs="Calibri"/>
          <w:color w:val="auto"/>
          <w:spacing w:val="1"/>
          <w:sz w:val="22"/>
          <w:szCs w:val="22"/>
        </w:rPr>
        <w:t>p</w:t>
      </w:r>
      <w:r w:rsidRPr="00240830">
        <w:rPr>
          <w:rFonts w:ascii="Calibri" w:hAnsi="Calibri" w:cs="Calibri"/>
          <w:color w:val="auto"/>
          <w:sz w:val="22"/>
          <w:szCs w:val="22"/>
        </w:rPr>
        <w:t>a</w:t>
      </w:r>
      <w:r w:rsidRPr="00240830">
        <w:rPr>
          <w:rFonts w:ascii="Calibri" w:hAnsi="Calibri" w:cs="Calibri"/>
          <w:color w:val="auto"/>
          <w:spacing w:val="1"/>
          <w:sz w:val="22"/>
          <w:szCs w:val="22"/>
        </w:rPr>
        <w:t>ń</w:t>
      </w:r>
      <w:r w:rsidRPr="00240830">
        <w:rPr>
          <w:rFonts w:ascii="Calibri" w:hAnsi="Calibri" w:cs="Calibri"/>
          <w:color w:val="auto"/>
          <w:spacing w:val="-1"/>
          <w:sz w:val="22"/>
          <w:szCs w:val="22"/>
        </w:rPr>
        <w:t>s</w:t>
      </w:r>
      <w:r w:rsidRPr="00240830">
        <w:rPr>
          <w:rFonts w:ascii="Calibri" w:hAnsi="Calibri" w:cs="Calibri"/>
          <w:color w:val="auto"/>
          <w:spacing w:val="2"/>
          <w:sz w:val="22"/>
          <w:szCs w:val="22"/>
        </w:rPr>
        <w:t>t</w:t>
      </w:r>
      <w:r w:rsidRPr="00240830">
        <w:rPr>
          <w:rFonts w:ascii="Calibri" w:hAnsi="Calibri" w:cs="Calibri"/>
          <w:color w:val="auto"/>
          <w:spacing w:val="-5"/>
          <w:sz w:val="22"/>
          <w:szCs w:val="22"/>
        </w:rPr>
        <w:t>w</w:t>
      </w:r>
      <w:r w:rsidRPr="00240830">
        <w:rPr>
          <w:rFonts w:ascii="Calibri" w:hAnsi="Calibri" w:cs="Calibri"/>
          <w:color w:val="auto"/>
          <w:spacing w:val="6"/>
          <w:sz w:val="22"/>
          <w:szCs w:val="22"/>
        </w:rPr>
        <w:t>o</w:t>
      </w:r>
      <w:r w:rsidRPr="00240830">
        <w:rPr>
          <w:rFonts w:ascii="Calibri" w:hAnsi="Calibri" w:cs="Calibri"/>
          <w:color w:val="auto"/>
          <w:spacing w:val="-2"/>
          <w:sz w:val="22"/>
          <w:szCs w:val="22"/>
        </w:rPr>
        <w:t>w</w:t>
      </w:r>
      <w:r w:rsidRPr="00240830">
        <w:rPr>
          <w:rFonts w:ascii="Calibri" w:hAnsi="Calibri" w:cs="Calibri"/>
          <w:color w:val="auto"/>
          <w:spacing w:val="-1"/>
          <w:sz w:val="22"/>
          <w:szCs w:val="22"/>
        </w:rPr>
        <w:t>y</w:t>
      </w:r>
      <w:r w:rsidRPr="00240830">
        <w:rPr>
          <w:rFonts w:ascii="Calibri" w:hAnsi="Calibri" w:cs="Calibri"/>
          <w:color w:val="auto"/>
          <w:spacing w:val="3"/>
          <w:sz w:val="22"/>
          <w:szCs w:val="22"/>
        </w:rPr>
        <w:t>c</w:t>
      </w:r>
      <w:r w:rsidRPr="00240830">
        <w:rPr>
          <w:rFonts w:ascii="Calibri" w:hAnsi="Calibri" w:cs="Calibri"/>
          <w:color w:val="auto"/>
          <w:sz w:val="22"/>
          <w:szCs w:val="22"/>
        </w:rPr>
        <w:t>h c</w:t>
      </w:r>
      <w:r w:rsidRPr="00240830">
        <w:rPr>
          <w:rFonts w:ascii="Calibri" w:hAnsi="Calibri" w:cs="Calibri"/>
          <w:color w:val="auto"/>
          <w:spacing w:val="1"/>
          <w:sz w:val="22"/>
          <w:szCs w:val="22"/>
        </w:rPr>
        <w:t>e</w:t>
      </w:r>
      <w:r w:rsidRPr="00240830">
        <w:rPr>
          <w:rFonts w:ascii="Calibri" w:hAnsi="Calibri" w:cs="Calibri"/>
          <w:color w:val="auto"/>
          <w:sz w:val="22"/>
          <w:szCs w:val="22"/>
        </w:rPr>
        <w:t>l</w:t>
      </w:r>
      <w:r w:rsidRPr="00240830">
        <w:rPr>
          <w:rFonts w:ascii="Calibri" w:hAnsi="Calibri" w:cs="Calibri"/>
          <w:color w:val="auto"/>
          <w:spacing w:val="2"/>
          <w:sz w:val="22"/>
          <w:szCs w:val="22"/>
        </w:rPr>
        <w:t>e</w:t>
      </w:r>
      <w:r w:rsidRPr="00240830">
        <w:rPr>
          <w:rFonts w:ascii="Calibri" w:hAnsi="Calibri" w:cs="Calibri"/>
          <w:color w:val="auto"/>
          <w:sz w:val="22"/>
          <w:szCs w:val="22"/>
        </w:rPr>
        <w:t>m</w:t>
      </w:r>
      <w:r w:rsidRPr="00240830">
        <w:rPr>
          <w:rFonts w:ascii="Calibri" w:hAnsi="Calibri" w:cs="Calibri"/>
          <w:color w:val="auto"/>
          <w:spacing w:val="6"/>
          <w:sz w:val="22"/>
          <w:szCs w:val="22"/>
        </w:rPr>
        <w:t xml:space="preserve"> </w:t>
      </w:r>
      <w:r w:rsidRPr="00240830">
        <w:rPr>
          <w:rFonts w:ascii="Calibri" w:hAnsi="Calibri" w:cs="Calibri"/>
          <w:color w:val="auto"/>
          <w:spacing w:val="1"/>
          <w:sz w:val="22"/>
          <w:szCs w:val="22"/>
        </w:rPr>
        <w:t>do</w:t>
      </w:r>
      <w:r w:rsidRPr="00240830">
        <w:rPr>
          <w:rFonts w:ascii="Calibri" w:hAnsi="Calibri" w:cs="Calibri"/>
          <w:color w:val="auto"/>
          <w:spacing w:val="-1"/>
          <w:sz w:val="22"/>
          <w:szCs w:val="22"/>
        </w:rPr>
        <w:t>k</w:t>
      </w:r>
      <w:r w:rsidRPr="00240830">
        <w:rPr>
          <w:rFonts w:ascii="Calibri" w:hAnsi="Calibri" w:cs="Calibri"/>
          <w:color w:val="auto"/>
          <w:spacing w:val="3"/>
          <w:sz w:val="22"/>
          <w:szCs w:val="22"/>
        </w:rPr>
        <w:t>o</w:t>
      </w:r>
      <w:r w:rsidRPr="00240830">
        <w:rPr>
          <w:rFonts w:ascii="Calibri" w:hAnsi="Calibri" w:cs="Calibri"/>
          <w:color w:val="auto"/>
          <w:spacing w:val="1"/>
          <w:sz w:val="22"/>
          <w:szCs w:val="22"/>
        </w:rPr>
        <w:t>ny</w:t>
      </w:r>
      <w:r w:rsidRPr="00240830">
        <w:rPr>
          <w:rFonts w:ascii="Calibri" w:hAnsi="Calibri" w:cs="Calibri"/>
          <w:color w:val="auto"/>
          <w:spacing w:val="-2"/>
          <w:sz w:val="22"/>
          <w:szCs w:val="22"/>
        </w:rPr>
        <w:t>w</w:t>
      </w:r>
      <w:r w:rsidRPr="00240830">
        <w:rPr>
          <w:rFonts w:ascii="Calibri" w:hAnsi="Calibri" w:cs="Calibri"/>
          <w:color w:val="auto"/>
          <w:sz w:val="22"/>
          <w:szCs w:val="22"/>
        </w:rPr>
        <w:t>a</w:t>
      </w:r>
      <w:r w:rsidRPr="00240830">
        <w:rPr>
          <w:rFonts w:ascii="Calibri" w:hAnsi="Calibri" w:cs="Calibri"/>
          <w:color w:val="auto"/>
          <w:spacing w:val="1"/>
          <w:sz w:val="22"/>
          <w:szCs w:val="22"/>
        </w:rPr>
        <w:t>n</w:t>
      </w:r>
      <w:r w:rsidRPr="00240830">
        <w:rPr>
          <w:rFonts w:ascii="Calibri" w:hAnsi="Calibri" w:cs="Calibri"/>
          <w:color w:val="auto"/>
          <w:sz w:val="22"/>
          <w:szCs w:val="22"/>
        </w:rPr>
        <w:t>ia</w:t>
      </w:r>
      <w:r w:rsidRPr="00240830">
        <w:rPr>
          <w:rFonts w:ascii="Calibri" w:hAnsi="Calibri" w:cs="Calibri"/>
          <w:color w:val="auto"/>
          <w:spacing w:val="1"/>
          <w:sz w:val="22"/>
          <w:szCs w:val="22"/>
        </w:rPr>
        <w:t xml:space="preserve"> </w:t>
      </w:r>
      <w:r w:rsidRPr="00240830">
        <w:rPr>
          <w:rFonts w:ascii="Calibri" w:hAnsi="Calibri" w:cs="Calibri"/>
          <w:color w:val="auto"/>
          <w:spacing w:val="-1"/>
          <w:sz w:val="22"/>
          <w:szCs w:val="22"/>
        </w:rPr>
        <w:t>k</w:t>
      </w:r>
      <w:r w:rsidRPr="00240830">
        <w:rPr>
          <w:rFonts w:ascii="Calibri" w:hAnsi="Calibri" w:cs="Calibri"/>
          <w:color w:val="auto"/>
          <w:spacing w:val="1"/>
          <w:sz w:val="22"/>
          <w:szCs w:val="22"/>
        </w:rPr>
        <w:t>on</w:t>
      </w:r>
      <w:r w:rsidRPr="00240830">
        <w:rPr>
          <w:rFonts w:ascii="Calibri" w:hAnsi="Calibri" w:cs="Calibri"/>
          <w:color w:val="auto"/>
          <w:sz w:val="22"/>
          <w:szCs w:val="22"/>
        </w:rPr>
        <w:t>tr</w:t>
      </w:r>
      <w:r w:rsidRPr="00240830">
        <w:rPr>
          <w:rFonts w:ascii="Calibri" w:hAnsi="Calibri" w:cs="Calibri"/>
          <w:color w:val="auto"/>
          <w:spacing w:val="1"/>
          <w:sz w:val="22"/>
          <w:szCs w:val="22"/>
        </w:rPr>
        <w:t>o</w:t>
      </w:r>
      <w:r w:rsidRPr="00240830">
        <w:rPr>
          <w:rFonts w:ascii="Calibri" w:hAnsi="Calibri" w:cs="Calibri"/>
          <w:color w:val="auto"/>
          <w:sz w:val="22"/>
          <w:szCs w:val="22"/>
        </w:rPr>
        <w:t>li</w:t>
      </w:r>
      <w:r w:rsidRPr="00240830">
        <w:rPr>
          <w:rFonts w:ascii="Calibri" w:hAnsi="Calibri" w:cs="Calibri"/>
          <w:color w:val="auto"/>
          <w:spacing w:val="14"/>
          <w:sz w:val="22"/>
          <w:szCs w:val="22"/>
        </w:rPr>
        <w:t>,</w:t>
      </w:r>
      <w:r w:rsidRPr="00240830">
        <w:rPr>
          <w:rFonts w:ascii="Calibri" w:hAnsi="Calibri" w:cs="Calibri"/>
          <w:color w:val="auto"/>
          <w:sz w:val="22"/>
          <w:szCs w:val="22"/>
        </w:rPr>
        <w:t xml:space="preserve"> </w:t>
      </w:r>
      <w:r w:rsidRPr="00240830">
        <w:rPr>
          <w:rFonts w:ascii="Calibri" w:hAnsi="Calibri" w:cs="Calibri"/>
          <w:color w:val="auto"/>
          <w:spacing w:val="-1"/>
          <w:sz w:val="22"/>
          <w:szCs w:val="22"/>
        </w:rPr>
        <w:t>u</w:t>
      </w:r>
      <w:r w:rsidRPr="00240830">
        <w:rPr>
          <w:rFonts w:ascii="Calibri" w:hAnsi="Calibri" w:cs="Calibri"/>
          <w:color w:val="auto"/>
          <w:spacing w:val="1"/>
          <w:sz w:val="22"/>
          <w:szCs w:val="22"/>
        </w:rPr>
        <w:t>d</w:t>
      </w:r>
      <w:r w:rsidRPr="00240830">
        <w:rPr>
          <w:rFonts w:ascii="Calibri" w:hAnsi="Calibri" w:cs="Calibri"/>
          <w:color w:val="auto"/>
          <w:sz w:val="22"/>
          <w:szCs w:val="22"/>
        </w:rPr>
        <w:t>ziel</w:t>
      </w:r>
      <w:r w:rsidRPr="00240830">
        <w:rPr>
          <w:rFonts w:ascii="Calibri" w:hAnsi="Calibri" w:cs="Calibri"/>
          <w:color w:val="auto"/>
          <w:spacing w:val="1"/>
          <w:sz w:val="22"/>
          <w:szCs w:val="22"/>
        </w:rPr>
        <w:t>ania</w:t>
      </w:r>
      <w:r w:rsidRPr="00240830">
        <w:rPr>
          <w:rFonts w:ascii="Calibri" w:hAnsi="Calibri" w:cs="Calibri"/>
          <w:color w:val="auto"/>
          <w:spacing w:val="-6"/>
          <w:sz w:val="22"/>
          <w:szCs w:val="22"/>
        </w:rPr>
        <w:t xml:space="preserve"> </w:t>
      </w:r>
      <w:r w:rsidRPr="00240830">
        <w:rPr>
          <w:rFonts w:ascii="Calibri" w:hAnsi="Calibri" w:cs="Calibri"/>
          <w:color w:val="auto"/>
          <w:spacing w:val="3"/>
          <w:sz w:val="22"/>
          <w:szCs w:val="22"/>
        </w:rPr>
        <w:t>i</w:t>
      </w:r>
      <w:r w:rsidRPr="00240830">
        <w:rPr>
          <w:rFonts w:ascii="Calibri" w:hAnsi="Calibri" w:cs="Calibri"/>
          <w:color w:val="auto"/>
          <w:sz w:val="22"/>
          <w:szCs w:val="22"/>
        </w:rPr>
        <w:t>m</w:t>
      </w:r>
      <w:r w:rsidRPr="00240830">
        <w:rPr>
          <w:rFonts w:ascii="Calibri" w:hAnsi="Calibri" w:cs="Calibri"/>
          <w:color w:val="auto"/>
          <w:spacing w:val="-6"/>
          <w:sz w:val="22"/>
          <w:szCs w:val="22"/>
        </w:rPr>
        <w:t xml:space="preserve"> </w:t>
      </w:r>
      <w:r w:rsidRPr="00240830">
        <w:rPr>
          <w:rFonts w:ascii="Calibri" w:hAnsi="Calibri" w:cs="Calibri"/>
          <w:color w:val="auto"/>
          <w:spacing w:val="2"/>
          <w:sz w:val="22"/>
          <w:szCs w:val="22"/>
        </w:rPr>
        <w:t>i</w:t>
      </w:r>
      <w:r w:rsidRPr="00240830">
        <w:rPr>
          <w:rFonts w:ascii="Calibri" w:hAnsi="Calibri" w:cs="Calibri"/>
          <w:color w:val="auto"/>
          <w:spacing w:val="1"/>
          <w:sz w:val="22"/>
          <w:szCs w:val="22"/>
        </w:rPr>
        <w:t>n</w:t>
      </w:r>
      <w:r w:rsidRPr="00240830">
        <w:rPr>
          <w:rFonts w:ascii="Calibri" w:hAnsi="Calibri" w:cs="Calibri"/>
          <w:color w:val="auto"/>
          <w:spacing w:val="-2"/>
          <w:sz w:val="22"/>
          <w:szCs w:val="22"/>
        </w:rPr>
        <w:t>f</w:t>
      </w:r>
      <w:r w:rsidRPr="00240830">
        <w:rPr>
          <w:rFonts w:ascii="Calibri" w:hAnsi="Calibri" w:cs="Calibri"/>
          <w:color w:val="auto"/>
          <w:spacing w:val="1"/>
          <w:sz w:val="22"/>
          <w:szCs w:val="22"/>
        </w:rPr>
        <w:t>o</w:t>
      </w:r>
      <w:r w:rsidRPr="00240830">
        <w:rPr>
          <w:rFonts w:ascii="Calibri" w:hAnsi="Calibri" w:cs="Calibri"/>
          <w:color w:val="auto"/>
          <w:spacing w:val="3"/>
          <w:sz w:val="22"/>
          <w:szCs w:val="22"/>
        </w:rPr>
        <w:t>r</w:t>
      </w:r>
      <w:r w:rsidRPr="00240830">
        <w:rPr>
          <w:rFonts w:ascii="Calibri" w:hAnsi="Calibri" w:cs="Calibri"/>
          <w:color w:val="auto"/>
          <w:spacing w:val="-4"/>
          <w:sz w:val="22"/>
          <w:szCs w:val="22"/>
        </w:rPr>
        <w:t>m</w:t>
      </w:r>
      <w:r w:rsidRPr="00240830">
        <w:rPr>
          <w:rFonts w:ascii="Calibri" w:hAnsi="Calibri" w:cs="Calibri"/>
          <w:color w:val="auto"/>
          <w:sz w:val="22"/>
          <w:szCs w:val="22"/>
        </w:rPr>
        <w:t>a</w:t>
      </w:r>
      <w:r w:rsidRPr="00240830">
        <w:rPr>
          <w:rFonts w:ascii="Calibri" w:hAnsi="Calibri" w:cs="Calibri"/>
          <w:color w:val="auto"/>
          <w:spacing w:val="1"/>
          <w:sz w:val="22"/>
          <w:szCs w:val="22"/>
        </w:rPr>
        <w:t>c</w:t>
      </w:r>
      <w:r w:rsidRPr="00240830">
        <w:rPr>
          <w:rFonts w:ascii="Calibri" w:hAnsi="Calibri" w:cs="Calibri"/>
          <w:color w:val="auto"/>
          <w:spacing w:val="2"/>
          <w:sz w:val="22"/>
          <w:szCs w:val="22"/>
        </w:rPr>
        <w:t>j</w:t>
      </w:r>
      <w:r w:rsidRPr="00240830">
        <w:rPr>
          <w:rFonts w:ascii="Calibri" w:hAnsi="Calibri" w:cs="Calibri"/>
          <w:color w:val="auto"/>
          <w:sz w:val="22"/>
          <w:szCs w:val="22"/>
        </w:rPr>
        <w:t>i</w:t>
      </w:r>
      <w:r w:rsidRPr="00240830">
        <w:rPr>
          <w:rFonts w:ascii="Calibri" w:hAnsi="Calibri" w:cs="Calibri"/>
          <w:color w:val="auto"/>
          <w:spacing w:val="-8"/>
          <w:sz w:val="22"/>
          <w:szCs w:val="22"/>
        </w:rPr>
        <w:t xml:space="preserve"> </w:t>
      </w:r>
      <w:r w:rsidRPr="00240830">
        <w:rPr>
          <w:rFonts w:ascii="Calibri" w:hAnsi="Calibri" w:cs="Calibri"/>
          <w:color w:val="auto"/>
          <w:sz w:val="22"/>
          <w:szCs w:val="22"/>
        </w:rPr>
        <w:t>i</w:t>
      </w:r>
      <w:r w:rsidRPr="00240830">
        <w:rPr>
          <w:rFonts w:ascii="Calibri" w:hAnsi="Calibri" w:cs="Calibri"/>
          <w:color w:val="auto"/>
          <w:spacing w:val="-1"/>
          <w:sz w:val="22"/>
          <w:szCs w:val="22"/>
        </w:rPr>
        <w:t xml:space="preserve"> </w:t>
      </w:r>
      <w:r w:rsidRPr="00240830">
        <w:rPr>
          <w:rFonts w:ascii="Calibri" w:hAnsi="Calibri" w:cs="Calibri"/>
          <w:color w:val="auto"/>
          <w:spacing w:val="1"/>
          <w:sz w:val="22"/>
          <w:szCs w:val="22"/>
        </w:rPr>
        <w:t>po</w:t>
      </w:r>
      <w:r w:rsidRPr="00240830">
        <w:rPr>
          <w:rFonts w:ascii="Calibri" w:hAnsi="Calibri" w:cs="Calibri"/>
          <w:color w:val="auto"/>
          <w:spacing w:val="-4"/>
          <w:sz w:val="22"/>
          <w:szCs w:val="22"/>
        </w:rPr>
        <w:t>m</w:t>
      </w:r>
      <w:r w:rsidRPr="00240830">
        <w:rPr>
          <w:rFonts w:ascii="Calibri" w:hAnsi="Calibri" w:cs="Calibri"/>
          <w:color w:val="auto"/>
          <w:spacing w:val="3"/>
          <w:sz w:val="22"/>
          <w:szCs w:val="22"/>
        </w:rPr>
        <w:t>oc</w:t>
      </w:r>
      <w:r w:rsidRPr="00240830">
        <w:rPr>
          <w:rFonts w:ascii="Calibri" w:hAnsi="Calibri" w:cs="Calibri"/>
          <w:color w:val="auto"/>
          <w:sz w:val="22"/>
          <w:szCs w:val="22"/>
        </w:rPr>
        <w:t>y</w:t>
      </w:r>
      <w:r w:rsidRPr="00240830">
        <w:rPr>
          <w:rFonts w:ascii="Calibri" w:hAnsi="Calibri" w:cs="Calibri"/>
          <w:color w:val="auto"/>
          <w:spacing w:val="-7"/>
          <w:sz w:val="22"/>
          <w:szCs w:val="22"/>
        </w:rPr>
        <w:t xml:space="preserve"> </w:t>
      </w:r>
      <w:r w:rsidRPr="00240830">
        <w:rPr>
          <w:rFonts w:ascii="Calibri" w:hAnsi="Calibri" w:cs="Calibri"/>
          <w:color w:val="auto"/>
          <w:spacing w:val="-2"/>
          <w:sz w:val="22"/>
          <w:szCs w:val="22"/>
        </w:rPr>
        <w:t>w</w:t>
      </w:r>
      <w:r w:rsidRPr="00240830">
        <w:rPr>
          <w:rFonts w:ascii="Calibri" w:hAnsi="Calibri" w:cs="Calibri"/>
          <w:color w:val="auto"/>
          <w:spacing w:val="1"/>
          <w:sz w:val="22"/>
          <w:szCs w:val="22"/>
        </w:rPr>
        <w:t>y</w:t>
      </w:r>
      <w:r w:rsidRPr="00240830">
        <w:rPr>
          <w:rFonts w:ascii="Calibri" w:hAnsi="Calibri" w:cs="Calibri"/>
          <w:color w:val="auto"/>
          <w:spacing w:val="-1"/>
          <w:sz w:val="22"/>
          <w:szCs w:val="22"/>
        </w:rPr>
        <w:t>m</w:t>
      </w:r>
      <w:r w:rsidRPr="00240830">
        <w:rPr>
          <w:rFonts w:ascii="Calibri" w:hAnsi="Calibri" w:cs="Calibri"/>
          <w:color w:val="auto"/>
          <w:spacing w:val="3"/>
          <w:sz w:val="22"/>
          <w:szCs w:val="22"/>
        </w:rPr>
        <w:t>a</w:t>
      </w:r>
      <w:r w:rsidRPr="00240830">
        <w:rPr>
          <w:rFonts w:ascii="Calibri" w:hAnsi="Calibri" w:cs="Calibri"/>
          <w:color w:val="auto"/>
          <w:spacing w:val="-1"/>
          <w:sz w:val="22"/>
          <w:szCs w:val="22"/>
        </w:rPr>
        <w:t>g</w:t>
      </w:r>
      <w:r w:rsidRPr="00240830">
        <w:rPr>
          <w:rFonts w:ascii="Calibri" w:hAnsi="Calibri" w:cs="Calibri"/>
          <w:color w:val="auto"/>
          <w:sz w:val="22"/>
          <w:szCs w:val="22"/>
        </w:rPr>
        <w:t>a</w:t>
      </w:r>
      <w:r w:rsidRPr="00240830">
        <w:rPr>
          <w:rFonts w:ascii="Calibri" w:hAnsi="Calibri" w:cs="Calibri"/>
          <w:color w:val="auto"/>
          <w:spacing w:val="-1"/>
          <w:sz w:val="22"/>
          <w:szCs w:val="22"/>
        </w:rPr>
        <w:t>n</w:t>
      </w:r>
      <w:r w:rsidRPr="00240830">
        <w:rPr>
          <w:rFonts w:ascii="Calibri" w:hAnsi="Calibri" w:cs="Calibri"/>
          <w:color w:val="auto"/>
          <w:sz w:val="22"/>
          <w:szCs w:val="22"/>
        </w:rPr>
        <w:t>ej</w:t>
      </w:r>
      <w:r w:rsidRPr="00240830">
        <w:rPr>
          <w:rFonts w:ascii="Calibri" w:hAnsi="Calibri" w:cs="Calibri"/>
          <w:color w:val="auto"/>
          <w:spacing w:val="-6"/>
          <w:sz w:val="22"/>
          <w:szCs w:val="22"/>
        </w:rPr>
        <w:t xml:space="preserve"> stosownymi </w:t>
      </w:r>
      <w:r w:rsidRPr="00240830">
        <w:rPr>
          <w:rFonts w:ascii="Calibri" w:hAnsi="Calibri" w:cs="Calibri"/>
          <w:color w:val="auto"/>
          <w:spacing w:val="1"/>
          <w:sz w:val="22"/>
          <w:szCs w:val="22"/>
        </w:rPr>
        <w:t>pr</w:t>
      </w:r>
      <w:r w:rsidRPr="00240830">
        <w:rPr>
          <w:rFonts w:ascii="Calibri" w:hAnsi="Calibri" w:cs="Calibri"/>
          <w:color w:val="auto"/>
          <w:sz w:val="22"/>
          <w:szCs w:val="22"/>
        </w:rPr>
        <w:t>z</w:t>
      </w:r>
      <w:r w:rsidRPr="00240830">
        <w:rPr>
          <w:rFonts w:ascii="Calibri" w:hAnsi="Calibri" w:cs="Calibri"/>
          <w:color w:val="auto"/>
          <w:spacing w:val="1"/>
          <w:sz w:val="22"/>
          <w:szCs w:val="22"/>
        </w:rPr>
        <w:t>ep</w:t>
      </w:r>
      <w:r w:rsidRPr="00240830">
        <w:rPr>
          <w:rFonts w:ascii="Calibri" w:hAnsi="Calibri" w:cs="Calibri"/>
          <w:color w:val="auto"/>
          <w:sz w:val="22"/>
          <w:szCs w:val="22"/>
        </w:rPr>
        <w:t>i</w:t>
      </w:r>
      <w:r w:rsidRPr="00240830">
        <w:rPr>
          <w:rFonts w:ascii="Calibri" w:hAnsi="Calibri" w:cs="Calibri"/>
          <w:color w:val="auto"/>
          <w:spacing w:val="-1"/>
          <w:sz w:val="22"/>
          <w:szCs w:val="22"/>
        </w:rPr>
        <w:t>s</w:t>
      </w:r>
      <w:r w:rsidRPr="00240830">
        <w:rPr>
          <w:rFonts w:ascii="Calibri" w:hAnsi="Calibri" w:cs="Calibri"/>
          <w:color w:val="auto"/>
          <w:spacing w:val="3"/>
          <w:sz w:val="22"/>
          <w:szCs w:val="22"/>
        </w:rPr>
        <w:t>a</w:t>
      </w:r>
      <w:r w:rsidRPr="00240830">
        <w:rPr>
          <w:rFonts w:ascii="Calibri" w:hAnsi="Calibri" w:cs="Calibri"/>
          <w:color w:val="auto"/>
          <w:spacing w:val="-4"/>
          <w:sz w:val="22"/>
          <w:szCs w:val="22"/>
        </w:rPr>
        <w:t>m</w:t>
      </w:r>
      <w:r w:rsidRPr="00240830">
        <w:rPr>
          <w:rFonts w:ascii="Calibri" w:hAnsi="Calibri" w:cs="Calibri"/>
          <w:color w:val="auto"/>
          <w:sz w:val="22"/>
          <w:szCs w:val="22"/>
        </w:rPr>
        <w:t>i,</w:t>
      </w:r>
    </w:p>
    <w:p w14:paraId="6FD74A52" w14:textId="53385A5C" w:rsidR="00FC7254" w:rsidRPr="00240830" w:rsidRDefault="00FC7254" w:rsidP="000E13D7">
      <w:pPr>
        <w:pStyle w:val="Akapitzlist"/>
        <w:widowControl w:val="0"/>
        <w:numPr>
          <w:ilvl w:val="0"/>
          <w:numId w:val="68"/>
        </w:numPr>
        <w:spacing w:line="276" w:lineRule="auto"/>
        <w:ind w:right="81"/>
        <w:jc w:val="both"/>
        <w:rPr>
          <w:rFonts w:ascii="Calibri" w:hAnsi="Calibri" w:cs="Calibri"/>
          <w:color w:val="auto"/>
          <w:spacing w:val="1"/>
          <w:sz w:val="22"/>
          <w:szCs w:val="22"/>
        </w:rPr>
      </w:pPr>
      <w:r w:rsidRPr="00240830">
        <w:rPr>
          <w:rFonts w:ascii="Calibri" w:hAnsi="Calibri" w:cs="Calibri"/>
          <w:color w:val="auto"/>
          <w:spacing w:val="1"/>
          <w:sz w:val="22"/>
          <w:szCs w:val="22"/>
        </w:rPr>
        <w:t>odpowiednie</w:t>
      </w:r>
      <w:r w:rsidRPr="00240830">
        <w:rPr>
          <w:rFonts w:ascii="Calibri" w:hAnsi="Calibri" w:cs="Calibri"/>
          <w:color w:val="auto"/>
          <w:sz w:val="22"/>
          <w:szCs w:val="22"/>
        </w:rPr>
        <w:t xml:space="preserve"> zabezpieczenie swojego mienia znajdującego się na terenie prac w trakcie realizacji Umowy. Za uszkodzenie, zniszczenie lub zaginięcie mienia Wykonawcy, Zamawiający nie ponosi odpowiedzialności</w:t>
      </w:r>
      <w:r w:rsidR="004F153A">
        <w:rPr>
          <w:rFonts w:ascii="Calibri" w:hAnsi="Calibri" w:cs="Calibri"/>
          <w:color w:val="auto"/>
          <w:sz w:val="22"/>
          <w:szCs w:val="22"/>
        </w:rPr>
        <w:t>,</w:t>
      </w:r>
    </w:p>
    <w:p w14:paraId="314B16CA" w14:textId="002A2B0C" w:rsidR="00FC7254" w:rsidRPr="00240830" w:rsidRDefault="00FC7254" w:rsidP="000E13D7">
      <w:pPr>
        <w:pStyle w:val="Akapitzlist"/>
        <w:widowControl w:val="0"/>
        <w:numPr>
          <w:ilvl w:val="0"/>
          <w:numId w:val="68"/>
        </w:numPr>
        <w:spacing w:line="276" w:lineRule="auto"/>
        <w:ind w:right="81"/>
        <w:jc w:val="both"/>
        <w:rPr>
          <w:rFonts w:ascii="Calibri" w:hAnsi="Calibri" w:cs="Calibri"/>
          <w:color w:val="auto"/>
          <w:spacing w:val="1"/>
          <w:sz w:val="22"/>
          <w:szCs w:val="22"/>
        </w:rPr>
      </w:pPr>
      <w:r w:rsidRPr="00240830">
        <w:rPr>
          <w:rFonts w:ascii="Calibri" w:hAnsi="Calibri" w:cs="Calibri"/>
          <w:color w:val="auto"/>
          <w:spacing w:val="1"/>
          <w:sz w:val="22"/>
          <w:szCs w:val="22"/>
        </w:rPr>
        <w:t xml:space="preserve">podejmowanie </w:t>
      </w:r>
      <w:r w:rsidRPr="00240830">
        <w:rPr>
          <w:rFonts w:ascii="Calibri" w:hAnsi="Calibri" w:cs="Calibri"/>
          <w:color w:val="auto"/>
          <w:spacing w:val="-2"/>
          <w:sz w:val="22"/>
          <w:szCs w:val="22"/>
        </w:rPr>
        <w:t>w</w:t>
      </w:r>
      <w:r w:rsidRPr="00240830">
        <w:rPr>
          <w:rFonts w:ascii="Calibri" w:hAnsi="Calibri" w:cs="Calibri"/>
          <w:color w:val="auto"/>
          <w:spacing w:val="-1"/>
          <w:sz w:val="22"/>
          <w:szCs w:val="22"/>
        </w:rPr>
        <w:t>s</w:t>
      </w:r>
      <w:r w:rsidRPr="00240830">
        <w:rPr>
          <w:rFonts w:ascii="Calibri" w:hAnsi="Calibri" w:cs="Calibri"/>
          <w:color w:val="auto"/>
          <w:sz w:val="22"/>
          <w:szCs w:val="22"/>
        </w:rPr>
        <w:t>z</w:t>
      </w:r>
      <w:r w:rsidRPr="00240830">
        <w:rPr>
          <w:rFonts w:ascii="Calibri" w:hAnsi="Calibri" w:cs="Calibri"/>
          <w:color w:val="auto"/>
          <w:spacing w:val="1"/>
          <w:sz w:val="22"/>
          <w:szCs w:val="22"/>
        </w:rPr>
        <w:t>e</w:t>
      </w:r>
      <w:r w:rsidRPr="00240830">
        <w:rPr>
          <w:rFonts w:ascii="Calibri" w:hAnsi="Calibri" w:cs="Calibri"/>
          <w:color w:val="auto"/>
          <w:sz w:val="22"/>
          <w:szCs w:val="22"/>
        </w:rPr>
        <w:t>l</w:t>
      </w:r>
      <w:r w:rsidRPr="00240830">
        <w:rPr>
          <w:rFonts w:ascii="Calibri" w:hAnsi="Calibri" w:cs="Calibri"/>
          <w:color w:val="auto"/>
          <w:spacing w:val="1"/>
          <w:sz w:val="22"/>
          <w:szCs w:val="22"/>
        </w:rPr>
        <w:t>k</w:t>
      </w:r>
      <w:r w:rsidRPr="00240830">
        <w:rPr>
          <w:rFonts w:ascii="Calibri" w:hAnsi="Calibri" w:cs="Calibri"/>
          <w:color w:val="auto"/>
          <w:sz w:val="22"/>
          <w:szCs w:val="22"/>
        </w:rPr>
        <w:t>ich</w:t>
      </w:r>
      <w:r w:rsidRPr="00240830">
        <w:rPr>
          <w:rFonts w:ascii="Calibri" w:hAnsi="Calibri" w:cs="Calibri"/>
          <w:color w:val="auto"/>
          <w:spacing w:val="-2"/>
          <w:sz w:val="22"/>
          <w:szCs w:val="22"/>
        </w:rPr>
        <w:t xml:space="preserve"> </w:t>
      </w:r>
      <w:r w:rsidRPr="00240830">
        <w:rPr>
          <w:rFonts w:ascii="Calibri" w:hAnsi="Calibri" w:cs="Calibri"/>
          <w:color w:val="auto"/>
          <w:spacing w:val="1"/>
          <w:sz w:val="22"/>
          <w:szCs w:val="22"/>
        </w:rPr>
        <w:t>n</w:t>
      </w:r>
      <w:r w:rsidRPr="00240830">
        <w:rPr>
          <w:rFonts w:ascii="Calibri" w:hAnsi="Calibri" w:cs="Calibri"/>
          <w:color w:val="auto"/>
          <w:sz w:val="22"/>
          <w:szCs w:val="22"/>
        </w:rPr>
        <w:t>iez</w:t>
      </w:r>
      <w:r w:rsidRPr="00240830">
        <w:rPr>
          <w:rFonts w:ascii="Calibri" w:hAnsi="Calibri" w:cs="Calibri"/>
          <w:color w:val="auto"/>
          <w:spacing w:val="2"/>
          <w:sz w:val="22"/>
          <w:szCs w:val="22"/>
        </w:rPr>
        <w:t>b</w:t>
      </w:r>
      <w:r w:rsidRPr="00240830">
        <w:rPr>
          <w:rFonts w:ascii="Calibri" w:hAnsi="Calibri" w:cs="Calibri"/>
          <w:color w:val="auto"/>
          <w:sz w:val="22"/>
          <w:szCs w:val="22"/>
        </w:rPr>
        <w:t>ę</w:t>
      </w:r>
      <w:r w:rsidRPr="00240830">
        <w:rPr>
          <w:rFonts w:ascii="Calibri" w:hAnsi="Calibri" w:cs="Calibri"/>
          <w:color w:val="auto"/>
          <w:spacing w:val="1"/>
          <w:sz w:val="22"/>
          <w:szCs w:val="22"/>
        </w:rPr>
        <w:t>d</w:t>
      </w:r>
      <w:r w:rsidRPr="00240830">
        <w:rPr>
          <w:rFonts w:ascii="Calibri" w:hAnsi="Calibri" w:cs="Calibri"/>
          <w:color w:val="auto"/>
          <w:spacing w:val="-1"/>
          <w:sz w:val="22"/>
          <w:szCs w:val="22"/>
        </w:rPr>
        <w:t>n</w:t>
      </w:r>
      <w:r w:rsidRPr="00240830">
        <w:rPr>
          <w:rFonts w:ascii="Calibri" w:hAnsi="Calibri" w:cs="Calibri"/>
          <w:color w:val="auto"/>
          <w:sz w:val="22"/>
          <w:szCs w:val="22"/>
        </w:rPr>
        <w:t>ych</w:t>
      </w:r>
      <w:r w:rsidRPr="00240830">
        <w:rPr>
          <w:rFonts w:ascii="Calibri" w:hAnsi="Calibri" w:cs="Calibri"/>
          <w:color w:val="auto"/>
          <w:spacing w:val="-3"/>
          <w:sz w:val="22"/>
          <w:szCs w:val="22"/>
        </w:rPr>
        <w:t xml:space="preserve"> </w:t>
      </w:r>
      <w:r w:rsidRPr="00240830">
        <w:rPr>
          <w:rFonts w:ascii="Calibri" w:hAnsi="Calibri" w:cs="Calibri"/>
          <w:color w:val="auto"/>
          <w:spacing w:val="1"/>
          <w:sz w:val="22"/>
          <w:szCs w:val="22"/>
        </w:rPr>
        <w:t>d</w:t>
      </w:r>
      <w:r w:rsidRPr="00240830">
        <w:rPr>
          <w:rFonts w:ascii="Calibri" w:hAnsi="Calibri" w:cs="Calibri"/>
          <w:color w:val="auto"/>
          <w:sz w:val="22"/>
          <w:szCs w:val="22"/>
        </w:rPr>
        <w:t>ział</w:t>
      </w:r>
      <w:r w:rsidRPr="00240830">
        <w:rPr>
          <w:rFonts w:ascii="Calibri" w:hAnsi="Calibri" w:cs="Calibri"/>
          <w:color w:val="auto"/>
          <w:spacing w:val="1"/>
          <w:sz w:val="22"/>
          <w:szCs w:val="22"/>
        </w:rPr>
        <w:t>ań</w:t>
      </w:r>
      <w:r w:rsidRPr="00240830">
        <w:rPr>
          <w:rFonts w:ascii="Calibri" w:hAnsi="Calibri" w:cs="Calibri"/>
          <w:color w:val="auto"/>
          <w:spacing w:val="-2"/>
          <w:sz w:val="22"/>
          <w:szCs w:val="22"/>
        </w:rPr>
        <w:t xml:space="preserve"> </w:t>
      </w:r>
      <w:r w:rsidRPr="00240830">
        <w:rPr>
          <w:rFonts w:ascii="Calibri" w:hAnsi="Calibri" w:cs="Calibri"/>
          <w:color w:val="auto"/>
          <w:sz w:val="22"/>
          <w:szCs w:val="22"/>
        </w:rPr>
        <w:t>c</w:t>
      </w:r>
      <w:r w:rsidRPr="00240830">
        <w:rPr>
          <w:rFonts w:ascii="Calibri" w:hAnsi="Calibri" w:cs="Calibri"/>
          <w:color w:val="auto"/>
          <w:spacing w:val="1"/>
          <w:sz w:val="22"/>
          <w:szCs w:val="22"/>
        </w:rPr>
        <w:t>e</w:t>
      </w:r>
      <w:r w:rsidRPr="00240830">
        <w:rPr>
          <w:rFonts w:ascii="Calibri" w:hAnsi="Calibri" w:cs="Calibri"/>
          <w:color w:val="auto"/>
          <w:sz w:val="22"/>
          <w:szCs w:val="22"/>
        </w:rPr>
        <w:t>l</w:t>
      </w:r>
      <w:r w:rsidRPr="00240830">
        <w:rPr>
          <w:rFonts w:ascii="Calibri" w:hAnsi="Calibri" w:cs="Calibri"/>
          <w:color w:val="auto"/>
          <w:spacing w:val="2"/>
          <w:sz w:val="22"/>
          <w:szCs w:val="22"/>
        </w:rPr>
        <w:t>e</w:t>
      </w:r>
      <w:r w:rsidRPr="00240830">
        <w:rPr>
          <w:rFonts w:ascii="Calibri" w:hAnsi="Calibri" w:cs="Calibri"/>
          <w:color w:val="auto"/>
          <w:sz w:val="22"/>
          <w:szCs w:val="22"/>
        </w:rPr>
        <w:t>m</w:t>
      </w:r>
      <w:r w:rsidRPr="00240830">
        <w:rPr>
          <w:rFonts w:ascii="Calibri" w:hAnsi="Calibri" w:cs="Calibri"/>
          <w:color w:val="auto"/>
          <w:spacing w:val="-1"/>
          <w:sz w:val="22"/>
          <w:szCs w:val="22"/>
        </w:rPr>
        <w:t xml:space="preserve"> </w:t>
      </w:r>
      <w:r w:rsidRPr="00240830">
        <w:rPr>
          <w:rFonts w:ascii="Calibri" w:hAnsi="Calibri" w:cs="Calibri"/>
          <w:color w:val="auto"/>
          <w:spacing w:val="1"/>
          <w:sz w:val="22"/>
          <w:szCs w:val="22"/>
        </w:rPr>
        <w:t>o</w:t>
      </w:r>
      <w:r w:rsidRPr="00240830">
        <w:rPr>
          <w:rFonts w:ascii="Calibri" w:hAnsi="Calibri" w:cs="Calibri"/>
          <w:color w:val="auto"/>
          <w:spacing w:val="3"/>
          <w:sz w:val="22"/>
          <w:szCs w:val="22"/>
        </w:rPr>
        <w:t>c</w:t>
      </w:r>
      <w:r w:rsidRPr="00240830">
        <w:rPr>
          <w:rFonts w:ascii="Calibri" w:hAnsi="Calibri" w:cs="Calibri"/>
          <w:color w:val="auto"/>
          <w:spacing w:val="-1"/>
          <w:sz w:val="22"/>
          <w:szCs w:val="22"/>
        </w:rPr>
        <w:t>h</w:t>
      </w:r>
      <w:r w:rsidRPr="00240830">
        <w:rPr>
          <w:rFonts w:ascii="Calibri" w:hAnsi="Calibri" w:cs="Calibri"/>
          <w:color w:val="auto"/>
          <w:spacing w:val="1"/>
          <w:sz w:val="22"/>
          <w:szCs w:val="22"/>
        </w:rPr>
        <w:t>ron</w:t>
      </w:r>
      <w:r w:rsidRPr="00240830">
        <w:rPr>
          <w:rFonts w:ascii="Calibri" w:hAnsi="Calibri" w:cs="Calibri"/>
          <w:color w:val="auto"/>
          <w:sz w:val="22"/>
          <w:szCs w:val="22"/>
        </w:rPr>
        <w:t>y</w:t>
      </w:r>
      <w:r w:rsidRPr="00240830">
        <w:rPr>
          <w:rFonts w:ascii="Calibri" w:hAnsi="Calibri" w:cs="Calibri"/>
          <w:color w:val="auto"/>
          <w:spacing w:val="-3"/>
          <w:sz w:val="22"/>
          <w:szCs w:val="22"/>
        </w:rPr>
        <w:t xml:space="preserve"> </w:t>
      </w:r>
      <w:r w:rsidRPr="00240830">
        <w:rPr>
          <w:rFonts w:ascii="Calibri" w:hAnsi="Calibri" w:cs="Calibri"/>
          <w:color w:val="auto"/>
          <w:spacing w:val="-1"/>
          <w:sz w:val="22"/>
          <w:szCs w:val="22"/>
        </w:rPr>
        <w:t>ś</w:t>
      </w:r>
      <w:r w:rsidRPr="00240830">
        <w:rPr>
          <w:rFonts w:ascii="Calibri" w:hAnsi="Calibri" w:cs="Calibri"/>
          <w:color w:val="auto"/>
          <w:spacing w:val="1"/>
          <w:sz w:val="22"/>
          <w:szCs w:val="22"/>
        </w:rPr>
        <w:t>rod</w:t>
      </w:r>
      <w:r w:rsidRPr="00240830">
        <w:rPr>
          <w:rFonts w:ascii="Calibri" w:hAnsi="Calibri" w:cs="Calibri"/>
          <w:color w:val="auto"/>
          <w:spacing w:val="3"/>
          <w:sz w:val="22"/>
          <w:szCs w:val="22"/>
        </w:rPr>
        <w:t>o</w:t>
      </w:r>
      <w:r w:rsidRPr="00240830">
        <w:rPr>
          <w:rFonts w:ascii="Calibri" w:hAnsi="Calibri" w:cs="Calibri"/>
          <w:color w:val="auto"/>
          <w:spacing w:val="-2"/>
          <w:sz w:val="22"/>
          <w:szCs w:val="22"/>
        </w:rPr>
        <w:t>w</w:t>
      </w:r>
      <w:r w:rsidRPr="00240830">
        <w:rPr>
          <w:rFonts w:ascii="Calibri" w:hAnsi="Calibri" w:cs="Calibri"/>
          <w:color w:val="auto"/>
          <w:sz w:val="22"/>
          <w:szCs w:val="22"/>
        </w:rPr>
        <w:t>i</w:t>
      </w:r>
      <w:r w:rsidRPr="00240830">
        <w:rPr>
          <w:rFonts w:ascii="Calibri" w:hAnsi="Calibri" w:cs="Calibri"/>
          <w:color w:val="auto"/>
          <w:spacing w:val="-1"/>
          <w:sz w:val="22"/>
          <w:szCs w:val="22"/>
        </w:rPr>
        <w:t>sk</w:t>
      </w:r>
      <w:r w:rsidRPr="00240830">
        <w:rPr>
          <w:rFonts w:ascii="Calibri" w:hAnsi="Calibri" w:cs="Calibri"/>
          <w:color w:val="auto"/>
          <w:sz w:val="22"/>
          <w:szCs w:val="22"/>
        </w:rPr>
        <w:t xml:space="preserve">a zgodnie z § 12 Umowy. Wykonawca zobowiązuje się do zapoznania i przestrzegania postanowień „Zasad postępowania dla </w:t>
      </w:r>
      <w:r w:rsidR="00D12357">
        <w:rPr>
          <w:rFonts w:ascii="Calibri" w:hAnsi="Calibri" w:cs="Calibri"/>
          <w:color w:val="auto"/>
          <w:sz w:val="22"/>
          <w:szCs w:val="22"/>
        </w:rPr>
        <w:t>Wykonawców</w:t>
      </w:r>
      <w:r w:rsidRPr="00240830">
        <w:rPr>
          <w:rFonts w:ascii="Calibri" w:hAnsi="Calibri" w:cs="Calibri"/>
          <w:color w:val="auto"/>
          <w:sz w:val="22"/>
          <w:szCs w:val="22"/>
        </w:rPr>
        <w:t xml:space="preserve"> w zakresie ochrony środowiska” (załącznik nr 5 do Umowy), w imieniu własnym jak i osób trzecich biorących udział w realizacji Umowy,</w:t>
      </w:r>
    </w:p>
    <w:p w14:paraId="28B6058C" w14:textId="77777777" w:rsidR="00FC7254" w:rsidRPr="00240830" w:rsidRDefault="00FC7254" w:rsidP="000E13D7">
      <w:pPr>
        <w:pStyle w:val="Akapitzlist"/>
        <w:widowControl w:val="0"/>
        <w:numPr>
          <w:ilvl w:val="0"/>
          <w:numId w:val="68"/>
        </w:numPr>
        <w:spacing w:line="276" w:lineRule="auto"/>
        <w:ind w:right="81"/>
        <w:jc w:val="both"/>
        <w:rPr>
          <w:rFonts w:ascii="Calibri" w:hAnsi="Calibri" w:cs="Calibri"/>
          <w:color w:val="auto"/>
          <w:spacing w:val="1"/>
          <w:sz w:val="22"/>
          <w:szCs w:val="22"/>
        </w:rPr>
      </w:pPr>
      <w:r w:rsidRPr="00240830">
        <w:rPr>
          <w:rFonts w:ascii="Calibri" w:hAnsi="Calibri" w:cs="Calibri"/>
          <w:color w:val="auto"/>
          <w:spacing w:val="1"/>
          <w:sz w:val="22"/>
          <w:szCs w:val="22"/>
        </w:rPr>
        <w:t>naliczanie</w:t>
      </w:r>
      <w:r w:rsidRPr="00240830">
        <w:rPr>
          <w:rFonts w:ascii="Calibri" w:hAnsi="Calibri" w:cs="Calibri"/>
          <w:color w:val="auto"/>
          <w:sz w:val="22"/>
          <w:szCs w:val="22"/>
        </w:rPr>
        <w:t xml:space="preserve"> i ponoszenie opłat za korzystanie ze środowiska, do których ponoszenia obowiązany jest Wykonawca w związku z realizacją Umowy,</w:t>
      </w:r>
    </w:p>
    <w:p w14:paraId="69FF8E3E" w14:textId="0500E681" w:rsidR="00FC7254" w:rsidRPr="00240830" w:rsidRDefault="00FC7254" w:rsidP="000E13D7">
      <w:pPr>
        <w:pStyle w:val="Akapitzlist"/>
        <w:widowControl w:val="0"/>
        <w:numPr>
          <w:ilvl w:val="0"/>
          <w:numId w:val="68"/>
        </w:numPr>
        <w:spacing w:line="276" w:lineRule="auto"/>
        <w:ind w:right="81"/>
        <w:jc w:val="both"/>
        <w:rPr>
          <w:rFonts w:ascii="Calibri" w:hAnsi="Calibri" w:cs="Calibri"/>
          <w:color w:val="auto"/>
          <w:spacing w:val="1"/>
          <w:sz w:val="22"/>
          <w:szCs w:val="22"/>
        </w:rPr>
      </w:pPr>
      <w:r w:rsidRPr="00240830">
        <w:rPr>
          <w:rFonts w:ascii="Calibri" w:hAnsi="Calibri" w:cs="Calibri"/>
          <w:color w:val="auto"/>
          <w:sz w:val="22"/>
          <w:szCs w:val="22"/>
        </w:rPr>
        <w:t>na</w:t>
      </w:r>
      <w:r w:rsidRPr="00240830">
        <w:rPr>
          <w:rFonts w:ascii="Calibri" w:hAnsi="Calibri" w:cs="Calibri"/>
          <w:color w:val="auto"/>
          <w:spacing w:val="13"/>
          <w:sz w:val="22"/>
          <w:szCs w:val="22"/>
        </w:rPr>
        <w:t xml:space="preserve"> </w:t>
      </w:r>
      <w:r w:rsidRPr="00240830">
        <w:rPr>
          <w:rFonts w:ascii="Calibri" w:hAnsi="Calibri" w:cs="Calibri"/>
          <w:color w:val="auto"/>
          <w:spacing w:val="1"/>
          <w:sz w:val="22"/>
          <w:szCs w:val="22"/>
        </w:rPr>
        <w:t>żądanie</w:t>
      </w:r>
      <w:r w:rsidRPr="00240830">
        <w:rPr>
          <w:rFonts w:ascii="Calibri" w:hAnsi="Calibri" w:cs="Calibri"/>
          <w:color w:val="auto"/>
          <w:spacing w:val="11"/>
          <w:sz w:val="22"/>
          <w:szCs w:val="22"/>
        </w:rPr>
        <w:t xml:space="preserve"> </w:t>
      </w:r>
      <w:r w:rsidRPr="00240830">
        <w:rPr>
          <w:rFonts w:ascii="Calibri" w:hAnsi="Calibri" w:cs="Calibri"/>
          <w:color w:val="auto"/>
          <w:sz w:val="22"/>
          <w:szCs w:val="22"/>
        </w:rPr>
        <w:t>Zamawiającego</w:t>
      </w:r>
      <w:r w:rsidRPr="00240830">
        <w:rPr>
          <w:rFonts w:ascii="Calibri" w:hAnsi="Calibri" w:cs="Calibri"/>
          <w:color w:val="auto"/>
          <w:spacing w:val="3"/>
          <w:sz w:val="22"/>
          <w:szCs w:val="22"/>
        </w:rPr>
        <w:t xml:space="preserve"> p</w:t>
      </w:r>
      <w:r w:rsidRPr="00240830">
        <w:rPr>
          <w:rFonts w:ascii="Calibri" w:hAnsi="Calibri" w:cs="Calibri"/>
          <w:color w:val="auto"/>
          <w:spacing w:val="1"/>
          <w:sz w:val="22"/>
          <w:szCs w:val="22"/>
        </w:rPr>
        <w:t>r</w:t>
      </w:r>
      <w:r w:rsidRPr="00240830">
        <w:rPr>
          <w:rFonts w:ascii="Calibri" w:hAnsi="Calibri" w:cs="Calibri"/>
          <w:color w:val="auto"/>
          <w:sz w:val="22"/>
          <w:szCs w:val="22"/>
        </w:rPr>
        <w:t>z</w:t>
      </w:r>
      <w:r w:rsidRPr="00240830">
        <w:rPr>
          <w:rFonts w:ascii="Calibri" w:hAnsi="Calibri" w:cs="Calibri"/>
          <w:color w:val="auto"/>
          <w:spacing w:val="1"/>
          <w:sz w:val="22"/>
          <w:szCs w:val="22"/>
        </w:rPr>
        <w:t>e</w:t>
      </w:r>
      <w:r w:rsidRPr="00240830">
        <w:rPr>
          <w:rFonts w:ascii="Calibri" w:hAnsi="Calibri" w:cs="Calibri"/>
          <w:color w:val="auto"/>
          <w:spacing w:val="3"/>
          <w:sz w:val="22"/>
          <w:szCs w:val="22"/>
        </w:rPr>
        <w:t>r</w:t>
      </w:r>
      <w:r w:rsidRPr="00240830">
        <w:rPr>
          <w:rFonts w:ascii="Calibri" w:hAnsi="Calibri" w:cs="Calibri"/>
          <w:color w:val="auto"/>
          <w:spacing w:val="-5"/>
          <w:sz w:val="22"/>
          <w:szCs w:val="22"/>
        </w:rPr>
        <w:t>w</w:t>
      </w:r>
      <w:r w:rsidRPr="00240830">
        <w:rPr>
          <w:rFonts w:ascii="Calibri" w:hAnsi="Calibri" w:cs="Calibri"/>
          <w:color w:val="auto"/>
          <w:sz w:val="22"/>
          <w:szCs w:val="22"/>
        </w:rPr>
        <w:t>anie</w:t>
      </w:r>
      <w:r w:rsidRPr="00240830">
        <w:rPr>
          <w:rFonts w:ascii="Calibri" w:hAnsi="Calibri" w:cs="Calibri"/>
          <w:color w:val="auto"/>
          <w:spacing w:val="11"/>
          <w:sz w:val="22"/>
          <w:szCs w:val="22"/>
        </w:rPr>
        <w:t xml:space="preserve"> </w:t>
      </w:r>
      <w:r w:rsidR="0020194B">
        <w:rPr>
          <w:rFonts w:ascii="Calibri" w:hAnsi="Calibri" w:cs="Calibri"/>
          <w:color w:val="auto"/>
          <w:spacing w:val="-1"/>
          <w:sz w:val="22"/>
          <w:szCs w:val="22"/>
        </w:rPr>
        <w:t>prowadzenia Robót budowlanych</w:t>
      </w:r>
      <w:r w:rsidRPr="00240830">
        <w:rPr>
          <w:rFonts w:ascii="Calibri" w:hAnsi="Calibri" w:cs="Calibri"/>
          <w:color w:val="auto"/>
          <w:sz w:val="22"/>
          <w:szCs w:val="22"/>
        </w:rPr>
        <w:t>,</w:t>
      </w:r>
      <w:r w:rsidRPr="00240830">
        <w:rPr>
          <w:rFonts w:ascii="Calibri" w:hAnsi="Calibri" w:cs="Calibri"/>
          <w:color w:val="auto"/>
          <w:spacing w:val="11"/>
          <w:sz w:val="22"/>
          <w:szCs w:val="22"/>
        </w:rPr>
        <w:t xml:space="preserve"> </w:t>
      </w:r>
      <w:r w:rsidRPr="00240830">
        <w:rPr>
          <w:rFonts w:ascii="Calibri" w:hAnsi="Calibri" w:cs="Calibri"/>
          <w:color w:val="auto"/>
          <w:sz w:val="22"/>
          <w:szCs w:val="22"/>
        </w:rPr>
        <w:t>a</w:t>
      </w:r>
      <w:r w:rsidRPr="00240830">
        <w:rPr>
          <w:rFonts w:ascii="Calibri" w:hAnsi="Calibri" w:cs="Calibri"/>
          <w:color w:val="auto"/>
          <w:spacing w:val="14"/>
          <w:sz w:val="22"/>
          <w:szCs w:val="22"/>
        </w:rPr>
        <w:t xml:space="preserve"> </w:t>
      </w:r>
      <w:r w:rsidRPr="00240830">
        <w:rPr>
          <w:rFonts w:ascii="Calibri" w:hAnsi="Calibri" w:cs="Calibri"/>
          <w:color w:val="auto"/>
          <w:spacing w:val="2"/>
          <w:sz w:val="22"/>
          <w:szCs w:val="22"/>
        </w:rPr>
        <w:t>j</w:t>
      </w:r>
      <w:r w:rsidRPr="00240830">
        <w:rPr>
          <w:rFonts w:ascii="Calibri" w:hAnsi="Calibri" w:cs="Calibri"/>
          <w:color w:val="auto"/>
          <w:sz w:val="22"/>
          <w:szCs w:val="22"/>
        </w:rPr>
        <w:t>e</w:t>
      </w:r>
      <w:r w:rsidRPr="00240830">
        <w:rPr>
          <w:rFonts w:ascii="Calibri" w:hAnsi="Calibri" w:cs="Calibri"/>
          <w:color w:val="auto"/>
          <w:spacing w:val="1"/>
          <w:sz w:val="22"/>
          <w:szCs w:val="22"/>
        </w:rPr>
        <w:t>ż</w:t>
      </w:r>
      <w:r w:rsidRPr="00240830">
        <w:rPr>
          <w:rFonts w:ascii="Calibri" w:hAnsi="Calibri" w:cs="Calibri"/>
          <w:color w:val="auto"/>
          <w:sz w:val="22"/>
          <w:szCs w:val="22"/>
        </w:rPr>
        <w:t>eli</w:t>
      </w:r>
      <w:r w:rsidRPr="00240830">
        <w:rPr>
          <w:rFonts w:ascii="Calibri" w:hAnsi="Calibri" w:cs="Calibri"/>
          <w:color w:val="auto"/>
          <w:spacing w:val="11"/>
          <w:sz w:val="22"/>
          <w:szCs w:val="22"/>
        </w:rPr>
        <w:t xml:space="preserve"> </w:t>
      </w:r>
      <w:r w:rsidRPr="00240830">
        <w:rPr>
          <w:rFonts w:ascii="Calibri" w:hAnsi="Calibri" w:cs="Calibri"/>
          <w:color w:val="auto"/>
          <w:sz w:val="22"/>
          <w:szCs w:val="22"/>
        </w:rPr>
        <w:t>z</w:t>
      </w:r>
      <w:r w:rsidRPr="00240830">
        <w:rPr>
          <w:rFonts w:ascii="Calibri" w:hAnsi="Calibri" w:cs="Calibri"/>
          <w:color w:val="auto"/>
          <w:spacing w:val="-1"/>
          <w:sz w:val="22"/>
          <w:szCs w:val="22"/>
        </w:rPr>
        <w:t>g</w:t>
      </w:r>
      <w:r w:rsidRPr="00240830">
        <w:rPr>
          <w:rFonts w:ascii="Calibri" w:hAnsi="Calibri" w:cs="Calibri"/>
          <w:color w:val="auto"/>
          <w:sz w:val="22"/>
          <w:szCs w:val="22"/>
        </w:rPr>
        <w:t>ł</w:t>
      </w:r>
      <w:r w:rsidRPr="00240830">
        <w:rPr>
          <w:rFonts w:ascii="Calibri" w:hAnsi="Calibri" w:cs="Calibri"/>
          <w:color w:val="auto"/>
          <w:spacing w:val="1"/>
          <w:sz w:val="22"/>
          <w:szCs w:val="22"/>
        </w:rPr>
        <w:t>o</w:t>
      </w:r>
      <w:r w:rsidRPr="00240830">
        <w:rPr>
          <w:rFonts w:ascii="Calibri" w:hAnsi="Calibri" w:cs="Calibri"/>
          <w:color w:val="auto"/>
          <w:spacing w:val="-1"/>
          <w:sz w:val="22"/>
          <w:szCs w:val="22"/>
        </w:rPr>
        <w:t>s</w:t>
      </w:r>
      <w:r w:rsidRPr="00240830">
        <w:rPr>
          <w:rFonts w:ascii="Calibri" w:hAnsi="Calibri" w:cs="Calibri"/>
          <w:color w:val="auto"/>
          <w:sz w:val="22"/>
          <w:szCs w:val="22"/>
        </w:rPr>
        <w:t>z</w:t>
      </w:r>
      <w:r w:rsidRPr="00240830">
        <w:rPr>
          <w:rFonts w:ascii="Calibri" w:hAnsi="Calibri" w:cs="Calibri"/>
          <w:color w:val="auto"/>
          <w:spacing w:val="1"/>
          <w:sz w:val="22"/>
          <w:szCs w:val="22"/>
        </w:rPr>
        <w:t>o</w:t>
      </w:r>
      <w:r w:rsidRPr="00240830">
        <w:rPr>
          <w:rFonts w:ascii="Calibri" w:hAnsi="Calibri" w:cs="Calibri"/>
          <w:color w:val="auto"/>
          <w:spacing w:val="-1"/>
          <w:sz w:val="22"/>
          <w:szCs w:val="22"/>
        </w:rPr>
        <w:t>n</w:t>
      </w:r>
      <w:r w:rsidRPr="00240830">
        <w:rPr>
          <w:rFonts w:ascii="Calibri" w:hAnsi="Calibri" w:cs="Calibri"/>
          <w:color w:val="auto"/>
          <w:sz w:val="22"/>
          <w:szCs w:val="22"/>
        </w:rPr>
        <w:t>a</w:t>
      </w:r>
      <w:r w:rsidRPr="00240830">
        <w:rPr>
          <w:rFonts w:ascii="Calibri" w:hAnsi="Calibri" w:cs="Calibri"/>
          <w:color w:val="auto"/>
          <w:spacing w:val="7"/>
          <w:sz w:val="22"/>
          <w:szCs w:val="22"/>
        </w:rPr>
        <w:t xml:space="preserve"> </w:t>
      </w:r>
      <w:r w:rsidRPr="00240830">
        <w:rPr>
          <w:rFonts w:ascii="Calibri" w:hAnsi="Calibri" w:cs="Calibri"/>
          <w:color w:val="auto"/>
          <w:sz w:val="22"/>
          <w:szCs w:val="22"/>
        </w:rPr>
        <w:t>z</w:t>
      </w:r>
      <w:r w:rsidRPr="00240830">
        <w:rPr>
          <w:rFonts w:ascii="Calibri" w:hAnsi="Calibri" w:cs="Calibri"/>
          <w:color w:val="auto"/>
          <w:spacing w:val="4"/>
          <w:sz w:val="22"/>
          <w:szCs w:val="22"/>
        </w:rPr>
        <w:t>o</w:t>
      </w:r>
      <w:r w:rsidRPr="00240830">
        <w:rPr>
          <w:rFonts w:ascii="Calibri" w:hAnsi="Calibri" w:cs="Calibri"/>
          <w:color w:val="auto"/>
          <w:spacing w:val="-1"/>
          <w:sz w:val="22"/>
          <w:szCs w:val="22"/>
        </w:rPr>
        <w:t>s</w:t>
      </w:r>
      <w:r w:rsidRPr="00240830">
        <w:rPr>
          <w:rFonts w:ascii="Calibri" w:hAnsi="Calibri" w:cs="Calibri"/>
          <w:color w:val="auto"/>
          <w:sz w:val="22"/>
          <w:szCs w:val="22"/>
        </w:rPr>
        <w:t>ta</w:t>
      </w:r>
      <w:r w:rsidRPr="00240830">
        <w:rPr>
          <w:rFonts w:ascii="Calibri" w:hAnsi="Calibri" w:cs="Calibri"/>
          <w:color w:val="auto"/>
          <w:spacing w:val="1"/>
          <w:sz w:val="22"/>
          <w:szCs w:val="22"/>
        </w:rPr>
        <w:t>n</w:t>
      </w:r>
      <w:r w:rsidRPr="00240830">
        <w:rPr>
          <w:rFonts w:ascii="Calibri" w:hAnsi="Calibri" w:cs="Calibri"/>
          <w:color w:val="auto"/>
          <w:sz w:val="22"/>
          <w:szCs w:val="22"/>
        </w:rPr>
        <w:t>ie</w:t>
      </w:r>
      <w:r w:rsidRPr="00240830">
        <w:rPr>
          <w:rFonts w:ascii="Calibri" w:hAnsi="Calibri" w:cs="Calibri"/>
          <w:color w:val="auto"/>
          <w:spacing w:val="8"/>
          <w:sz w:val="22"/>
          <w:szCs w:val="22"/>
        </w:rPr>
        <w:t xml:space="preserve"> </w:t>
      </w:r>
      <w:r w:rsidRPr="00240830">
        <w:rPr>
          <w:rFonts w:ascii="Calibri" w:hAnsi="Calibri" w:cs="Calibri"/>
          <w:color w:val="auto"/>
          <w:sz w:val="22"/>
          <w:szCs w:val="22"/>
        </w:rPr>
        <w:t>t</w:t>
      </w:r>
      <w:r w:rsidRPr="00240830">
        <w:rPr>
          <w:rFonts w:ascii="Calibri" w:hAnsi="Calibri" w:cs="Calibri"/>
          <w:color w:val="auto"/>
          <w:spacing w:val="2"/>
          <w:sz w:val="22"/>
          <w:szCs w:val="22"/>
        </w:rPr>
        <w:t>a</w:t>
      </w:r>
      <w:r w:rsidRPr="00240830">
        <w:rPr>
          <w:rFonts w:ascii="Calibri" w:hAnsi="Calibri" w:cs="Calibri"/>
          <w:color w:val="auto"/>
          <w:spacing w:val="-1"/>
          <w:sz w:val="22"/>
          <w:szCs w:val="22"/>
        </w:rPr>
        <w:t>k</w:t>
      </w:r>
      <w:r w:rsidRPr="00240830">
        <w:rPr>
          <w:rFonts w:ascii="Calibri" w:hAnsi="Calibri" w:cs="Calibri"/>
          <w:color w:val="auto"/>
          <w:sz w:val="22"/>
          <w:szCs w:val="22"/>
        </w:rPr>
        <w:t>a</w:t>
      </w:r>
      <w:r w:rsidRPr="00240830">
        <w:rPr>
          <w:rFonts w:ascii="Calibri" w:hAnsi="Calibri" w:cs="Calibri"/>
          <w:color w:val="auto"/>
          <w:spacing w:val="12"/>
          <w:sz w:val="22"/>
          <w:szCs w:val="22"/>
        </w:rPr>
        <w:t xml:space="preserve"> </w:t>
      </w:r>
      <w:r w:rsidRPr="00240830">
        <w:rPr>
          <w:rFonts w:ascii="Calibri" w:hAnsi="Calibri" w:cs="Calibri"/>
          <w:color w:val="auto"/>
          <w:spacing w:val="1"/>
          <w:sz w:val="22"/>
          <w:szCs w:val="22"/>
        </w:rPr>
        <w:t>po</w:t>
      </w:r>
      <w:r w:rsidRPr="00240830">
        <w:rPr>
          <w:rFonts w:ascii="Calibri" w:hAnsi="Calibri" w:cs="Calibri"/>
          <w:color w:val="auto"/>
          <w:sz w:val="22"/>
          <w:szCs w:val="22"/>
        </w:rPr>
        <w:t>trz</w:t>
      </w:r>
      <w:r w:rsidRPr="00240830">
        <w:rPr>
          <w:rFonts w:ascii="Calibri" w:hAnsi="Calibri" w:cs="Calibri"/>
          <w:color w:val="auto"/>
          <w:spacing w:val="1"/>
          <w:sz w:val="22"/>
          <w:szCs w:val="22"/>
        </w:rPr>
        <w:t>eb</w:t>
      </w:r>
      <w:r w:rsidRPr="00240830">
        <w:rPr>
          <w:rFonts w:ascii="Calibri" w:hAnsi="Calibri" w:cs="Calibri"/>
          <w:color w:val="auto"/>
          <w:sz w:val="22"/>
          <w:szCs w:val="22"/>
        </w:rPr>
        <w:t>a</w:t>
      </w:r>
      <w:r w:rsidRPr="00240830">
        <w:rPr>
          <w:rFonts w:ascii="Calibri" w:hAnsi="Calibri" w:cs="Calibri"/>
          <w:color w:val="auto"/>
          <w:spacing w:val="19"/>
          <w:sz w:val="22"/>
          <w:szCs w:val="22"/>
        </w:rPr>
        <w:t xml:space="preserve"> </w:t>
      </w:r>
      <w:r w:rsidRPr="00240830">
        <w:rPr>
          <w:rFonts w:ascii="Calibri" w:hAnsi="Calibri" w:cs="Calibri"/>
          <w:color w:val="auto"/>
          <w:sz w:val="22"/>
          <w:szCs w:val="22"/>
        </w:rPr>
        <w:t>- z</w:t>
      </w:r>
      <w:r w:rsidRPr="00240830">
        <w:rPr>
          <w:rFonts w:ascii="Calibri" w:hAnsi="Calibri" w:cs="Calibri"/>
          <w:color w:val="auto"/>
          <w:spacing w:val="1"/>
          <w:sz w:val="22"/>
          <w:szCs w:val="22"/>
        </w:rPr>
        <w:t>ab</w:t>
      </w:r>
      <w:r w:rsidRPr="00240830">
        <w:rPr>
          <w:rFonts w:ascii="Calibri" w:hAnsi="Calibri" w:cs="Calibri"/>
          <w:color w:val="auto"/>
          <w:sz w:val="22"/>
          <w:szCs w:val="22"/>
        </w:rPr>
        <w:t>e</w:t>
      </w:r>
      <w:r w:rsidRPr="00240830">
        <w:rPr>
          <w:rFonts w:ascii="Calibri" w:hAnsi="Calibri" w:cs="Calibri"/>
          <w:color w:val="auto"/>
          <w:spacing w:val="1"/>
          <w:sz w:val="22"/>
          <w:szCs w:val="22"/>
        </w:rPr>
        <w:t>zp</w:t>
      </w:r>
      <w:r w:rsidRPr="00240830">
        <w:rPr>
          <w:rFonts w:ascii="Calibri" w:hAnsi="Calibri" w:cs="Calibri"/>
          <w:color w:val="auto"/>
          <w:sz w:val="22"/>
          <w:szCs w:val="22"/>
        </w:rPr>
        <w:t>iec</w:t>
      </w:r>
      <w:r w:rsidRPr="00240830">
        <w:rPr>
          <w:rFonts w:ascii="Calibri" w:hAnsi="Calibri" w:cs="Calibri"/>
          <w:color w:val="auto"/>
          <w:spacing w:val="1"/>
          <w:sz w:val="22"/>
          <w:szCs w:val="22"/>
        </w:rPr>
        <w:t>z</w:t>
      </w:r>
      <w:r w:rsidRPr="00240830">
        <w:rPr>
          <w:rFonts w:ascii="Calibri" w:hAnsi="Calibri" w:cs="Calibri"/>
          <w:color w:val="auto"/>
          <w:spacing w:val="-4"/>
          <w:sz w:val="22"/>
          <w:szCs w:val="22"/>
        </w:rPr>
        <w:t>enie</w:t>
      </w:r>
      <w:r w:rsidRPr="00240830">
        <w:rPr>
          <w:rFonts w:ascii="Calibri" w:hAnsi="Calibri" w:cs="Calibri"/>
          <w:color w:val="auto"/>
          <w:spacing w:val="-8"/>
          <w:sz w:val="22"/>
          <w:szCs w:val="22"/>
        </w:rPr>
        <w:t xml:space="preserve"> </w:t>
      </w:r>
      <w:r w:rsidRPr="00240830">
        <w:rPr>
          <w:rFonts w:ascii="Calibri" w:hAnsi="Calibri" w:cs="Calibri"/>
          <w:color w:val="auto"/>
          <w:sz w:val="22"/>
          <w:szCs w:val="22"/>
        </w:rPr>
        <w:t>w</w:t>
      </w:r>
      <w:r w:rsidRPr="00240830">
        <w:rPr>
          <w:rFonts w:ascii="Calibri" w:hAnsi="Calibri" w:cs="Calibri"/>
          <w:color w:val="auto"/>
          <w:spacing w:val="-1"/>
          <w:sz w:val="22"/>
          <w:szCs w:val="22"/>
        </w:rPr>
        <w:t>yk</w:t>
      </w:r>
      <w:r w:rsidRPr="00240830">
        <w:rPr>
          <w:rFonts w:ascii="Calibri" w:hAnsi="Calibri" w:cs="Calibri"/>
          <w:color w:val="auto"/>
          <w:spacing w:val="3"/>
          <w:sz w:val="22"/>
          <w:szCs w:val="22"/>
        </w:rPr>
        <w:t>o</w:t>
      </w:r>
      <w:r w:rsidRPr="00240830">
        <w:rPr>
          <w:rFonts w:ascii="Calibri" w:hAnsi="Calibri" w:cs="Calibri"/>
          <w:color w:val="auto"/>
          <w:spacing w:val="-1"/>
          <w:sz w:val="22"/>
          <w:szCs w:val="22"/>
        </w:rPr>
        <w:t>n</w:t>
      </w:r>
      <w:r w:rsidRPr="00240830">
        <w:rPr>
          <w:rFonts w:ascii="Calibri" w:hAnsi="Calibri" w:cs="Calibri"/>
          <w:color w:val="auto"/>
          <w:sz w:val="22"/>
          <w:szCs w:val="22"/>
        </w:rPr>
        <w:t>a</w:t>
      </w:r>
      <w:r w:rsidRPr="00240830">
        <w:rPr>
          <w:rFonts w:ascii="Calibri" w:hAnsi="Calibri" w:cs="Calibri"/>
          <w:color w:val="auto"/>
          <w:spacing w:val="-1"/>
          <w:sz w:val="22"/>
          <w:szCs w:val="22"/>
        </w:rPr>
        <w:t>n</w:t>
      </w:r>
      <w:r w:rsidRPr="00240830">
        <w:rPr>
          <w:rFonts w:ascii="Calibri" w:hAnsi="Calibri" w:cs="Calibri"/>
          <w:color w:val="auto"/>
          <w:sz w:val="22"/>
          <w:szCs w:val="22"/>
        </w:rPr>
        <w:t>ych</w:t>
      </w:r>
      <w:r w:rsidRPr="00240830">
        <w:rPr>
          <w:rFonts w:ascii="Calibri" w:hAnsi="Calibri" w:cs="Calibri"/>
          <w:color w:val="auto"/>
          <w:spacing w:val="-5"/>
          <w:sz w:val="22"/>
          <w:szCs w:val="22"/>
        </w:rPr>
        <w:t xml:space="preserve"> </w:t>
      </w:r>
      <w:r w:rsidR="004D0457">
        <w:rPr>
          <w:rFonts w:ascii="Calibri" w:hAnsi="Calibri" w:cs="Calibri"/>
          <w:color w:val="auto"/>
          <w:spacing w:val="-1"/>
          <w:sz w:val="22"/>
          <w:szCs w:val="22"/>
        </w:rPr>
        <w:t>R</w:t>
      </w:r>
      <w:r w:rsidRPr="00240830">
        <w:rPr>
          <w:rFonts w:ascii="Calibri" w:hAnsi="Calibri" w:cs="Calibri"/>
          <w:color w:val="auto"/>
          <w:spacing w:val="1"/>
          <w:sz w:val="22"/>
          <w:szCs w:val="22"/>
        </w:rPr>
        <w:t>obót</w:t>
      </w:r>
      <w:r w:rsidRPr="00240830">
        <w:rPr>
          <w:rFonts w:ascii="Calibri" w:hAnsi="Calibri" w:cs="Calibri"/>
          <w:color w:val="auto"/>
          <w:spacing w:val="-9"/>
          <w:sz w:val="22"/>
          <w:szCs w:val="22"/>
        </w:rPr>
        <w:t xml:space="preserve"> </w:t>
      </w:r>
      <w:r w:rsidR="004D0457">
        <w:rPr>
          <w:rFonts w:ascii="Calibri" w:hAnsi="Calibri" w:cs="Calibri"/>
          <w:color w:val="auto"/>
          <w:spacing w:val="-9"/>
          <w:sz w:val="22"/>
          <w:szCs w:val="22"/>
        </w:rPr>
        <w:t xml:space="preserve">budowlanych </w:t>
      </w:r>
      <w:r w:rsidRPr="00240830">
        <w:rPr>
          <w:rFonts w:ascii="Calibri" w:hAnsi="Calibri" w:cs="Calibri"/>
          <w:color w:val="auto"/>
          <w:spacing w:val="1"/>
          <w:sz w:val="22"/>
          <w:szCs w:val="22"/>
        </w:rPr>
        <w:t>pr</w:t>
      </w:r>
      <w:r w:rsidRPr="00240830">
        <w:rPr>
          <w:rFonts w:ascii="Calibri" w:hAnsi="Calibri" w:cs="Calibri"/>
          <w:color w:val="auto"/>
          <w:sz w:val="22"/>
          <w:szCs w:val="22"/>
        </w:rPr>
        <w:t>z</w:t>
      </w:r>
      <w:r w:rsidRPr="00240830">
        <w:rPr>
          <w:rFonts w:ascii="Calibri" w:hAnsi="Calibri" w:cs="Calibri"/>
          <w:color w:val="auto"/>
          <w:spacing w:val="1"/>
          <w:sz w:val="22"/>
          <w:szCs w:val="22"/>
        </w:rPr>
        <w:t>e</w:t>
      </w:r>
      <w:r w:rsidRPr="00240830">
        <w:rPr>
          <w:rFonts w:ascii="Calibri" w:hAnsi="Calibri" w:cs="Calibri"/>
          <w:color w:val="auto"/>
          <w:sz w:val="22"/>
          <w:szCs w:val="22"/>
        </w:rPr>
        <w:t>d</w:t>
      </w:r>
      <w:r w:rsidRPr="00240830">
        <w:rPr>
          <w:rFonts w:ascii="Calibri" w:hAnsi="Calibri" w:cs="Calibri"/>
          <w:color w:val="auto"/>
          <w:spacing w:val="-3"/>
          <w:sz w:val="22"/>
          <w:szCs w:val="22"/>
        </w:rPr>
        <w:t xml:space="preserve"> </w:t>
      </w:r>
      <w:r w:rsidRPr="00240830">
        <w:rPr>
          <w:rFonts w:ascii="Calibri" w:hAnsi="Calibri" w:cs="Calibri"/>
          <w:color w:val="auto"/>
          <w:sz w:val="22"/>
          <w:szCs w:val="22"/>
        </w:rPr>
        <w:t>ich</w:t>
      </w:r>
      <w:r w:rsidRPr="00240830">
        <w:rPr>
          <w:rFonts w:ascii="Calibri" w:hAnsi="Calibri" w:cs="Calibri"/>
          <w:color w:val="auto"/>
          <w:spacing w:val="-3"/>
          <w:sz w:val="22"/>
          <w:szCs w:val="22"/>
        </w:rPr>
        <w:t xml:space="preserve"> </w:t>
      </w:r>
      <w:r w:rsidRPr="00240830">
        <w:rPr>
          <w:rFonts w:ascii="Calibri" w:hAnsi="Calibri" w:cs="Calibri"/>
          <w:color w:val="auto"/>
          <w:sz w:val="22"/>
          <w:szCs w:val="22"/>
        </w:rPr>
        <w:t>z</w:t>
      </w:r>
      <w:r w:rsidRPr="00240830">
        <w:rPr>
          <w:rFonts w:ascii="Calibri" w:hAnsi="Calibri" w:cs="Calibri"/>
          <w:color w:val="auto"/>
          <w:spacing w:val="-1"/>
          <w:sz w:val="22"/>
          <w:szCs w:val="22"/>
        </w:rPr>
        <w:t>n</w:t>
      </w:r>
      <w:r w:rsidRPr="00240830">
        <w:rPr>
          <w:rFonts w:ascii="Calibri" w:hAnsi="Calibri" w:cs="Calibri"/>
          <w:color w:val="auto"/>
          <w:sz w:val="22"/>
          <w:szCs w:val="22"/>
        </w:rPr>
        <w:t>i</w:t>
      </w:r>
      <w:r w:rsidRPr="00240830">
        <w:rPr>
          <w:rFonts w:ascii="Calibri" w:hAnsi="Calibri" w:cs="Calibri"/>
          <w:color w:val="auto"/>
          <w:spacing w:val="-1"/>
          <w:sz w:val="22"/>
          <w:szCs w:val="22"/>
        </w:rPr>
        <w:t>s</w:t>
      </w:r>
      <w:r w:rsidRPr="00240830">
        <w:rPr>
          <w:rFonts w:ascii="Calibri" w:hAnsi="Calibri" w:cs="Calibri"/>
          <w:color w:val="auto"/>
          <w:sz w:val="22"/>
          <w:szCs w:val="22"/>
        </w:rPr>
        <w:t>z</w:t>
      </w:r>
      <w:r w:rsidRPr="00240830">
        <w:rPr>
          <w:rFonts w:ascii="Calibri" w:hAnsi="Calibri" w:cs="Calibri"/>
          <w:color w:val="auto"/>
          <w:spacing w:val="1"/>
          <w:sz w:val="22"/>
          <w:szCs w:val="22"/>
        </w:rPr>
        <w:t>c</w:t>
      </w:r>
      <w:r w:rsidRPr="00240830">
        <w:rPr>
          <w:rFonts w:ascii="Calibri" w:hAnsi="Calibri" w:cs="Calibri"/>
          <w:color w:val="auto"/>
          <w:sz w:val="22"/>
          <w:szCs w:val="22"/>
        </w:rPr>
        <w:t>z</w:t>
      </w:r>
      <w:r w:rsidRPr="00240830">
        <w:rPr>
          <w:rFonts w:ascii="Calibri" w:hAnsi="Calibri" w:cs="Calibri"/>
          <w:color w:val="auto"/>
          <w:spacing w:val="3"/>
          <w:sz w:val="22"/>
          <w:szCs w:val="22"/>
        </w:rPr>
        <w:t>e</w:t>
      </w:r>
      <w:r w:rsidRPr="00240830">
        <w:rPr>
          <w:rFonts w:ascii="Calibri" w:hAnsi="Calibri" w:cs="Calibri"/>
          <w:color w:val="auto"/>
          <w:spacing w:val="-1"/>
          <w:sz w:val="22"/>
          <w:szCs w:val="22"/>
        </w:rPr>
        <w:t>n</w:t>
      </w:r>
      <w:r w:rsidRPr="00240830">
        <w:rPr>
          <w:rFonts w:ascii="Calibri" w:hAnsi="Calibri" w:cs="Calibri"/>
          <w:color w:val="auto"/>
          <w:sz w:val="22"/>
          <w:szCs w:val="22"/>
        </w:rPr>
        <w:t>i</w:t>
      </w:r>
      <w:r w:rsidRPr="00240830">
        <w:rPr>
          <w:rFonts w:ascii="Calibri" w:hAnsi="Calibri" w:cs="Calibri"/>
          <w:color w:val="auto"/>
          <w:spacing w:val="2"/>
          <w:sz w:val="22"/>
          <w:szCs w:val="22"/>
        </w:rPr>
        <w:t>e</w:t>
      </w:r>
      <w:r w:rsidRPr="00240830">
        <w:rPr>
          <w:rFonts w:ascii="Calibri" w:hAnsi="Calibri" w:cs="Calibri"/>
          <w:color w:val="auto"/>
          <w:spacing w:val="-1"/>
          <w:sz w:val="22"/>
          <w:szCs w:val="22"/>
        </w:rPr>
        <w:t>m</w:t>
      </w:r>
      <w:r w:rsidRPr="00240830">
        <w:rPr>
          <w:rFonts w:ascii="Calibri" w:hAnsi="Calibri" w:cs="Calibri"/>
          <w:color w:val="auto"/>
          <w:sz w:val="22"/>
          <w:szCs w:val="22"/>
        </w:rPr>
        <w:t>,</w:t>
      </w:r>
    </w:p>
    <w:p w14:paraId="0C00DE2F" w14:textId="77777777" w:rsidR="00FC7254" w:rsidRPr="00240830" w:rsidRDefault="00FC7254" w:rsidP="000E13D7">
      <w:pPr>
        <w:pStyle w:val="Akapitzlist"/>
        <w:widowControl w:val="0"/>
        <w:numPr>
          <w:ilvl w:val="0"/>
          <w:numId w:val="68"/>
        </w:numPr>
        <w:spacing w:line="276" w:lineRule="auto"/>
        <w:ind w:right="81"/>
        <w:jc w:val="both"/>
        <w:rPr>
          <w:rFonts w:ascii="Calibri" w:hAnsi="Calibri" w:cs="Calibri"/>
          <w:color w:val="auto"/>
          <w:spacing w:val="1"/>
          <w:sz w:val="22"/>
          <w:szCs w:val="22"/>
        </w:rPr>
      </w:pPr>
      <w:r w:rsidRPr="00240830">
        <w:rPr>
          <w:rFonts w:ascii="Calibri" w:hAnsi="Calibri" w:cs="Calibri"/>
          <w:color w:val="auto"/>
          <w:spacing w:val="1"/>
          <w:sz w:val="22"/>
          <w:szCs w:val="22"/>
        </w:rPr>
        <w:t>n</w:t>
      </w:r>
      <w:r w:rsidRPr="00240830">
        <w:rPr>
          <w:rFonts w:ascii="Calibri" w:hAnsi="Calibri" w:cs="Calibri"/>
          <w:color w:val="auto"/>
          <w:sz w:val="22"/>
          <w:szCs w:val="22"/>
        </w:rPr>
        <w:t>ie</w:t>
      </w:r>
      <w:r w:rsidRPr="00240830">
        <w:rPr>
          <w:rFonts w:ascii="Calibri" w:hAnsi="Calibri" w:cs="Calibri"/>
          <w:color w:val="auto"/>
          <w:spacing w:val="3"/>
          <w:sz w:val="22"/>
          <w:szCs w:val="22"/>
        </w:rPr>
        <w:t>z</w:t>
      </w:r>
      <w:r w:rsidRPr="00240830">
        <w:rPr>
          <w:rFonts w:ascii="Calibri" w:hAnsi="Calibri" w:cs="Calibri"/>
          <w:color w:val="auto"/>
          <w:spacing w:val="-2"/>
          <w:sz w:val="22"/>
          <w:szCs w:val="22"/>
        </w:rPr>
        <w:t>w</w:t>
      </w:r>
      <w:r w:rsidRPr="00240830">
        <w:rPr>
          <w:rFonts w:ascii="Calibri" w:hAnsi="Calibri" w:cs="Calibri"/>
          <w:color w:val="auto"/>
          <w:sz w:val="22"/>
          <w:szCs w:val="22"/>
        </w:rPr>
        <w:t>ł</w:t>
      </w:r>
      <w:r w:rsidRPr="00240830">
        <w:rPr>
          <w:rFonts w:ascii="Calibri" w:hAnsi="Calibri" w:cs="Calibri"/>
          <w:color w:val="auto"/>
          <w:spacing w:val="1"/>
          <w:sz w:val="22"/>
          <w:szCs w:val="22"/>
        </w:rPr>
        <w:t>o</w:t>
      </w:r>
      <w:r w:rsidRPr="00240830">
        <w:rPr>
          <w:rFonts w:ascii="Calibri" w:hAnsi="Calibri" w:cs="Calibri"/>
          <w:color w:val="auto"/>
          <w:sz w:val="22"/>
          <w:szCs w:val="22"/>
        </w:rPr>
        <w:t>c</w:t>
      </w:r>
      <w:r w:rsidRPr="00240830">
        <w:rPr>
          <w:rFonts w:ascii="Calibri" w:hAnsi="Calibri" w:cs="Calibri"/>
          <w:color w:val="auto"/>
          <w:spacing w:val="1"/>
          <w:sz w:val="22"/>
          <w:szCs w:val="22"/>
        </w:rPr>
        <w:t>z</w:t>
      </w:r>
      <w:r w:rsidRPr="00240830">
        <w:rPr>
          <w:rFonts w:ascii="Calibri" w:hAnsi="Calibri" w:cs="Calibri"/>
          <w:color w:val="auto"/>
          <w:spacing w:val="-1"/>
          <w:sz w:val="22"/>
          <w:szCs w:val="22"/>
        </w:rPr>
        <w:t>n</w:t>
      </w:r>
      <w:r w:rsidRPr="00240830">
        <w:rPr>
          <w:rFonts w:ascii="Calibri" w:hAnsi="Calibri" w:cs="Calibri"/>
          <w:color w:val="auto"/>
          <w:sz w:val="22"/>
          <w:szCs w:val="22"/>
        </w:rPr>
        <w:t>e usu</w:t>
      </w:r>
      <w:r w:rsidRPr="00240830">
        <w:rPr>
          <w:rFonts w:ascii="Calibri" w:hAnsi="Calibri" w:cs="Calibri"/>
          <w:color w:val="auto"/>
          <w:spacing w:val="-1"/>
          <w:sz w:val="22"/>
          <w:szCs w:val="22"/>
        </w:rPr>
        <w:t>wanie</w:t>
      </w:r>
      <w:r w:rsidRPr="00240830">
        <w:rPr>
          <w:rFonts w:ascii="Calibri" w:hAnsi="Calibri" w:cs="Calibri"/>
          <w:color w:val="auto"/>
          <w:spacing w:val="-5"/>
          <w:sz w:val="22"/>
          <w:szCs w:val="22"/>
        </w:rPr>
        <w:t xml:space="preserve"> </w:t>
      </w:r>
      <w:r w:rsidRPr="00240830">
        <w:rPr>
          <w:rFonts w:ascii="Calibri" w:hAnsi="Calibri" w:cs="Calibri"/>
          <w:color w:val="auto"/>
          <w:spacing w:val="-1"/>
          <w:sz w:val="22"/>
          <w:szCs w:val="22"/>
        </w:rPr>
        <w:t>u</w:t>
      </w:r>
      <w:r w:rsidRPr="00240830">
        <w:rPr>
          <w:rFonts w:ascii="Calibri" w:hAnsi="Calibri" w:cs="Calibri"/>
          <w:color w:val="auto"/>
          <w:spacing w:val="2"/>
          <w:sz w:val="22"/>
          <w:szCs w:val="22"/>
        </w:rPr>
        <w:t>j</w:t>
      </w:r>
      <w:r w:rsidRPr="00240830">
        <w:rPr>
          <w:rFonts w:ascii="Calibri" w:hAnsi="Calibri" w:cs="Calibri"/>
          <w:color w:val="auto"/>
          <w:spacing w:val="3"/>
          <w:sz w:val="22"/>
          <w:szCs w:val="22"/>
        </w:rPr>
        <w:t>a</w:t>
      </w:r>
      <w:r w:rsidRPr="00240830">
        <w:rPr>
          <w:rFonts w:ascii="Calibri" w:hAnsi="Calibri" w:cs="Calibri"/>
          <w:color w:val="auto"/>
          <w:spacing w:val="-2"/>
          <w:sz w:val="22"/>
          <w:szCs w:val="22"/>
        </w:rPr>
        <w:t>w</w:t>
      </w:r>
      <w:r w:rsidRPr="00240830">
        <w:rPr>
          <w:rFonts w:ascii="Calibri" w:hAnsi="Calibri" w:cs="Calibri"/>
          <w:color w:val="auto"/>
          <w:spacing w:val="-1"/>
          <w:sz w:val="22"/>
          <w:szCs w:val="22"/>
        </w:rPr>
        <w:t>n</w:t>
      </w:r>
      <w:r w:rsidRPr="00240830">
        <w:rPr>
          <w:rFonts w:ascii="Calibri" w:hAnsi="Calibri" w:cs="Calibri"/>
          <w:color w:val="auto"/>
          <w:sz w:val="22"/>
          <w:szCs w:val="22"/>
        </w:rPr>
        <w:t>i</w:t>
      </w:r>
      <w:r w:rsidRPr="00240830">
        <w:rPr>
          <w:rFonts w:ascii="Calibri" w:hAnsi="Calibri" w:cs="Calibri"/>
          <w:color w:val="auto"/>
          <w:spacing w:val="3"/>
          <w:sz w:val="22"/>
          <w:szCs w:val="22"/>
        </w:rPr>
        <w:t>o</w:t>
      </w:r>
      <w:r w:rsidRPr="00240830">
        <w:rPr>
          <w:rFonts w:ascii="Calibri" w:hAnsi="Calibri" w:cs="Calibri"/>
          <w:color w:val="auto"/>
          <w:spacing w:val="-1"/>
          <w:sz w:val="22"/>
          <w:szCs w:val="22"/>
        </w:rPr>
        <w:t>n</w:t>
      </w:r>
      <w:r w:rsidRPr="00240830">
        <w:rPr>
          <w:rFonts w:ascii="Calibri" w:hAnsi="Calibri" w:cs="Calibri"/>
          <w:color w:val="auto"/>
          <w:sz w:val="22"/>
          <w:szCs w:val="22"/>
        </w:rPr>
        <w:t>ych</w:t>
      </w:r>
      <w:r w:rsidRPr="00240830">
        <w:rPr>
          <w:rFonts w:ascii="Calibri" w:hAnsi="Calibri" w:cs="Calibri"/>
          <w:color w:val="auto"/>
          <w:spacing w:val="-2"/>
          <w:sz w:val="22"/>
          <w:szCs w:val="22"/>
        </w:rPr>
        <w:t xml:space="preserve"> w</w:t>
      </w:r>
      <w:r w:rsidRPr="00240830">
        <w:rPr>
          <w:rFonts w:ascii="Calibri" w:hAnsi="Calibri" w:cs="Calibri"/>
          <w:color w:val="auto"/>
          <w:sz w:val="22"/>
          <w:szCs w:val="22"/>
        </w:rPr>
        <w:t>a</w:t>
      </w:r>
      <w:r w:rsidRPr="00240830">
        <w:rPr>
          <w:rFonts w:ascii="Calibri" w:hAnsi="Calibri" w:cs="Calibri"/>
          <w:color w:val="auto"/>
          <w:spacing w:val="4"/>
          <w:sz w:val="22"/>
          <w:szCs w:val="22"/>
        </w:rPr>
        <w:t>d</w:t>
      </w:r>
      <w:r w:rsidRPr="00240830">
        <w:rPr>
          <w:rFonts w:ascii="Calibri" w:hAnsi="Calibri" w:cs="Calibri"/>
          <w:color w:val="auto"/>
          <w:spacing w:val="-7"/>
          <w:sz w:val="22"/>
          <w:szCs w:val="22"/>
        </w:rPr>
        <w:t xml:space="preserve"> </w:t>
      </w:r>
      <w:r w:rsidRPr="00240830">
        <w:rPr>
          <w:rFonts w:ascii="Calibri" w:hAnsi="Calibri" w:cs="Calibri"/>
          <w:color w:val="auto"/>
          <w:spacing w:val="2"/>
          <w:sz w:val="22"/>
          <w:szCs w:val="22"/>
        </w:rPr>
        <w:t>P</w:t>
      </w:r>
      <w:r w:rsidRPr="00240830">
        <w:rPr>
          <w:rFonts w:ascii="Calibri" w:hAnsi="Calibri" w:cs="Calibri"/>
          <w:color w:val="auto"/>
          <w:spacing w:val="1"/>
          <w:sz w:val="22"/>
          <w:szCs w:val="22"/>
        </w:rPr>
        <w:t>r</w:t>
      </w:r>
      <w:r w:rsidRPr="00240830">
        <w:rPr>
          <w:rFonts w:ascii="Calibri" w:hAnsi="Calibri" w:cs="Calibri"/>
          <w:color w:val="auto"/>
          <w:sz w:val="22"/>
          <w:szCs w:val="22"/>
        </w:rPr>
        <w:t>z</w:t>
      </w:r>
      <w:r w:rsidRPr="00240830">
        <w:rPr>
          <w:rFonts w:ascii="Calibri" w:hAnsi="Calibri" w:cs="Calibri"/>
          <w:color w:val="auto"/>
          <w:spacing w:val="1"/>
          <w:sz w:val="22"/>
          <w:szCs w:val="22"/>
        </w:rPr>
        <w:t>ed</w:t>
      </w:r>
      <w:r w:rsidRPr="00240830">
        <w:rPr>
          <w:rFonts w:ascii="Calibri" w:hAnsi="Calibri" w:cs="Calibri"/>
          <w:color w:val="auto"/>
          <w:spacing w:val="-1"/>
          <w:sz w:val="22"/>
          <w:szCs w:val="22"/>
        </w:rPr>
        <w:t>m</w:t>
      </w:r>
      <w:r w:rsidRPr="00240830">
        <w:rPr>
          <w:rFonts w:ascii="Calibri" w:hAnsi="Calibri" w:cs="Calibri"/>
          <w:color w:val="auto"/>
          <w:sz w:val="22"/>
          <w:szCs w:val="22"/>
        </w:rPr>
        <w:t>i</w:t>
      </w:r>
      <w:r w:rsidRPr="00240830">
        <w:rPr>
          <w:rFonts w:ascii="Calibri" w:hAnsi="Calibri" w:cs="Calibri"/>
          <w:color w:val="auto"/>
          <w:spacing w:val="1"/>
          <w:sz w:val="22"/>
          <w:szCs w:val="22"/>
        </w:rPr>
        <w:t>o</w:t>
      </w:r>
      <w:r w:rsidRPr="00240830">
        <w:rPr>
          <w:rFonts w:ascii="Calibri" w:hAnsi="Calibri" w:cs="Calibri"/>
          <w:color w:val="auto"/>
          <w:sz w:val="22"/>
          <w:szCs w:val="22"/>
        </w:rPr>
        <w:t>tu</w:t>
      </w:r>
      <w:r w:rsidRPr="00240830">
        <w:rPr>
          <w:rFonts w:ascii="Calibri" w:hAnsi="Calibri" w:cs="Calibri"/>
          <w:color w:val="auto"/>
          <w:spacing w:val="-8"/>
          <w:sz w:val="22"/>
          <w:szCs w:val="22"/>
        </w:rPr>
        <w:t xml:space="preserve"> </w:t>
      </w:r>
      <w:r w:rsidRPr="00240830">
        <w:rPr>
          <w:rFonts w:ascii="Calibri" w:hAnsi="Calibri" w:cs="Calibri"/>
          <w:color w:val="auto"/>
          <w:spacing w:val="2"/>
          <w:sz w:val="22"/>
          <w:szCs w:val="22"/>
        </w:rPr>
        <w:t>U</w:t>
      </w:r>
      <w:r w:rsidRPr="00240830">
        <w:rPr>
          <w:rFonts w:ascii="Calibri" w:hAnsi="Calibri" w:cs="Calibri"/>
          <w:color w:val="auto"/>
          <w:spacing w:val="-1"/>
          <w:sz w:val="22"/>
          <w:szCs w:val="22"/>
        </w:rPr>
        <w:t>m</w:t>
      </w:r>
      <w:r w:rsidRPr="00240830">
        <w:rPr>
          <w:rFonts w:ascii="Calibri" w:hAnsi="Calibri" w:cs="Calibri"/>
          <w:color w:val="auto"/>
          <w:spacing w:val="3"/>
          <w:sz w:val="22"/>
          <w:szCs w:val="22"/>
        </w:rPr>
        <w:t>o</w:t>
      </w:r>
      <w:r w:rsidRPr="00240830">
        <w:rPr>
          <w:rFonts w:ascii="Calibri" w:hAnsi="Calibri" w:cs="Calibri"/>
          <w:color w:val="auto"/>
          <w:spacing w:val="-2"/>
          <w:sz w:val="22"/>
          <w:szCs w:val="22"/>
        </w:rPr>
        <w:t>w</w:t>
      </w:r>
      <w:r w:rsidRPr="00240830">
        <w:rPr>
          <w:rFonts w:ascii="Calibri" w:hAnsi="Calibri" w:cs="Calibri"/>
          <w:color w:val="auto"/>
          <w:spacing w:val="-1"/>
          <w:sz w:val="22"/>
          <w:szCs w:val="22"/>
        </w:rPr>
        <w:t>y</w:t>
      </w:r>
      <w:r w:rsidRPr="00240830">
        <w:rPr>
          <w:rFonts w:ascii="Calibri" w:hAnsi="Calibri" w:cs="Calibri"/>
          <w:color w:val="auto"/>
          <w:sz w:val="22"/>
          <w:szCs w:val="22"/>
        </w:rPr>
        <w:t>,</w:t>
      </w:r>
    </w:p>
    <w:p w14:paraId="185855A4" w14:textId="73D7B421" w:rsidR="00FC7254" w:rsidRPr="00240830" w:rsidRDefault="00FC7254" w:rsidP="000E13D7">
      <w:pPr>
        <w:pStyle w:val="Akapitzlist"/>
        <w:widowControl w:val="0"/>
        <w:numPr>
          <w:ilvl w:val="0"/>
          <w:numId w:val="68"/>
        </w:numPr>
        <w:spacing w:line="276" w:lineRule="auto"/>
        <w:ind w:right="81"/>
        <w:jc w:val="both"/>
        <w:rPr>
          <w:rFonts w:ascii="Calibri" w:hAnsi="Calibri" w:cs="Calibri"/>
          <w:color w:val="auto"/>
          <w:spacing w:val="1"/>
          <w:sz w:val="22"/>
          <w:szCs w:val="22"/>
        </w:rPr>
      </w:pPr>
      <w:r w:rsidRPr="00240830">
        <w:rPr>
          <w:rFonts w:ascii="Calibri" w:hAnsi="Calibri" w:cs="Calibri"/>
          <w:color w:val="auto"/>
          <w:spacing w:val="1"/>
          <w:sz w:val="22"/>
          <w:szCs w:val="22"/>
        </w:rPr>
        <w:t>w</w:t>
      </w:r>
      <w:r w:rsidRPr="00240830">
        <w:rPr>
          <w:rFonts w:ascii="Calibri" w:hAnsi="Calibri" w:cs="Calibri"/>
          <w:color w:val="auto"/>
          <w:spacing w:val="-1"/>
          <w:sz w:val="22"/>
          <w:szCs w:val="22"/>
        </w:rPr>
        <w:t>yk</w:t>
      </w:r>
      <w:r w:rsidRPr="00240830">
        <w:rPr>
          <w:rFonts w:ascii="Calibri" w:hAnsi="Calibri" w:cs="Calibri"/>
          <w:color w:val="auto"/>
          <w:spacing w:val="1"/>
          <w:sz w:val="22"/>
          <w:szCs w:val="22"/>
        </w:rPr>
        <w:t>o</w:t>
      </w:r>
      <w:r w:rsidRPr="00240830">
        <w:rPr>
          <w:rFonts w:ascii="Calibri" w:hAnsi="Calibri" w:cs="Calibri"/>
          <w:color w:val="auto"/>
          <w:spacing w:val="-1"/>
          <w:sz w:val="22"/>
          <w:szCs w:val="22"/>
        </w:rPr>
        <w:t>n</w:t>
      </w:r>
      <w:r w:rsidRPr="00240830">
        <w:rPr>
          <w:rFonts w:ascii="Calibri" w:hAnsi="Calibri" w:cs="Calibri"/>
          <w:color w:val="auto"/>
          <w:sz w:val="22"/>
          <w:szCs w:val="22"/>
        </w:rPr>
        <w:t xml:space="preserve">anie </w:t>
      </w:r>
      <w:r w:rsidRPr="00240830">
        <w:rPr>
          <w:rFonts w:ascii="Calibri" w:hAnsi="Calibri" w:cs="Calibri"/>
          <w:color w:val="auto"/>
          <w:spacing w:val="1"/>
          <w:sz w:val="22"/>
          <w:szCs w:val="22"/>
        </w:rPr>
        <w:t>od</w:t>
      </w:r>
      <w:r w:rsidRPr="00240830">
        <w:rPr>
          <w:rFonts w:ascii="Calibri" w:hAnsi="Calibri" w:cs="Calibri"/>
          <w:color w:val="auto"/>
          <w:spacing w:val="-1"/>
          <w:sz w:val="22"/>
          <w:szCs w:val="22"/>
        </w:rPr>
        <w:t>k</w:t>
      </w:r>
      <w:r w:rsidRPr="00240830">
        <w:rPr>
          <w:rFonts w:ascii="Calibri" w:hAnsi="Calibri" w:cs="Calibri"/>
          <w:color w:val="auto"/>
          <w:spacing w:val="3"/>
          <w:sz w:val="22"/>
          <w:szCs w:val="22"/>
        </w:rPr>
        <w:t>r</w:t>
      </w:r>
      <w:r w:rsidRPr="00240830">
        <w:rPr>
          <w:rFonts w:ascii="Calibri" w:hAnsi="Calibri" w:cs="Calibri"/>
          <w:color w:val="auto"/>
          <w:spacing w:val="1"/>
          <w:sz w:val="22"/>
          <w:szCs w:val="22"/>
        </w:rPr>
        <w:t>y</w:t>
      </w:r>
      <w:r w:rsidRPr="00240830">
        <w:rPr>
          <w:rFonts w:ascii="Calibri" w:hAnsi="Calibri" w:cs="Calibri"/>
          <w:color w:val="auto"/>
          <w:spacing w:val="-2"/>
          <w:sz w:val="22"/>
          <w:szCs w:val="22"/>
        </w:rPr>
        <w:t>w</w:t>
      </w:r>
      <w:r w:rsidRPr="00240830">
        <w:rPr>
          <w:rFonts w:ascii="Calibri" w:hAnsi="Calibri" w:cs="Calibri"/>
          <w:color w:val="auto"/>
          <w:spacing w:val="1"/>
          <w:sz w:val="22"/>
          <w:szCs w:val="22"/>
        </w:rPr>
        <w:t>k</w:t>
      </w:r>
      <w:r w:rsidRPr="00240830">
        <w:rPr>
          <w:rFonts w:ascii="Calibri" w:hAnsi="Calibri" w:cs="Calibri"/>
          <w:color w:val="auto"/>
          <w:sz w:val="22"/>
          <w:szCs w:val="22"/>
        </w:rPr>
        <w:t>i el</w:t>
      </w:r>
      <w:r w:rsidRPr="00240830">
        <w:rPr>
          <w:rFonts w:ascii="Calibri" w:hAnsi="Calibri" w:cs="Calibri"/>
          <w:color w:val="auto"/>
          <w:spacing w:val="3"/>
          <w:sz w:val="22"/>
          <w:szCs w:val="22"/>
        </w:rPr>
        <w:t>e</w:t>
      </w:r>
      <w:r w:rsidRPr="00240830">
        <w:rPr>
          <w:rFonts w:ascii="Calibri" w:hAnsi="Calibri" w:cs="Calibri"/>
          <w:color w:val="auto"/>
          <w:spacing w:val="-4"/>
          <w:sz w:val="22"/>
          <w:szCs w:val="22"/>
        </w:rPr>
        <w:t>m</w:t>
      </w:r>
      <w:r w:rsidRPr="00240830">
        <w:rPr>
          <w:rFonts w:ascii="Calibri" w:hAnsi="Calibri" w:cs="Calibri"/>
          <w:color w:val="auto"/>
          <w:spacing w:val="3"/>
          <w:sz w:val="22"/>
          <w:szCs w:val="22"/>
        </w:rPr>
        <w:t>e</w:t>
      </w:r>
      <w:r w:rsidRPr="00240830">
        <w:rPr>
          <w:rFonts w:ascii="Calibri" w:hAnsi="Calibri" w:cs="Calibri"/>
          <w:color w:val="auto"/>
          <w:spacing w:val="-1"/>
          <w:sz w:val="22"/>
          <w:szCs w:val="22"/>
        </w:rPr>
        <w:t>n</w:t>
      </w:r>
      <w:r w:rsidRPr="00240830">
        <w:rPr>
          <w:rFonts w:ascii="Calibri" w:hAnsi="Calibri" w:cs="Calibri"/>
          <w:color w:val="auto"/>
          <w:spacing w:val="2"/>
          <w:sz w:val="22"/>
          <w:szCs w:val="22"/>
        </w:rPr>
        <w:t>t</w:t>
      </w:r>
      <w:r w:rsidRPr="00240830">
        <w:rPr>
          <w:rFonts w:ascii="Calibri" w:hAnsi="Calibri" w:cs="Calibri"/>
          <w:color w:val="auto"/>
          <w:spacing w:val="3"/>
          <w:sz w:val="22"/>
          <w:szCs w:val="22"/>
        </w:rPr>
        <w:t>ó</w:t>
      </w:r>
      <w:r w:rsidRPr="00240830">
        <w:rPr>
          <w:rFonts w:ascii="Calibri" w:hAnsi="Calibri" w:cs="Calibri"/>
          <w:color w:val="auto"/>
          <w:sz w:val="22"/>
          <w:szCs w:val="22"/>
        </w:rPr>
        <w:t xml:space="preserve">w </w:t>
      </w:r>
      <w:r w:rsidR="004D0457">
        <w:rPr>
          <w:rFonts w:ascii="Calibri" w:hAnsi="Calibri" w:cs="Calibri"/>
          <w:color w:val="auto"/>
          <w:spacing w:val="-1"/>
          <w:sz w:val="22"/>
          <w:szCs w:val="22"/>
        </w:rPr>
        <w:t>R</w:t>
      </w:r>
      <w:r w:rsidRPr="00240830">
        <w:rPr>
          <w:rFonts w:ascii="Calibri" w:hAnsi="Calibri" w:cs="Calibri"/>
          <w:color w:val="auto"/>
          <w:spacing w:val="1"/>
          <w:sz w:val="22"/>
          <w:szCs w:val="22"/>
        </w:rPr>
        <w:t>obó</w:t>
      </w:r>
      <w:r w:rsidRPr="00240830">
        <w:rPr>
          <w:rFonts w:ascii="Calibri" w:hAnsi="Calibri" w:cs="Calibri"/>
          <w:color w:val="auto"/>
          <w:sz w:val="22"/>
          <w:szCs w:val="22"/>
        </w:rPr>
        <w:t>t</w:t>
      </w:r>
      <w:r w:rsidR="004D0457">
        <w:rPr>
          <w:rFonts w:ascii="Calibri" w:hAnsi="Calibri" w:cs="Calibri"/>
          <w:color w:val="auto"/>
          <w:sz w:val="22"/>
          <w:szCs w:val="22"/>
        </w:rPr>
        <w:t xml:space="preserve"> budowlanych</w:t>
      </w:r>
      <w:r w:rsidRPr="00240830">
        <w:rPr>
          <w:rFonts w:ascii="Calibri" w:hAnsi="Calibri" w:cs="Calibri"/>
          <w:color w:val="auto"/>
          <w:sz w:val="22"/>
          <w:szCs w:val="22"/>
        </w:rPr>
        <w:t xml:space="preserve"> </w:t>
      </w:r>
      <w:r w:rsidRPr="00240830">
        <w:rPr>
          <w:rFonts w:ascii="Calibri" w:hAnsi="Calibri" w:cs="Calibri"/>
          <w:color w:val="auto"/>
          <w:spacing w:val="1"/>
          <w:sz w:val="22"/>
          <w:szCs w:val="22"/>
        </w:rPr>
        <w:t>b</w:t>
      </w:r>
      <w:r w:rsidRPr="00240830">
        <w:rPr>
          <w:rFonts w:ascii="Calibri" w:hAnsi="Calibri" w:cs="Calibri"/>
          <w:color w:val="auto"/>
          <w:spacing w:val="-1"/>
          <w:sz w:val="22"/>
          <w:szCs w:val="22"/>
        </w:rPr>
        <w:t>u</w:t>
      </w:r>
      <w:r w:rsidRPr="00240830">
        <w:rPr>
          <w:rFonts w:ascii="Calibri" w:hAnsi="Calibri" w:cs="Calibri"/>
          <w:color w:val="auto"/>
          <w:spacing w:val="1"/>
          <w:sz w:val="22"/>
          <w:szCs w:val="22"/>
        </w:rPr>
        <w:t>d</w:t>
      </w:r>
      <w:r w:rsidRPr="00240830">
        <w:rPr>
          <w:rFonts w:ascii="Calibri" w:hAnsi="Calibri" w:cs="Calibri"/>
          <w:color w:val="auto"/>
          <w:sz w:val="22"/>
          <w:szCs w:val="22"/>
        </w:rPr>
        <w:t>z</w:t>
      </w:r>
      <w:r w:rsidRPr="00240830">
        <w:rPr>
          <w:rFonts w:ascii="Calibri" w:hAnsi="Calibri" w:cs="Calibri"/>
          <w:color w:val="auto"/>
          <w:spacing w:val="1"/>
          <w:sz w:val="22"/>
          <w:szCs w:val="22"/>
        </w:rPr>
        <w:t>ą</w:t>
      </w:r>
      <w:r w:rsidRPr="00240830">
        <w:rPr>
          <w:rFonts w:ascii="Calibri" w:hAnsi="Calibri" w:cs="Calibri"/>
          <w:color w:val="auto"/>
          <w:spacing w:val="3"/>
          <w:sz w:val="22"/>
          <w:szCs w:val="22"/>
        </w:rPr>
        <w:t>c</w:t>
      </w:r>
      <w:r w:rsidRPr="00240830">
        <w:rPr>
          <w:rFonts w:ascii="Calibri" w:hAnsi="Calibri" w:cs="Calibri"/>
          <w:color w:val="auto"/>
          <w:spacing w:val="-4"/>
          <w:sz w:val="22"/>
          <w:szCs w:val="22"/>
        </w:rPr>
        <w:t>y</w:t>
      </w:r>
      <w:r w:rsidRPr="00240830">
        <w:rPr>
          <w:rFonts w:ascii="Calibri" w:hAnsi="Calibri" w:cs="Calibri"/>
          <w:color w:val="auto"/>
          <w:sz w:val="22"/>
          <w:szCs w:val="22"/>
        </w:rPr>
        <w:t>ch</w:t>
      </w:r>
      <w:r w:rsidRPr="00240830">
        <w:rPr>
          <w:rFonts w:ascii="Calibri" w:hAnsi="Calibri" w:cs="Calibri"/>
          <w:color w:val="auto"/>
          <w:spacing w:val="6"/>
          <w:sz w:val="22"/>
          <w:szCs w:val="22"/>
        </w:rPr>
        <w:t xml:space="preserve"> </w:t>
      </w:r>
      <w:r w:rsidRPr="00240830">
        <w:rPr>
          <w:rFonts w:ascii="Calibri" w:hAnsi="Calibri" w:cs="Calibri"/>
          <w:color w:val="auto"/>
          <w:spacing w:val="-2"/>
          <w:sz w:val="22"/>
          <w:szCs w:val="22"/>
        </w:rPr>
        <w:t>w</w:t>
      </w:r>
      <w:r w:rsidRPr="00240830">
        <w:rPr>
          <w:rFonts w:ascii="Calibri" w:hAnsi="Calibri" w:cs="Calibri"/>
          <w:color w:val="auto"/>
          <w:spacing w:val="3"/>
          <w:sz w:val="22"/>
          <w:szCs w:val="22"/>
        </w:rPr>
        <w:t>ą</w:t>
      </w:r>
      <w:r w:rsidRPr="00240830">
        <w:rPr>
          <w:rFonts w:ascii="Calibri" w:hAnsi="Calibri" w:cs="Calibri"/>
          <w:color w:val="auto"/>
          <w:sz w:val="22"/>
          <w:szCs w:val="22"/>
        </w:rPr>
        <w:t>t</w:t>
      </w:r>
      <w:r w:rsidRPr="00240830">
        <w:rPr>
          <w:rFonts w:ascii="Calibri" w:hAnsi="Calibri" w:cs="Calibri"/>
          <w:color w:val="auto"/>
          <w:spacing w:val="1"/>
          <w:sz w:val="22"/>
          <w:szCs w:val="22"/>
        </w:rPr>
        <w:t>p</w:t>
      </w:r>
      <w:r w:rsidRPr="00240830">
        <w:rPr>
          <w:rFonts w:ascii="Calibri" w:hAnsi="Calibri" w:cs="Calibri"/>
          <w:color w:val="auto"/>
          <w:sz w:val="22"/>
          <w:szCs w:val="22"/>
        </w:rPr>
        <w:t>l</w:t>
      </w:r>
      <w:r w:rsidRPr="00240830">
        <w:rPr>
          <w:rFonts w:ascii="Calibri" w:hAnsi="Calibri" w:cs="Calibri"/>
          <w:color w:val="auto"/>
          <w:spacing w:val="2"/>
          <w:sz w:val="22"/>
          <w:szCs w:val="22"/>
        </w:rPr>
        <w:t>i</w:t>
      </w:r>
      <w:r w:rsidRPr="00240830">
        <w:rPr>
          <w:rFonts w:ascii="Calibri" w:hAnsi="Calibri" w:cs="Calibri"/>
          <w:color w:val="auto"/>
          <w:spacing w:val="-5"/>
          <w:sz w:val="22"/>
          <w:szCs w:val="22"/>
        </w:rPr>
        <w:t>w</w:t>
      </w:r>
      <w:r w:rsidRPr="00240830">
        <w:rPr>
          <w:rFonts w:ascii="Calibri" w:hAnsi="Calibri" w:cs="Calibri"/>
          <w:color w:val="auto"/>
          <w:spacing w:val="1"/>
          <w:sz w:val="22"/>
          <w:szCs w:val="22"/>
        </w:rPr>
        <w:t>o</w:t>
      </w:r>
      <w:r w:rsidRPr="00240830">
        <w:rPr>
          <w:rFonts w:ascii="Calibri" w:hAnsi="Calibri" w:cs="Calibri"/>
          <w:color w:val="auto"/>
          <w:spacing w:val="-1"/>
          <w:sz w:val="22"/>
          <w:szCs w:val="22"/>
        </w:rPr>
        <w:t>ś</w:t>
      </w:r>
      <w:r w:rsidRPr="00240830">
        <w:rPr>
          <w:rFonts w:ascii="Calibri" w:hAnsi="Calibri" w:cs="Calibri"/>
          <w:color w:val="auto"/>
          <w:spacing w:val="3"/>
          <w:sz w:val="22"/>
          <w:szCs w:val="22"/>
        </w:rPr>
        <w:t>c</w:t>
      </w:r>
      <w:r w:rsidRPr="00240830">
        <w:rPr>
          <w:rFonts w:ascii="Calibri" w:hAnsi="Calibri" w:cs="Calibri"/>
          <w:color w:val="auto"/>
          <w:sz w:val="22"/>
          <w:szCs w:val="22"/>
        </w:rPr>
        <w:t>i w c</w:t>
      </w:r>
      <w:r w:rsidRPr="00240830">
        <w:rPr>
          <w:rFonts w:ascii="Calibri" w:hAnsi="Calibri" w:cs="Calibri"/>
          <w:color w:val="auto"/>
          <w:spacing w:val="1"/>
          <w:sz w:val="22"/>
          <w:szCs w:val="22"/>
        </w:rPr>
        <w:t>e</w:t>
      </w:r>
      <w:r w:rsidRPr="00240830">
        <w:rPr>
          <w:rFonts w:ascii="Calibri" w:hAnsi="Calibri" w:cs="Calibri"/>
          <w:color w:val="auto"/>
          <w:spacing w:val="2"/>
          <w:sz w:val="22"/>
          <w:szCs w:val="22"/>
        </w:rPr>
        <w:t>l</w:t>
      </w:r>
      <w:r w:rsidRPr="00240830">
        <w:rPr>
          <w:rFonts w:ascii="Calibri" w:hAnsi="Calibri" w:cs="Calibri"/>
          <w:color w:val="auto"/>
          <w:sz w:val="22"/>
          <w:szCs w:val="22"/>
        </w:rPr>
        <w:t xml:space="preserve">u </w:t>
      </w:r>
      <w:r w:rsidRPr="00240830">
        <w:rPr>
          <w:rFonts w:ascii="Calibri" w:hAnsi="Calibri" w:cs="Calibri"/>
          <w:color w:val="auto"/>
          <w:spacing w:val="-1"/>
          <w:sz w:val="22"/>
          <w:szCs w:val="22"/>
        </w:rPr>
        <w:t>s</w:t>
      </w:r>
      <w:r w:rsidRPr="00240830">
        <w:rPr>
          <w:rFonts w:ascii="Calibri" w:hAnsi="Calibri" w:cs="Calibri"/>
          <w:color w:val="auto"/>
          <w:spacing w:val="1"/>
          <w:sz w:val="22"/>
          <w:szCs w:val="22"/>
        </w:rPr>
        <w:t>pr</w:t>
      </w:r>
      <w:r w:rsidRPr="00240830">
        <w:rPr>
          <w:rFonts w:ascii="Calibri" w:hAnsi="Calibri" w:cs="Calibri"/>
          <w:color w:val="auto"/>
          <w:spacing w:val="3"/>
          <w:sz w:val="22"/>
          <w:szCs w:val="22"/>
        </w:rPr>
        <w:t>a</w:t>
      </w:r>
      <w:r w:rsidRPr="00240830">
        <w:rPr>
          <w:rFonts w:ascii="Calibri" w:hAnsi="Calibri" w:cs="Calibri"/>
          <w:color w:val="auto"/>
          <w:spacing w:val="-2"/>
          <w:sz w:val="22"/>
          <w:szCs w:val="22"/>
        </w:rPr>
        <w:t>w</w:t>
      </w:r>
      <w:r w:rsidRPr="00240830">
        <w:rPr>
          <w:rFonts w:ascii="Calibri" w:hAnsi="Calibri" w:cs="Calibri"/>
          <w:color w:val="auto"/>
          <w:spacing w:val="1"/>
          <w:sz w:val="22"/>
          <w:szCs w:val="22"/>
        </w:rPr>
        <w:t>d</w:t>
      </w:r>
      <w:r w:rsidRPr="00240830">
        <w:rPr>
          <w:rFonts w:ascii="Calibri" w:hAnsi="Calibri" w:cs="Calibri"/>
          <w:color w:val="auto"/>
          <w:sz w:val="22"/>
          <w:szCs w:val="22"/>
        </w:rPr>
        <w:t>z</w:t>
      </w:r>
      <w:r w:rsidRPr="00240830">
        <w:rPr>
          <w:rFonts w:ascii="Calibri" w:hAnsi="Calibri" w:cs="Calibri"/>
          <w:color w:val="auto"/>
          <w:spacing w:val="1"/>
          <w:sz w:val="22"/>
          <w:szCs w:val="22"/>
        </w:rPr>
        <w:t>e</w:t>
      </w:r>
      <w:r w:rsidRPr="00240830">
        <w:rPr>
          <w:rFonts w:ascii="Calibri" w:hAnsi="Calibri" w:cs="Calibri"/>
          <w:color w:val="auto"/>
          <w:spacing w:val="-1"/>
          <w:sz w:val="22"/>
          <w:szCs w:val="22"/>
        </w:rPr>
        <w:t>n</w:t>
      </w:r>
      <w:r w:rsidRPr="00240830">
        <w:rPr>
          <w:rFonts w:ascii="Calibri" w:hAnsi="Calibri" w:cs="Calibri"/>
          <w:color w:val="auto"/>
          <w:sz w:val="22"/>
          <w:szCs w:val="22"/>
        </w:rPr>
        <w:t xml:space="preserve">ia </w:t>
      </w:r>
      <w:r w:rsidRPr="00240830">
        <w:rPr>
          <w:rFonts w:ascii="Calibri" w:hAnsi="Calibri" w:cs="Calibri"/>
          <w:color w:val="auto"/>
          <w:spacing w:val="2"/>
          <w:sz w:val="22"/>
          <w:szCs w:val="22"/>
        </w:rPr>
        <w:t>j</w:t>
      </w:r>
      <w:r w:rsidRPr="00240830">
        <w:rPr>
          <w:rFonts w:ascii="Calibri" w:hAnsi="Calibri" w:cs="Calibri"/>
          <w:color w:val="auto"/>
          <w:sz w:val="22"/>
          <w:szCs w:val="22"/>
        </w:rPr>
        <w:t>a</w:t>
      </w:r>
      <w:r w:rsidRPr="00240830">
        <w:rPr>
          <w:rFonts w:ascii="Calibri" w:hAnsi="Calibri" w:cs="Calibri"/>
          <w:color w:val="auto"/>
          <w:spacing w:val="-1"/>
          <w:sz w:val="22"/>
          <w:szCs w:val="22"/>
        </w:rPr>
        <w:t>k</w:t>
      </w:r>
      <w:r w:rsidRPr="00240830">
        <w:rPr>
          <w:rFonts w:ascii="Calibri" w:hAnsi="Calibri" w:cs="Calibri"/>
          <w:color w:val="auto"/>
          <w:spacing w:val="1"/>
          <w:sz w:val="22"/>
          <w:szCs w:val="22"/>
        </w:rPr>
        <w:t>o</w:t>
      </w:r>
      <w:r w:rsidRPr="00240830">
        <w:rPr>
          <w:rFonts w:ascii="Calibri" w:hAnsi="Calibri" w:cs="Calibri"/>
          <w:color w:val="auto"/>
          <w:spacing w:val="-1"/>
          <w:sz w:val="22"/>
          <w:szCs w:val="22"/>
        </w:rPr>
        <w:t>ś</w:t>
      </w:r>
      <w:r w:rsidRPr="00240830">
        <w:rPr>
          <w:rFonts w:ascii="Calibri" w:hAnsi="Calibri" w:cs="Calibri"/>
          <w:color w:val="auto"/>
          <w:sz w:val="22"/>
          <w:szCs w:val="22"/>
        </w:rPr>
        <w:t>ci ich w</w:t>
      </w:r>
      <w:r w:rsidRPr="00240830">
        <w:rPr>
          <w:rFonts w:ascii="Calibri" w:hAnsi="Calibri" w:cs="Calibri"/>
          <w:color w:val="auto"/>
          <w:spacing w:val="-1"/>
          <w:sz w:val="22"/>
          <w:szCs w:val="22"/>
        </w:rPr>
        <w:t>yk</w:t>
      </w:r>
      <w:r w:rsidRPr="00240830">
        <w:rPr>
          <w:rFonts w:ascii="Calibri" w:hAnsi="Calibri" w:cs="Calibri"/>
          <w:color w:val="auto"/>
          <w:spacing w:val="3"/>
          <w:sz w:val="22"/>
          <w:szCs w:val="22"/>
        </w:rPr>
        <w:t>o</w:t>
      </w:r>
      <w:r w:rsidRPr="00240830">
        <w:rPr>
          <w:rFonts w:ascii="Calibri" w:hAnsi="Calibri" w:cs="Calibri"/>
          <w:color w:val="auto"/>
          <w:spacing w:val="-1"/>
          <w:sz w:val="22"/>
          <w:szCs w:val="22"/>
        </w:rPr>
        <w:t>n</w:t>
      </w:r>
      <w:r w:rsidRPr="00240830">
        <w:rPr>
          <w:rFonts w:ascii="Calibri" w:hAnsi="Calibri" w:cs="Calibri"/>
          <w:color w:val="auto"/>
          <w:spacing w:val="3"/>
          <w:sz w:val="22"/>
          <w:szCs w:val="22"/>
        </w:rPr>
        <w:t>a</w:t>
      </w:r>
      <w:r w:rsidRPr="00240830">
        <w:rPr>
          <w:rFonts w:ascii="Calibri" w:hAnsi="Calibri" w:cs="Calibri"/>
          <w:color w:val="auto"/>
          <w:spacing w:val="-1"/>
          <w:sz w:val="22"/>
          <w:szCs w:val="22"/>
        </w:rPr>
        <w:t>n</w:t>
      </w:r>
      <w:r w:rsidRPr="00240830">
        <w:rPr>
          <w:rFonts w:ascii="Calibri" w:hAnsi="Calibri" w:cs="Calibri"/>
          <w:color w:val="auto"/>
          <w:sz w:val="22"/>
          <w:szCs w:val="22"/>
        </w:rPr>
        <w:t>ia</w:t>
      </w:r>
      <w:r w:rsidRPr="00240830">
        <w:rPr>
          <w:rFonts w:ascii="Calibri" w:hAnsi="Calibri" w:cs="Calibri"/>
          <w:color w:val="auto"/>
          <w:spacing w:val="-1"/>
          <w:sz w:val="22"/>
          <w:szCs w:val="22"/>
        </w:rPr>
        <w:t xml:space="preserve"> </w:t>
      </w:r>
      <w:r w:rsidRPr="00240830">
        <w:rPr>
          <w:rFonts w:ascii="Calibri" w:hAnsi="Calibri" w:cs="Calibri"/>
          <w:color w:val="auto"/>
          <w:spacing w:val="1"/>
          <w:sz w:val="22"/>
          <w:szCs w:val="22"/>
        </w:rPr>
        <w:t>(</w:t>
      </w:r>
      <w:r w:rsidRPr="00240830">
        <w:rPr>
          <w:rFonts w:ascii="Calibri" w:hAnsi="Calibri" w:cs="Calibri"/>
          <w:color w:val="auto"/>
          <w:spacing w:val="2"/>
          <w:sz w:val="22"/>
          <w:szCs w:val="22"/>
        </w:rPr>
        <w:t>j</w:t>
      </w:r>
      <w:r w:rsidRPr="00240830">
        <w:rPr>
          <w:rFonts w:ascii="Calibri" w:hAnsi="Calibri" w:cs="Calibri"/>
          <w:color w:val="auto"/>
          <w:sz w:val="22"/>
          <w:szCs w:val="22"/>
        </w:rPr>
        <w:t>e</w:t>
      </w:r>
      <w:r w:rsidRPr="00240830">
        <w:rPr>
          <w:rFonts w:ascii="Calibri" w:hAnsi="Calibri" w:cs="Calibri"/>
          <w:color w:val="auto"/>
          <w:spacing w:val="1"/>
          <w:sz w:val="22"/>
          <w:szCs w:val="22"/>
        </w:rPr>
        <w:t>ż</w:t>
      </w:r>
      <w:r w:rsidRPr="00240830">
        <w:rPr>
          <w:rFonts w:ascii="Calibri" w:hAnsi="Calibri" w:cs="Calibri"/>
          <w:color w:val="auto"/>
          <w:sz w:val="22"/>
          <w:szCs w:val="22"/>
        </w:rPr>
        <w:t>eli</w:t>
      </w:r>
      <w:r w:rsidRPr="00240830">
        <w:rPr>
          <w:rFonts w:ascii="Calibri" w:hAnsi="Calibri" w:cs="Calibri"/>
          <w:color w:val="auto"/>
          <w:spacing w:val="2"/>
          <w:sz w:val="22"/>
          <w:szCs w:val="22"/>
        </w:rPr>
        <w:t xml:space="preserve"> </w:t>
      </w:r>
      <w:r w:rsidRPr="00240830">
        <w:rPr>
          <w:rFonts w:ascii="Calibri" w:hAnsi="Calibri" w:cs="Calibri"/>
          <w:color w:val="auto"/>
          <w:spacing w:val="-2"/>
          <w:sz w:val="22"/>
          <w:szCs w:val="22"/>
        </w:rPr>
        <w:t>w</w:t>
      </w:r>
      <w:r w:rsidRPr="00240830">
        <w:rPr>
          <w:rFonts w:ascii="Calibri" w:hAnsi="Calibri" w:cs="Calibri"/>
          <w:color w:val="auto"/>
          <w:spacing w:val="-1"/>
          <w:sz w:val="22"/>
          <w:szCs w:val="22"/>
        </w:rPr>
        <w:t>yk</w:t>
      </w:r>
      <w:r w:rsidRPr="00240830">
        <w:rPr>
          <w:rFonts w:ascii="Calibri" w:hAnsi="Calibri" w:cs="Calibri"/>
          <w:color w:val="auto"/>
          <w:spacing w:val="3"/>
          <w:sz w:val="22"/>
          <w:szCs w:val="22"/>
        </w:rPr>
        <w:t>o</w:t>
      </w:r>
      <w:r w:rsidRPr="00240830">
        <w:rPr>
          <w:rFonts w:ascii="Calibri" w:hAnsi="Calibri" w:cs="Calibri"/>
          <w:color w:val="auto"/>
          <w:spacing w:val="-1"/>
          <w:sz w:val="22"/>
          <w:szCs w:val="22"/>
        </w:rPr>
        <w:t>n</w:t>
      </w:r>
      <w:r w:rsidRPr="00240830">
        <w:rPr>
          <w:rFonts w:ascii="Calibri" w:hAnsi="Calibri" w:cs="Calibri"/>
          <w:color w:val="auto"/>
          <w:spacing w:val="3"/>
          <w:sz w:val="22"/>
          <w:szCs w:val="22"/>
        </w:rPr>
        <w:t>a</w:t>
      </w:r>
      <w:r w:rsidRPr="00240830">
        <w:rPr>
          <w:rFonts w:ascii="Calibri" w:hAnsi="Calibri" w:cs="Calibri"/>
          <w:color w:val="auto"/>
          <w:spacing w:val="-1"/>
          <w:sz w:val="22"/>
          <w:szCs w:val="22"/>
        </w:rPr>
        <w:t>n</w:t>
      </w:r>
      <w:r w:rsidRPr="00240830">
        <w:rPr>
          <w:rFonts w:ascii="Calibri" w:hAnsi="Calibri" w:cs="Calibri"/>
          <w:color w:val="auto"/>
          <w:sz w:val="22"/>
          <w:szCs w:val="22"/>
        </w:rPr>
        <w:t>ie</w:t>
      </w:r>
      <w:r w:rsidRPr="00240830">
        <w:rPr>
          <w:rFonts w:ascii="Calibri" w:hAnsi="Calibri" w:cs="Calibri"/>
          <w:color w:val="auto"/>
          <w:spacing w:val="1"/>
          <w:sz w:val="22"/>
          <w:szCs w:val="22"/>
        </w:rPr>
        <w:t xml:space="preserve"> </w:t>
      </w:r>
      <w:r w:rsidRPr="00240830">
        <w:rPr>
          <w:rFonts w:ascii="Calibri" w:hAnsi="Calibri" w:cs="Calibri"/>
          <w:color w:val="auto"/>
          <w:spacing w:val="2"/>
          <w:sz w:val="22"/>
          <w:szCs w:val="22"/>
        </w:rPr>
        <w:t>t</w:t>
      </w:r>
      <w:r w:rsidRPr="00240830">
        <w:rPr>
          <w:rFonts w:ascii="Calibri" w:hAnsi="Calibri" w:cs="Calibri"/>
          <w:color w:val="auto"/>
          <w:spacing w:val="-4"/>
          <w:sz w:val="22"/>
          <w:szCs w:val="22"/>
        </w:rPr>
        <w:t>y</w:t>
      </w:r>
      <w:r w:rsidRPr="00240830">
        <w:rPr>
          <w:rFonts w:ascii="Calibri" w:hAnsi="Calibri" w:cs="Calibri"/>
          <w:color w:val="auto"/>
          <w:sz w:val="22"/>
          <w:szCs w:val="22"/>
        </w:rPr>
        <w:t>ch</w:t>
      </w:r>
      <w:r w:rsidRPr="00240830">
        <w:rPr>
          <w:rFonts w:ascii="Calibri" w:hAnsi="Calibri" w:cs="Calibri"/>
          <w:color w:val="auto"/>
          <w:spacing w:val="6"/>
          <w:sz w:val="22"/>
          <w:szCs w:val="22"/>
        </w:rPr>
        <w:t xml:space="preserve"> </w:t>
      </w:r>
      <w:r w:rsidRPr="00240830">
        <w:rPr>
          <w:rFonts w:ascii="Calibri" w:hAnsi="Calibri" w:cs="Calibri"/>
          <w:color w:val="auto"/>
          <w:spacing w:val="-1"/>
          <w:sz w:val="22"/>
          <w:szCs w:val="22"/>
        </w:rPr>
        <w:t>r</w:t>
      </w:r>
      <w:r w:rsidRPr="00240830">
        <w:rPr>
          <w:rFonts w:ascii="Calibri" w:hAnsi="Calibri" w:cs="Calibri"/>
          <w:color w:val="auto"/>
          <w:spacing w:val="1"/>
          <w:sz w:val="22"/>
          <w:szCs w:val="22"/>
        </w:rPr>
        <w:t>obó</w:t>
      </w:r>
      <w:r w:rsidRPr="00240830">
        <w:rPr>
          <w:rFonts w:ascii="Calibri" w:hAnsi="Calibri" w:cs="Calibri"/>
          <w:color w:val="auto"/>
          <w:sz w:val="22"/>
          <w:szCs w:val="22"/>
        </w:rPr>
        <w:t>t</w:t>
      </w:r>
      <w:r w:rsidRPr="00240830">
        <w:rPr>
          <w:rFonts w:ascii="Calibri" w:hAnsi="Calibri" w:cs="Calibri"/>
          <w:color w:val="auto"/>
          <w:spacing w:val="2"/>
          <w:sz w:val="22"/>
          <w:szCs w:val="22"/>
        </w:rPr>
        <w:t xml:space="preserve"> </w:t>
      </w:r>
      <w:r w:rsidRPr="00240830">
        <w:rPr>
          <w:rFonts w:ascii="Calibri" w:hAnsi="Calibri" w:cs="Calibri"/>
          <w:color w:val="auto"/>
          <w:spacing w:val="-1"/>
          <w:sz w:val="22"/>
          <w:szCs w:val="22"/>
        </w:rPr>
        <w:t>n</w:t>
      </w:r>
      <w:r w:rsidRPr="00240830">
        <w:rPr>
          <w:rFonts w:ascii="Calibri" w:hAnsi="Calibri" w:cs="Calibri"/>
          <w:color w:val="auto"/>
          <w:sz w:val="22"/>
          <w:szCs w:val="22"/>
        </w:rPr>
        <w:t>ie</w:t>
      </w:r>
      <w:r w:rsidRPr="00240830">
        <w:rPr>
          <w:rFonts w:ascii="Calibri" w:hAnsi="Calibri" w:cs="Calibri"/>
          <w:color w:val="auto"/>
          <w:spacing w:val="6"/>
          <w:sz w:val="22"/>
          <w:szCs w:val="22"/>
        </w:rPr>
        <w:t xml:space="preserve"> </w:t>
      </w:r>
      <w:r w:rsidRPr="00240830">
        <w:rPr>
          <w:rFonts w:ascii="Calibri" w:hAnsi="Calibri" w:cs="Calibri"/>
          <w:color w:val="auto"/>
          <w:sz w:val="22"/>
          <w:szCs w:val="22"/>
        </w:rPr>
        <w:t>z</w:t>
      </w:r>
      <w:r w:rsidRPr="00240830">
        <w:rPr>
          <w:rFonts w:ascii="Calibri" w:hAnsi="Calibri" w:cs="Calibri"/>
          <w:color w:val="auto"/>
          <w:spacing w:val="1"/>
          <w:sz w:val="22"/>
          <w:szCs w:val="22"/>
        </w:rPr>
        <w:t>o</w:t>
      </w:r>
      <w:r w:rsidRPr="00240830">
        <w:rPr>
          <w:rFonts w:ascii="Calibri" w:hAnsi="Calibri" w:cs="Calibri"/>
          <w:color w:val="auto"/>
          <w:spacing w:val="-1"/>
          <w:sz w:val="22"/>
          <w:szCs w:val="22"/>
        </w:rPr>
        <w:t>s</w:t>
      </w:r>
      <w:r w:rsidRPr="00240830">
        <w:rPr>
          <w:rFonts w:ascii="Calibri" w:hAnsi="Calibri" w:cs="Calibri"/>
          <w:color w:val="auto"/>
          <w:sz w:val="22"/>
          <w:szCs w:val="22"/>
        </w:rPr>
        <w:t>ta</w:t>
      </w:r>
      <w:r w:rsidRPr="00240830">
        <w:rPr>
          <w:rFonts w:ascii="Calibri" w:hAnsi="Calibri" w:cs="Calibri"/>
          <w:color w:val="auto"/>
          <w:spacing w:val="4"/>
          <w:sz w:val="22"/>
          <w:szCs w:val="22"/>
        </w:rPr>
        <w:t>ł</w:t>
      </w:r>
      <w:r w:rsidRPr="00240830">
        <w:rPr>
          <w:rFonts w:ascii="Calibri" w:hAnsi="Calibri" w:cs="Calibri"/>
          <w:color w:val="auto"/>
          <w:sz w:val="22"/>
          <w:szCs w:val="22"/>
        </w:rPr>
        <w:t>o</w:t>
      </w:r>
      <w:r w:rsidRPr="00240830">
        <w:rPr>
          <w:rFonts w:ascii="Calibri" w:hAnsi="Calibri" w:cs="Calibri"/>
          <w:color w:val="auto"/>
          <w:spacing w:val="2"/>
          <w:sz w:val="22"/>
          <w:szCs w:val="22"/>
        </w:rPr>
        <w:t xml:space="preserve"> </w:t>
      </w:r>
      <w:r w:rsidRPr="00240830">
        <w:rPr>
          <w:rFonts w:ascii="Calibri" w:hAnsi="Calibri" w:cs="Calibri"/>
          <w:color w:val="auto"/>
          <w:sz w:val="22"/>
          <w:szCs w:val="22"/>
        </w:rPr>
        <w:t>z</w:t>
      </w:r>
      <w:r w:rsidRPr="00240830">
        <w:rPr>
          <w:rFonts w:ascii="Calibri" w:hAnsi="Calibri" w:cs="Calibri"/>
          <w:color w:val="auto"/>
          <w:spacing w:val="-1"/>
          <w:sz w:val="22"/>
          <w:szCs w:val="22"/>
        </w:rPr>
        <w:t>g</w:t>
      </w:r>
      <w:r w:rsidRPr="00240830">
        <w:rPr>
          <w:rFonts w:ascii="Calibri" w:hAnsi="Calibri" w:cs="Calibri"/>
          <w:color w:val="auto"/>
          <w:sz w:val="22"/>
          <w:szCs w:val="22"/>
        </w:rPr>
        <w:t>ł</w:t>
      </w:r>
      <w:r w:rsidRPr="00240830">
        <w:rPr>
          <w:rFonts w:ascii="Calibri" w:hAnsi="Calibri" w:cs="Calibri"/>
          <w:color w:val="auto"/>
          <w:spacing w:val="1"/>
          <w:sz w:val="22"/>
          <w:szCs w:val="22"/>
        </w:rPr>
        <w:t>o</w:t>
      </w:r>
      <w:r w:rsidRPr="00240830">
        <w:rPr>
          <w:rFonts w:ascii="Calibri" w:hAnsi="Calibri" w:cs="Calibri"/>
          <w:color w:val="auto"/>
          <w:spacing w:val="-1"/>
          <w:sz w:val="22"/>
          <w:szCs w:val="22"/>
        </w:rPr>
        <w:t>s</w:t>
      </w:r>
      <w:r w:rsidRPr="00240830">
        <w:rPr>
          <w:rFonts w:ascii="Calibri" w:hAnsi="Calibri" w:cs="Calibri"/>
          <w:color w:val="auto"/>
          <w:spacing w:val="3"/>
          <w:sz w:val="22"/>
          <w:szCs w:val="22"/>
        </w:rPr>
        <w:t>z</w:t>
      </w:r>
      <w:r w:rsidRPr="00240830">
        <w:rPr>
          <w:rFonts w:ascii="Calibri" w:hAnsi="Calibri" w:cs="Calibri"/>
          <w:color w:val="auto"/>
          <w:spacing w:val="1"/>
          <w:sz w:val="22"/>
          <w:szCs w:val="22"/>
        </w:rPr>
        <w:t>o</w:t>
      </w:r>
      <w:r w:rsidRPr="00240830">
        <w:rPr>
          <w:rFonts w:ascii="Calibri" w:hAnsi="Calibri" w:cs="Calibri"/>
          <w:color w:val="auto"/>
          <w:spacing w:val="-1"/>
          <w:sz w:val="22"/>
          <w:szCs w:val="22"/>
        </w:rPr>
        <w:t>n</w:t>
      </w:r>
      <w:r w:rsidRPr="00240830">
        <w:rPr>
          <w:rFonts w:ascii="Calibri" w:hAnsi="Calibri" w:cs="Calibri"/>
          <w:color w:val="auto"/>
          <w:sz w:val="22"/>
          <w:szCs w:val="22"/>
        </w:rPr>
        <w:t xml:space="preserve">e </w:t>
      </w:r>
      <w:r w:rsidRPr="00240830">
        <w:rPr>
          <w:rFonts w:ascii="Calibri" w:hAnsi="Calibri" w:cs="Calibri"/>
          <w:color w:val="auto"/>
          <w:spacing w:val="1"/>
          <w:sz w:val="22"/>
          <w:szCs w:val="22"/>
        </w:rPr>
        <w:t>d</w:t>
      </w:r>
      <w:r w:rsidRPr="00240830">
        <w:rPr>
          <w:rFonts w:ascii="Calibri" w:hAnsi="Calibri" w:cs="Calibri"/>
          <w:color w:val="auto"/>
          <w:sz w:val="22"/>
          <w:szCs w:val="22"/>
        </w:rPr>
        <w:t>o</w:t>
      </w:r>
      <w:r w:rsidRPr="00240830">
        <w:rPr>
          <w:rFonts w:ascii="Calibri" w:hAnsi="Calibri" w:cs="Calibri"/>
          <w:color w:val="auto"/>
          <w:spacing w:val="6"/>
          <w:sz w:val="22"/>
          <w:szCs w:val="22"/>
        </w:rPr>
        <w:t xml:space="preserve"> </w:t>
      </w:r>
      <w:r w:rsidRPr="00240830">
        <w:rPr>
          <w:rFonts w:ascii="Calibri" w:hAnsi="Calibri" w:cs="Calibri"/>
          <w:color w:val="auto"/>
          <w:spacing w:val="-1"/>
          <w:sz w:val="22"/>
          <w:szCs w:val="22"/>
        </w:rPr>
        <w:t>s</w:t>
      </w:r>
      <w:r w:rsidRPr="00240830">
        <w:rPr>
          <w:rFonts w:ascii="Calibri" w:hAnsi="Calibri" w:cs="Calibri"/>
          <w:color w:val="auto"/>
          <w:spacing w:val="1"/>
          <w:sz w:val="22"/>
          <w:szCs w:val="22"/>
        </w:rPr>
        <w:t>pr</w:t>
      </w:r>
      <w:r w:rsidRPr="00240830">
        <w:rPr>
          <w:rFonts w:ascii="Calibri" w:hAnsi="Calibri" w:cs="Calibri"/>
          <w:color w:val="auto"/>
          <w:sz w:val="22"/>
          <w:szCs w:val="22"/>
        </w:rPr>
        <w:t>a</w:t>
      </w:r>
      <w:r w:rsidRPr="00240830">
        <w:rPr>
          <w:rFonts w:ascii="Calibri" w:hAnsi="Calibri" w:cs="Calibri"/>
          <w:color w:val="auto"/>
          <w:spacing w:val="-4"/>
          <w:sz w:val="22"/>
          <w:szCs w:val="22"/>
        </w:rPr>
        <w:t>w</w:t>
      </w:r>
      <w:r w:rsidRPr="00240830">
        <w:rPr>
          <w:rFonts w:ascii="Calibri" w:hAnsi="Calibri" w:cs="Calibri"/>
          <w:color w:val="auto"/>
          <w:spacing w:val="1"/>
          <w:sz w:val="22"/>
          <w:szCs w:val="22"/>
        </w:rPr>
        <w:t>d</w:t>
      </w:r>
      <w:r w:rsidRPr="00240830">
        <w:rPr>
          <w:rFonts w:ascii="Calibri" w:hAnsi="Calibri" w:cs="Calibri"/>
          <w:color w:val="auto"/>
          <w:sz w:val="22"/>
          <w:szCs w:val="22"/>
        </w:rPr>
        <w:t>z</w:t>
      </w:r>
      <w:r w:rsidRPr="00240830">
        <w:rPr>
          <w:rFonts w:ascii="Calibri" w:hAnsi="Calibri" w:cs="Calibri"/>
          <w:color w:val="auto"/>
          <w:spacing w:val="1"/>
          <w:sz w:val="22"/>
          <w:szCs w:val="22"/>
        </w:rPr>
        <w:t>en</w:t>
      </w:r>
      <w:r w:rsidRPr="00240830">
        <w:rPr>
          <w:rFonts w:ascii="Calibri" w:hAnsi="Calibri" w:cs="Calibri"/>
          <w:color w:val="auto"/>
          <w:sz w:val="22"/>
          <w:szCs w:val="22"/>
        </w:rPr>
        <w:t>ia</w:t>
      </w:r>
      <w:r w:rsidRPr="00240830">
        <w:rPr>
          <w:rFonts w:ascii="Calibri" w:hAnsi="Calibri" w:cs="Calibri"/>
          <w:color w:val="auto"/>
          <w:spacing w:val="-2"/>
          <w:sz w:val="22"/>
          <w:szCs w:val="22"/>
        </w:rPr>
        <w:t xml:space="preserve"> </w:t>
      </w:r>
      <w:r w:rsidRPr="00240830">
        <w:rPr>
          <w:rFonts w:ascii="Calibri" w:hAnsi="Calibri" w:cs="Calibri"/>
          <w:color w:val="auto"/>
          <w:spacing w:val="1"/>
          <w:sz w:val="22"/>
          <w:szCs w:val="22"/>
        </w:rPr>
        <w:t>pr</w:t>
      </w:r>
      <w:r w:rsidRPr="00240830">
        <w:rPr>
          <w:rFonts w:ascii="Calibri" w:hAnsi="Calibri" w:cs="Calibri"/>
          <w:color w:val="auto"/>
          <w:sz w:val="22"/>
          <w:szCs w:val="22"/>
        </w:rPr>
        <w:t>z</w:t>
      </w:r>
      <w:r w:rsidRPr="00240830">
        <w:rPr>
          <w:rFonts w:ascii="Calibri" w:hAnsi="Calibri" w:cs="Calibri"/>
          <w:color w:val="auto"/>
          <w:spacing w:val="1"/>
          <w:sz w:val="22"/>
          <w:szCs w:val="22"/>
        </w:rPr>
        <w:t>e</w:t>
      </w:r>
      <w:r w:rsidRPr="00240830">
        <w:rPr>
          <w:rFonts w:ascii="Calibri" w:hAnsi="Calibri" w:cs="Calibri"/>
          <w:color w:val="auto"/>
          <w:sz w:val="22"/>
          <w:szCs w:val="22"/>
        </w:rPr>
        <w:t>d</w:t>
      </w:r>
      <w:r w:rsidRPr="00240830">
        <w:rPr>
          <w:rFonts w:ascii="Calibri" w:hAnsi="Calibri" w:cs="Calibri"/>
          <w:color w:val="auto"/>
          <w:spacing w:val="4"/>
          <w:sz w:val="22"/>
          <w:szCs w:val="22"/>
        </w:rPr>
        <w:t xml:space="preserve"> </w:t>
      </w:r>
      <w:r w:rsidRPr="00240830">
        <w:rPr>
          <w:rFonts w:ascii="Calibri" w:hAnsi="Calibri" w:cs="Calibri"/>
          <w:color w:val="auto"/>
          <w:sz w:val="22"/>
          <w:szCs w:val="22"/>
        </w:rPr>
        <w:t>ich</w:t>
      </w:r>
      <w:r w:rsidRPr="00240830">
        <w:rPr>
          <w:rFonts w:ascii="Calibri" w:hAnsi="Calibri" w:cs="Calibri"/>
          <w:color w:val="auto"/>
          <w:spacing w:val="4"/>
          <w:sz w:val="22"/>
          <w:szCs w:val="22"/>
        </w:rPr>
        <w:t xml:space="preserve"> </w:t>
      </w:r>
      <w:r w:rsidRPr="00240830">
        <w:rPr>
          <w:rFonts w:ascii="Calibri" w:hAnsi="Calibri" w:cs="Calibri"/>
          <w:color w:val="auto"/>
          <w:sz w:val="22"/>
          <w:szCs w:val="22"/>
        </w:rPr>
        <w:t>z</w:t>
      </w:r>
      <w:r w:rsidRPr="00240830">
        <w:rPr>
          <w:rFonts w:ascii="Calibri" w:hAnsi="Calibri" w:cs="Calibri"/>
          <w:color w:val="auto"/>
          <w:spacing w:val="1"/>
          <w:sz w:val="22"/>
          <w:szCs w:val="22"/>
        </w:rPr>
        <w:t>a</w:t>
      </w:r>
      <w:r w:rsidRPr="00240830">
        <w:rPr>
          <w:rFonts w:ascii="Calibri" w:hAnsi="Calibri" w:cs="Calibri"/>
          <w:color w:val="auto"/>
          <w:spacing w:val="-1"/>
          <w:sz w:val="22"/>
          <w:szCs w:val="22"/>
        </w:rPr>
        <w:t>k</w:t>
      </w:r>
      <w:r w:rsidRPr="00240830">
        <w:rPr>
          <w:rFonts w:ascii="Calibri" w:hAnsi="Calibri" w:cs="Calibri"/>
          <w:color w:val="auto"/>
          <w:spacing w:val="3"/>
          <w:sz w:val="22"/>
          <w:szCs w:val="22"/>
        </w:rPr>
        <w:t>r</w:t>
      </w:r>
      <w:r w:rsidRPr="00240830">
        <w:rPr>
          <w:rFonts w:ascii="Calibri" w:hAnsi="Calibri" w:cs="Calibri"/>
          <w:color w:val="auto"/>
          <w:spacing w:val="-4"/>
          <w:sz w:val="22"/>
          <w:szCs w:val="22"/>
        </w:rPr>
        <w:t>y</w:t>
      </w:r>
      <w:r w:rsidRPr="00240830">
        <w:rPr>
          <w:rFonts w:ascii="Calibri" w:hAnsi="Calibri" w:cs="Calibri"/>
          <w:color w:val="auto"/>
          <w:sz w:val="22"/>
          <w:szCs w:val="22"/>
        </w:rPr>
        <w:t>ci</w:t>
      </w:r>
      <w:r w:rsidRPr="00240830">
        <w:rPr>
          <w:rFonts w:ascii="Calibri" w:hAnsi="Calibri" w:cs="Calibri"/>
          <w:color w:val="auto"/>
          <w:spacing w:val="3"/>
          <w:sz w:val="22"/>
          <w:szCs w:val="22"/>
        </w:rPr>
        <w:t>e</w:t>
      </w:r>
      <w:r w:rsidRPr="00240830">
        <w:rPr>
          <w:rFonts w:ascii="Calibri" w:hAnsi="Calibri" w:cs="Calibri"/>
          <w:color w:val="auto"/>
          <w:spacing w:val="-4"/>
          <w:sz w:val="22"/>
          <w:szCs w:val="22"/>
        </w:rPr>
        <w:t>m</w:t>
      </w:r>
      <w:r w:rsidRPr="00240830">
        <w:rPr>
          <w:rFonts w:ascii="Calibri" w:hAnsi="Calibri" w:cs="Calibri"/>
          <w:color w:val="auto"/>
          <w:spacing w:val="1"/>
          <w:sz w:val="22"/>
          <w:szCs w:val="22"/>
        </w:rPr>
        <w:t>)</w:t>
      </w:r>
      <w:r w:rsidRPr="00240830">
        <w:rPr>
          <w:rFonts w:ascii="Calibri" w:hAnsi="Calibri" w:cs="Calibri"/>
          <w:color w:val="auto"/>
          <w:sz w:val="22"/>
          <w:szCs w:val="22"/>
        </w:rPr>
        <w:t>,</w:t>
      </w:r>
    </w:p>
    <w:p w14:paraId="0FDA40A2" w14:textId="3379D566" w:rsidR="00FC7254" w:rsidRPr="00240830" w:rsidRDefault="00FC7254" w:rsidP="000E13D7">
      <w:pPr>
        <w:pStyle w:val="Akapitzlist"/>
        <w:widowControl w:val="0"/>
        <w:numPr>
          <w:ilvl w:val="0"/>
          <w:numId w:val="68"/>
        </w:numPr>
        <w:spacing w:line="276" w:lineRule="auto"/>
        <w:ind w:right="81"/>
        <w:jc w:val="both"/>
        <w:rPr>
          <w:rFonts w:ascii="Calibri" w:hAnsi="Calibri" w:cs="Calibri"/>
          <w:color w:val="auto"/>
          <w:spacing w:val="1"/>
          <w:sz w:val="22"/>
          <w:szCs w:val="22"/>
        </w:rPr>
      </w:pPr>
      <w:r w:rsidRPr="00240830">
        <w:rPr>
          <w:rFonts w:ascii="Calibri" w:hAnsi="Calibri" w:cs="Calibri"/>
          <w:color w:val="auto"/>
          <w:spacing w:val="1"/>
          <w:sz w:val="22"/>
          <w:szCs w:val="22"/>
        </w:rPr>
        <w:t>ochrony</w:t>
      </w:r>
      <w:r w:rsidRPr="00240830">
        <w:rPr>
          <w:rFonts w:ascii="Calibri" w:hAnsi="Calibri" w:cs="Calibri"/>
          <w:color w:val="auto"/>
          <w:spacing w:val="2"/>
          <w:sz w:val="22"/>
          <w:szCs w:val="22"/>
        </w:rPr>
        <w:t xml:space="preserve"> </w:t>
      </w:r>
      <w:r w:rsidRPr="00240830">
        <w:rPr>
          <w:rFonts w:ascii="Calibri" w:hAnsi="Calibri" w:cs="Calibri"/>
          <w:color w:val="auto"/>
          <w:spacing w:val="1"/>
          <w:sz w:val="22"/>
          <w:szCs w:val="22"/>
        </w:rPr>
        <w:t>pr</w:t>
      </w:r>
      <w:r w:rsidRPr="00240830">
        <w:rPr>
          <w:rFonts w:ascii="Calibri" w:hAnsi="Calibri" w:cs="Calibri"/>
          <w:color w:val="auto"/>
          <w:sz w:val="22"/>
          <w:szCs w:val="22"/>
        </w:rPr>
        <w:t>z</w:t>
      </w:r>
      <w:r w:rsidRPr="00240830">
        <w:rPr>
          <w:rFonts w:ascii="Calibri" w:hAnsi="Calibri" w:cs="Calibri"/>
          <w:color w:val="auto"/>
          <w:spacing w:val="1"/>
          <w:sz w:val="22"/>
          <w:szCs w:val="22"/>
        </w:rPr>
        <w:t>e</w:t>
      </w:r>
      <w:r w:rsidRPr="00240830">
        <w:rPr>
          <w:rFonts w:ascii="Calibri" w:hAnsi="Calibri" w:cs="Calibri"/>
          <w:color w:val="auto"/>
          <w:sz w:val="22"/>
          <w:szCs w:val="22"/>
        </w:rPr>
        <w:t>d</w:t>
      </w:r>
      <w:r w:rsidRPr="00240830">
        <w:rPr>
          <w:rFonts w:ascii="Calibri" w:hAnsi="Calibri" w:cs="Calibri"/>
          <w:color w:val="auto"/>
          <w:spacing w:val="7"/>
          <w:sz w:val="22"/>
          <w:szCs w:val="22"/>
        </w:rPr>
        <w:t xml:space="preserve"> </w:t>
      </w:r>
      <w:r w:rsidRPr="00240830">
        <w:rPr>
          <w:rFonts w:ascii="Calibri" w:hAnsi="Calibri" w:cs="Calibri"/>
          <w:color w:val="auto"/>
          <w:spacing w:val="1"/>
          <w:sz w:val="22"/>
          <w:szCs w:val="22"/>
        </w:rPr>
        <w:t>u</w:t>
      </w:r>
      <w:r w:rsidRPr="00240830">
        <w:rPr>
          <w:rFonts w:ascii="Calibri" w:hAnsi="Calibri" w:cs="Calibri"/>
          <w:color w:val="auto"/>
          <w:spacing w:val="-1"/>
          <w:sz w:val="22"/>
          <w:szCs w:val="22"/>
        </w:rPr>
        <w:t>s</w:t>
      </w:r>
      <w:r w:rsidRPr="00240830">
        <w:rPr>
          <w:rFonts w:ascii="Calibri" w:hAnsi="Calibri" w:cs="Calibri"/>
          <w:color w:val="auto"/>
          <w:sz w:val="22"/>
          <w:szCs w:val="22"/>
        </w:rPr>
        <w:t>z</w:t>
      </w:r>
      <w:r w:rsidRPr="00240830">
        <w:rPr>
          <w:rFonts w:ascii="Calibri" w:hAnsi="Calibri" w:cs="Calibri"/>
          <w:color w:val="auto"/>
          <w:spacing w:val="-1"/>
          <w:sz w:val="22"/>
          <w:szCs w:val="22"/>
        </w:rPr>
        <w:t>k</w:t>
      </w:r>
      <w:r w:rsidRPr="00240830">
        <w:rPr>
          <w:rFonts w:ascii="Calibri" w:hAnsi="Calibri" w:cs="Calibri"/>
          <w:color w:val="auto"/>
          <w:spacing w:val="1"/>
          <w:sz w:val="22"/>
          <w:szCs w:val="22"/>
        </w:rPr>
        <w:t>od</w:t>
      </w:r>
      <w:r w:rsidRPr="00240830">
        <w:rPr>
          <w:rFonts w:ascii="Calibri" w:hAnsi="Calibri" w:cs="Calibri"/>
          <w:color w:val="auto"/>
          <w:sz w:val="22"/>
          <w:szCs w:val="22"/>
        </w:rPr>
        <w:t>z</w:t>
      </w:r>
      <w:r w:rsidRPr="00240830">
        <w:rPr>
          <w:rFonts w:ascii="Calibri" w:hAnsi="Calibri" w:cs="Calibri"/>
          <w:color w:val="auto"/>
          <w:spacing w:val="1"/>
          <w:sz w:val="22"/>
          <w:szCs w:val="22"/>
        </w:rPr>
        <w:t>en</w:t>
      </w:r>
      <w:r w:rsidRPr="00240830">
        <w:rPr>
          <w:rFonts w:ascii="Calibri" w:hAnsi="Calibri" w:cs="Calibri"/>
          <w:color w:val="auto"/>
          <w:sz w:val="22"/>
          <w:szCs w:val="22"/>
        </w:rPr>
        <w:t>i</w:t>
      </w:r>
      <w:r w:rsidRPr="00240830">
        <w:rPr>
          <w:rFonts w:ascii="Calibri" w:hAnsi="Calibri" w:cs="Calibri"/>
          <w:color w:val="auto"/>
          <w:spacing w:val="2"/>
          <w:sz w:val="22"/>
          <w:szCs w:val="22"/>
        </w:rPr>
        <w:t>e</w:t>
      </w:r>
      <w:r w:rsidRPr="00240830">
        <w:rPr>
          <w:rFonts w:ascii="Calibri" w:hAnsi="Calibri" w:cs="Calibri"/>
          <w:color w:val="auto"/>
          <w:sz w:val="22"/>
          <w:szCs w:val="22"/>
        </w:rPr>
        <w:t>m</w:t>
      </w:r>
      <w:r w:rsidRPr="00240830">
        <w:rPr>
          <w:rFonts w:ascii="Calibri" w:hAnsi="Calibri" w:cs="Calibri"/>
          <w:color w:val="auto"/>
          <w:spacing w:val="-3"/>
          <w:sz w:val="22"/>
          <w:szCs w:val="22"/>
        </w:rPr>
        <w:t xml:space="preserve"> </w:t>
      </w:r>
      <w:r w:rsidRPr="00240830">
        <w:rPr>
          <w:rFonts w:ascii="Calibri" w:hAnsi="Calibri" w:cs="Calibri"/>
          <w:color w:val="auto"/>
          <w:sz w:val="22"/>
          <w:szCs w:val="22"/>
        </w:rPr>
        <w:t>i</w:t>
      </w:r>
      <w:r w:rsidRPr="00240830">
        <w:rPr>
          <w:rFonts w:ascii="Calibri" w:hAnsi="Calibri" w:cs="Calibri"/>
          <w:color w:val="auto"/>
          <w:spacing w:val="11"/>
          <w:sz w:val="22"/>
          <w:szCs w:val="22"/>
        </w:rPr>
        <w:t xml:space="preserve"> </w:t>
      </w:r>
      <w:r w:rsidRPr="00240830">
        <w:rPr>
          <w:rFonts w:ascii="Calibri" w:hAnsi="Calibri" w:cs="Calibri"/>
          <w:color w:val="auto"/>
          <w:spacing w:val="-1"/>
          <w:sz w:val="22"/>
          <w:szCs w:val="22"/>
        </w:rPr>
        <w:t>k</w:t>
      </w:r>
      <w:r w:rsidRPr="00240830">
        <w:rPr>
          <w:rFonts w:ascii="Calibri" w:hAnsi="Calibri" w:cs="Calibri"/>
          <w:color w:val="auto"/>
          <w:spacing w:val="1"/>
          <w:sz w:val="22"/>
          <w:szCs w:val="22"/>
        </w:rPr>
        <w:t>r</w:t>
      </w:r>
      <w:r w:rsidRPr="00240830">
        <w:rPr>
          <w:rFonts w:ascii="Calibri" w:hAnsi="Calibri" w:cs="Calibri"/>
          <w:color w:val="auto"/>
          <w:sz w:val="22"/>
          <w:szCs w:val="22"/>
        </w:rPr>
        <w:t>a</w:t>
      </w:r>
      <w:r w:rsidRPr="00240830">
        <w:rPr>
          <w:rFonts w:ascii="Calibri" w:hAnsi="Calibri" w:cs="Calibri"/>
          <w:color w:val="auto"/>
          <w:spacing w:val="1"/>
          <w:sz w:val="22"/>
          <w:szCs w:val="22"/>
        </w:rPr>
        <w:t>d</w:t>
      </w:r>
      <w:r w:rsidRPr="00240830">
        <w:rPr>
          <w:rFonts w:ascii="Calibri" w:hAnsi="Calibri" w:cs="Calibri"/>
          <w:color w:val="auto"/>
          <w:sz w:val="22"/>
          <w:szCs w:val="22"/>
        </w:rPr>
        <w:t>zie</w:t>
      </w:r>
      <w:r w:rsidRPr="00240830">
        <w:rPr>
          <w:rFonts w:ascii="Calibri" w:hAnsi="Calibri" w:cs="Calibri"/>
          <w:color w:val="auto"/>
          <w:spacing w:val="1"/>
          <w:sz w:val="22"/>
          <w:szCs w:val="22"/>
        </w:rPr>
        <w:t>ż</w:t>
      </w:r>
      <w:r w:rsidRPr="00240830">
        <w:rPr>
          <w:rFonts w:ascii="Calibri" w:hAnsi="Calibri" w:cs="Calibri"/>
          <w:color w:val="auto"/>
          <w:sz w:val="22"/>
          <w:szCs w:val="22"/>
        </w:rPr>
        <w:t>ą</w:t>
      </w:r>
      <w:r w:rsidRPr="00240830">
        <w:rPr>
          <w:rFonts w:ascii="Calibri" w:hAnsi="Calibri" w:cs="Calibri"/>
          <w:color w:val="auto"/>
          <w:spacing w:val="5"/>
          <w:sz w:val="22"/>
          <w:szCs w:val="22"/>
        </w:rPr>
        <w:t xml:space="preserve"> </w:t>
      </w:r>
      <w:r w:rsidRPr="00240830">
        <w:rPr>
          <w:rFonts w:ascii="Calibri" w:hAnsi="Calibri" w:cs="Calibri"/>
          <w:color w:val="auto"/>
          <w:spacing w:val="-2"/>
          <w:sz w:val="22"/>
          <w:szCs w:val="22"/>
        </w:rPr>
        <w:t>w</w:t>
      </w:r>
      <w:r w:rsidRPr="00240830">
        <w:rPr>
          <w:rFonts w:ascii="Calibri" w:hAnsi="Calibri" w:cs="Calibri"/>
          <w:color w:val="auto"/>
          <w:spacing w:val="-1"/>
          <w:sz w:val="22"/>
          <w:szCs w:val="22"/>
        </w:rPr>
        <w:t>y</w:t>
      </w:r>
      <w:r w:rsidRPr="00240830">
        <w:rPr>
          <w:rFonts w:ascii="Calibri" w:hAnsi="Calibri" w:cs="Calibri"/>
          <w:color w:val="auto"/>
          <w:spacing w:val="1"/>
          <w:sz w:val="22"/>
          <w:szCs w:val="22"/>
        </w:rPr>
        <w:t>ko</w:t>
      </w:r>
      <w:r w:rsidRPr="00240830">
        <w:rPr>
          <w:rFonts w:ascii="Calibri" w:hAnsi="Calibri" w:cs="Calibri"/>
          <w:color w:val="auto"/>
          <w:spacing w:val="-1"/>
          <w:sz w:val="22"/>
          <w:szCs w:val="22"/>
        </w:rPr>
        <w:t>n</w:t>
      </w:r>
      <w:r w:rsidRPr="00240830">
        <w:rPr>
          <w:rFonts w:ascii="Calibri" w:hAnsi="Calibri" w:cs="Calibri"/>
          <w:color w:val="auto"/>
          <w:spacing w:val="3"/>
          <w:sz w:val="22"/>
          <w:szCs w:val="22"/>
        </w:rPr>
        <w:t>a</w:t>
      </w:r>
      <w:r w:rsidRPr="00240830">
        <w:rPr>
          <w:rFonts w:ascii="Calibri" w:hAnsi="Calibri" w:cs="Calibri"/>
          <w:color w:val="auto"/>
          <w:spacing w:val="-1"/>
          <w:sz w:val="22"/>
          <w:szCs w:val="22"/>
        </w:rPr>
        <w:t>n</w:t>
      </w:r>
      <w:r w:rsidRPr="00240830">
        <w:rPr>
          <w:rFonts w:ascii="Calibri" w:hAnsi="Calibri" w:cs="Calibri"/>
          <w:color w:val="auto"/>
          <w:sz w:val="22"/>
          <w:szCs w:val="22"/>
        </w:rPr>
        <w:t>ych</w:t>
      </w:r>
      <w:r w:rsidRPr="00240830">
        <w:rPr>
          <w:rFonts w:ascii="Calibri" w:hAnsi="Calibri" w:cs="Calibri"/>
          <w:color w:val="auto"/>
          <w:spacing w:val="2"/>
          <w:sz w:val="22"/>
          <w:szCs w:val="22"/>
        </w:rPr>
        <w:t xml:space="preserve"> </w:t>
      </w:r>
      <w:r w:rsidRPr="00240830">
        <w:rPr>
          <w:rFonts w:ascii="Calibri" w:hAnsi="Calibri" w:cs="Calibri"/>
          <w:color w:val="auto"/>
          <w:spacing w:val="1"/>
          <w:sz w:val="22"/>
          <w:szCs w:val="22"/>
        </w:rPr>
        <w:t>pr</w:t>
      </w:r>
      <w:r w:rsidRPr="00240830">
        <w:rPr>
          <w:rFonts w:ascii="Calibri" w:hAnsi="Calibri" w:cs="Calibri"/>
          <w:color w:val="auto"/>
          <w:sz w:val="22"/>
          <w:szCs w:val="22"/>
        </w:rPr>
        <w:t>z</w:t>
      </w:r>
      <w:r w:rsidRPr="00240830">
        <w:rPr>
          <w:rFonts w:ascii="Calibri" w:hAnsi="Calibri" w:cs="Calibri"/>
          <w:color w:val="auto"/>
          <w:spacing w:val="1"/>
          <w:sz w:val="22"/>
          <w:szCs w:val="22"/>
        </w:rPr>
        <w:t>e</w:t>
      </w:r>
      <w:r w:rsidRPr="00240830">
        <w:rPr>
          <w:rFonts w:ascii="Calibri" w:hAnsi="Calibri" w:cs="Calibri"/>
          <w:color w:val="auto"/>
          <w:sz w:val="22"/>
          <w:szCs w:val="22"/>
        </w:rPr>
        <w:t>z</w:t>
      </w:r>
      <w:r w:rsidRPr="00240830">
        <w:rPr>
          <w:rFonts w:ascii="Calibri" w:hAnsi="Calibri" w:cs="Calibri"/>
          <w:color w:val="auto"/>
          <w:spacing w:val="6"/>
          <w:sz w:val="22"/>
          <w:szCs w:val="22"/>
        </w:rPr>
        <w:t xml:space="preserve"> </w:t>
      </w:r>
      <w:r w:rsidRPr="00240830">
        <w:rPr>
          <w:rFonts w:ascii="Calibri" w:hAnsi="Calibri" w:cs="Calibri"/>
          <w:color w:val="auto"/>
          <w:spacing w:val="-1"/>
          <w:sz w:val="22"/>
          <w:szCs w:val="22"/>
        </w:rPr>
        <w:t>s</w:t>
      </w:r>
      <w:r w:rsidRPr="00240830">
        <w:rPr>
          <w:rFonts w:ascii="Calibri" w:hAnsi="Calibri" w:cs="Calibri"/>
          <w:color w:val="auto"/>
          <w:sz w:val="22"/>
          <w:szCs w:val="22"/>
        </w:rPr>
        <w:t>ie</w:t>
      </w:r>
      <w:r w:rsidRPr="00240830">
        <w:rPr>
          <w:rFonts w:ascii="Calibri" w:hAnsi="Calibri" w:cs="Calibri"/>
          <w:color w:val="auto"/>
          <w:spacing w:val="1"/>
          <w:sz w:val="22"/>
          <w:szCs w:val="22"/>
        </w:rPr>
        <w:t>b</w:t>
      </w:r>
      <w:r w:rsidRPr="00240830">
        <w:rPr>
          <w:rFonts w:ascii="Calibri" w:hAnsi="Calibri" w:cs="Calibri"/>
          <w:color w:val="auto"/>
          <w:sz w:val="22"/>
          <w:szCs w:val="22"/>
        </w:rPr>
        <w:t>ie</w:t>
      </w:r>
      <w:r w:rsidRPr="00240830">
        <w:rPr>
          <w:rFonts w:ascii="Calibri" w:hAnsi="Calibri" w:cs="Calibri"/>
          <w:color w:val="auto"/>
          <w:spacing w:val="5"/>
          <w:sz w:val="22"/>
          <w:szCs w:val="22"/>
        </w:rPr>
        <w:t xml:space="preserve"> </w:t>
      </w:r>
      <w:r w:rsidR="00080BBC">
        <w:rPr>
          <w:rFonts w:ascii="Calibri" w:hAnsi="Calibri" w:cs="Calibri"/>
          <w:color w:val="auto"/>
          <w:spacing w:val="-1"/>
          <w:sz w:val="22"/>
          <w:szCs w:val="22"/>
        </w:rPr>
        <w:t>R</w:t>
      </w:r>
      <w:r w:rsidRPr="00240830">
        <w:rPr>
          <w:rFonts w:ascii="Calibri" w:hAnsi="Calibri" w:cs="Calibri"/>
          <w:color w:val="auto"/>
          <w:spacing w:val="1"/>
          <w:sz w:val="22"/>
          <w:szCs w:val="22"/>
        </w:rPr>
        <w:t>obót</w:t>
      </w:r>
      <w:r w:rsidRPr="00240830">
        <w:rPr>
          <w:rFonts w:ascii="Calibri" w:hAnsi="Calibri" w:cs="Calibri"/>
          <w:color w:val="auto"/>
          <w:sz w:val="22"/>
          <w:szCs w:val="22"/>
        </w:rPr>
        <w:t xml:space="preserve"> </w:t>
      </w:r>
      <w:r w:rsidR="00080BBC">
        <w:rPr>
          <w:rFonts w:ascii="Calibri" w:hAnsi="Calibri" w:cs="Calibri"/>
          <w:color w:val="auto"/>
          <w:sz w:val="22"/>
          <w:szCs w:val="22"/>
        </w:rPr>
        <w:t xml:space="preserve">budowlanych </w:t>
      </w:r>
      <w:r w:rsidRPr="00240830">
        <w:rPr>
          <w:rFonts w:ascii="Calibri" w:hAnsi="Calibri" w:cs="Calibri"/>
          <w:color w:val="auto"/>
          <w:spacing w:val="1"/>
          <w:sz w:val="22"/>
          <w:szCs w:val="22"/>
        </w:rPr>
        <w:t>d</w:t>
      </w:r>
      <w:r w:rsidRPr="00240830">
        <w:rPr>
          <w:rFonts w:ascii="Calibri" w:hAnsi="Calibri" w:cs="Calibri"/>
          <w:color w:val="auto"/>
          <w:sz w:val="22"/>
          <w:szCs w:val="22"/>
        </w:rPr>
        <w:t xml:space="preserve">o </w:t>
      </w:r>
      <w:r w:rsidRPr="00240830">
        <w:rPr>
          <w:rFonts w:ascii="Calibri" w:hAnsi="Calibri" w:cs="Calibri"/>
          <w:color w:val="auto"/>
          <w:spacing w:val="-4"/>
          <w:sz w:val="22"/>
          <w:szCs w:val="22"/>
        </w:rPr>
        <w:lastRenderedPageBreak/>
        <w:t>m</w:t>
      </w:r>
      <w:r w:rsidRPr="00240830">
        <w:rPr>
          <w:rFonts w:ascii="Calibri" w:hAnsi="Calibri" w:cs="Calibri"/>
          <w:color w:val="auto"/>
          <w:spacing w:val="3"/>
          <w:sz w:val="22"/>
          <w:szCs w:val="22"/>
        </w:rPr>
        <w:t>o</w:t>
      </w:r>
      <w:r w:rsidRPr="00240830">
        <w:rPr>
          <w:rFonts w:ascii="Calibri" w:hAnsi="Calibri" w:cs="Calibri"/>
          <w:color w:val="auto"/>
          <w:spacing w:val="-1"/>
          <w:sz w:val="22"/>
          <w:szCs w:val="22"/>
        </w:rPr>
        <w:t>m</w:t>
      </w:r>
      <w:r w:rsidRPr="00240830">
        <w:rPr>
          <w:rFonts w:ascii="Calibri" w:hAnsi="Calibri" w:cs="Calibri"/>
          <w:color w:val="auto"/>
          <w:sz w:val="22"/>
          <w:szCs w:val="22"/>
        </w:rPr>
        <w:t>e</w:t>
      </w:r>
      <w:r w:rsidRPr="00240830">
        <w:rPr>
          <w:rFonts w:ascii="Calibri" w:hAnsi="Calibri" w:cs="Calibri"/>
          <w:color w:val="auto"/>
          <w:spacing w:val="1"/>
          <w:sz w:val="22"/>
          <w:szCs w:val="22"/>
        </w:rPr>
        <w:t>n</w:t>
      </w:r>
      <w:r w:rsidRPr="00240830">
        <w:rPr>
          <w:rFonts w:ascii="Calibri" w:hAnsi="Calibri" w:cs="Calibri"/>
          <w:color w:val="auto"/>
          <w:sz w:val="22"/>
          <w:szCs w:val="22"/>
        </w:rPr>
        <w:t>tu</w:t>
      </w:r>
      <w:r w:rsidRPr="00240830">
        <w:rPr>
          <w:rFonts w:ascii="Calibri" w:hAnsi="Calibri" w:cs="Calibri"/>
          <w:color w:val="auto"/>
          <w:spacing w:val="3"/>
          <w:sz w:val="22"/>
          <w:szCs w:val="22"/>
        </w:rPr>
        <w:t xml:space="preserve"> dokonania przez </w:t>
      </w:r>
      <w:r w:rsidRPr="00240830">
        <w:rPr>
          <w:rFonts w:ascii="Calibri" w:hAnsi="Calibri" w:cs="Calibri"/>
          <w:color w:val="auto"/>
          <w:sz w:val="22"/>
          <w:szCs w:val="22"/>
        </w:rPr>
        <w:t>Zamawiającego</w:t>
      </w:r>
      <w:r w:rsidRPr="00240830">
        <w:rPr>
          <w:rFonts w:ascii="Calibri" w:hAnsi="Calibri" w:cs="Calibri"/>
          <w:color w:val="auto"/>
          <w:spacing w:val="3"/>
          <w:sz w:val="22"/>
          <w:szCs w:val="22"/>
        </w:rPr>
        <w:t xml:space="preserve"> </w:t>
      </w:r>
      <w:r w:rsidRPr="00240830">
        <w:rPr>
          <w:rFonts w:ascii="Calibri" w:hAnsi="Calibri" w:cs="Calibri"/>
          <w:color w:val="auto"/>
          <w:spacing w:val="1"/>
          <w:sz w:val="22"/>
          <w:szCs w:val="22"/>
        </w:rPr>
        <w:t>odb</w:t>
      </w:r>
      <w:r w:rsidRPr="00240830">
        <w:rPr>
          <w:rFonts w:ascii="Calibri" w:hAnsi="Calibri" w:cs="Calibri"/>
          <w:color w:val="auto"/>
          <w:sz w:val="22"/>
          <w:szCs w:val="22"/>
        </w:rPr>
        <w:t>i</w:t>
      </w:r>
      <w:r w:rsidRPr="00240830">
        <w:rPr>
          <w:rFonts w:ascii="Calibri" w:hAnsi="Calibri" w:cs="Calibri"/>
          <w:color w:val="auto"/>
          <w:spacing w:val="1"/>
          <w:sz w:val="22"/>
          <w:szCs w:val="22"/>
        </w:rPr>
        <w:t>or</w:t>
      </w:r>
      <w:r w:rsidRPr="00240830">
        <w:rPr>
          <w:rFonts w:ascii="Calibri" w:hAnsi="Calibri" w:cs="Calibri"/>
          <w:color w:val="auto"/>
          <w:sz w:val="22"/>
          <w:szCs w:val="22"/>
        </w:rPr>
        <w:t>u</w:t>
      </w:r>
      <w:r w:rsidRPr="00240830">
        <w:rPr>
          <w:rFonts w:ascii="Calibri" w:hAnsi="Calibri" w:cs="Calibri"/>
          <w:color w:val="auto"/>
          <w:spacing w:val="3"/>
          <w:sz w:val="22"/>
          <w:szCs w:val="22"/>
        </w:rPr>
        <w:t xml:space="preserve"> </w:t>
      </w:r>
      <w:r w:rsidRPr="00240830">
        <w:rPr>
          <w:rFonts w:ascii="Calibri" w:hAnsi="Calibri" w:cs="Calibri"/>
          <w:color w:val="auto"/>
          <w:spacing w:val="1"/>
          <w:sz w:val="22"/>
          <w:szCs w:val="22"/>
        </w:rPr>
        <w:t>końcowego Przedmiotu Umowy</w:t>
      </w:r>
      <w:r w:rsidRPr="00240830">
        <w:rPr>
          <w:rFonts w:ascii="Calibri" w:hAnsi="Calibri" w:cs="Calibri"/>
          <w:color w:val="auto"/>
          <w:sz w:val="22"/>
          <w:szCs w:val="22"/>
        </w:rPr>
        <w:t>,</w:t>
      </w:r>
    </w:p>
    <w:p w14:paraId="42EE4857" w14:textId="77777777" w:rsidR="00FC7254" w:rsidRPr="00240830" w:rsidRDefault="00FC7254" w:rsidP="000E13D7">
      <w:pPr>
        <w:pStyle w:val="Akapitzlist"/>
        <w:widowControl w:val="0"/>
        <w:numPr>
          <w:ilvl w:val="0"/>
          <w:numId w:val="68"/>
        </w:numPr>
        <w:spacing w:line="276" w:lineRule="auto"/>
        <w:ind w:right="81"/>
        <w:jc w:val="both"/>
        <w:rPr>
          <w:rFonts w:ascii="Calibri" w:hAnsi="Calibri" w:cs="Calibri"/>
          <w:color w:val="auto"/>
          <w:spacing w:val="1"/>
          <w:sz w:val="22"/>
          <w:szCs w:val="22"/>
        </w:rPr>
      </w:pPr>
      <w:r w:rsidRPr="00240830">
        <w:rPr>
          <w:rFonts w:ascii="Calibri" w:hAnsi="Calibri" w:cs="Calibri"/>
          <w:color w:val="auto"/>
          <w:spacing w:val="1"/>
          <w:sz w:val="22"/>
          <w:szCs w:val="22"/>
        </w:rPr>
        <w:t>Wykonawca</w:t>
      </w:r>
      <w:r w:rsidRPr="00240830">
        <w:rPr>
          <w:rFonts w:ascii="Calibri" w:hAnsi="Calibri" w:cs="Calibri"/>
          <w:color w:val="auto"/>
          <w:sz w:val="22"/>
          <w:szCs w:val="22"/>
        </w:rPr>
        <w:t xml:space="preserve"> zobowiązany jest zabezpieczyć interesy osób trzecich oraz użytkowników i właścicieli okolicznej zabudowy, naruszone w związku z realizacją Przedmiotu Umowy,</w:t>
      </w:r>
    </w:p>
    <w:p w14:paraId="4A5A0201" w14:textId="77777777" w:rsidR="00FC7254" w:rsidRPr="00240830" w:rsidRDefault="00FC7254" w:rsidP="000E13D7">
      <w:pPr>
        <w:pStyle w:val="Akapitzlist"/>
        <w:widowControl w:val="0"/>
        <w:numPr>
          <w:ilvl w:val="0"/>
          <w:numId w:val="68"/>
        </w:numPr>
        <w:spacing w:line="276" w:lineRule="auto"/>
        <w:ind w:right="81"/>
        <w:jc w:val="both"/>
        <w:rPr>
          <w:rFonts w:ascii="Calibri" w:hAnsi="Calibri" w:cs="Calibri"/>
          <w:color w:val="auto"/>
          <w:spacing w:val="1"/>
          <w:sz w:val="22"/>
          <w:szCs w:val="22"/>
        </w:rPr>
      </w:pPr>
      <w:r w:rsidRPr="00240830">
        <w:rPr>
          <w:rFonts w:ascii="Calibri" w:hAnsi="Calibri" w:cs="Calibri"/>
          <w:color w:val="auto"/>
          <w:spacing w:val="1"/>
          <w:sz w:val="22"/>
          <w:szCs w:val="22"/>
        </w:rPr>
        <w:t>pisemne</w:t>
      </w:r>
      <w:r w:rsidRPr="00240830">
        <w:rPr>
          <w:rFonts w:ascii="Calibri" w:hAnsi="Calibri" w:cs="Calibri"/>
          <w:color w:val="auto"/>
          <w:sz w:val="22"/>
          <w:szCs w:val="22"/>
        </w:rPr>
        <w:t xml:space="preserve"> zgłoszenie gotowości do odbioru Przedmiotu Umowy,</w:t>
      </w:r>
    </w:p>
    <w:p w14:paraId="7A0BB661" w14:textId="43F1F80D" w:rsidR="00FC7254" w:rsidRPr="00240830" w:rsidRDefault="00FC7254" w:rsidP="000E13D7">
      <w:pPr>
        <w:pStyle w:val="Akapitzlist"/>
        <w:widowControl w:val="0"/>
        <w:numPr>
          <w:ilvl w:val="0"/>
          <w:numId w:val="68"/>
        </w:numPr>
        <w:spacing w:line="276" w:lineRule="auto"/>
        <w:ind w:right="81"/>
        <w:jc w:val="both"/>
        <w:rPr>
          <w:rFonts w:ascii="Calibri" w:hAnsi="Calibri" w:cs="Calibri"/>
          <w:color w:val="auto"/>
          <w:spacing w:val="1"/>
          <w:sz w:val="22"/>
          <w:szCs w:val="22"/>
        </w:rPr>
      </w:pPr>
      <w:r w:rsidRPr="00240830">
        <w:rPr>
          <w:rFonts w:ascii="Calibri" w:hAnsi="Calibri" w:cs="Calibri"/>
          <w:color w:val="auto"/>
          <w:spacing w:val="1"/>
          <w:sz w:val="22"/>
          <w:szCs w:val="22"/>
        </w:rPr>
        <w:t>dostarczenie</w:t>
      </w:r>
      <w:r w:rsidRPr="00240830">
        <w:rPr>
          <w:rFonts w:ascii="Calibri" w:hAnsi="Calibri" w:cs="Calibri"/>
          <w:color w:val="auto"/>
          <w:sz w:val="22"/>
          <w:szCs w:val="22"/>
        </w:rPr>
        <w:t xml:space="preserve"> łącznie z pisemnym zgłoszeniem o gotowości do przeprowadzenia odbioru </w:t>
      </w:r>
      <w:r w:rsidR="00EF31E8">
        <w:rPr>
          <w:rFonts w:ascii="Calibri" w:hAnsi="Calibri" w:cs="Calibri"/>
          <w:color w:val="auto"/>
          <w:sz w:val="22"/>
          <w:szCs w:val="22"/>
        </w:rPr>
        <w:t>Robót</w:t>
      </w:r>
      <w:r w:rsidR="00080BBC">
        <w:rPr>
          <w:rFonts w:ascii="Calibri" w:hAnsi="Calibri" w:cs="Calibri"/>
          <w:color w:val="auto"/>
          <w:sz w:val="22"/>
          <w:szCs w:val="22"/>
        </w:rPr>
        <w:t xml:space="preserve"> budowlanych</w:t>
      </w:r>
      <w:r w:rsidR="00C671E7" w:rsidRPr="00240830">
        <w:rPr>
          <w:rFonts w:ascii="Calibri" w:hAnsi="Calibri" w:cs="Calibri"/>
          <w:color w:val="auto"/>
          <w:sz w:val="22"/>
          <w:szCs w:val="22"/>
        </w:rPr>
        <w:t xml:space="preserve"> w szczególności następujących dokumentów</w:t>
      </w:r>
      <w:r w:rsidRPr="00240830">
        <w:rPr>
          <w:rFonts w:ascii="Calibri" w:hAnsi="Calibri" w:cs="Calibri"/>
          <w:color w:val="auto"/>
          <w:sz w:val="22"/>
          <w:szCs w:val="22"/>
        </w:rPr>
        <w:t>:</w:t>
      </w:r>
    </w:p>
    <w:p w14:paraId="2E609529" w14:textId="77777777" w:rsidR="00FC7254" w:rsidRPr="00240830" w:rsidRDefault="00FC7254" w:rsidP="000E13D7">
      <w:pPr>
        <w:numPr>
          <w:ilvl w:val="3"/>
          <w:numId w:val="69"/>
        </w:numPr>
        <w:tabs>
          <w:tab w:val="left" w:pos="1560"/>
        </w:tabs>
        <w:suppressAutoHyphens/>
        <w:spacing w:line="276" w:lineRule="auto"/>
        <w:ind w:left="1134"/>
        <w:jc w:val="both"/>
        <w:rPr>
          <w:rFonts w:ascii="Calibri" w:hAnsi="Calibri" w:cs="Calibri"/>
          <w:color w:val="auto"/>
          <w:sz w:val="22"/>
          <w:szCs w:val="22"/>
        </w:rPr>
      </w:pPr>
      <w:r w:rsidRPr="00240830">
        <w:rPr>
          <w:rFonts w:ascii="Calibri" w:hAnsi="Calibri" w:cs="Calibri"/>
          <w:color w:val="auto"/>
          <w:sz w:val="22"/>
          <w:szCs w:val="22"/>
        </w:rPr>
        <w:t>atesty i świadectwa jakości materiałów i urządzeń,</w:t>
      </w:r>
    </w:p>
    <w:p w14:paraId="4A470B5A" w14:textId="7A8BF83F" w:rsidR="00FC7254" w:rsidRPr="00240830" w:rsidRDefault="00FC7254" w:rsidP="000E13D7">
      <w:pPr>
        <w:numPr>
          <w:ilvl w:val="3"/>
          <w:numId w:val="69"/>
        </w:numPr>
        <w:tabs>
          <w:tab w:val="left" w:pos="1560"/>
        </w:tabs>
        <w:suppressAutoHyphens/>
        <w:spacing w:line="276" w:lineRule="auto"/>
        <w:ind w:left="1134"/>
        <w:jc w:val="both"/>
        <w:rPr>
          <w:rFonts w:ascii="Calibri" w:hAnsi="Calibri" w:cs="Calibri"/>
          <w:color w:val="auto"/>
          <w:sz w:val="22"/>
          <w:szCs w:val="22"/>
        </w:rPr>
      </w:pPr>
      <w:r w:rsidRPr="00240830">
        <w:rPr>
          <w:rFonts w:ascii="Calibri" w:hAnsi="Calibri" w:cs="Calibri"/>
          <w:color w:val="auto"/>
          <w:sz w:val="22"/>
          <w:szCs w:val="22"/>
        </w:rPr>
        <w:t xml:space="preserve">oświadczenie Kierownika Budowy o zakończeniu </w:t>
      </w:r>
      <w:r w:rsidR="00EF31E8">
        <w:rPr>
          <w:rFonts w:ascii="Calibri" w:hAnsi="Calibri" w:cs="Calibri"/>
          <w:color w:val="auto"/>
          <w:sz w:val="22"/>
          <w:szCs w:val="22"/>
        </w:rPr>
        <w:t>Robót</w:t>
      </w:r>
      <w:r w:rsidRPr="00240830">
        <w:rPr>
          <w:rFonts w:ascii="Calibri" w:hAnsi="Calibri" w:cs="Calibri"/>
          <w:color w:val="auto"/>
          <w:sz w:val="22"/>
          <w:szCs w:val="22"/>
        </w:rPr>
        <w:t xml:space="preserve"> </w:t>
      </w:r>
      <w:r w:rsidR="00080BBC">
        <w:rPr>
          <w:rFonts w:ascii="Calibri" w:hAnsi="Calibri" w:cs="Calibri"/>
          <w:color w:val="auto"/>
          <w:sz w:val="22"/>
          <w:szCs w:val="22"/>
        </w:rPr>
        <w:t xml:space="preserve">budowlanych </w:t>
      </w:r>
      <w:r w:rsidRPr="00240830">
        <w:rPr>
          <w:rFonts w:ascii="Calibri" w:hAnsi="Calibri" w:cs="Calibri"/>
          <w:color w:val="auto"/>
          <w:sz w:val="22"/>
          <w:szCs w:val="22"/>
        </w:rPr>
        <w:t xml:space="preserve">i ich prawidłowym wykonaniu oraz o uporządkowaniu i doprowadzeniu </w:t>
      </w:r>
      <w:r w:rsidR="00EC003B">
        <w:rPr>
          <w:rFonts w:ascii="Calibri" w:hAnsi="Calibri" w:cs="Calibri"/>
          <w:color w:val="auto"/>
          <w:sz w:val="22"/>
          <w:szCs w:val="22"/>
        </w:rPr>
        <w:t>T</w:t>
      </w:r>
      <w:r w:rsidRPr="00240830">
        <w:rPr>
          <w:rFonts w:ascii="Calibri" w:hAnsi="Calibri" w:cs="Calibri"/>
          <w:color w:val="auto"/>
          <w:sz w:val="22"/>
          <w:szCs w:val="22"/>
        </w:rPr>
        <w:t xml:space="preserve">erenu </w:t>
      </w:r>
      <w:r w:rsidR="00EC003B">
        <w:rPr>
          <w:rFonts w:ascii="Calibri" w:hAnsi="Calibri" w:cs="Calibri"/>
          <w:color w:val="auto"/>
          <w:sz w:val="22"/>
          <w:szCs w:val="22"/>
        </w:rPr>
        <w:t xml:space="preserve">budowy </w:t>
      </w:r>
      <w:r w:rsidRPr="00240830">
        <w:rPr>
          <w:rFonts w:ascii="Calibri" w:hAnsi="Calibri" w:cs="Calibri"/>
          <w:color w:val="auto"/>
          <w:sz w:val="22"/>
          <w:szCs w:val="22"/>
        </w:rPr>
        <w:t xml:space="preserve">do stanu jak przed rozpoczęciem </w:t>
      </w:r>
      <w:r w:rsidR="00EF31E8">
        <w:rPr>
          <w:rFonts w:ascii="Calibri" w:hAnsi="Calibri" w:cs="Calibri"/>
          <w:color w:val="auto"/>
          <w:sz w:val="22"/>
          <w:szCs w:val="22"/>
        </w:rPr>
        <w:t>Robót</w:t>
      </w:r>
      <w:r w:rsidR="00EC003B">
        <w:rPr>
          <w:rFonts w:ascii="Calibri" w:hAnsi="Calibri" w:cs="Calibri"/>
          <w:color w:val="auto"/>
          <w:sz w:val="22"/>
          <w:szCs w:val="22"/>
        </w:rPr>
        <w:t xml:space="preserve"> budowlanych</w:t>
      </w:r>
      <w:r w:rsidRPr="00240830">
        <w:rPr>
          <w:rFonts w:ascii="Calibri" w:hAnsi="Calibri" w:cs="Calibri"/>
          <w:color w:val="auto"/>
          <w:sz w:val="22"/>
          <w:szCs w:val="22"/>
        </w:rPr>
        <w:t>,</w:t>
      </w:r>
    </w:p>
    <w:p w14:paraId="228B6426" w14:textId="77777777" w:rsidR="00FC7254" w:rsidRPr="00240830" w:rsidRDefault="00FC7254" w:rsidP="000E13D7">
      <w:pPr>
        <w:numPr>
          <w:ilvl w:val="3"/>
          <w:numId w:val="69"/>
        </w:numPr>
        <w:tabs>
          <w:tab w:val="left" w:pos="1560"/>
        </w:tabs>
        <w:suppressAutoHyphens/>
        <w:spacing w:line="276" w:lineRule="auto"/>
        <w:ind w:left="1134"/>
        <w:jc w:val="both"/>
        <w:rPr>
          <w:rFonts w:ascii="Calibri" w:hAnsi="Calibri" w:cs="Calibri"/>
          <w:color w:val="auto"/>
          <w:sz w:val="22"/>
          <w:szCs w:val="22"/>
        </w:rPr>
      </w:pPr>
      <w:r w:rsidRPr="00240830">
        <w:rPr>
          <w:rFonts w:ascii="Calibri" w:hAnsi="Calibri" w:cs="Calibri"/>
          <w:color w:val="auto"/>
          <w:sz w:val="22"/>
          <w:szCs w:val="22"/>
        </w:rPr>
        <w:t>karty przekazania odpadów/oświadczenie,</w:t>
      </w:r>
    </w:p>
    <w:p w14:paraId="588DC139" w14:textId="77777777" w:rsidR="00FC7254" w:rsidRPr="00240830" w:rsidRDefault="00FC7254" w:rsidP="000E13D7">
      <w:pPr>
        <w:numPr>
          <w:ilvl w:val="3"/>
          <w:numId w:val="69"/>
        </w:numPr>
        <w:tabs>
          <w:tab w:val="left" w:pos="1560"/>
        </w:tabs>
        <w:suppressAutoHyphens/>
        <w:spacing w:line="276" w:lineRule="auto"/>
        <w:ind w:left="1134"/>
        <w:jc w:val="both"/>
        <w:rPr>
          <w:rFonts w:ascii="Calibri" w:hAnsi="Calibri" w:cs="Calibri"/>
          <w:color w:val="auto"/>
          <w:sz w:val="22"/>
          <w:szCs w:val="22"/>
        </w:rPr>
      </w:pPr>
      <w:r w:rsidRPr="00240830">
        <w:rPr>
          <w:rFonts w:ascii="Calibri" w:hAnsi="Calibri" w:cs="Calibri"/>
          <w:color w:val="auto"/>
          <w:sz w:val="22"/>
          <w:szCs w:val="22"/>
        </w:rPr>
        <w:t>kserokopie pozwoleń firmy odbierającej odpady,</w:t>
      </w:r>
    </w:p>
    <w:p w14:paraId="513A831E" w14:textId="29F09577" w:rsidR="00FC7254" w:rsidRPr="00240830" w:rsidRDefault="00FC7254" w:rsidP="000E13D7">
      <w:pPr>
        <w:pStyle w:val="Akapitzlist"/>
        <w:widowControl w:val="0"/>
        <w:numPr>
          <w:ilvl w:val="0"/>
          <w:numId w:val="68"/>
        </w:numPr>
        <w:spacing w:line="276" w:lineRule="auto"/>
        <w:ind w:right="81"/>
        <w:jc w:val="both"/>
        <w:rPr>
          <w:rFonts w:ascii="Calibri" w:hAnsi="Calibri" w:cs="Calibri"/>
          <w:color w:val="auto"/>
          <w:sz w:val="22"/>
          <w:szCs w:val="22"/>
        </w:rPr>
      </w:pPr>
      <w:r w:rsidRPr="00240830">
        <w:rPr>
          <w:rFonts w:ascii="Calibri" w:hAnsi="Calibri" w:cs="Calibri"/>
          <w:color w:val="auto"/>
          <w:spacing w:val="1"/>
          <w:sz w:val="22"/>
          <w:szCs w:val="22"/>
        </w:rPr>
        <w:t>wraz</w:t>
      </w:r>
      <w:r w:rsidRPr="00240830">
        <w:rPr>
          <w:rFonts w:ascii="Calibri" w:hAnsi="Calibri" w:cs="Calibri"/>
          <w:color w:val="auto"/>
          <w:sz w:val="22"/>
          <w:szCs w:val="22"/>
        </w:rPr>
        <w:t xml:space="preserve"> ze zgłoszeniem zakończenia całości </w:t>
      </w:r>
      <w:r w:rsidR="00FE5A16">
        <w:rPr>
          <w:rFonts w:ascii="Calibri" w:hAnsi="Calibri" w:cs="Calibri"/>
          <w:color w:val="auto"/>
          <w:sz w:val="22"/>
          <w:szCs w:val="22"/>
        </w:rPr>
        <w:t>Prac</w:t>
      </w:r>
      <w:r w:rsidR="00EC003B">
        <w:rPr>
          <w:rFonts w:ascii="Calibri" w:hAnsi="Calibri" w:cs="Calibri"/>
          <w:color w:val="auto"/>
          <w:sz w:val="22"/>
          <w:szCs w:val="22"/>
        </w:rPr>
        <w:t xml:space="preserve"> </w:t>
      </w:r>
      <w:r w:rsidRPr="00240830">
        <w:rPr>
          <w:rFonts w:ascii="Calibri" w:hAnsi="Calibri" w:cs="Calibri"/>
          <w:color w:val="auto"/>
          <w:sz w:val="22"/>
          <w:szCs w:val="22"/>
        </w:rPr>
        <w:t>Wykonawca zobowiązany jest doręczyć Zamawiającemu, pod rygorem odmowy przystąpienia do odbioru końcowego, komplet dokumentów odbiorowych w formie operatu kolaudacyjnego, w tym przygotowanych dokumentów i  wniosku o uzyskanie pozwolenia na użytkowanie wraz z załącznikami (jeżeli uzyskanie tego pozwolenia wymagane było zgodnie z treścią pozwolenia na budowę) lub zawiadomienia organu nadzoru budowlanego o zakończeniu budowy w trybie art. 54 Prawa Budowlanego,</w:t>
      </w:r>
    </w:p>
    <w:p w14:paraId="4CC506D1" w14:textId="21E7B764" w:rsidR="00FC7254" w:rsidRPr="00240830" w:rsidRDefault="00FC7254" w:rsidP="000E13D7">
      <w:pPr>
        <w:pStyle w:val="Akapitzlist"/>
        <w:widowControl w:val="0"/>
        <w:numPr>
          <w:ilvl w:val="0"/>
          <w:numId w:val="68"/>
        </w:numPr>
        <w:spacing w:line="276" w:lineRule="auto"/>
        <w:ind w:right="81"/>
        <w:jc w:val="both"/>
        <w:rPr>
          <w:rFonts w:ascii="Calibri" w:hAnsi="Calibri" w:cs="Calibri"/>
          <w:color w:val="auto"/>
          <w:sz w:val="22"/>
          <w:szCs w:val="22"/>
        </w:rPr>
      </w:pPr>
      <w:r w:rsidRPr="00240830">
        <w:rPr>
          <w:rFonts w:ascii="Calibri" w:hAnsi="Calibri" w:cs="Calibri"/>
          <w:color w:val="auto"/>
          <w:spacing w:val="1"/>
          <w:sz w:val="22"/>
          <w:szCs w:val="22"/>
        </w:rPr>
        <w:t>dokonanie</w:t>
      </w:r>
      <w:r w:rsidRPr="00240830">
        <w:rPr>
          <w:rFonts w:ascii="Calibri" w:hAnsi="Calibri" w:cs="Calibri"/>
          <w:color w:val="auto"/>
          <w:sz w:val="22"/>
          <w:szCs w:val="22"/>
        </w:rPr>
        <w:t xml:space="preserve"> protokolarnego przekazania</w:t>
      </w:r>
      <w:r w:rsidRPr="00240830">
        <w:rPr>
          <w:rFonts w:ascii="Calibri" w:hAnsi="Calibri" w:cs="Calibri"/>
          <w:color w:val="auto"/>
          <w:spacing w:val="-3"/>
          <w:sz w:val="22"/>
          <w:szCs w:val="22"/>
        </w:rPr>
        <w:t xml:space="preserve"> </w:t>
      </w:r>
      <w:r w:rsidRPr="00FA276C">
        <w:rPr>
          <w:rFonts w:ascii="Calibri" w:hAnsi="Calibri" w:cs="Calibri"/>
          <w:color w:val="auto"/>
          <w:sz w:val="22"/>
          <w:szCs w:val="22"/>
        </w:rPr>
        <w:t>Zamawiającemu</w:t>
      </w:r>
      <w:r w:rsidRPr="00FA276C">
        <w:rPr>
          <w:rFonts w:ascii="Calibri" w:hAnsi="Calibri" w:cs="Calibri"/>
          <w:color w:val="auto"/>
          <w:spacing w:val="-3"/>
          <w:sz w:val="22"/>
          <w:szCs w:val="22"/>
        </w:rPr>
        <w:t xml:space="preserve"> </w:t>
      </w:r>
      <w:r w:rsidRPr="00FA276C">
        <w:rPr>
          <w:rFonts w:ascii="Calibri" w:hAnsi="Calibri" w:cs="Calibri"/>
          <w:color w:val="auto"/>
          <w:spacing w:val="-4"/>
          <w:sz w:val="22"/>
          <w:szCs w:val="22"/>
        </w:rPr>
        <w:t xml:space="preserve">wykonanych </w:t>
      </w:r>
      <w:r w:rsidR="00FE5A16" w:rsidRPr="00FA276C">
        <w:rPr>
          <w:rFonts w:ascii="Calibri" w:hAnsi="Calibri" w:cs="Calibri"/>
          <w:color w:val="auto"/>
          <w:spacing w:val="-4"/>
          <w:sz w:val="22"/>
          <w:szCs w:val="22"/>
        </w:rPr>
        <w:t>Prac</w:t>
      </w:r>
      <w:r w:rsidR="00EC003B" w:rsidRPr="00FA276C">
        <w:rPr>
          <w:rFonts w:ascii="Calibri" w:hAnsi="Calibri" w:cs="Calibri"/>
          <w:color w:val="auto"/>
          <w:spacing w:val="1"/>
          <w:sz w:val="22"/>
          <w:szCs w:val="22"/>
        </w:rPr>
        <w:t xml:space="preserve"> </w:t>
      </w:r>
      <w:r w:rsidRPr="00FA276C">
        <w:rPr>
          <w:rFonts w:ascii="Calibri" w:hAnsi="Calibri" w:cs="Calibri"/>
          <w:color w:val="auto"/>
          <w:spacing w:val="1"/>
          <w:sz w:val="22"/>
          <w:szCs w:val="22"/>
        </w:rPr>
        <w:t>w</w:t>
      </w:r>
      <w:r w:rsidR="004F153A" w:rsidRPr="00FA276C">
        <w:rPr>
          <w:rFonts w:ascii="Calibri" w:hAnsi="Calibri" w:cs="Calibri"/>
          <w:color w:val="auto"/>
          <w:sz w:val="22"/>
          <w:szCs w:val="22"/>
        </w:rPr>
        <w:t> </w:t>
      </w:r>
      <w:r w:rsidRPr="00FA276C">
        <w:rPr>
          <w:rFonts w:ascii="Calibri" w:hAnsi="Calibri" w:cs="Calibri"/>
          <w:color w:val="auto"/>
          <w:sz w:val="22"/>
          <w:szCs w:val="22"/>
        </w:rPr>
        <w:t>wyznaczonym przez Zamawiającemu terminie</w:t>
      </w:r>
      <w:r w:rsidRPr="00240830">
        <w:rPr>
          <w:rFonts w:ascii="Calibri" w:hAnsi="Calibri" w:cs="Calibri"/>
          <w:color w:val="auto"/>
          <w:sz w:val="22"/>
          <w:szCs w:val="22"/>
        </w:rPr>
        <w:t>,</w:t>
      </w:r>
    </w:p>
    <w:p w14:paraId="3DA34F80" w14:textId="77777777" w:rsidR="00FC7254" w:rsidRPr="00240830" w:rsidRDefault="00FC7254" w:rsidP="000E13D7">
      <w:pPr>
        <w:pStyle w:val="Akapitzlist"/>
        <w:widowControl w:val="0"/>
        <w:numPr>
          <w:ilvl w:val="0"/>
          <w:numId w:val="68"/>
        </w:numPr>
        <w:spacing w:line="276" w:lineRule="auto"/>
        <w:ind w:right="81"/>
        <w:jc w:val="both"/>
        <w:rPr>
          <w:rFonts w:ascii="Calibri" w:hAnsi="Calibri" w:cs="Calibri"/>
          <w:color w:val="auto"/>
          <w:sz w:val="22"/>
          <w:szCs w:val="22"/>
        </w:rPr>
      </w:pPr>
      <w:r w:rsidRPr="00240830">
        <w:rPr>
          <w:rFonts w:ascii="Calibri" w:hAnsi="Calibri" w:cs="Calibri"/>
          <w:color w:val="auto"/>
          <w:spacing w:val="1"/>
          <w:sz w:val="22"/>
          <w:szCs w:val="22"/>
        </w:rPr>
        <w:t>dostarczenie</w:t>
      </w:r>
      <w:r w:rsidRPr="00240830">
        <w:rPr>
          <w:rFonts w:ascii="Calibri" w:hAnsi="Calibri" w:cs="Calibri"/>
          <w:color w:val="auto"/>
          <w:sz w:val="22"/>
          <w:szCs w:val="22"/>
        </w:rPr>
        <w:t xml:space="preserve"> Zamawiającemu wszystkich dokumentów i instrukcji w języku polskim,</w:t>
      </w:r>
    </w:p>
    <w:p w14:paraId="3D2DB798" w14:textId="77777777" w:rsidR="00FC7254" w:rsidRPr="00240830" w:rsidRDefault="00FC7254" w:rsidP="000E13D7">
      <w:pPr>
        <w:pStyle w:val="Akapitzlist"/>
        <w:widowControl w:val="0"/>
        <w:numPr>
          <w:ilvl w:val="0"/>
          <w:numId w:val="68"/>
        </w:numPr>
        <w:spacing w:line="276" w:lineRule="auto"/>
        <w:ind w:right="81"/>
        <w:jc w:val="both"/>
        <w:rPr>
          <w:rFonts w:ascii="Calibri" w:hAnsi="Calibri" w:cs="Calibri"/>
          <w:color w:val="auto"/>
          <w:sz w:val="22"/>
          <w:szCs w:val="22"/>
        </w:rPr>
      </w:pPr>
      <w:r w:rsidRPr="00240830">
        <w:rPr>
          <w:rFonts w:ascii="Calibri" w:hAnsi="Calibri" w:cs="Calibri"/>
          <w:color w:val="auto"/>
          <w:sz w:val="22"/>
          <w:szCs w:val="22"/>
        </w:rPr>
        <w:t xml:space="preserve"> </w:t>
      </w:r>
      <w:r w:rsidRPr="00240830">
        <w:rPr>
          <w:rFonts w:ascii="Calibri" w:hAnsi="Calibri" w:cs="Calibri"/>
          <w:color w:val="auto"/>
          <w:spacing w:val="1"/>
          <w:sz w:val="22"/>
          <w:szCs w:val="22"/>
        </w:rPr>
        <w:t>zawarcie</w:t>
      </w:r>
      <w:r w:rsidRPr="00240830">
        <w:rPr>
          <w:rFonts w:ascii="Calibri" w:hAnsi="Calibri" w:cs="Calibri"/>
          <w:color w:val="auto"/>
          <w:spacing w:val="16"/>
          <w:sz w:val="22"/>
          <w:szCs w:val="22"/>
        </w:rPr>
        <w:t xml:space="preserve"> </w:t>
      </w:r>
      <w:r w:rsidRPr="00240830">
        <w:rPr>
          <w:rFonts w:ascii="Calibri" w:hAnsi="Calibri" w:cs="Calibri"/>
          <w:color w:val="auto"/>
          <w:spacing w:val="1"/>
          <w:sz w:val="22"/>
          <w:szCs w:val="22"/>
        </w:rPr>
        <w:t>u</w:t>
      </w:r>
      <w:r w:rsidRPr="00240830">
        <w:rPr>
          <w:rFonts w:ascii="Calibri" w:hAnsi="Calibri" w:cs="Calibri"/>
          <w:color w:val="auto"/>
          <w:spacing w:val="-4"/>
          <w:sz w:val="22"/>
          <w:szCs w:val="22"/>
        </w:rPr>
        <w:t>m</w:t>
      </w:r>
      <w:r w:rsidRPr="00240830">
        <w:rPr>
          <w:rFonts w:ascii="Calibri" w:hAnsi="Calibri" w:cs="Calibri"/>
          <w:color w:val="auto"/>
          <w:spacing w:val="3"/>
          <w:sz w:val="22"/>
          <w:szCs w:val="22"/>
        </w:rPr>
        <w:t>ó</w:t>
      </w:r>
      <w:r w:rsidRPr="00240830">
        <w:rPr>
          <w:rFonts w:ascii="Calibri" w:hAnsi="Calibri" w:cs="Calibri"/>
          <w:color w:val="auto"/>
          <w:sz w:val="22"/>
          <w:szCs w:val="22"/>
        </w:rPr>
        <w:t>w</w:t>
      </w:r>
      <w:r w:rsidRPr="00240830">
        <w:rPr>
          <w:rFonts w:ascii="Calibri" w:hAnsi="Calibri" w:cs="Calibri"/>
          <w:color w:val="auto"/>
          <w:spacing w:val="18"/>
          <w:sz w:val="22"/>
          <w:szCs w:val="22"/>
        </w:rPr>
        <w:t xml:space="preserve"> </w:t>
      </w:r>
      <w:r w:rsidRPr="00240830">
        <w:rPr>
          <w:rFonts w:ascii="Calibri" w:hAnsi="Calibri" w:cs="Calibri"/>
          <w:color w:val="auto"/>
          <w:spacing w:val="-1"/>
          <w:sz w:val="22"/>
          <w:szCs w:val="22"/>
        </w:rPr>
        <w:t>u</w:t>
      </w:r>
      <w:r w:rsidRPr="00240830">
        <w:rPr>
          <w:rFonts w:ascii="Calibri" w:hAnsi="Calibri" w:cs="Calibri"/>
          <w:color w:val="auto"/>
          <w:spacing w:val="1"/>
          <w:sz w:val="22"/>
          <w:szCs w:val="22"/>
        </w:rPr>
        <w:t>b</w:t>
      </w:r>
      <w:r w:rsidRPr="00240830">
        <w:rPr>
          <w:rFonts w:ascii="Calibri" w:hAnsi="Calibri" w:cs="Calibri"/>
          <w:color w:val="auto"/>
          <w:sz w:val="22"/>
          <w:szCs w:val="22"/>
        </w:rPr>
        <w:t>e</w:t>
      </w:r>
      <w:r w:rsidRPr="00240830">
        <w:rPr>
          <w:rFonts w:ascii="Calibri" w:hAnsi="Calibri" w:cs="Calibri"/>
          <w:color w:val="auto"/>
          <w:spacing w:val="1"/>
          <w:sz w:val="22"/>
          <w:szCs w:val="22"/>
        </w:rPr>
        <w:t>zp</w:t>
      </w:r>
      <w:r w:rsidRPr="00240830">
        <w:rPr>
          <w:rFonts w:ascii="Calibri" w:hAnsi="Calibri" w:cs="Calibri"/>
          <w:color w:val="auto"/>
          <w:sz w:val="22"/>
          <w:szCs w:val="22"/>
        </w:rPr>
        <w:t>iec</w:t>
      </w:r>
      <w:r w:rsidRPr="00240830">
        <w:rPr>
          <w:rFonts w:ascii="Calibri" w:hAnsi="Calibri" w:cs="Calibri"/>
          <w:color w:val="auto"/>
          <w:spacing w:val="1"/>
          <w:sz w:val="22"/>
          <w:szCs w:val="22"/>
        </w:rPr>
        <w:t>z</w:t>
      </w:r>
      <w:r w:rsidRPr="00240830">
        <w:rPr>
          <w:rFonts w:ascii="Calibri" w:hAnsi="Calibri" w:cs="Calibri"/>
          <w:color w:val="auto"/>
          <w:sz w:val="22"/>
          <w:szCs w:val="22"/>
        </w:rPr>
        <w:t>e</w:t>
      </w:r>
      <w:r w:rsidRPr="00240830">
        <w:rPr>
          <w:rFonts w:ascii="Calibri" w:hAnsi="Calibri" w:cs="Calibri"/>
          <w:color w:val="auto"/>
          <w:spacing w:val="-1"/>
          <w:sz w:val="22"/>
          <w:szCs w:val="22"/>
        </w:rPr>
        <w:t>n</w:t>
      </w:r>
      <w:r w:rsidRPr="00240830">
        <w:rPr>
          <w:rFonts w:ascii="Calibri" w:hAnsi="Calibri" w:cs="Calibri"/>
          <w:color w:val="auto"/>
          <w:sz w:val="22"/>
          <w:szCs w:val="22"/>
        </w:rPr>
        <w:t>i</w:t>
      </w:r>
      <w:r w:rsidRPr="00240830">
        <w:rPr>
          <w:rFonts w:ascii="Calibri" w:hAnsi="Calibri" w:cs="Calibri"/>
          <w:color w:val="auto"/>
          <w:spacing w:val="3"/>
          <w:sz w:val="22"/>
          <w:szCs w:val="22"/>
        </w:rPr>
        <w:t>o</w:t>
      </w:r>
      <w:r w:rsidRPr="00240830">
        <w:rPr>
          <w:rFonts w:ascii="Calibri" w:hAnsi="Calibri" w:cs="Calibri"/>
          <w:color w:val="auto"/>
          <w:spacing w:val="-2"/>
          <w:sz w:val="22"/>
          <w:szCs w:val="22"/>
        </w:rPr>
        <w:t>w</w:t>
      </w:r>
      <w:r w:rsidRPr="00240830">
        <w:rPr>
          <w:rFonts w:ascii="Calibri" w:hAnsi="Calibri" w:cs="Calibri"/>
          <w:color w:val="auto"/>
          <w:spacing w:val="-1"/>
          <w:sz w:val="22"/>
          <w:szCs w:val="22"/>
        </w:rPr>
        <w:t>y</w:t>
      </w:r>
      <w:r w:rsidRPr="00240830">
        <w:rPr>
          <w:rFonts w:ascii="Calibri" w:hAnsi="Calibri" w:cs="Calibri"/>
          <w:color w:val="auto"/>
          <w:spacing w:val="3"/>
          <w:sz w:val="22"/>
          <w:szCs w:val="22"/>
        </w:rPr>
        <w:t>c</w:t>
      </w:r>
      <w:r w:rsidRPr="00240830">
        <w:rPr>
          <w:rFonts w:ascii="Calibri" w:hAnsi="Calibri" w:cs="Calibri"/>
          <w:color w:val="auto"/>
          <w:spacing w:val="-1"/>
          <w:sz w:val="22"/>
          <w:szCs w:val="22"/>
        </w:rPr>
        <w:t>h</w:t>
      </w:r>
      <w:r w:rsidRPr="00240830">
        <w:rPr>
          <w:rFonts w:ascii="Calibri" w:hAnsi="Calibri" w:cs="Calibri"/>
          <w:color w:val="auto"/>
          <w:spacing w:val="23"/>
          <w:sz w:val="22"/>
          <w:szCs w:val="22"/>
        </w:rPr>
        <w:t xml:space="preserve"> </w:t>
      </w:r>
      <w:r w:rsidRPr="00240830">
        <w:rPr>
          <w:rFonts w:ascii="Calibri" w:hAnsi="Calibri" w:cs="Calibri"/>
          <w:color w:val="auto"/>
          <w:spacing w:val="1"/>
          <w:sz w:val="22"/>
          <w:szCs w:val="22"/>
        </w:rPr>
        <w:t>oraz przedłużenie tych umów zgodnie z postanowieniami § 18,</w:t>
      </w:r>
    </w:p>
    <w:p w14:paraId="1DE910BF" w14:textId="179BB40F" w:rsidR="00FC7254" w:rsidRPr="00240830" w:rsidRDefault="00FC7254" w:rsidP="000E13D7">
      <w:pPr>
        <w:pStyle w:val="Akapitzlist"/>
        <w:widowControl w:val="0"/>
        <w:numPr>
          <w:ilvl w:val="0"/>
          <w:numId w:val="68"/>
        </w:numPr>
        <w:spacing w:line="276" w:lineRule="auto"/>
        <w:ind w:right="81"/>
        <w:jc w:val="both"/>
        <w:rPr>
          <w:rFonts w:ascii="Calibri" w:hAnsi="Calibri" w:cs="Calibri"/>
          <w:color w:val="auto"/>
          <w:sz w:val="22"/>
          <w:szCs w:val="22"/>
        </w:rPr>
      </w:pPr>
      <w:r w:rsidRPr="00240830">
        <w:rPr>
          <w:rFonts w:ascii="Calibri" w:hAnsi="Calibri" w:cs="Calibri"/>
          <w:color w:val="auto"/>
          <w:sz w:val="22"/>
          <w:szCs w:val="22"/>
        </w:rPr>
        <w:t xml:space="preserve">w </w:t>
      </w:r>
      <w:r w:rsidRPr="00240830">
        <w:rPr>
          <w:rFonts w:ascii="Calibri" w:hAnsi="Calibri" w:cs="Calibri"/>
          <w:color w:val="auto"/>
          <w:spacing w:val="1"/>
          <w:sz w:val="22"/>
          <w:szCs w:val="22"/>
        </w:rPr>
        <w:t>przypadku</w:t>
      </w:r>
      <w:r w:rsidRPr="00240830">
        <w:rPr>
          <w:rFonts w:ascii="Calibri" w:hAnsi="Calibri" w:cs="Calibri"/>
          <w:color w:val="auto"/>
          <w:sz w:val="22"/>
          <w:szCs w:val="22"/>
        </w:rPr>
        <w:t xml:space="preserve"> dokonania zmiany istotnej lub nieistotnej w trakcie realizacji </w:t>
      </w:r>
      <w:r w:rsidR="00EF31E8">
        <w:rPr>
          <w:rFonts w:ascii="Calibri" w:hAnsi="Calibri" w:cs="Calibri"/>
          <w:color w:val="auto"/>
          <w:sz w:val="22"/>
          <w:szCs w:val="22"/>
        </w:rPr>
        <w:t>Robót</w:t>
      </w:r>
      <w:r w:rsidRPr="00240830">
        <w:rPr>
          <w:rFonts w:ascii="Calibri" w:hAnsi="Calibri" w:cs="Calibri"/>
          <w:color w:val="auto"/>
          <w:sz w:val="22"/>
          <w:szCs w:val="22"/>
        </w:rPr>
        <w:t xml:space="preserve"> budowlanych w odniesieniu do opracowanych projektów, wszelkie koszty wykonania </w:t>
      </w:r>
      <w:r w:rsidR="0021744D">
        <w:rPr>
          <w:rFonts w:ascii="Calibri" w:hAnsi="Calibri" w:cs="Calibri"/>
          <w:color w:val="auto"/>
          <w:sz w:val="22"/>
          <w:szCs w:val="22"/>
        </w:rPr>
        <w:t>czynności</w:t>
      </w:r>
      <w:r w:rsidRPr="00240830">
        <w:rPr>
          <w:rFonts w:ascii="Calibri" w:hAnsi="Calibri" w:cs="Calibri"/>
          <w:color w:val="auto"/>
          <w:sz w:val="22"/>
          <w:szCs w:val="22"/>
        </w:rPr>
        <w:t xml:space="preserve"> z</w:t>
      </w:r>
      <w:r w:rsidR="0021744D">
        <w:rPr>
          <w:rFonts w:ascii="Calibri" w:hAnsi="Calibri" w:cs="Calibri"/>
          <w:color w:val="auto"/>
          <w:sz w:val="22"/>
          <w:szCs w:val="22"/>
        </w:rPr>
        <w:t> </w:t>
      </w:r>
      <w:r w:rsidRPr="00240830">
        <w:rPr>
          <w:rFonts w:ascii="Calibri" w:hAnsi="Calibri" w:cs="Calibri"/>
          <w:color w:val="auto"/>
          <w:sz w:val="22"/>
          <w:szCs w:val="22"/>
        </w:rPr>
        <w:t>tym związanych ponosi Wykonawca, (w tym koszty wykonania dokumentacji zamiennych),</w:t>
      </w:r>
    </w:p>
    <w:p w14:paraId="113430A7" w14:textId="596FCF0B" w:rsidR="00FC7254" w:rsidRPr="00240830" w:rsidRDefault="00FC7254" w:rsidP="000E13D7">
      <w:pPr>
        <w:pStyle w:val="Akapitzlist"/>
        <w:widowControl w:val="0"/>
        <w:numPr>
          <w:ilvl w:val="0"/>
          <w:numId w:val="68"/>
        </w:numPr>
        <w:spacing w:line="276" w:lineRule="auto"/>
        <w:ind w:right="81"/>
        <w:jc w:val="both"/>
        <w:rPr>
          <w:rFonts w:ascii="Calibri" w:hAnsi="Calibri" w:cs="Calibri"/>
          <w:color w:val="auto"/>
          <w:sz w:val="22"/>
          <w:szCs w:val="22"/>
        </w:rPr>
      </w:pPr>
      <w:r w:rsidRPr="00240830">
        <w:rPr>
          <w:rFonts w:ascii="Calibri" w:hAnsi="Calibri" w:cs="Calibri"/>
          <w:color w:val="auto"/>
          <w:spacing w:val="1"/>
          <w:sz w:val="22"/>
          <w:szCs w:val="22"/>
        </w:rPr>
        <w:t>opracowanie</w:t>
      </w:r>
      <w:r w:rsidRPr="00240830">
        <w:rPr>
          <w:rFonts w:ascii="Calibri" w:hAnsi="Calibri" w:cs="Calibri"/>
          <w:color w:val="auto"/>
          <w:sz w:val="22"/>
          <w:szCs w:val="22"/>
        </w:rPr>
        <w:t xml:space="preserve"> dokumentacji powykonawczej w 4 egzemplarzach w formie papierowej i</w:t>
      </w:r>
      <w:r w:rsidR="00266911">
        <w:rPr>
          <w:rFonts w:ascii="Calibri" w:hAnsi="Calibri" w:cs="Calibri"/>
          <w:color w:val="auto"/>
          <w:sz w:val="22"/>
          <w:szCs w:val="22"/>
        </w:rPr>
        <w:t> </w:t>
      </w:r>
      <w:r w:rsidRPr="00240830">
        <w:rPr>
          <w:rFonts w:ascii="Calibri" w:hAnsi="Calibri" w:cs="Calibri"/>
          <w:color w:val="auto"/>
          <w:sz w:val="22"/>
          <w:szCs w:val="22"/>
        </w:rPr>
        <w:t>1</w:t>
      </w:r>
      <w:r w:rsidR="00266911">
        <w:rPr>
          <w:rFonts w:ascii="Calibri" w:hAnsi="Calibri" w:cs="Calibri"/>
          <w:color w:val="auto"/>
          <w:sz w:val="22"/>
          <w:szCs w:val="22"/>
        </w:rPr>
        <w:t> </w:t>
      </w:r>
      <w:r w:rsidRPr="00240830">
        <w:rPr>
          <w:rFonts w:ascii="Calibri" w:hAnsi="Calibri" w:cs="Calibri"/>
          <w:color w:val="auto"/>
          <w:sz w:val="22"/>
          <w:szCs w:val="22"/>
        </w:rPr>
        <w:t>egzemplarzu w formie elektronicznej (format pliku pdf. oraz .</w:t>
      </w:r>
      <w:proofErr w:type="spellStart"/>
      <w:r w:rsidRPr="00240830">
        <w:rPr>
          <w:rFonts w:ascii="Calibri" w:hAnsi="Calibri" w:cs="Calibri"/>
          <w:color w:val="auto"/>
          <w:sz w:val="22"/>
          <w:szCs w:val="22"/>
        </w:rPr>
        <w:t>dwg</w:t>
      </w:r>
      <w:proofErr w:type="spellEnd"/>
      <w:r w:rsidRPr="00240830">
        <w:rPr>
          <w:rFonts w:ascii="Calibri" w:hAnsi="Calibri" w:cs="Calibri"/>
          <w:color w:val="auto"/>
          <w:sz w:val="22"/>
          <w:szCs w:val="22"/>
        </w:rPr>
        <w:t xml:space="preserve">), dokumentacja ma spełniać wymogi odbioru </w:t>
      </w:r>
      <w:r w:rsidR="00EF31E8">
        <w:rPr>
          <w:rFonts w:ascii="Calibri" w:hAnsi="Calibri" w:cs="Calibri"/>
          <w:color w:val="auto"/>
          <w:sz w:val="22"/>
          <w:szCs w:val="22"/>
        </w:rPr>
        <w:t>Robót</w:t>
      </w:r>
      <w:r w:rsidRPr="00240830">
        <w:rPr>
          <w:rFonts w:ascii="Calibri" w:hAnsi="Calibri" w:cs="Calibri"/>
          <w:color w:val="auto"/>
          <w:sz w:val="22"/>
          <w:szCs w:val="22"/>
        </w:rPr>
        <w:t xml:space="preserve"> </w:t>
      </w:r>
      <w:r w:rsidR="0021744D">
        <w:rPr>
          <w:rFonts w:ascii="Calibri" w:hAnsi="Calibri" w:cs="Calibri"/>
          <w:color w:val="auto"/>
          <w:sz w:val="22"/>
          <w:szCs w:val="22"/>
        </w:rPr>
        <w:t xml:space="preserve">budowlanych </w:t>
      </w:r>
      <w:r w:rsidRPr="00240830">
        <w:rPr>
          <w:rFonts w:ascii="Calibri" w:hAnsi="Calibri" w:cs="Calibri"/>
          <w:color w:val="auto"/>
          <w:sz w:val="22"/>
          <w:szCs w:val="22"/>
        </w:rPr>
        <w:t>przez nadzór budowlany</w:t>
      </w:r>
      <w:r w:rsidR="00BA318F" w:rsidRPr="00240830">
        <w:rPr>
          <w:rFonts w:ascii="Calibri" w:hAnsi="Calibri" w:cs="Calibri"/>
          <w:color w:val="auto"/>
          <w:sz w:val="22"/>
          <w:szCs w:val="22"/>
        </w:rPr>
        <w:t xml:space="preserve">; </w:t>
      </w:r>
      <w:r w:rsidR="0051353A" w:rsidRPr="00240830">
        <w:rPr>
          <w:rFonts w:ascii="Calibri" w:hAnsi="Calibri" w:cs="Calibri"/>
          <w:color w:val="auto"/>
          <w:sz w:val="22"/>
          <w:szCs w:val="22"/>
        </w:rPr>
        <w:t>rekomenduje się przekazanie dokumentacji p</w:t>
      </w:r>
      <w:r w:rsidR="00F503CE" w:rsidRPr="00240830">
        <w:rPr>
          <w:rFonts w:ascii="Calibri" w:hAnsi="Calibri" w:cs="Calibri"/>
          <w:color w:val="auto"/>
          <w:sz w:val="22"/>
          <w:szCs w:val="22"/>
        </w:rPr>
        <w:t>oprze</w:t>
      </w:r>
      <w:r w:rsidR="00723DC3" w:rsidRPr="00240830">
        <w:rPr>
          <w:rFonts w:ascii="Calibri" w:hAnsi="Calibri" w:cs="Calibri"/>
          <w:color w:val="auto"/>
          <w:sz w:val="22"/>
          <w:szCs w:val="22"/>
        </w:rPr>
        <w:t>z</w:t>
      </w:r>
      <w:r w:rsidR="00F503CE" w:rsidRPr="00240830">
        <w:rPr>
          <w:rFonts w:ascii="Calibri" w:hAnsi="Calibri" w:cs="Calibri"/>
          <w:color w:val="auto"/>
          <w:sz w:val="22"/>
          <w:szCs w:val="22"/>
        </w:rPr>
        <w:t xml:space="preserve"> </w:t>
      </w:r>
      <w:r w:rsidR="0051353A" w:rsidRPr="00240830">
        <w:rPr>
          <w:rFonts w:ascii="Calibri" w:hAnsi="Calibri" w:cs="Calibri"/>
          <w:color w:val="auto"/>
          <w:sz w:val="22"/>
          <w:szCs w:val="22"/>
        </w:rPr>
        <w:t xml:space="preserve">udostępniony </w:t>
      </w:r>
      <w:r w:rsidR="00F503CE" w:rsidRPr="00240830">
        <w:rPr>
          <w:rFonts w:ascii="Calibri" w:hAnsi="Calibri" w:cs="Calibri"/>
          <w:color w:val="auto"/>
          <w:sz w:val="22"/>
          <w:szCs w:val="22"/>
        </w:rPr>
        <w:t>prze</w:t>
      </w:r>
      <w:r w:rsidR="00723DC3" w:rsidRPr="00240830">
        <w:rPr>
          <w:rFonts w:ascii="Calibri" w:hAnsi="Calibri" w:cs="Calibri"/>
          <w:color w:val="auto"/>
          <w:sz w:val="22"/>
          <w:szCs w:val="22"/>
        </w:rPr>
        <w:t>z</w:t>
      </w:r>
      <w:r w:rsidR="00F503CE" w:rsidRPr="00240830">
        <w:rPr>
          <w:rFonts w:ascii="Calibri" w:hAnsi="Calibri" w:cs="Calibri"/>
          <w:color w:val="auto"/>
          <w:sz w:val="22"/>
          <w:szCs w:val="22"/>
        </w:rPr>
        <w:t xml:space="preserve"> Zamawiającego zasób sieciowy</w:t>
      </w:r>
      <w:r w:rsidR="007A722A" w:rsidRPr="00240830">
        <w:rPr>
          <w:rFonts w:ascii="Calibri" w:hAnsi="Calibri" w:cs="Calibri"/>
          <w:color w:val="auto"/>
          <w:sz w:val="22"/>
          <w:szCs w:val="22"/>
        </w:rPr>
        <w:t xml:space="preserve">; dopuszcza się również przekazanie dokumentów </w:t>
      </w:r>
      <w:r w:rsidR="00C77460" w:rsidRPr="00240830">
        <w:rPr>
          <w:rFonts w:ascii="Calibri" w:hAnsi="Calibri" w:cs="Calibri"/>
          <w:color w:val="auto"/>
          <w:sz w:val="22"/>
          <w:szCs w:val="22"/>
        </w:rPr>
        <w:t>na płycie CD/DVD, w postaci skompresowanego pliku zabezpieczonego hasłem</w:t>
      </w:r>
      <w:r w:rsidR="00B6169E" w:rsidRPr="00240830">
        <w:rPr>
          <w:rFonts w:ascii="Calibri" w:hAnsi="Calibri" w:cs="Calibri"/>
          <w:color w:val="auto"/>
          <w:sz w:val="22"/>
          <w:szCs w:val="22"/>
        </w:rPr>
        <w:t>, prz</w:t>
      </w:r>
      <w:r w:rsidR="00DB4CBF" w:rsidRPr="00240830">
        <w:rPr>
          <w:rFonts w:ascii="Calibri" w:hAnsi="Calibri" w:cs="Calibri"/>
          <w:color w:val="auto"/>
          <w:sz w:val="22"/>
          <w:szCs w:val="22"/>
        </w:rPr>
        <w:t xml:space="preserve">ekazanym bezpośrednio lub </w:t>
      </w:r>
      <w:r w:rsidR="00CB277A" w:rsidRPr="00240830">
        <w:rPr>
          <w:rFonts w:ascii="Calibri" w:hAnsi="Calibri" w:cs="Calibri"/>
          <w:color w:val="auto"/>
          <w:sz w:val="22"/>
          <w:szCs w:val="22"/>
        </w:rPr>
        <w:t>ustalonym kanałem komunikacji elektronicznej</w:t>
      </w:r>
      <w:r w:rsidR="001F76BC" w:rsidRPr="00240830">
        <w:rPr>
          <w:rFonts w:ascii="Calibri" w:hAnsi="Calibri" w:cs="Calibri"/>
          <w:color w:val="auto"/>
          <w:sz w:val="22"/>
          <w:szCs w:val="22"/>
        </w:rPr>
        <w:t xml:space="preserve">. </w:t>
      </w:r>
      <w:r w:rsidRPr="00240830">
        <w:rPr>
          <w:rFonts w:ascii="Calibri" w:hAnsi="Calibri" w:cs="Calibri"/>
          <w:color w:val="auto"/>
          <w:sz w:val="22"/>
          <w:szCs w:val="22"/>
        </w:rPr>
        <w:t>Kopie dokumentów muszą być autoryzowane przez Kierownika Budowy i</w:t>
      </w:r>
      <w:r w:rsidR="004F153A">
        <w:rPr>
          <w:rFonts w:ascii="Calibri" w:hAnsi="Calibri" w:cs="Calibri"/>
          <w:color w:val="auto"/>
          <w:sz w:val="22"/>
          <w:szCs w:val="22"/>
        </w:rPr>
        <w:t> </w:t>
      </w:r>
      <w:r w:rsidRPr="00240830">
        <w:rPr>
          <w:rFonts w:ascii="Calibri" w:hAnsi="Calibri" w:cs="Calibri"/>
          <w:color w:val="auto"/>
          <w:sz w:val="22"/>
          <w:szCs w:val="22"/>
        </w:rPr>
        <w:t xml:space="preserve">posiadać oświadczenie Wykonawcy </w:t>
      </w:r>
      <w:r w:rsidR="0085459A">
        <w:rPr>
          <w:rFonts w:ascii="Calibri" w:hAnsi="Calibri" w:cs="Calibri"/>
          <w:color w:val="auto"/>
          <w:sz w:val="22"/>
          <w:szCs w:val="22"/>
        </w:rPr>
        <w:br/>
      </w:r>
      <w:r w:rsidRPr="00240830">
        <w:rPr>
          <w:rFonts w:ascii="Calibri" w:hAnsi="Calibri" w:cs="Calibri"/>
          <w:color w:val="auto"/>
          <w:sz w:val="22"/>
          <w:szCs w:val="22"/>
        </w:rPr>
        <w:t>o</w:t>
      </w:r>
      <w:r w:rsidR="00987F55">
        <w:rPr>
          <w:rFonts w:ascii="Calibri" w:hAnsi="Calibri" w:cs="Calibri"/>
          <w:color w:val="auto"/>
          <w:sz w:val="22"/>
          <w:szCs w:val="22"/>
        </w:rPr>
        <w:t xml:space="preserve"> </w:t>
      </w:r>
      <w:r w:rsidRPr="00240830">
        <w:rPr>
          <w:rFonts w:ascii="Calibri" w:hAnsi="Calibri" w:cs="Calibri"/>
          <w:color w:val="auto"/>
          <w:sz w:val="22"/>
          <w:szCs w:val="22"/>
        </w:rPr>
        <w:t>kompletności przekazanych materiałów i</w:t>
      </w:r>
      <w:r w:rsidR="004F153A">
        <w:rPr>
          <w:rFonts w:ascii="Calibri" w:hAnsi="Calibri" w:cs="Calibri"/>
          <w:color w:val="auto"/>
          <w:sz w:val="22"/>
          <w:szCs w:val="22"/>
        </w:rPr>
        <w:t> </w:t>
      </w:r>
      <w:r w:rsidRPr="00240830">
        <w:rPr>
          <w:rFonts w:ascii="Calibri" w:hAnsi="Calibri" w:cs="Calibri"/>
          <w:color w:val="auto"/>
          <w:sz w:val="22"/>
          <w:szCs w:val="22"/>
        </w:rPr>
        <w:t>ich</w:t>
      </w:r>
      <w:r w:rsidR="004F153A">
        <w:rPr>
          <w:rFonts w:ascii="Calibri" w:hAnsi="Calibri" w:cs="Calibri"/>
          <w:color w:val="auto"/>
          <w:sz w:val="22"/>
          <w:szCs w:val="22"/>
        </w:rPr>
        <w:t> </w:t>
      </w:r>
      <w:r w:rsidRPr="00240830">
        <w:rPr>
          <w:rFonts w:ascii="Calibri" w:hAnsi="Calibri" w:cs="Calibri"/>
          <w:color w:val="auto"/>
          <w:sz w:val="22"/>
          <w:szCs w:val="22"/>
        </w:rPr>
        <w:t>zgodności z obowiązującymi przepisami. W przypadku konieczności poprawienia lub uzupełnienia dokumentacji Wykonawca zobowiązany jest do wykonania nakazu organów nadzoru budowlanego i wykonania tych dokumentacji i prac z tym związanych na swój koszt;</w:t>
      </w:r>
    </w:p>
    <w:p w14:paraId="1A3B322A" w14:textId="77777777" w:rsidR="00FC7254" w:rsidRPr="00240830" w:rsidRDefault="00FC7254" w:rsidP="000E13D7">
      <w:pPr>
        <w:pStyle w:val="Akapitzlist"/>
        <w:numPr>
          <w:ilvl w:val="0"/>
          <w:numId w:val="68"/>
        </w:numPr>
        <w:spacing w:line="240" w:lineRule="auto"/>
        <w:jc w:val="both"/>
        <w:rPr>
          <w:rFonts w:ascii="Calibri" w:hAnsi="Calibri" w:cs="Calibri"/>
          <w:color w:val="auto"/>
          <w:sz w:val="22"/>
          <w:szCs w:val="22"/>
        </w:rPr>
      </w:pPr>
      <w:r w:rsidRPr="00240830">
        <w:rPr>
          <w:rFonts w:ascii="Calibri" w:hAnsi="Calibri" w:cs="Calibri"/>
          <w:color w:val="auto"/>
          <w:sz w:val="22"/>
          <w:szCs w:val="22"/>
        </w:rPr>
        <w:t>Wykonawcę obowiązuje wykonanie inwentaryzacji zabudowanych urządzeń, skatalogowanie zgodnie z obowiązującą w PGE Energetyka Kolejowa metodyką.</w:t>
      </w:r>
    </w:p>
    <w:p w14:paraId="6C003146" w14:textId="77777777" w:rsidR="00FC7254" w:rsidRPr="00240830" w:rsidRDefault="00FC7254" w:rsidP="000E13D7">
      <w:pPr>
        <w:pStyle w:val="Akapitzlist"/>
        <w:widowControl w:val="0"/>
        <w:numPr>
          <w:ilvl w:val="0"/>
          <w:numId w:val="68"/>
        </w:numPr>
        <w:spacing w:line="276" w:lineRule="auto"/>
        <w:ind w:right="81"/>
        <w:jc w:val="both"/>
        <w:rPr>
          <w:rFonts w:ascii="Calibri" w:hAnsi="Calibri" w:cs="Calibri"/>
          <w:color w:val="auto"/>
          <w:sz w:val="22"/>
          <w:szCs w:val="22"/>
        </w:rPr>
      </w:pPr>
      <w:r w:rsidRPr="00240830">
        <w:rPr>
          <w:rFonts w:ascii="Calibri" w:hAnsi="Calibri" w:cs="Calibri"/>
          <w:color w:val="auto"/>
          <w:spacing w:val="1"/>
          <w:sz w:val="22"/>
          <w:szCs w:val="22"/>
        </w:rPr>
        <w:lastRenderedPageBreak/>
        <w:t>Wykonawca</w:t>
      </w:r>
      <w:r w:rsidRPr="00240830">
        <w:rPr>
          <w:rFonts w:ascii="Calibri" w:hAnsi="Calibri" w:cs="Calibri"/>
          <w:color w:val="auto"/>
          <w:sz w:val="22"/>
          <w:szCs w:val="22"/>
        </w:rPr>
        <w:t xml:space="preserve"> oświadcza, że wszelka dokumentacja budowy opracowana lub zmieniona przez niego (projekty, rysunki, instrukcje, katalogi itp.) mająca związek z Przedmiotem Umowy będzie przedkładana do zatwierdzenia Zamawiającemu w odpowiednim czasie umożliwiającym dotrzymanie terminu realizacji Przedmiotu Umowy, terminów wskazanych w Harmonogramie rzeczowo-finansowym. Powyższe nie dotyczy dokumentacji projektowej otrzymanej od Zamawiającego;</w:t>
      </w:r>
    </w:p>
    <w:p w14:paraId="5E6F3739" w14:textId="77777777" w:rsidR="00FC7254" w:rsidRPr="00240830" w:rsidRDefault="00FC7254" w:rsidP="000E13D7">
      <w:pPr>
        <w:pStyle w:val="Akapitzlist"/>
        <w:widowControl w:val="0"/>
        <w:numPr>
          <w:ilvl w:val="0"/>
          <w:numId w:val="68"/>
        </w:numPr>
        <w:spacing w:line="276" w:lineRule="auto"/>
        <w:ind w:right="81"/>
        <w:jc w:val="both"/>
        <w:rPr>
          <w:rFonts w:ascii="Calibri" w:hAnsi="Calibri" w:cs="Calibri"/>
          <w:color w:val="auto"/>
          <w:sz w:val="22"/>
          <w:szCs w:val="22"/>
        </w:rPr>
      </w:pPr>
      <w:r w:rsidRPr="00240830">
        <w:rPr>
          <w:rFonts w:ascii="Calibri" w:hAnsi="Calibri" w:cs="Calibri"/>
          <w:color w:val="auto"/>
          <w:spacing w:val="1"/>
          <w:sz w:val="22"/>
          <w:szCs w:val="22"/>
        </w:rPr>
        <w:t>pisemne</w:t>
      </w:r>
      <w:r w:rsidRPr="00240830">
        <w:rPr>
          <w:rFonts w:ascii="Calibri" w:hAnsi="Calibri" w:cs="Calibri"/>
          <w:color w:val="auto"/>
          <w:sz w:val="22"/>
          <w:szCs w:val="22"/>
        </w:rPr>
        <w:t xml:space="preserve"> informowanie Zamawiającego o przebiegu prac będących Przedmiotem Umowy nie rzadziej niż co 14 dni;</w:t>
      </w:r>
    </w:p>
    <w:p w14:paraId="6BA67C04" w14:textId="07A0F204" w:rsidR="00FC7254" w:rsidRPr="00240830" w:rsidRDefault="00FC7254" w:rsidP="000E13D7">
      <w:pPr>
        <w:pStyle w:val="Akapitzlist"/>
        <w:widowControl w:val="0"/>
        <w:numPr>
          <w:ilvl w:val="0"/>
          <w:numId w:val="68"/>
        </w:numPr>
        <w:spacing w:line="276" w:lineRule="auto"/>
        <w:ind w:right="81"/>
        <w:jc w:val="both"/>
        <w:rPr>
          <w:rFonts w:ascii="Calibri" w:hAnsi="Calibri" w:cs="Calibri"/>
          <w:color w:val="auto"/>
          <w:sz w:val="22"/>
          <w:szCs w:val="22"/>
        </w:rPr>
      </w:pPr>
      <w:r w:rsidRPr="00240830">
        <w:rPr>
          <w:rFonts w:ascii="Calibri" w:hAnsi="Calibri" w:cs="Calibri"/>
          <w:color w:val="auto"/>
          <w:spacing w:val="1"/>
          <w:sz w:val="22"/>
          <w:szCs w:val="22"/>
        </w:rPr>
        <w:t>udzielenie</w:t>
      </w:r>
      <w:r w:rsidRPr="00240830">
        <w:rPr>
          <w:rFonts w:ascii="Calibri" w:hAnsi="Calibri" w:cs="Calibri"/>
          <w:color w:val="auto"/>
          <w:sz w:val="22"/>
          <w:szCs w:val="22"/>
        </w:rPr>
        <w:t xml:space="preserve"> gwarancji na wykonan</w:t>
      </w:r>
      <w:r w:rsidR="0020194B">
        <w:rPr>
          <w:rFonts w:ascii="Calibri" w:hAnsi="Calibri" w:cs="Calibri"/>
          <w:color w:val="auto"/>
          <w:sz w:val="22"/>
          <w:szCs w:val="22"/>
        </w:rPr>
        <w:t xml:space="preserve">y Przedmiot Umowy </w:t>
      </w:r>
      <w:r w:rsidRPr="00240830">
        <w:rPr>
          <w:rFonts w:ascii="Calibri" w:hAnsi="Calibri" w:cs="Calibri"/>
          <w:color w:val="auto"/>
          <w:sz w:val="22"/>
          <w:szCs w:val="22"/>
        </w:rPr>
        <w:t>zgodnie z § 9 Umowy.</w:t>
      </w:r>
    </w:p>
    <w:p w14:paraId="6CF09E63" w14:textId="34319A6F" w:rsidR="00FC7254" w:rsidRPr="00240830" w:rsidRDefault="00FC7254" w:rsidP="000E13D7">
      <w:pPr>
        <w:numPr>
          <w:ilvl w:val="1"/>
          <w:numId w:val="37"/>
        </w:numPr>
        <w:tabs>
          <w:tab w:val="num" w:pos="360"/>
          <w:tab w:val="num" w:pos="567"/>
        </w:tabs>
        <w:suppressAutoHyphens/>
        <w:spacing w:line="276" w:lineRule="auto"/>
        <w:ind w:left="425" w:hanging="425"/>
        <w:jc w:val="both"/>
        <w:rPr>
          <w:rFonts w:ascii="Calibri" w:eastAsia="Calibri" w:hAnsi="Calibri" w:cs="Calibri"/>
          <w:color w:val="auto"/>
          <w:sz w:val="22"/>
          <w:szCs w:val="22"/>
          <w:lang w:eastAsia="en-US"/>
        </w:rPr>
      </w:pPr>
      <w:r w:rsidRPr="00240830">
        <w:rPr>
          <w:rFonts w:ascii="Calibri" w:hAnsi="Calibri" w:cs="Calibri"/>
          <w:color w:val="auto"/>
          <w:sz w:val="22"/>
          <w:szCs w:val="22"/>
        </w:rPr>
        <w:t>Do składania oświadczeń woli, zgód i powiadomień oraz ustalenia terminu wykonania obowiązku wynikającego z Umowy przyjmuje się początek dnia roboczego na godzinę 7.00, zaś koniec o</w:t>
      </w:r>
      <w:r w:rsidR="00886751">
        <w:rPr>
          <w:rFonts w:ascii="Calibri" w:hAnsi="Calibri" w:cs="Calibri"/>
          <w:color w:val="auto"/>
          <w:sz w:val="22"/>
          <w:szCs w:val="22"/>
        </w:rPr>
        <w:t> </w:t>
      </w:r>
      <w:r w:rsidRPr="00240830">
        <w:rPr>
          <w:rFonts w:ascii="Calibri" w:hAnsi="Calibri" w:cs="Calibri"/>
          <w:color w:val="auto"/>
          <w:sz w:val="22"/>
          <w:szCs w:val="22"/>
        </w:rPr>
        <w:t>godzinie 15.00. Oświadczenia woli, zgody i powiadomienia składane po godzinie 15.00 będą traktowane jak złożone o godzinie 7.00 następnego dnia roboczego. Wykonanie obowiązku po wskazanej wyżej godzinie będzie uznawane za wykonanie tegoż obowiązku następnego dnia roboczego. Pozostałe terminy kończą się o godzinie 24.00.</w:t>
      </w:r>
    </w:p>
    <w:p w14:paraId="27E1DB7D" w14:textId="77777777" w:rsidR="00886751" w:rsidRDefault="00886751" w:rsidP="00886751">
      <w:pPr>
        <w:spacing w:line="276" w:lineRule="auto"/>
        <w:jc w:val="center"/>
        <w:rPr>
          <w:rFonts w:ascii="Calibri" w:hAnsi="Calibri" w:cs="Calibri"/>
          <w:b/>
          <w:color w:val="auto"/>
          <w:sz w:val="22"/>
          <w:szCs w:val="22"/>
        </w:rPr>
      </w:pPr>
    </w:p>
    <w:p w14:paraId="260D41E2" w14:textId="77777777" w:rsidR="00266911" w:rsidRDefault="00266911" w:rsidP="00886751">
      <w:pPr>
        <w:spacing w:line="276" w:lineRule="auto"/>
        <w:jc w:val="center"/>
        <w:rPr>
          <w:rFonts w:ascii="Calibri" w:hAnsi="Calibri" w:cs="Calibri"/>
          <w:b/>
          <w:color w:val="auto"/>
          <w:sz w:val="22"/>
          <w:szCs w:val="22"/>
        </w:rPr>
      </w:pPr>
    </w:p>
    <w:p w14:paraId="0E2967BB" w14:textId="77777777" w:rsidR="00266911" w:rsidRDefault="00266911" w:rsidP="00886751">
      <w:pPr>
        <w:spacing w:line="276" w:lineRule="auto"/>
        <w:jc w:val="center"/>
        <w:rPr>
          <w:rFonts w:ascii="Calibri" w:hAnsi="Calibri" w:cs="Calibri"/>
          <w:b/>
          <w:color w:val="auto"/>
          <w:sz w:val="22"/>
          <w:szCs w:val="22"/>
        </w:rPr>
      </w:pPr>
    </w:p>
    <w:p w14:paraId="20C34634" w14:textId="2CC00417" w:rsidR="00FC7254" w:rsidRPr="00331B23" w:rsidRDefault="00FC7254" w:rsidP="000E13D7">
      <w:pPr>
        <w:pStyle w:val="Akapitzlist"/>
        <w:numPr>
          <w:ilvl w:val="0"/>
          <w:numId w:val="59"/>
        </w:numPr>
        <w:spacing w:line="276" w:lineRule="auto"/>
        <w:jc w:val="center"/>
        <w:outlineLvl w:val="0"/>
        <w:rPr>
          <w:rFonts w:ascii="Calibri" w:hAnsi="Calibri" w:cs="Calibri"/>
          <w:b/>
          <w:color w:val="auto"/>
          <w:sz w:val="22"/>
          <w:szCs w:val="22"/>
        </w:rPr>
      </w:pPr>
      <w:r w:rsidRPr="00331B23">
        <w:rPr>
          <w:rFonts w:ascii="Calibri" w:hAnsi="Calibri" w:cs="Calibri"/>
          <w:b/>
          <w:color w:val="auto"/>
          <w:sz w:val="22"/>
          <w:szCs w:val="22"/>
        </w:rPr>
        <w:t>Wynagrodzenie Wykonawcy</w:t>
      </w:r>
    </w:p>
    <w:p w14:paraId="0420A9B5" w14:textId="581E0B0A" w:rsidR="00A20181" w:rsidRPr="00240830" w:rsidRDefault="00FC7254" w:rsidP="000E13D7">
      <w:pPr>
        <w:widowControl w:val="0"/>
        <w:numPr>
          <w:ilvl w:val="0"/>
          <w:numId w:val="28"/>
        </w:numPr>
        <w:suppressAutoHyphens/>
        <w:overflowPunct w:val="0"/>
        <w:autoSpaceDE w:val="0"/>
        <w:spacing w:line="276" w:lineRule="auto"/>
        <w:ind w:left="426" w:hanging="426"/>
        <w:contextualSpacing/>
        <w:jc w:val="both"/>
        <w:textAlignment w:val="baseline"/>
        <w:rPr>
          <w:rFonts w:ascii="Calibri" w:hAnsi="Calibri" w:cs="Calibri"/>
          <w:snapToGrid w:val="0"/>
          <w:color w:val="auto"/>
          <w:sz w:val="22"/>
          <w:szCs w:val="22"/>
        </w:rPr>
      </w:pPr>
      <w:r w:rsidRPr="00240830">
        <w:rPr>
          <w:rFonts w:ascii="Calibri" w:hAnsi="Calibri" w:cs="Calibri"/>
          <w:color w:val="auto"/>
          <w:sz w:val="22"/>
          <w:szCs w:val="22"/>
        </w:rPr>
        <w:t>Za wykonanie Przedmiotu Umowy określonego w § 1,</w:t>
      </w:r>
      <w:r w:rsidRPr="00240830">
        <w:rPr>
          <w:rFonts w:ascii="Calibri" w:hAnsi="Calibri" w:cs="Calibri"/>
          <w:snapToGrid w:val="0"/>
          <w:color w:val="auto"/>
          <w:sz w:val="22"/>
          <w:szCs w:val="22"/>
        </w:rPr>
        <w:t xml:space="preserve"> </w:t>
      </w:r>
      <w:r w:rsidRPr="00240830">
        <w:rPr>
          <w:rFonts w:ascii="Calibri" w:hAnsi="Calibri" w:cs="Calibri"/>
          <w:color w:val="auto"/>
          <w:sz w:val="22"/>
          <w:szCs w:val="22"/>
        </w:rPr>
        <w:t>Wykonawcy przysługuje wynagrodzenie ryczałtowe w wysokości</w:t>
      </w:r>
      <w:r w:rsidR="00A20181" w:rsidRPr="00240830">
        <w:rPr>
          <w:rFonts w:ascii="Calibri" w:hAnsi="Calibri" w:cs="Calibri"/>
          <w:color w:val="auto"/>
          <w:sz w:val="22"/>
          <w:szCs w:val="22"/>
        </w:rPr>
        <w:t>:</w:t>
      </w:r>
    </w:p>
    <w:p w14:paraId="7E6907DD" w14:textId="1C8C5279" w:rsidR="00FC7254" w:rsidRPr="00240830" w:rsidRDefault="00A20181" w:rsidP="000E13D7">
      <w:pPr>
        <w:pStyle w:val="Akapitzlist"/>
        <w:widowControl w:val="0"/>
        <w:numPr>
          <w:ilvl w:val="0"/>
          <w:numId w:val="70"/>
        </w:numPr>
        <w:suppressAutoHyphens/>
        <w:overflowPunct w:val="0"/>
        <w:autoSpaceDE w:val="0"/>
        <w:spacing w:line="276" w:lineRule="auto"/>
        <w:ind w:left="851"/>
        <w:jc w:val="both"/>
        <w:textAlignment w:val="baseline"/>
        <w:rPr>
          <w:rFonts w:ascii="Calibri" w:hAnsi="Calibri" w:cs="Calibri"/>
          <w:snapToGrid w:val="0"/>
          <w:color w:val="auto"/>
          <w:sz w:val="22"/>
          <w:szCs w:val="22"/>
        </w:rPr>
      </w:pPr>
      <w:r w:rsidRPr="00240830">
        <w:rPr>
          <w:rFonts w:ascii="Calibri" w:hAnsi="Calibri" w:cs="Calibri"/>
          <w:color w:val="auto"/>
          <w:sz w:val="22"/>
          <w:szCs w:val="22"/>
        </w:rPr>
        <w:t>Wynagrodzenie netto:</w:t>
      </w:r>
      <w:r w:rsidR="00FC7254" w:rsidRPr="00240830">
        <w:rPr>
          <w:rFonts w:ascii="Calibri" w:hAnsi="Calibri" w:cs="Calibri"/>
          <w:color w:val="auto"/>
          <w:sz w:val="22"/>
          <w:szCs w:val="22"/>
        </w:rPr>
        <w:t xml:space="preserve"> </w:t>
      </w:r>
      <w:r w:rsidR="00FC7254" w:rsidRPr="00D20393">
        <w:rPr>
          <w:rFonts w:ascii="Calibri" w:hAnsi="Calibri" w:cs="Calibri"/>
          <w:b/>
          <w:color w:val="auto"/>
          <w:sz w:val="22"/>
          <w:szCs w:val="22"/>
        </w:rPr>
        <w:t>…</w:t>
      </w:r>
      <w:r w:rsidRPr="00240830">
        <w:rPr>
          <w:rFonts w:ascii="Calibri" w:hAnsi="Calibri" w:cs="Calibri"/>
          <w:b/>
          <w:color w:val="auto"/>
          <w:sz w:val="22"/>
          <w:szCs w:val="22"/>
        </w:rPr>
        <w:t>………</w:t>
      </w:r>
      <w:r w:rsidR="00FC7254" w:rsidRPr="00240830">
        <w:rPr>
          <w:rFonts w:ascii="Calibri" w:hAnsi="Calibri" w:cs="Calibri"/>
          <w:color w:val="auto"/>
          <w:sz w:val="22"/>
          <w:szCs w:val="22"/>
        </w:rPr>
        <w:t xml:space="preserve"> </w:t>
      </w:r>
      <w:r w:rsidR="00FC7254" w:rsidRPr="00240830">
        <w:rPr>
          <w:rFonts w:ascii="Calibri" w:hAnsi="Calibri" w:cs="Calibri"/>
          <w:b/>
          <w:bCs/>
          <w:snapToGrid w:val="0"/>
          <w:color w:val="auto"/>
          <w:sz w:val="22"/>
          <w:szCs w:val="22"/>
        </w:rPr>
        <w:t>zł netto</w:t>
      </w:r>
      <w:r w:rsidR="00FC7254" w:rsidRPr="00240830">
        <w:rPr>
          <w:rFonts w:ascii="Calibri" w:hAnsi="Calibri" w:cs="Calibri"/>
          <w:snapToGrid w:val="0"/>
          <w:color w:val="auto"/>
          <w:sz w:val="22"/>
          <w:szCs w:val="22"/>
        </w:rPr>
        <w:t xml:space="preserve"> (słownie: złotych netto </w:t>
      </w:r>
      <w:r w:rsidR="00FC7254" w:rsidRPr="00D20393">
        <w:rPr>
          <w:rFonts w:ascii="Calibri" w:hAnsi="Calibri" w:cs="Calibri"/>
          <w:i/>
          <w:snapToGrid w:val="0"/>
          <w:color w:val="auto"/>
          <w:sz w:val="22"/>
          <w:szCs w:val="22"/>
        </w:rPr>
        <w:t>…</w:t>
      </w:r>
      <w:r w:rsidR="00FC7254" w:rsidRPr="00240830">
        <w:rPr>
          <w:rFonts w:ascii="Calibri" w:hAnsi="Calibri" w:cs="Calibri"/>
          <w:i/>
          <w:snapToGrid w:val="0"/>
          <w:color w:val="auto"/>
          <w:sz w:val="22"/>
          <w:szCs w:val="22"/>
        </w:rPr>
        <w:t xml:space="preserve"> 00/100</w:t>
      </w:r>
      <w:r w:rsidR="00FC7254" w:rsidRPr="00240830">
        <w:rPr>
          <w:rFonts w:ascii="Calibri" w:hAnsi="Calibri" w:cs="Calibri"/>
          <w:snapToGrid w:val="0"/>
          <w:color w:val="auto"/>
          <w:sz w:val="22"/>
          <w:szCs w:val="22"/>
        </w:rPr>
        <w:t>)</w:t>
      </w:r>
      <w:r w:rsidR="0055059D">
        <w:rPr>
          <w:rFonts w:ascii="Calibri" w:hAnsi="Calibri" w:cs="Calibri"/>
          <w:snapToGrid w:val="0"/>
          <w:color w:val="auto"/>
          <w:sz w:val="22"/>
          <w:szCs w:val="22"/>
        </w:rPr>
        <w:t>,</w:t>
      </w:r>
    </w:p>
    <w:p w14:paraId="3EFBCA11" w14:textId="55BF731D" w:rsidR="00A20181" w:rsidRPr="00240830" w:rsidRDefault="00A20181" w:rsidP="000E13D7">
      <w:pPr>
        <w:pStyle w:val="Akapitzlist"/>
        <w:widowControl w:val="0"/>
        <w:numPr>
          <w:ilvl w:val="0"/>
          <w:numId w:val="70"/>
        </w:numPr>
        <w:suppressAutoHyphens/>
        <w:overflowPunct w:val="0"/>
        <w:autoSpaceDE w:val="0"/>
        <w:spacing w:line="276" w:lineRule="auto"/>
        <w:ind w:left="851"/>
        <w:jc w:val="both"/>
        <w:textAlignment w:val="baseline"/>
        <w:rPr>
          <w:rFonts w:ascii="Calibri" w:hAnsi="Calibri" w:cs="Calibri"/>
          <w:snapToGrid w:val="0"/>
          <w:color w:val="auto"/>
          <w:sz w:val="22"/>
          <w:szCs w:val="22"/>
        </w:rPr>
      </w:pPr>
      <w:r w:rsidRPr="00240830">
        <w:rPr>
          <w:rFonts w:ascii="Calibri" w:hAnsi="Calibri" w:cs="Calibri"/>
          <w:snapToGrid w:val="0"/>
          <w:color w:val="auto"/>
          <w:sz w:val="22"/>
          <w:szCs w:val="22"/>
        </w:rPr>
        <w:t>Podatek od towarów i usług</w:t>
      </w:r>
      <w:r w:rsidR="0055059D">
        <w:rPr>
          <w:rFonts w:ascii="Calibri" w:hAnsi="Calibri" w:cs="Calibri"/>
          <w:snapToGrid w:val="0"/>
          <w:color w:val="auto"/>
          <w:sz w:val="22"/>
          <w:szCs w:val="22"/>
        </w:rPr>
        <w:t xml:space="preserve"> </w:t>
      </w:r>
      <w:r w:rsidRPr="00240830">
        <w:rPr>
          <w:rFonts w:ascii="Calibri" w:hAnsi="Calibri" w:cs="Calibri"/>
          <w:snapToGrid w:val="0"/>
          <w:color w:val="auto"/>
          <w:sz w:val="22"/>
          <w:szCs w:val="22"/>
        </w:rPr>
        <w:t>(VAT): ………………..</w:t>
      </w:r>
      <w:r w:rsidR="00D322B6">
        <w:rPr>
          <w:rFonts w:ascii="Calibri" w:hAnsi="Calibri" w:cs="Calibri"/>
          <w:snapToGrid w:val="0"/>
          <w:color w:val="auto"/>
          <w:sz w:val="22"/>
          <w:szCs w:val="22"/>
        </w:rPr>
        <w:t xml:space="preserve"> </w:t>
      </w:r>
      <w:r w:rsidRPr="00240830">
        <w:rPr>
          <w:rFonts w:ascii="Calibri" w:hAnsi="Calibri" w:cs="Calibri"/>
          <w:snapToGrid w:val="0"/>
          <w:color w:val="auto"/>
          <w:sz w:val="22"/>
          <w:szCs w:val="22"/>
        </w:rPr>
        <w:t>(słownie złotych:</w:t>
      </w:r>
      <w:r w:rsidR="00FE3AA9">
        <w:rPr>
          <w:rFonts w:ascii="Calibri" w:hAnsi="Calibri" w:cs="Calibri"/>
          <w:snapToGrid w:val="0"/>
          <w:color w:val="auto"/>
          <w:sz w:val="22"/>
          <w:szCs w:val="22"/>
        </w:rPr>
        <w:t xml:space="preserve"> </w:t>
      </w:r>
      <w:r w:rsidRPr="00240830">
        <w:rPr>
          <w:rFonts w:ascii="Calibri" w:hAnsi="Calibri" w:cs="Calibri"/>
          <w:snapToGrid w:val="0"/>
          <w:color w:val="auto"/>
          <w:sz w:val="22"/>
          <w:szCs w:val="22"/>
        </w:rPr>
        <w:t>…………………. …../100</w:t>
      </w:r>
      <w:r w:rsidR="00AF7993">
        <w:rPr>
          <w:rFonts w:ascii="Calibri" w:hAnsi="Calibri" w:cs="Calibri"/>
          <w:snapToGrid w:val="0"/>
          <w:color w:val="auto"/>
          <w:sz w:val="22"/>
          <w:szCs w:val="22"/>
        </w:rPr>
        <w:t>)</w:t>
      </w:r>
      <w:r w:rsidRPr="00240830">
        <w:rPr>
          <w:rFonts w:ascii="Calibri" w:hAnsi="Calibri" w:cs="Calibri"/>
          <w:snapToGrid w:val="0"/>
          <w:color w:val="auto"/>
          <w:sz w:val="22"/>
          <w:szCs w:val="22"/>
        </w:rPr>
        <w:t>;</w:t>
      </w:r>
    </w:p>
    <w:p w14:paraId="7070F838" w14:textId="10E61349" w:rsidR="00A20181" w:rsidRPr="00240830" w:rsidRDefault="00A20181" w:rsidP="000E13D7">
      <w:pPr>
        <w:pStyle w:val="Akapitzlist"/>
        <w:widowControl w:val="0"/>
        <w:numPr>
          <w:ilvl w:val="0"/>
          <w:numId w:val="70"/>
        </w:numPr>
        <w:suppressAutoHyphens/>
        <w:overflowPunct w:val="0"/>
        <w:autoSpaceDE w:val="0"/>
        <w:spacing w:line="276" w:lineRule="auto"/>
        <w:ind w:left="851"/>
        <w:jc w:val="both"/>
        <w:textAlignment w:val="baseline"/>
        <w:rPr>
          <w:rFonts w:ascii="Calibri" w:hAnsi="Calibri" w:cs="Calibri"/>
          <w:snapToGrid w:val="0"/>
          <w:color w:val="auto"/>
          <w:sz w:val="22"/>
          <w:szCs w:val="22"/>
        </w:rPr>
      </w:pPr>
      <w:r w:rsidRPr="00240830">
        <w:rPr>
          <w:rFonts w:ascii="Calibri" w:hAnsi="Calibri" w:cs="Calibri"/>
          <w:snapToGrid w:val="0"/>
          <w:color w:val="auto"/>
          <w:sz w:val="22"/>
          <w:szCs w:val="22"/>
        </w:rPr>
        <w:t>Wynagrodzenie brutto: ……………………… (słownie złotych: ……………………….. …../100</w:t>
      </w:r>
      <w:r w:rsidR="003A4A21">
        <w:rPr>
          <w:rFonts w:ascii="Calibri" w:hAnsi="Calibri" w:cs="Calibri"/>
          <w:snapToGrid w:val="0"/>
          <w:color w:val="auto"/>
          <w:sz w:val="22"/>
          <w:szCs w:val="22"/>
        </w:rPr>
        <w:t xml:space="preserve">, </w:t>
      </w:r>
      <w:r w:rsidR="009321E9">
        <w:rPr>
          <w:rFonts w:ascii="Calibri" w:hAnsi="Calibri" w:cs="Calibri"/>
          <w:snapToGrid w:val="0"/>
          <w:color w:val="auto"/>
          <w:sz w:val="22"/>
          <w:szCs w:val="22"/>
        </w:rPr>
        <w:t xml:space="preserve">zwane </w:t>
      </w:r>
      <w:r w:rsidR="00021A77">
        <w:rPr>
          <w:rFonts w:ascii="Calibri" w:hAnsi="Calibri" w:cs="Calibri"/>
          <w:snapToGrid w:val="0"/>
          <w:color w:val="auto"/>
          <w:sz w:val="22"/>
          <w:szCs w:val="22"/>
        </w:rPr>
        <w:br/>
      </w:r>
      <w:r w:rsidR="009321E9">
        <w:rPr>
          <w:rFonts w:ascii="Calibri" w:hAnsi="Calibri" w:cs="Calibri"/>
          <w:snapToGrid w:val="0"/>
          <w:color w:val="auto"/>
          <w:sz w:val="22"/>
          <w:szCs w:val="22"/>
        </w:rPr>
        <w:t>w całej Umowie</w:t>
      </w:r>
      <w:r w:rsidR="003A4A21">
        <w:rPr>
          <w:rFonts w:ascii="Calibri" w:hAnsi="Calibri" w:cs="Calibri"/>
          <w:snapToGrid w:val="0"/>
          <w:color w:val="auto"/>
          <w:sz w:val="22"/>
          <w:szCs w:val="22"/>
        </w:rPr>
        <w:t xml:space="preserve"> </w:t>
      </w:r>
      <w:r w:rsidR="009321E9">
        <w:rPr>
          <w:rFonts w:ascii="Calibri" w:hAnsi="Calibri" w:cs="Calibri"/>
          <w:snapToGrid w:val="0"/>
          <w:color w:val="auto"/>
          <w:sz w:val="22"/>
          <w:szCs w:val="22"/>
        </w:rPr>
        <w:t>„</w:t>
      </w:r>
      <w:r w:rsidR="003A4A21">
        <w:rPr>
          <w:rFonts w:ascii="Calibri" w:hAnsi="Calibri" w:cs="Calibri"/>
          <w:snapToGrid w:val="0"/>
          <w:color w:val="auto"/>
          <w:sz w:val="22"/>
          <w:szCs w:val="22"/>
        </w:rPr>
        <w:t>Wynagrodzenie</w:t>
      </w:r>
      <w:r w:rsidR="009321E9">
        <w:rPr>
          <w:rFonts w:ascii="Calibri" w:hAnsi="Calibri" w:cs="Calibri"/>
          <w:snapToGrid w:val="0"/>
          <w:color w:val="auto"/>
          <w:sz w:val="22"/>
          <w:szCs w:val="22"/>
        </w:rPr>
        <w:t>m</w:t>
      </w:r>
      <w:r w:rsidR="003A4A21">
        <w:rPr>
          <w:rFonts w:ascii="Calibri" w:hAnsi="Calibri" w:cs="Calibri"/>
          <w:snapToGrid w:val="0"/>
          <w:color w:val="auto"/>
          <w:sz w:val="22"/>
          <w:szCs w:val="22"/>
        </w:rPr>
        <w:t xml:space="preserve"> umown</w:t>
      </w:r>
      <w:r w:rsidR="009321E9">
        <w:rPr>
          <w:rFonts w:ascii="Calibri" w:hAnsi="Calibri" w:cs="Calibri"/>
          <w:snapToGrid w:val="0"/>
          <w:color w:val="auto"/>
          <w:sz w:val="22"/>
          <w:szCs w:val="22"/>
        </w:rPr>
        <w:t>ym”</w:t>
      </w:r>
      <w:r w:rsidR="00AF7993">
        <w:rPr>
          <w:rFonts w:ascii="Calibri" w:hAnsi="Calibri" w:cs="Calibri"/>
          <w:snapToGrid w:val="0"/>
          <w:color w:val="auto"/>
          <w:sz w:val="22"/>
          <w:szCs w:val="22"/>
        </w:rPr>
        <w:t>)</w:t>
      </w:r>
      <w:r w:rsidR="00183FC4">
        <w:rPr>
          <w:rFonts w:ascii="Calibri" w:hAnsi="Calibri" w:cs="Calibri"/>
          <w:snapToGrid w:val="0"/>
          <w:color w:val="auto"/>
          <w:sz w:val="22"/>
          <w:szCs w:val="22"/>
        </w:rPr>
        <w:t>.</w:t>
      </w:r>
    </w:p>
    <w:p w14:paraId="53CB56A0" w14:textId="469DBC22" w:rsidR="00FC7254" w:rsidRPr="0021744D" w:rsidRDefault="00FC7254" w:rsidP="0021744D">
      <w:pPr>
        <w:widowControl w:val="0"/>
        <w:numPr>
          <w:ilvl w:val="0"/>
          <w:numId w:val="28"/>
        </w:numPr>
        <w:suppressAutoHyphens/>
        <w:overflowPunct w:val="0"/>
        <w:autoSpaceDE w:val="0"/>
        <w:spacing w:line="276" w:lineRule="auto"/>
        <w:contextualSpacing/>
        <w:jc w:val="both"/>
        <w:textAlignment w:val="baseline"/>
        <w:rPr>
          <w:rFonts w:ascii="Calibri" w:hAnsi="Calibri" w:cs="Calibri"/>
          <w:snapToGrid w:val="0"/>
          <w:color w:val="auto"/>
          <w:sz w:val="22"/>
          <w:szCs w:val="22"/>
        </w:rPr>
      </w:pPr>
      <w:r w:rsidRPr="00240830">
        <w:rPr>
          <w:rFonts w:ascii="Calibri" w:hAnsi="Calibri" w:cs="Calibri"/>
          <w:color w:val="auto"/>
          <w:sz w:val="22"/>
          <w:szCs w:val="22"/>
        </w:rPr>
        <w:t xml:space="preserve">Wynagrodzenie umowne uwzględnia wartość pełnego zakresu </w:t>
      </w:r>
      <w:r w:rsidR="00387507">
        <w:rPr>
          <w:rFonts w:ascii="Calibri" w:hAnsi="Calibri" w:cs="Calibri"/>
          <w:color w:val="auto"/>
          <w:sz w:val="22"/>
          <w:szCs w:val="22"/>
        </w:rPr>
        <w:t xml:space="preserve">Prac w tym </w:t>
      </w:r>
      <w:r w:rsidR="00EF31E8">
        <w:rPr>
          <w:rFonts w:ascii="Calibri" w:hAnsi="Calibri" w:cs="Calibri"/>
          <w:color w:val="auto"/>
          <w:sz w:val="22"/>
          <w:szCs w:val="22"/>
        </w:rPr>
        <w:t>Robót</w:t>
      </w:r>
      <w:r w:rsidRPr="00240830">
        <w:rPr>
          <w:rFonts w:ascii="Calibri" w:hAnsi="Calibri" w:cs="Calibri"/>
          <w:color w:val="auto"/>
          <w:sz w:val="22"/>
          <w:szCs w:val="22"/>
        </w:rPr>
        <w:t xml:space="preserve"> </w:t>
      </w:r>
      <w:r w:rsidR="0021744D">
        <w:rPr>
          <w:rFonts w:ascii="Calibri" w:hAnsi="Calibri" w:cs="Calibri"/>
          <w:color w:val="auto"/>
          <w:sz w:val="22"/>
          <w:szCs w:val="22"/>
        </w:rPr>
        <w:t xml:space="preserve">budowlanych </w:t>
      </w:r>
      <w:r w:rsidR="00021A77">
        <w:rPr>
          <w:rFonts w:ascii="Calibri" w:hAnsi="Calibri" w:cs="Calibri"/>
          <w:color w:val="auto"/>
          <w:sz w:val="22"/>
          <w:szCs w:val="22"/>
        </w:rPr>
        <w:br/>
      </w:r>
      <w:r w:rsidRPr="00240830">
        <w:rPr>
          <w:rFonts w:ascii="Calibri" w:hAnsi="Calibri" w:cs="Calibri"/>
          <w:color w:val="auto"/>
          <w:sz w:val="22"/>
          <w:szCs w:val="22"/>
        </w:rPr>
        <w:t xml:space="preserve">i czynności wskazanych w § 1, oraz koszty zakupu, dostawy i rozładunku wszelkich materiałów niezbędnych do wykonania Przedmiotu Umowy, wartość pracy sprzętu oraz koszty jego transportu na </w:t>
      </w:r>
      <w:r w:rsidR="002F4C4D">
        <w:rPr>
          <w:rFonts w:ascii="Calibri" w:hAnsi="Calibri" w:cs="Calibri"/>
          <w:color w:val="auto"/>
          <w:sz w:val="22"/>
          <w:szCs w:val="22"/>
        </w:rPr>
        <w:t>Teren</w:t>
      </w:r>
      <w:r w:rsidRPr="00240830">
        <w:rPr>
          <w:rFonts w:ascii="Calibri" w:hAnsi="Calibri" w:cs="Calibri"/>
          <w:color w:val="auto"/>
          <w:sz w:val="22"/>
          <w:szCs w:val="22"/>
        </w:rPr>
        <w:t xml:space="preserve"> budowy i z powrotem, ewentualne opłaty celne, koszty pośrednie, w skład których wchodzą koszty ogólne budowy i koszty zarządu jednostki gospodarczej, koszty związane ze świadczeniami dla pracowników Wykonawcy, zysk zawierający ewentualne ryzyko Wykonawcy z tytułu innych wydatków mogących wystąpić w trakcie realizacji </w:t>
      </w:r>
      <w:r w:rsidR="00EF31E8">
        <w:rPr>
          <w:rFonts w:ascii="Calibri" w:hAnsi="Calibri" w:cs="Calibri"/>
          <w:color w:val="auto"/>
          <w:sz w:val="22"/>
          <w:szCs w:val="22"/>
        </w:rPr>
        <w:t>Robót</w:t>
      </w:r>
      <w:r w:rsidRPr="00240830">
        <w:rPr>
          <w:rFonts w:ascii="Calibri" w:hAnsi="Calibri" w:cs="Calibri"/>
          <w:color w:val="auto"/>
          <w:sz w:val="22"/>
          <w:szCs w:val="22"/>
        </w:rPr>
        <w:t xml:space="preserve"> </w:t>
      </w:r>
      <w:r w:rsidR="0021744D">
        <w:rPr>
          <w:rFonts w:ascii="Calibri" w:hAnsi="Calibri" w:cs="Calibri"/>
          <w:color w:val="auto"/>
          <w:sz w:val="22"/>
          <w:szCs w:val="22"/>
        </w:rPr>
        <w:t xml:space="preserve">budowlanych </w:t>
      </w:r>
      <w:r w:rsidRPr="0021744D">
        <w:rPr>
          <w:rFonts w:ascii="Calibri" w:hAnsi="Calibri" w:cs="Calibri"/>
          <w:color w:val="auto"/>
          <w:sz w:val="22"/>
          <w:szCs w:val="22"/>
        </w:rPr>
        <w:t>i w okresie gwarancyjnym, koszty obsługi geologicznej i obsługi geodezyjnej, koszty zajęcia pasa drogowego, koszty zagospodarowania odpadów, oraz wszystkie inne koszty niewymienione powyżej, które okażą się konieczne do</w:t>
      </w:r>
      <w:r w:rsidR="0055059D" w:rsidRPr="0021744D">
        <w:rPr>
          <w:rFonts w:ascii="Calibri" w:hAnsi="Calibri" w:cs="Calibri"/>
          <w:color w:val="auto"/>
          <w:sz w:val="22"/>
          <w:szCs w:val="22"/>
        </w:rPr>
        <w:t> </w:t>
      </w:r>
      <w:r w:rsidRPr="0021744D">
        <w:rPr>
          <w:rFonts w:ascii="Calibri" w:hAnsi="Calibri" w:cs="Calibri"/>
          <w:color w:val="auto"/>
          <w:sz w:val="22"/>
          <w:szCs w:val="22"/>
        </w:rPr>
        <w:t>poniesienia w celu realizacji Przedmiotu Umowy zgodnie z Umową.</w:t>
      </w:r>
      <w:r w:rsidR="009B7A8A" w:rsidRPr="0021744D">
        <w:rPr>
          <w:color w:val="auto"/>
        </w:rPr>
        <w:t xml:space="preserve"> </w:t>
      </w:r>
      <w:r w:rsidR="009B7A8A" w:rsidRPr="0021744D">
        <w:rPr>
          <w:rFonts w:ascii="Calibri" w:hAnsi="Calibri" w:cs="Calibri"/>
          <w:color w:val="auto"/>
          <w:sz w:val="22"/>
          <w:szCs w:val="22"/>
        </w:rPr>
        <w:t xml:space="preserve">Wynagrodzenie umowne obejmuje też wynagrodzenie należne Wykonawcy z tytułu przeniesienia praw własności intelektualnej (w tym prawa własności nośników, na których utwory zostały utrwalone), udzielenie zezwoleń oraz wykonanie pozostałych zobowiązań Wykonawcy </w:t>
      </w:r>
      <w:r w:rsidR="00021A77">
        <w:rPr>
          <w:rFonts w:ascii="Calibri" w:hAnsi="Calibri" w:cs="Calibri"/>
          <w:color w:val="auto"/>
          <w:sz w:val="22"/>
          <w:szCs w:val="22"/>
        </w:rPr>
        <w:br/>
      </w:r>
      <w:r w:rsidR="009B7A8A" w:rsidRPr="0021744D">
        <w:rPr>
          <w:rFonts w:ascii="Calibri" w:hAnsi="Calibri" w:cs="Calibri"/>
          <w:color w:val="auto"/>
          <w:sz w:val="22"/>
          <w:szCs w:val="22"/>
        </w:rPr>
        <w:t>w stosunku do</w:t>
      </w:r>
      <w:r w:rsidR="0055059D" w:rsidRPr="0021744D">
        <w:rPr>
          <w:rFonts w:ascii="Calibri" w:hAnsi="Calibri" w:cs="Calibri"/>
          <w:color w:val="auto"/>
          <w:sz w:val="22"/>
          <w:szCs w:val="22"/>
        </w:rPr>
        <w:t> </w:t>
      </w:r>
      <w:r w:rsidR="004C4B4C">
        <w:rPr>
          <w:rFonts w:ascii="Calibri" w:hAnsi="Calibri" w:cs="Calibri"/>
          <w:color w:val="auto"/>
          <w:sz w:val="22"/>
          <w:szCs w:val="22"/>
        </w:rPr>
        <w:t>D</w:t>
      </w:r>
      <w:r w:rsidR="009B7A8A" w:rsidRPr="0021744D">
        <w:rPr>
          <w:rFonts w:ascii="Calibri" w:hAnsi="Calibri" w:cs="Calibri"/>
          <w:color w:val="auto"/>
          <w:sz w:val="22"/>
          <w:szCs w:val="22"/>
        </w:rPr>
        <w:t xml:space="preserve">okumentacji </w:t>
      </w:r>
      <w:r w:rsidR="004C4B4C">
        <w:rPr>
          <w:rFonts w:ascii="Calibri" w:hAnsi="Calibri" w:cs="Calibri"/>
          <w:color w:val="auto"/>
          <w:sz w:val="22"/>
          <w:szCs w:val="22"/>
        </w:rPr>
        <w:t>P</w:t>
      </w:r>
      <w:r w:rsidR="009B7A8A" w:rsidRPr="0021744D">
        <w:rPr>
          <w:rFonts w:ascii="Calibri" w:hAnsi="Calibri" w:cs="Calibri"/>
          <w:color w:val="auto"/>
          <w:sz w:val="22"/>
          <w:szCs w:val="22"/>
        </w:rPr>
        <w:t>owykonawczej.</w:t>
      </w:r>
    </w:p>
    <w:p w14:paraId="3AC723B9" w14:textId="630E01CA" w:rsidR="00FC7254" w:rsidRPr="005C203A" w:rsidRDefault="00FC7254" w:rsidP="000E13D7">
      <w:pPr>
        <w:widowControl w:val="0"/>
        <w:numPr>
          <w:ilvl w:val="0"/>
          <w:numId w:val="28"/>
        </w:numPr>
        <w:suppressAutoHyphens/>
        <w:overflowPunct w:val="0"/>
        <w:autoSpaceDE w:val="0"/>
        <w:spacing w:line="276" w:lineRule="auto"/>
        <w:ind w:left="426" w:hanging="426"/>
        <w:contextualSpacing/>
        <w:jc w:val="both"/>
        <w:textAlignment w:val="baseline"/>
        <w:rPr>
          <w:rFonts w:ascii="Calibri" w:hAnsi="Calibri" w:cs="Calibri"/>
          <w:color w:val="auto"/>
          <w:sz w:val="22"/>
          <w:szCs w:val="22"/>
        </w:rPr>
      </w:pPr>
      <w:r w:rsidRPr="00240830">
        <w:rPr>
          <w:rFonts w:ascii="Calibri" w:hAnsi="Calibri" w:cs="Calibri"/>
          <w:color w:val="auto"/>
          <w:sz w:val="22"/>
          <w:szCs w:val="22"/>
        </w:rPr>
        <w:t>Strony przyjmują, że jakiekolwiek ilości, które mogą być umieszczone w jakimkolwiek wykazie</w:t>
      </w:r>
      <w:r w:rsidR="00C671E7" w:rsidRPr="00240830">
        <w:rPr>
          <w:rFonts w:ascii="Calibri" w:hAnsi="Calibri" w:cs="Calibri"/>
          <w:color w:val="auto"/>
          <w:sz w:val="22"/>
          <w:szCs w:val="22"/>
        </w:rPr>
        <w:t xml:space="preserve"> przekazywanym Wykonawcy przez Zamawiającego</w:t>
      </w:r>
      <w:r w:rsidRPr="00240830">
        <w:rPr>
          <w:rFonts w:ascii="Calibri" w:hAnsi="Calibri" w:cs="Calibri"/>
          <w:color w:val="auto"/>
          <w:sz w:val="22"/>
          <w:szCs w:val="22"/>
        </w:rPr>
        <w:t xml:space="preserve">, m.in. w przedmiarach, są ilościami </w:t>
      </w:r>
      <w:r w:rsidRPr="005C203A">
        <w:rPr>
          <w:rFonts w:ascii="Calibri" w:hAnsi="Calibri" w:cs="Calibri"/>
          <w:color w:val="auto"/>
          <w:sz w:val="22"/>
          <w:szCs w:val="22"/>
        </w:rPr>
        <w:lastRenderedPageBreak/>
        <w:t xml:space="preserve">szacunkowymi i nie mogą być traktowane jako faktyczne i poprawne. </w:t>
      </w:r>
    </w:p>
    <w:p w14:paraId="04B243C2" w14:textId="7FAE8246" w:rsidR="00FC7254" w:rsidRPr="00240830" w:rsidRDefault="00FC7254" w:rsidP="000E13D7">
      <w:pPr>
        <w:widowControl w:val="0"/>
        <w:numPr>
          <w:ilvl w:val="0"/>
          <w:numId w:val="28"/>
        </w:numPr>
        <w:suppressAutoHyphens/>
        <w:overflowPunct w:val="0"/>
        <w:autoSpaceDE w:val="0"/>
        <w:spacing w:line="276" w:lineRule="auto"/>
        <w:ind w:left="426" w:hanging="426"/>
        <w:contextualSpacing/>
        <w:jc w:val="both"/>
        <w:textAlignment w:val="baseline"/>
        <w:rPr>
          <w:rFonts w:ascii="Calibri" w:eastAsiaTheme="minorHAnsi" w:hAnsi="Calibri" w:cs="Calibri"/>
          <w:color w:val="auto"/>
          <w:sz w:val="22"/>
          <w:szCs w:val="22"/>
        </w:rPr>
      </w:pPr>
      <w:r w:rsidRPr="005C203A">
        <w:rPr>
          <w:rFonts w:ascii="Calibri" w:hAnsi="Calibri" w:cs="Calibri"/>
          <w:color w:val="auto"/>
          <w:sz w:val="22"/>
          <w:szCs w:val="22"/>
        </w:rPr>
        <w:t>Wynagrodzenie, o którym mowa w § 4 ust.</w:t>
      </w:r>
      <w:r w:rsidR="0055059D">
        <w:rPr>
          <w:rFonts w:ascii="Calibri" w:hAnsi="Calibri" w:cs="Calibri"/>
          <w:color w:val="auto"/>
          <w:sz w:val="22"/>
          <w:szCs w:val="22"/>
        </w:rPr>
        <w:t xml:space="preserve"> </w:t>
      </w:r>
      <w:r w:rsidRPr="005C203A">
        <w:rPr>
          <w:rFonts w:ascii="Calibri" w:hAnsi="Calibri" w:cs="Calibri"/>
          <w:color w:val="auto"/>
          <w:sz w:val="22"/>
          <w:szCs w:val="22"/>
        </w:rPr>
        <w:t xml:space="preserve">1 Umowy, rozliczane będzie w płatnościach częściowych na podstawie prawidłowo wystawionych przez Wykonawcę faktur, w wysokości każdorazowo określonej przez Wykonawcę i potwierdzonej przez Zamawiającego, odpowiednio dla procentowego zaawansowania </w:t>
      </w:r>
      <w:r w:rsidR="00EF31E8">
        <w:rPr>
          <w:rFonts w:ascii="Calibri" w:hAnsi="Calibri" w:cs="Calibri"/>
          <w:color w:val="auto"/>
          <w:sz w:val="22"/>
          <w:szCs w:val="22"/>
        </w:rPr>
        <w:t>Robót</w:t>
      </w:r>
      <w:r w:rsidRPr="005C203A">
        <w:rPr>
          <w:rFonts w:ascii="Calibri" w:hAnsi="Calibri" w:cs="Calibri"/>
          <w:color w:val="auto"/>
          <w:sz w:val="22"/>
          <w:szCs w:val="22"/>
        </w:rPr>
        <w:t xml:space="preserve"> </w:t>
      </w:r>
      <w:r w:rsidR="006A0A18">
        <w:rPr>
          <w:rFonts w:ascii="Calibri" w:hAnsi="Calibri" w:cs="Calibri"/>
          <w:color w:val="auto"/>
          <w:sz w:val="22"/>
          <w:szCs w:val="22"/>
        </w:rPr>
        <w:t xml:space="preserve">budowlanych </w:t>
      </w:r>
      <w:r w:rsidRPr="005C203A">
        <w:rPr>
          <w:rFonts w:ascii="Calibri" w:hAnsi="Calibri" w:cs="Calibri"/>
          <w:color w:val="auto"/>
          <w:sz w:val="22"/>
          <w:szCs w:val="22"/>
        </w:rPr>
        <w:t>w danym miesiącu kalendarzowym, zgodnie z</w:t>
      </w:r>
      <w:r w:rsidR="0055059D">
        <w:rPr>
          <w:rFonts w:ascii="Calibri" w:hAnsi="Calibri" w:cs="Calibri"/>
          <w:color w:val="auto"/>
          <w:sz w:val="22"/>
          <w:szCs w:val="22"/>
        </w:rPr>
        <w:t> </w:t>
      </w:r>
      <w:r w:rsidRPr="005C203A">
        <w:rPr>
          <w:rFonts w:ascii="Calibri" w:hAnsi="Calibri" w:cs="Calibri"/>
          <w:color w:val="auto"/>
          <w:sz w:val="22"/>
          <w:szCs w:val="22"/>
        </w:rPr>
        <w:t>Harmonogramem rzeczowo – finansowym stanowiącym Załącznik nr 8 do Umowy</w:t>
      </w:r>
      <w:r w:rsidRPr="00240830">
        <w:rPr>
          <w:rFonts w:ascii="Calibri" w:hAnsi="Calibri" w:cs="Calibri"/>
          <w:color w:val="auto"/>
          <w:sz w:val="22"/>
          <w:szCs w:val="22"/>
        </w:rPr>
        <w:t>.</w:t>
      </w:r>
      <w:r w:rsidR="005E3FA6" w:rsidRPr="00240830">
        <w:rPr>
          <w:rFonts w:ascii="Calibri" w:hAnsi="Calibri" w:cs="Calibri"/>
          <w:color w:val="auto"/>
          <w:sz w:val="22"/>
          <w:szCs w:val="22"/>
        </w:rPr>
        <w:t xml:space="preserve"> W</w:t>
      </w:r>
      <w:r w:rsidR="0055059D">
        <w:rPr>
          <w:rFonts w:ascii="Calibri" w:hAnsi="Calibri" w:cs="Calibri"/>
          <w:color w:val="auto"/>
          <w:sz w:val="22"/>
          <w:szCs w:val="22"/>
        </w:rPr>
        <w:t> </w:t>
      </w:r>
      <w:r w:rsidR="005E3FA6" w:rsidRPr="00240830">
        <w:rPr>
          <w:rFonts w:ascii="Calibri" w:hAnsi="Calibri" w:cs="Calibri"/>
          <w:color w:val="auto"/>
          <w:sz w:val="22"/>
          <w:szCs w:val="22"/>
        </w:rPr>
        <w:t>przypadku, gdy protokół odbioru</w:t>
      </w:r>
      <w:r w:rsidR="005B40BB" w:rsidRPr="00240830">
        <w:rPr>
          <w:rFonts w:ascii="Calibri" w:hAnsi="Calibri" w:cs="Calibri"/>
          <w:color w:val="auto"/>
          <w:sz w:val="22"/>
          <w:szCs w:val="22"/>
        </w:rPr>
        <w:t xml:space="preserve"> </w:t>
      </w:r>
      <w:r w:rsidR="00FE3AA9" w:rsidRPr="00240830">
        <w:rPr>
          <w:rFonts w:ascii="Calibri" w:hAnsi="Calibri" w:cs="Calibri"/>
          <w:color w:val="auto"/>
          <w:sz w:val="22"/>
          <w:szCs w:val="22"/>
        </w:rPr>
        <w:t>częściowego będzie</w:t>
      </w:r>
      <w:r w:rsidR="005E3FA6" w:rsidRPr="00240830">
        <w:rPr>
          <w:rFonts w:ascii="Calibri" w:hAnsi="Calibri" w:cs="Calibri"/>
          <w:color w:val="auto"/>
          <w:sz w:val="22"/>
          <w:szCs w:val="22"/>
        </w:rPr>
        <w:t xml:space="preserve"> zawierał adnotacje o niewykonaniu lub wadliwym wykonaniu części </w:t>
      </w:r>
      <w:r w:rsidR="004C4B4C">
        <w:rPr>
          <w:rFonts w:ascii="Calibri" w:hAnsi="Calibri" w:cs="Calibri"/>
          <w:color w:val="auto"/>
          <w:sz w:val="22"/>
          <w:szCs w:val="22"/>
        </w:rPr>
        <w:t>P</w:t>
      </w:r>
      <w:r w:rsidR="005E3FA6" w:rsidRPr="00240830">
        <w:rPr>
          <w:rFonts w:ascii="Calibri" w:hAnsi="Calibri" w:cs="Calibri"/>
          <w:color w:val="auto"/>
          <w:sz w:val="22"/>
          <w:szCs w:val="22"/>
        </w:rPr>
        <w:t xml:space="preserve">rac będących Przedmiotem Umowy, wystawiona przez Wykonawcę faktura może obejmować wyłącznie wartość </w:t>
      </w:r>
      <w:r w:rsidR="004C4B4C">
        <w:rPr>
          <w:rFonts w:ascii="Calibri" w:hAnsi="Calibri" w:cs="Calibri"/>
          <w:color w:val="auto"/>
          <w:sz w:val="22"/>
          <w:szCs w:val="22"/>
        </w:rPr>
        <w:t>P</w:t>
      </w:r>
      <w:r w:rsidR="005E3FA6" w:rsidRPr="00240830">
        <w:rPr>
          <w:rFonts w:ascii="Calibri" w:hAnsi="Calibri" w:cs="Calibri"/>
          <w:color w:val="auto"/>
          <w:sz w:val="22"/>
          <w:szCs w:val="22"/>
        </w:rPr>
        <w:t>rac faktycznie wykonanych, które zostały zaakceptowane do zapłaty</w:t>
      </w:r>
      <w:r w:rsidR="005B40BB" w:rsidRPr="00240830">
        <w:rPr>
          <w:rFonts w:ascii="Calibri" w:hAnsi="Calibri" w:cs="Calibri"/>
          <w:color w:val="auto"/>
          <w:sz w:val="22"/>
          <w:szCs w:val="22"/>
        </w:rPr>
        <w:t xml:space="preserve"> stosownym protokołem odbioru częściowego</w:t>
      </w:r>
      <w:r w:rsidR="005E3FA6" w:rsidRPr="00240830">
        <w:rPr>
          <w:rFonts w:ascii="Calibri" w:hAnsi="Calibri" w:cs="Calibri"/>
          <w:color w:val="auto"/>
          <w:sz w:val="22"/>
          <w:szCs w:val="22"/>
        </w:rPr>
        <w:t xml:space="preserve">. Wynagrodzenie za pierwotnie niewykonaną lub wadliwie wykonaną część </w:t>
      </w:r>
      <w:r w:rsidR="004C4B4C">
        <w:rPr>
          <w:rFonts w:ascii="Calibri" w:hAnsi="Calibri" w:cs="Calibri"/>
          <w:color w:val="auto"/>
          <w:sz w:val="22"/>
          <w:szCs w:val="22"/>
        </w:rPr>
        <w:t>P</w:t>
      </w:r>
      <w:r w:rsidR="005E3FA6" w:rsidRPr="00240830">
        <w:rPr>
          <w:rFonts w:ascii="Calibri" w:hAnsi="Calibri" w:cs="Calibri"/>
          <w:color w:val="auto"/>
          <w:sz w:val="22"/>
          <w:szCs w:val="22"/>
        </w:rPr>
        <w:t xml:space="preserve">rac zostanie wypłacone na podstawie faktury wystawionej przez Wykonawcę po wykonaniu tych </w:t>
      </w:r>
      <w:r w:rsidR="004C4B4C">
        <w:rPr>
          <w:rFonts w:ascii="Calibri" w:hAnsi="Calibri" w:cs="Calibri"/>
          <w:color w:val="auto"/>
          <w:sz w:val="22"/>
          <w:szCs w:val="22"/>
        </w:rPr>
        <w:t>P</w:t>
      </w:r>
      <w:r w:rsidR="005E3FA6" w:rsidRPr="00240830">
        <w:rPr>
          <w:rFonts w:ascii="Calibri" w:hAnsi="Calibri" w:cs="Calibri"/>
          <w:color w:val="auto"/>
          <w:sz w:val="22"/>
          <w:szCs w:val="22"/>
        </w:rPr>
        <w:t>rac, potwierdzonym przez Zamawiającego w kolejnym protokole odbioru.</w:t>
      </w:r>
    </w:p>
    <w:p w14:paraId="45DE0AE5" w14:textId="77777777" w:rsidR="00FC7254" w:rsidRPr="00240830" w:rsidRDefault="00FC7254" w:rsidP="000E13D7">
      <w:pPr>
        <w:widowControl w:val="0"/>
        <w:numPr>
          <w:ilvl w:val="0"/>
          <w:numId w:val="28"/>
        </w:numPr>
        <w:suppressAutoHyphens/>
        <w:overflowPunct w:val="0"/>
        <w:autoSpaceDE w:val="0"/>
        <w:spacing w:line="276" w:lineRule="auto"/>
        <w:ind w:left="426" w:hanging="426"/>
        <w:contextualSpacing/>
        <w:jc w:val="both"/>
        <w:textAlignment w:val="baseline"/>
        <w:rPr>
          <w:rFonts w:ascii="Calibri" w:hAnsi="Calibri" w:cs="Calibri"/>
          <w:color w:val="auto"/>
          <w:sz w:val="22"/>
          <w:szCs w:val="22"/>
        </w:rPr>
      </w:pPr>
      <w:r w:rsidRPr="00240830">
        <w:rPr>
          <w:rFonts w:ascii="Calibri" w:hAnsi="Calibri" w:cs="Calibri"/>
          <w:color w:val="auto"/>
          <w:sz w:val="22"/>
          <w:szCs w:val="22"/>
        </w:rPr>
        <w:t>W przypadku udziału podwykonawców do faktury końcowej Wykonawca zobowiązany jest dołączyć dokumenty, o których mowa w § 16 ust. 7.</w:t>
      </w:r>
    </w:p>
    <w:p w14:paraId="7254CD7A" w14:textId="105FF9FD" w:rsidR="00FC7254" w:rsidRPr="00240830" w:rsidRDefault="00FC7254" w:rsidP="000E13D7">
      <w:pPr>
        <w:widowControl w:val="0"/>
        <w:numPr>
          <w:ilvl w:val="0"/>
          <w:numId w:val="28"/>
        </w:numPr>
        <w:suppressAutoHyphens/>
        <w:overflowPunct w:val="0"/>
        <w:autoSpaceDE w:val="0"/>
        <w:spacing w:line="276" w:lineRule="auto"/>
        <w:ind w:left="426" w:hanging="426"/>
        <w:contextualSpacing/>
        <w:jc w:val="both"/>
        <w:textAlignment w:val="baseline"/>
        <w:rPr>
          <w:rFonts w:ascii="Calibri" w:hAnsi="Calibri" w:cs="Calibri"/>
          <w:color w:val="auto"/>
          <w:sz w:val="22"/>
          <w:szCs w:val="22"/>
        </w:rPr>
      </w:pPr>
      <w:r w:rsidRPr="00240830">
        <w:rPr>
          <w:rFonts w:ascii="Calibri" w:hAnsi="Calibri" w:cs="Calibri"/>
          <w:color w:val="auto"/>
          <w:sz w:val="22"/>
          <w:szCs w:val="22"/>
        </w:rPr>
        <w:t xml:space="preserve">Przedmiot Umowy uznaje się za zrealizowany w dacie dokonania odbioru końcowego przez Zamawiającego. Rozliczenie końcowe nastąpi po podpisaniu protokołu odbioru końcowego, </w:t>
      </w:r>
      <w:r w:rsidR="00FE3AA9" w:rsidRPr="00240830">
        <w:rPr>
          <w:rFonts w:ascii="Calibri" w:hAnsi="Calibri" w:cs="Calibri"/>
          <w:color w:val="auto"/>
          <w:sz w:val="22"/>
          <w:szCs w:val="22"/>
        </w:rPr>
        <w:t>z</w:t>
      </w:r>
      <w:r w:rsidR="00266911">
        <w:rPr>
          <w:rFonts w:ascii="Calibri" w:hAnsi="Calibri" w:cs="Calibri"/>
          <w:color w:val="auto"/>
          <w:sz w:val="22"/>
          <w:szCs w:val="22"/>
        </w:rPr>
        <w:t> </w:t>
      </w:r>
      <w:r w:rsidR="00D322B6">
        <w:rPr>
          <w:rFonts w:ascii="Calibri" w:hAnsi="Calibri" w:cs="Calibri"/>
          <w:color w:val="auto"/>
          <w:sz w:val="22"/>
          <w:szCs w:val="22"/>
        </w:rPr>
        <w:t>zastrzeżeniem,</w:t>
      </w:r>
      <w:r w:rsidRPr="00240830">
        <w:rPr>
          <w:rFonts w:ascii="Calibri" w:hAnsi="Calibri" w:cs="Calibri"/>
          <w:color w:val="auto"/>
          <w:sz w:val="22"/>
          <w:szCs w:val="22"/>
        </w:rPr>
        <w:t xml:space="preserve"> iż:</w:t>
      </w:r>
    </w:p>
    <w:p w14:paraId="3A5BBCCE" w14:textId="462D62A1" w:rsidR="00FC7254" w:rsidRPr="00240830" w:rsidRDefault="00FC7254" w:rsidP="000E13D7">
      <w:pPr>
        <w:pStyle w:val="Akapitzlist"/>
        <w:numPr>
          <w:ilvl w:val="4"/>
          <w:numId w:val="71"/>
        </w:numPr>
        <w:spacing w:line="276" w:lineRule="auto"/>
        <w:ind w:left="709"/>
        <w:contextualSpacing w:val="0"/>
        <w:jc w:val="both"/>
        <w:rPr>
          <w:rFonts w:ascii="Calibri" w:hAnsi="Calibri" w:cs="Calibri"/>
          <w:color w:val="auto"/>
          <w:sz w:val="22"/>
          <w:szCs w:val="22"/>
        </w:rPr>
      </w:pPr>
      <w:r w:rsidRPr="00240830">
        <w:rPr>
          <w:rFonts w:ascii="Calibri" w:hAnsi="Calibri" w:cs="Calibri"/>
          <w:color w:val="auto"/>
          <w:sz w:val="22"/>
          <w:szCs w:val="22"/>
        </w:rPr>
        <w:t>po podpisaniu protokołu odbioru końcowego Wykonawca wystawi fakturę na kwotę stanowiącą różnicę pomiędzy kwotą stanowiącą równowartość 95 % wartości Wynagrodzenia umownego a sumą należności, na które Wykonawca wystawiał faktury</w:t>
      </w:r>
      <w:r w:rsidR="0055059D">
        <w:rPr>
          <w:rFonts w:ascii="Calibri" w:hAnsi="Calibri" w:cs="Calibri"/>
          <w:color w:val="auto"/>
          <w:sz w:val="22"/>
          <w:szCs w:val="22"/>
        </w:rPr>
        <w:t>,</w:t>
      </w:r>
    </w:p>
    <w:p w14:paraId="6C66EB7F" w14:textId="7629EDAB" w:rsidR="00FC7254" w:rsidRPr="00240830" w:rsidRDefault="00FC7254" w:rsidP="000E13D7">
      <w:pPr>
        <w:pStyle w:val="Akapitzlist"/>
        <w:numPr>
          <w:ilvl w:val="4"/>
          <w:numId w:val="71"/>
        </w:numPr>
        <w:spacing w:line="276" w:lineRule="auto"/>
        <w:ind w:left="709"/>
        <w:contextualSpacing w:val="0"/>
        <w:jc w:val="both"/>
        <w:rPr>
          <w:rFonts w:ascii="Calibri" w:hAnsi="Calibri" w:cs="Calibri"/>
          <w:color w:val="auto"/>
          <w:sz w:val="22"/>
          <w:szCs w:val="22"/>
        </w:rPr>
      </w:pPr>
      <w:r w:rsidRPr="00240830">
        <w:rPr>
          <w:rFonts w:ascii="Calibri" w:hAnsi="Calibri" w:cs="Calibri"/>
          <w:color w:val="auto"/>
          <w:sz w:val="22"/>
          <w:szCs w:val="22"/>
        </w:rPr>
        <w:t xml:space="preserve">po otrzymaniu przez Inwestora ostatecznej decyzji o pozwoleniu na użytkowanie dla obiektu, dla którego została wydana Decyzja lub po zawiadomieniu organu nadzoru budowlanego </w:t>
      </w:r>
      <w:r w:rsidR="00021A77">
        <w:rPr>
          <w:rFonts w:ascii="Calibri" w:hAnsi="Calibri" w:cs="Calibri"/>
          <w:color w:val="auto"/>
          <w:sz w:val="22"/>
          <w:szCs w:val="22"/>
        </w:rPr>
        <w:br/>
      </w:r>
      <w:r w:rsidRPr="00240830">
        <w:rPr>
          <w:rFonts w:ascii="Calibri" w:hAnsi="Calibri" w:cs="Calibri"/>
          <w:color w:val="auto"/>
          <w:sz w:val="22"/>
          <w:szCs w:val="22"/>
        </w:rPr>
        <w:t>o zakończeniu budowy w trybie art. 54 ustawy Prawo budowlane, do</w:t>
      </w:r>
      <w:r w:rsidR="00266911">
        <w:rPr>
          <w:rFonts w:ascii="Calibri" w:hAnsi="Calibri" w:cs="Calibri"/>
          <w:color w:val="auto"/>
          <w:sz w:val="22"/>
          <w:szCs w:val="22"/>
        </w:rPr>
        <w:t> </w:t>
      </w:r>
      <w:r w:rsidRPr="00240830">
        <w:rPr>
          <w:rFonts w:ascii="Calibri" w:hAnsi="Calibri" w:cs="Calibri"/>
          <w:color w:val="auto"/>
          <w:sz w:val="22"/>
          <w:szCs w:val="22"/>
        </w:rPr>
        <w:t xml:space="preserve">którego </w:t>
      </w:r>
      <w:r w:rsidR="00021A77">
        <w:rPr>
          <w:rFonts w:ascii="Calibri" w:hAnsi="Calibri" w:cs="Calibri"/>
          <w:color w:val="auto"/>
          <w:sz w:val="22"/>
          <w:szCs w:val="22"/>
        </w:rPr>
        <w:br/>
      </w:r>
      <w:r w:rsidRPr="00240830">
        <w:rPr>
          <w:rFonts w:ascii="Calibri" w:hAnsi="Calibri" w:cs="Calibri"/>
          <w:color w:val="auto"/>
          <w:sz w:val="22"/>
          <w:szCs w:val="22"/>
        </w:rPr>
        <w:t>to zawiadomienia organ nie wniesie sprzeciwu w drodze decyzji, Wykonawca wystawi fakturę na kwotę stanowiącą 5 % wartości Wynagrodzenia umownego.</w:t>
      </w:r>
    </w:p>
    <w:p w14:paraId="43655DF9" w14:textId="7DFA7645" w:rsidR="00FC7254" w:rsidRPr="00240830" w:rsidRDefault="00FC7254" w:rsidP="000E13D7">
      <w:pPr>
        <w:widowControl w:val="0"/>
        <w:numPr>
          <w:ilvl w:val="0"/>
          <w:numId w:val="28"/>
        </w:numPr>
        <w:suppressAutoHyphens/>
        <w:overflowPunct w:val="0"/>
        <w:autoSpaceDE w:val="0"/>
        <w:spacing w:line="276" w:lineRule="auto"/>
        <w:ind w:left="284" w:hanging="284"/>
        <w:contextualSpacing/>
        <w:jc w:val="both"/>
        <w:textAlignment w:val="baseline"/>
        <w:rPr>
          <w:rFonts w:ascii="Calibri" w:hAnsi="Calibri" w:cs="Calibri"/>
          <w:color w:val="auto"/>
          <w:sz w:val="22"/>
          <w:szCs w:val="22"/>
        </w:rPr>
      </w:pPr>
      <w:r w:rsidRPr="00240830">
        <w:rPr>
          <w:rFonts w:ascii="Calibri" w:hAnsi="Calibri" w:cs="Calibri"/>
          <w:color w:val="auto"/>
          <w:sz w:val="22"/>
          <w:szCs w:val="22"/>
        </w:rPr>
        <w:t>Fakturę należy wystawić nie później niż w ciągu 5 dni roboczych od dnia sporządzenia protokołu odbioru. Za datę sprzedaży wskazaną w treści faktury Strony uznają datę zgłoszenia przez Wykonawcę</w:t>
      </w:r>
      <w:r w:rsidRPr="00240830" w:rsidDel="005B603B">
        <w:rPr>
          <w:rFonts w:ascii="Calibri" w:hAnsi="Calibri" w:cs="Calibri"/>
          <w:color w:val="auto"/>
          <w:sz w:val="22"/>
          <w:szCs w:val="22"/>
        </w:rPr>
        <w:t xml:space="preserve"> </w:t>
      </w:r>
      <w:r w:rsidRPr="00240830">
        <w:rPr>
          <w:rFonts w:ascii="Calibri" w:hAnsi="Calibri" w:cs="Calibri"/>
          <w:color w:val="auto"/>
          <w:sz w:val="22"/>
          <w:szCs w:val="22"/>
        </w:rPr>
        <w:t xml:space="preserve">gotowości </w:t>
      </w:r>
      <w:r w:rsidR="005A4572">
        <w:rPr>
          <w:rFonts w:ascii="Calibri" w:hAnsi="Calibri" w:cs="Calibri"/>
          <w:color w:val="auto"/>
          <w:sz w:val="22"/>
          <w:szCs w:val="22"/>
        </w:rPr>
        <w:t>Prac</w:t>
      </w:r>
      <w:r w:rsidR="006A0A18">
        <w:rPr>
          <w:rFonts w:ascii="Calibri" w:hAnsi="Calibri" w:cs="Calibri"/>
          <w:color w:val="auto"/>
          <w:sz w:val="22"/>
          <w:szCs w:val="22"/>
        </w:rPr>
        <w:t xml:space="preserve"> </w:t>
      </w:r>
      <w:r w:rsidRPr="00240830">
        <w:rPr>
          <w:rFonts w:ascii="Calibri" w:hAnsi="Calibri" w:cs="Calibri"/>
          <w:color w:val="auto"/>
          <w:sz w:val="22"/>
          <w:szCs w:val="22"/>
        </w:rPr>
        <w:t xml:space="preserve">do odbioru. Do faktury należy bezwzględnie załączyć podpisany przez wszystkie upoważnione Strony protokół odbioru </w:t>
      </w:r>
      <w:r w:rsidR="005A4572">
        <w:rPr>
          <w:rFonts w:ascii="Calibri" w:hAnsi="Calibri" w:cs="Calibri"/>
          <w:color w:val="auto"/>
          <w:sz w:val="22"/>
          <w:szCs w:val="22"/>
        </w:rPr>
        <w:t>Prac.</w:t>
      </w:r>
      <w:r w:rsidRPr="00240830">
        <w:rPr>
          <w:rFonts w:ascii="Calibri" w:hAnsi="Calibri" w:cs="Calibri"/>
          <w:color w:val="auto"/>
          <w:sz w:val="22"/>
          <w:szCs w:val="22"/>
        </w:rPr>
        <w:t xml:space="preserve"> </w:t>
      </w:r>
    </w:p>
    <w:p w14:paraId="22D2F698" w14:textId="2E85E1D4" w:rsidR="00FC7254" w:rsidRPr="00240830" w:rsidRDefault="00FC7254" w:rsidP="000E13D7">
      <w:pPr>
        <w:widowControl w:val="0"/>
        <w:numPr>
          <w:ilvl w:val="0"/>
          <w:numId w:val="28"/>
        </w:numPr>
        <w:suppressAutoHyphens/>
        <w:overflowPunct w:val="0"/>
        <w:autoSpaceDE w:val="0"/>
        <w:spacing w:line="276" w:lineRule="auto"/>
        <w:ind w:left="350" w:hanging="350"/>
        <w:contextualSpacing/>
        <w:jc w:val="both"/>
        <w:textAlignment w:val="baseline"/>
        <w:rPr>
          <w:rFonts w:ascii="Calibri" w:hAnsi="Calibri" w:cs="Calibri"/>
          <w:color w:val="auto"/>
          <w:sz w:val="22"/>
          <w:szCs w:val="22"/>
        </w:rPr>
      </w:pPr>
      <w:r w:rsidRPr="00240830">
        <w:rPr>
          <w:rFonts w:ascii="Calibri" w:hAnsi="Calibri" w:cs="Calibri"/>
          <w:color w:val="auto"/>
          <w:sz w:val="22"/>
          <w:szCs w:val="22"/>
        </w:rPr>
        <w:t xml:space="preserve">Ceny </w:t>
      </w:r>
      <w:r w:rsidR="004C4B4C">
        <w:rPr>
          <w:rFonts w:ascii="Calibri" w:hAnsi="Calibri" w:cs="Calibri"/>
          <w:color w:val="auto"/>
          <w:sz w:val="22"/>
          <w:szCs w:val="22"/>
        </w:rPr>
        <w:t>Prac</w:t>
      </w:r>
      <w:r w:rsidR="006A0A18">
        <w:rPr>
          <w:rFonts w:ascii="Calibri" w:hAnsi="Calibri" w:cs="Calibri"/>
          <w:color w:val="auto"/>
          <w:sz w:val="22"/>
          <w:szCs w:val="22"/>
        </w:rPr>
        <w:t xml:space="preserve"> </w:t>
      </w:r>
      <w:r w:rsidRPr="00240830">
        <w:rPr>
          <w:rFonts w:ascii="Calibri" w:hAnsi="Calibri" w:cs="Calibri"/>
          <w:color w:val="auto"/>
          <w:sz w:val="22"/>
          <w:szCs w:val="22"/>
        </w:rPr>
        <w:t>nie będą podlegały waloryzacji ze względu na inflację.</w:t>
      </w:r>
    </w:p>
    <w:p w14:paraId="60E2E2BC" w14:textId="77777777" w:rsidR="00FC7254" w:rsidRPr="00240830" w:rsidRDefault="00FC7254" w:rsidP="000E13D7">
      <w:pPr>
        <w:numPr>
          <w:ilvl w:val="0"/>
          <w:numId w:val="28"/>
        </w:numPr>
        <w:spacing w:line="276" w:lineRule="auto"/>
        <w:jc w:val="both"/>
        <w:rPr>
          <w:rFonts w:ascii="Calibri" w:hAnsi="Calibri" w:cs="Calibri"/>
          <w:color w:val="auto"/>
          <w:sz w:val="22"/>
          <w:szCs w:val="22"/>
        </w:rPr>
      </w:pPr>
      <w:r w:rsidRPr="00240830">
        <w:rPr>
          <w:rFonts w:ascii="Calibri" w:hAnsi="Calibri" w:cs="Calibri"/>
          <w:color w:val="auto"/>
          <w:sz w:val="22"/>
          <w:szCs w:val="22"/>
        </w:rPr>
        <w:t>Za datę zapłaty uznaje się datę obciążenia rachunku bankowego Zamawiającego kwotą należnej płatności. Jeżeli termin płatności przypada na dzień wolny od pracy lub na sobotę, termin płatności tej faktury upływał będzie wówczas w pierwszym następującym dniu roboczym.</w:t>
      </w:r>
    </w:p>
    <w:p w14:paraId="7B212501" w14:textId="77777777" w:rsidR="00FC7254" w:rsidRPr="00240830" w:rsidRDefault="00FC7254" w:rsidP="000E13D7">
      <w:pPr>
        <w:numPr>
          <w:ilvl w:val="0"/>
          <w:numId w:val="28"/>
        </w:numPr>
        <w:spacing w:line="276" w:lineRule="auto"/>
        <w:jc w:val="both"/>
        <w:rPr>
          <w:rFonts w:ascii="Calibri" w:hAnsi="Calibri" w:cs="Calibri"/>
          <w:color w:val="auto"/>
          <w:sz w:val="22"/>
          <w:szCs w:val="22"/>
        </w:rPr>
      </w:pPr>
      <w:r w:rsidRPr="00240830">
        <w:rPr>
          <w:rFonts w:ascii="Calibri" w:hAnsi="Calibri" w:cs="Calibri"/>
          <w:color w:val="auto"/>
          <w:sz w:val="22"/>
          <w:szCs w:val="22"/>
        </w:rPr>
        <w:t>Wykonawca będzie wystawiać i przesyłać Zamawiającemu faktury VAT (w tym faktury korygujące i duplikaty faktur) w formie elektronicznej, gwarantując autentyczność ich pochodzenia, integralność treści i czytelność faktury. Formatem faktury w formie elektronicznej jest PDF (</w:t>
      </w:r>
      <w:proofErr w:type="spellStart"/>
      <w:r w:rsidRPr="00240830">
        <w:rPr>
          <w:rFonts w:ascii="Calibri" w:hAnsi="Calibri" w:cs="Calibri"/>
          <w:color w:val="auto"/>
          <w:sz w:val="22"/>
          <w:szCs w:val="22"/>
        </w:rPr>
        <w:t>Portable</w:t>
      </w:r>
      <w:proofErr w:type="spellEnd"/>
      <w:r w:rsidRPr="00240830">
        <w:rPr>
          <w:rFonts w:ascii="Calibri" w:hAnsi="Calibri" w:cs="Calibri"/>
          <w:color w:val="auto"/>
          <w:sz w:val="22"/>
          <w:szCs w:val="22"/>
        </w:rPr>
        <w:t xml:space="preserve"> </w:t>
      </w:r>
      <w:proofErr w:type="spellStart"/>
      <w:r w:rsidRPr="00240830">
        <w:rPr>
          <w:rFonts w:ascii="Calibri" w:hAnsi="Calibri" w:cs="Calibri"/>
          <w:color w:val="auto"/>
          <w:sz w:val="22"/>
          <w:szCs w:val="22"/>
        </w:rPr>
        <w:t>Document</w:t>
      </w:r>
      <w:proofErr w:type="spellEnd"/>
      <w:r w:rsidRPr="00240830">
        <w:rPr>
          <w:rFonts w:ascii="Calibri" w:hAnsi="Calibri" w:cs="Calibri"/>
          <w:color w:val="auto"/>
          <w:sz w:val="22"/>
          <w:szCs w:val="22"/>
        </w:rPr>
        <w:t xml:space="preserve"> Format).</w:t>
      </w:r>
    </w:p>
    <w:p w14:paraId="419587FB" w14:textId="451A6250" w:rsidR="00FC7254" w:rsidRPr="00240830" w:rsidRDefault="00FC7254" w:rsidP="000E13D7">
      <w:pPr>
        <w:numPr>
          <w:ilvl w:val="0"/>
          <w:numId w:val="28"/>
        </w:numPr>
        <w:spacing w:line="276" w:lineRule="auto"/>
        <w:jc w:val="both"/>
        <w:rPr>
          <w:rFonts w:ascii="Calibri" w:hAnsi="Calibri" w:cs="Calibri"/>
          <w:color w:val="auto"/>
          <w:sz w:val="22"/>
          <w:szCs w:val="22"/>
        </w:rPr>
      </w:pPr>
      <w:r w:rsidRPr="00240830">
        <w:rPr>
          <w:rFonts w:ascii="Calibri" w:hAnsi="Calibri" w:cs="Calibri"/>
          <w:color w:val="auto"/>
          <w:sz w:val="22"/>
          <w:szCs w:val="22"/>
        </w:rPr>
        <w:t>Wykonawca potwierdza, że przesyłane faktury elektroniczne spełniały będą wymogi ustawy o</w:t>
      </w:r>
      <w:r w:rsidR="0055059D">
        <w:rPr>
          <w:rFonts w:ascii="Calibri" w:hAnsi="Calibri" w:cs="Calibri"/>
          <w:color w:val="auto"/>
          <w:sz w:val="22"/>
          <w:szCs w:val="22"/>
        </w:rPr>
        <w:t> </w:t>
      </w:r>
      <w:r w:rsidRPr="00240830">
        <w:rPr>
          <w:rFonts w:ascii="Calibri" w:hAnsi="Calibri" w:cs="Calibri"/>
          <w:color w:val="auto"/>
          <w:sz w:val="22"/>
          <w:szCs w:val="22"/>
        </w:rPr>
        <w:t>VAT.</w:t>
      </w:r>
    </w:p>
    <w:p w14:paraId="208E8253" w14:textId="054EC477" w:rsidR="00FC7254" w:rsidRPr="00240830" w:rsidRDefault="00FC7254" w:rsidP="000E13D7">
      <w:pPr>
        <w:numPr>
          <w:ilvl w:val="0"/>
          <w:numId w:val="28"/>
        </w:numPr>
        <w:spacing w:line="276" w:lineRule="auto"/>
        <w:ind w:left="426" w:hanging="426"/>
        <w:jc w:val="both"/>
        <w:rPr>
          <w:rFonts w:ascii="Calibri" w:hAnsi="Calibri" w:cs="Calibri"/>
          <w:color w:val="auto"/>
          <w:sz w:val="22"/>
          <w:szCs w:val="22"/>
        </w:rPr>
      </w:pPr>
      <w:r w:rsidRPr="00240830">
        <w:rPr>
          <w:rFonts w:ascii="Calibri" w:hAnsi="Calibri" w:cs="Calibri"/>
          <w:color w:val="auto"/>
          <w:sz w:val="22"/>
          <w:szCs w:val="22"/>
        </w:rPr>
        <w:lastRenderedPageBreak/>
        <w:t xml:space="preserve">Prawidłowo wystawione faktury razem z protokołami odbioru będą </w:t>
      </w:r>
      <w:r w:rsidR="00ED1DA9" w:rsidRPr="00240830">
        <w:rPr>
          <w:rFonts w:ascii="Calibri" w:hAnsi="Calibri" w:cs="Calibri"/>
          <w:color w:val="auto"/>
          <w:sz w:val="22"/>
          <w:szCs w:val="22"/>
        </w:rPr>
        <w:t xml:space="preserve">wysyłane </w:t>
      </w:r>
      <w:r w:rsidR="00407AC6" w:rsidRPr="00240830">
        <w:rPr>
          <w:rFonts w:ascii="Calibri" w:hAnsi="Calibri" w:cs="Calibri"/>
          <w:color w:val="auto"/>
          <w:sz w:val="22"/>
          <w:szCs w:val="22"/>
        </w:rPr>
        <w:t>z adresu</w:t>
      </w:r>
      <w:r w:rsidR="00ED1DA9" w:rsidRPr="00240830">
        <w:rPr>
          <w:rFonts w:ascii="Calibri" w:hAnsi="Calibri" w:cs="Calibri"/>
          <w:color w:val="auto"/>
          <w:sz w:val="22"/>
          <w:szCs w:val="22"/>
        </w:rPr>
        <w:t xml:space="preserve"> e-mail</w:t>
      </w:r>
      <w:r w:rsidR="007F2579" w:rsidRPr="00240830">
        <w:rPr>
          <w:rFonts w:ascii="Calibri" w:hAnsi="Calibri" w:cs="Calibri"/>
          <w:color w:val="auto"/>
          <w:sz w:val="22"/>
          <w:szCs w:val="22"/>
        </w:rPr>
        <w:t xml:space="preserve">: </w:t>
      </w:r>
      <w:r w:rsidR="007F2579" w:rsidRPr="00886751">
        <w:rPr>
          <w:rFonts w:ascii="Calibri" w:hAnsi="Calibri" w:cs="Calibri"/>
          <w:color w:val="auto"/>
          <w:sz w:val="22"/>
          <w:szCs w:val="22"/>
          <w:highlight w:val="yellow"/>
        </w:rPr>
        <w:t>…</w:t>
      </w:r>
      <w:r w:rsidR="00266911">
        <w:rPr>
          <w:rFonts w:ascii="Calibri" w:hAnsi="Calibri" w:cs="Calibri"/>
          <w:color w:val="auto"/>
          <w:sz w:val="22"/>
          <w:szCs w:val="22"/>
          <w:highlight w:val="yellow"/>
        </w:rPr>
        <w:t>…………….</w:t>
      </w:r>
      <w:r w:rsidR="007F2579" w:rsidRPr="00886751">
        <w:rPr>
          <w:rFonts w:ascii="Calibri" w:hAnsi="Calibri" w:cs="Calibri"/>
          <w:color w:val="auto"/>
          <w:sz w:val="22"/>
          <w:szCs w:val="22"/>
          <w:highlight w:val="yellow"/>
        </w:rPr>
        <w:t>….</w:t>
      </w:r>
      <w:r w:rsidR="007F2579" w:rsidRPr="00240830">
        <w:rPr>
          <w:rFonts w:ascii="Calibri" w:hAnsi="Calibri" w:cs="Calibri"/>
          <w:color w:val="auto"/>
          <w:sz w:val="22"/>
          <w:szCs w:val="22"/>
        </w:rPr>
        <w:t xml:space="preserve"> i </w:t>
      </w:r>
      <w:r w:rsidR="00ED1DA9" w:rsidRPr="00240830">
        <w:rPr>
          <w:rFonts w:ascii="Calibri" w:hAnsi="Calibri" w:cs="Calibri"/>
          <w:color w:val="auto"/>
          <w:sz w:val="22"/>
          <w:szCs w:val="22"/>
        </w:rPr>
        <w:t>przesyłane</w:t>
      </w:r>
      <w:r w:rsidRPr="00240830">
        <w:rPr>
          <w:rFonts w:ascii="Calibri" w:hAnsi="Calibri" w:cs="Calibri"/>
          <w:color w:val="auto"/>
          <w:sz w:val="22"/>
          <w:szCs w:val="22"/>
        </w:rPr>
        <w:t xml:space="preserve"> na adres</w:t>
      </w:r>
      <w:r w:rsidRPr="0080176D">
        <w:rPr>
          <w:rFonts w:ascii="Calibri" w:hAnsi="Calibri" w:cs="Calibri"/>
          <w:color w:val="auto"/>
        </w:rPr>
        <w:t>:</w:t>
      </w:r>
      <w:r w:rsidRPr="0080176D">
        <w:rPr>
          <w:rFonts w:ascii="Calibri" w:eastAsiaTheme="minorEastAsia" w:hAnsi="Calibri" w:cs="Calibri"/>
          <w:color w:val="auto"/>
          <w:u w:val="single"/>
        </w:rPr>
        <w:t xml:space="preserve"> </w:t>
      </w:r>
      <w:hyperlink r:id="rId12" w:history="1">
        <w:r w:rsidR="006C6F49" w:rsidRPr="0080176D">
          <w:rPr>
            <w:rStyle w:val="cf01"/>
            <w:color w:val="auto"/>
            <w:sz w:val="20"/>
            <w:szCs w:val="20"/>
            <w:u w:val="single"/>
          </w:rPr>
          <w:t>fakturyzakupowe.pgeek@gkpge.pl</w:t>
        </w:r>
      </w:hyperlink>
    </w:p>
    <w:p w14:paraId="162A7156" w14:textId="7ACA331E" w:rsidR="00FC7254" w:rsidRPr="00240830" w:rsidRDefault="00FC7254" w:rsidP="000E13D7">
      <w:pPr>
        <w:numPr>
          <w:ilvl w:val="0"/>
          <w:numId w:val="28"/>
        </w:numPr>
        <w:spacing w:line="276" w:lineRule="auto"/>
        <w:ind w:left="426" w:hanging="426"/>
        <w:jc w:val="both"/>
        <w:rPr>
          <w:rFonts w:ascii="Calibri" w:hAnsi="Calibri" w:cs="Calibri"/>
          <w:color w:val="auto"/>
          <w:sz w:val="22"/>
          <w:szCs w:val="22"/>
        </w:rPr>
      </w:pPr>
      <w:r w:rsidRPr="00240830">
        <w:rPr>
          <w:rFonts w:ascii="Calibri" w:hAnsi="Calibri" w:cs="Calibri"/>
          <w:color w:val="auto"/>
          <w:sz w:val="22"/>
          <w:szCs w:val="22"/>
        </w:rPr>
        <w:t>Za datę doręczenia faktury przez Stronę uznaje się datę odnotowanego faktu wpływu faktury w</w:t>
      </w:r>
      <w:r w:rsidR="0055059D">
        <w:rPr>
          <w:rFonts w:ascii="Calibri" w:hAnsi="Calibri" w:cs="Calibri"/>
          <w:color w:val="auto"/>
          <w:sz w:val="22"/>
          <w:szCs w:val="22"/>
        </w:rPr>
        <w:t> </w:t>
      </w:r>
      <w:r w:rsidRPr="00240830">
        <w:rPr>
          <w:rFonts w:ascii="Calibri" w:hAnsi="Calibri" w:cs="Calibri"/>
          <w:color w:val="auto"/>
          <w:sz w:val="22"/>
          <w:szCs w:val="22"/>
        </w:rPr>
        <w:t xml:space="preserve">formacie PDF na skrzynkę odbiorczą poczty elektronicznej Strony wskazaną w </w:t>
      </w:r>
      <w:r w:rsidR="006F2C65">
        <w:rPr>
          <w:rFonts w:ascii="Calibri" w:hAnsi="Calibri" w:cs="Calibri"/>
          <w:color w:val="auto"/>
          <w:sz w:val="22"/>
          <w:szCs w:val="22"/>
        </w:rPr>
        <w:t>ust.</w:t>
      </w:r>
      <w:r w:rsidRPr="00240830">
        <w:rPr>
          <w:rFonts w:ascii="Calibri" w:hAnsi="Calibri" w:cs="Calibri"/>
          <w:color w:val="auto"/>
          <w:sz w:val="22"/>
          <w:szCs w:val="22"/>
        </w:rPr>
        <w:t xml:space="preserve"> 1</w:t>
      </w:r>
      <w:r w:rsidR="00ED1DA9" w:rsidRPr="00240830">
        <w:rPr>
          <w:rFonts w:ascii="Calibri" w:hAnsi="Calibri" w:cs="Calibri"/>
          <w:color w:val="auto"/>
          <w:sz w:val="22"/>
          <w:szCs w:val="22"/>
        </w:rPr>
        <w:t>2</w:t>
      </w:r>
      <w:r w:rsidRPr="00240830">
        <w:rPr>
          <w:rFonts w:ascii="Calibri" w:hAnsi="Calibri" w:cs="Calibri"/>
          <w:color w:val="auto"/>
          <w:sz w:val="22"/>
          <w:szCs w:val="22"/>
        </w:rPr>
        <w:t>.</w:t>
      </w:r>
    </w:p>
    <w:p w14:paraId="754AB925" w14:textId="77777777" w:rsidR="00FC7254" w:rsidRPr="00240830" w:rsidRDefault="00FC7254" w:rsidP="000E13D7">
      <w:pPr>
        <w:numPr>
          <w:ilvl w:val="0"/>
          <w:numId w:val="28"/>
        </w:numPr>
        <w:spacing w:line="276" w:lineRule="auto"/>
        <w:ind w:left="426" w:hanging="426"/>
        <w:jc w:val="both"/>
        <w:rPr>
          <w:rFonts w:ascii="Calibri" w:hAnsi="Calibri" w:cs="Calibri"/>
          <w:color w:val="auto"/>
          <w:sz w:val="22"/>
          <w:szCs w:val="22"/>
        </w:rPr>
      </w:pPr>
      <w:r w:rsidRPr="00240830">
        <w:rPr>
          <w:rFonts w:ascii="Calibri" w:hAnsi="Calibri" w:cs="Calibri"/>
          <w:color w:val="auto"/>
          <w:sz w:val="22"/>
          <w:szCs w:val="22"/>
        </w:rPr>
        <w:t xml:space="preserve">Każda ze Stron jest uprawniona do wycofania wyrażonej akceptacji na wystawianie i przesyłanie faktur elektronicznych w każdej chwili, ze skutkiem od daty następującej bezpośrednio po dacie doręczenia Drugiej Stronie oświadczenia w tym zakresie. Oświadczenie, o którym mowa w zdaniu poprzednim wymaga, pod rygorem nieważności, formy pisemnej. </w:t>
      </w:r>
    </w:p>
    <w:p w14:paraId="4EADB687" w14:textId="03508949" w:rsidR="00FC7254" w:rsidRPr="00240830" w:rsidRDefault="00FC7254" w:rsidP="000E13D7">
      <w:pPr>
        <w:widowControl w:val="0"/>
        <w:numPr>
          <w:ilvl w:val="0"/>
          <w:numId w:val="28"/>
        </w:numPr>
        <w:suppressAutoHyphens/>
        <w:overflowPunct w:val="0"/>
        <w:autoSpaceDE w:val="0"/>
        <w:spacing w:line="276" w:lineRule="auto"/>
        <w:ind w:left="426" w:hanging="426"/>
        <w:contextualSpacing/>
        <w:jc w:val="both"/>
        <w:textAlignment w:val="baseline"/>
        <w:rPr>
          <w:rFonts w:ascii="Calibri" w:hAnsi="Calibri" w:cs="Calibri"/>
          <w:color w:val="auto"/>
          <w:sz w:val="22"/>
          <w:szCs w:val="22"/>
        </w:rPr>
      </w:pPr>
      <w:r w:rsidRPr="00240830">
        <w:rPr>
          <w:rFonts w:ascii="Calibri" w:hAnsi="Calibri" w:cs="Calibri"/>
          <w:color w:val="auto"/>
          <w:sz w:val="22"/>
          <w:szCs w:val="22"/>
        </w:rPr>
        <w:t xml:space="preserve">Zmiany adresu e-mail, wskazanego w </w:t>
      </w:r>
      <w:r w:rsidR="006F2C65">
        <w:rPr>
          <w:rFonts w:ascii="Calibri" w:hAnsi="Calibri" w:cs="Calibri"/>
          <w:color w:val="auto"/>
          <w:sz w:val="22"/>
          <w:szCs w:val="22"/>
        </w:rPr>
        <w:t>ust.</w:t>
      </w:r>
      <w:r w:rsidRPr="00240830">
        <w:rPr>
          <w:rFonts w:ascii="Calibri" w:hAnsi="Calibri" w:cs="Calibri"/>
          <w:color w:val="auto"/>
          <w:sz w:val="22"/>
          <w:szCs w:val="22"/>
        </w:rPr>
        <w:t xml:space="preserve"> 1</w:t>
      </w:r>
      <w:r w:rsidR="00995EDF" w:rsidRPr="00240830">
        <w:rPr>
          <w:rFonts w:ascii="Calibri" w:hAnsi="Calibri" w:cs="Calibri"/>
          <w:color w:val="auto"/>
          <w:sz w:val="22"/>
          <w:szCs w:val="22"/>
        </w:rPr>
        <w:t>2</w:t>
      </w:r>
      <w:r w:rsidRPr="00240830">
        <w:rPr>
          <w:rFonts w:ascii="Calibri" w:hAnsi="Calibri" w:cs="Calibri"/>
          <w:color w:val="auto"/>
          <w:sz w:val="22"/>
          <w:szCs w:val="22"/>
        </w:rPr>
        <w:t xml:space="preserve"> będą dokonywane przez Zamawiającego w sposób pisemny lub mailowo pod rygorem nieważności ze skutkiem od daty następującej bezpośrednio po dacie doręczenia drugiej Stronie stosownego oświadczenia w tym zakresie.</w:t>
      </w:r>
    </w:p>
    <w:p w14:paraId="79403D12" w14:textId="1FF3D2F9" w:rsidR="00FC7254" w:rsidRPr="00240830" w:rsidRDefault="00FC7254" w:rsidP="000E13D7">
      <w:pPr>
        <w:pStyle w:val="Akapitzlist"/>
        <w:numPr>
          <w:ilvl w:val="0"/>
          <w:numId w:val="28"/>
        </w:numPr>
        <w:spacing w:line="276" w:lineRule="auto"/>
        <w:contextualSpacing w:val="0"/>
        <w:jc w:val="both"/>
        <w:rPr>
          <w:rFonts w:ascii="Calibri" w:hAnsi="Calibri" w:cs="Calibri"/>
          <w:color w:val="auto"/>
          <w:sz w:val="22"/>
          <w:szCs w:val="22"/>
        </w:rPr>
      </w:pPr>
      <w:r w:rsidRPr="00240830">
        <w:rPr>
          <w:rFonts w:ascii="Calibri" w:hAnsi="Calibri" w:cs="Calibri"/>
          <w:color w:val="auto"/>
          <w:sz w:val="22"/>
          <w:szCs w:val="22"/>
        </w:rPr>
        <w:t xml:space="preserve">W przypadku, gdy przeszkody formalne lub techniczne uniemożliwiają wystawienie i przesyłanie dokumentów w formie elektronicznej (w szczególności w przypadku cofnięcia niniejszej akceptacji) dokumenty te powinny zostać przesłane w formie papierowej na adres </w:t>
      </w:r>
      <w:r w:rsidRPr="00240830">
        <w:rPr>
          <w:rFonts w:ascii="Calibri" w:hAnsi="Calibri" w:cs="Calibri"/>
          <w:b/>
          <w:bCs/>
          <w:color w:val="auto"/>
          <w:sz w:val="22"/>
          <w:szCs w:val="22"/>
        </w:rPr>
        <w:t>PGE Energetyka Kolejowa Centrum Usług Wspólnych Sp z o.o. Skrytka Pocztowa 73, Urząd Pocztowy Chorzów 6,  Plac Ludwika Waryńskiego 1, 41-506 Chorzów,</w:t>
      </w:r>
      <w:r w:rsidRPr="00240830">
        <w:rPr>
          <w:rFonts w:ascii="Calibri" w:hAnsi="Calibri" w:cs="Calibri"/>
          <w:color w:val="auto"/>
          <w:sz w:val="22"/>
          <w:szCs w:val="22"/>
        </w:rPr>
        <w:t xml:space="preserve"> chyba że w ciągu 5 dni od dnia podpisania protokołu odbioru Zamawiający wskaże Wykonawcy inny adres, na który należy dostarczyć fakturę. Faktura VAT będzie uznana za dostarczoną w sposób prawidłowy do</w:t>
      </w:r>
      <w:r w:rsidR="0055059D">
        <w:rPr>
          <w:rFonts w:ascii="Calibri" w:hAnsi="Calibri" w:cs="Calibri"/>
          <w:color w:val="auto"/>
          <w:sz w:val="22"/>
          <w:szCs w:val="22"/>
        </w:rPr>
        <w:t> </w:t>
      </w:r>
      <w:r w:rsidRPr="00240830">
        <w:rPr>
          <w:rFonts w:ascii="Calibri" w:hAnsi="Calibri" w:cs="Calibri"/>
          <w:color w:val="auto"/>
          <w:sz w:val="22"/>
          <w:szCs w:val="22"/>
        </w:rPr>
        <w:t>Zamawiającego w dacie widniejącej na pieczęci przyjęcia lub dacie zwrotnego potwierdzenia odbioru.</w:t>
      </w:r>
    </w:p>
    <w:p w14:paraId="3073C830" w14:textId="77777777" w:rsidR="00FC7254" w:rsidRPr="00240830" w:rsidRDefault="00FC7254" w:rsidP="000E13D7">
      <w:pPr>
        <w:widowControl w:val="0"/>
        <w:numPr>
          <w:ilvl w:val="0"/>
          <w:numId w:val="28"/>
        </w:numPr>
        <w:suppressAutoHyphens/>
        <w:overflowPunct w:val="0"/>
        <w:autoSpaceDE w:val="0"/>
        <w:spacing w:line="276" w:lineRule="auto"/>
        <w:ind w:left="426" w:hanging="426"/>
        <w:contextualSpacing/>
        <w:jc w:val="both"/>
        <w:textAlignment w:val="baseline"/>
        <w:rPr>
          <w:rFonts w:ascii="Calibri" w:hAnsi="Calibri" w:cs="Calibri"/>
          <w:color w:val="auto"/>
          <w:sz w:val="22"/>
          <w:szCs w:val="22"/>
        </w:rPr>
      </w:pPr>
      <w:r w:rsidRPr="00240830">
        <w:rPr>
          <w:rFonts w:ascii="Calibri" w:hAnsi="Calibri" w:cs="Calibri"/>
          <w:color w:val="auto"/>
          <w:sz w:val="22"/>
          <w:szCs w:val="22"/>
        </w:rPr>
        <w:t>Odsetki za nieterminowe regulowanie płatności będą obliczane według obowiązujących odsetek ustawowych.</w:t>
      </w:r>
    </w:p>
    <w:p w14:paraId="64D39B99" w14:textId="77777777" w:rsidR="00FC7254" w:rsidRPr="00240830" w:rsidRDefault="00FC7254" w:rsidP="000E13D7">
      <w:pPr>
        <w:widowControl w:val="0"/>
        <w:numPr>
          <w:ilvl w:val="0"/>
          <w:numId w:val="28"/>
        </w:numPr>
        <w:suppressAutoHyphens/>
        <w:overflowPunct w:val="0"/>
        <w:autoSpaceDE w:val="0"/>
        <w:spacing w:line="276" w:lineRule="auto"/>
        <w:ind w:left="426" w:hanging="426"/>
        <w:contextualSpacing/>
        <w:jc w:val="both"/>
        <w:textAlignment w:val="baseline"/>
        <w:rPr>
          <w:rFonts w:ascii="Calibri" w:hAnsi="Calibri" w:cs="Calibri"/>
          <w:color w:val="auto"/>
          <w:sz w:val="22"/>
          <w:szCs w:val="22"/>
        </w:rPr>
      </w:pPr>
      <w:r w:rsidRPr="00240830">
        <w:rPr>
          <w:rFonts w:ascii="Calibri" w:hAnsi="Calibri" w:cs="Calibri"/>
          <w:color w:val="auto"/>
          <w:sz w:val="22"/>
          <w:szCs w:val="22"/>
        </w:rPr>
        <w:t xml:space="preserve">W przypadku wystawienia faktury niezgodnej z Umową lub obowiązującymi przepisami prawa, a także nie przedłożenia wymaganych Umową dokumentów, bieg terminu płatności rozpoczyna się po wyjaśnieniu nieprawidłowości, uzupełnieniu brakujących dokumentów lub otrzymaniu faktury korygującej (w sytuacji stwierdzenia niezgodności kwoty należności lub treści faktury). Zamawiający niezwłocznie informuje o stwierdzonych uchybieniach i braku upływu terminu płatności. </w:t>
      </w:r>
    </w:p>
    <w:p w14:paraId="25052555" w14:textId="77777777" w:rsidR="00FC7254" w:rsidRPr="00240830" w:rsidRDefault="00FC7254" w:rsidP="000E13D7">
      <w:pPr>
        <w:widowControl w:val="0"/>
        <w:numPr>
          <w:ilvl w:val="0"/>
          <w:numId w:val="28"/>
        </w:numPr>
        <w:suppressAutoHyphens/>
        <w:overflowPunct w:val="0"/>
        <w:autoSpaceDE w:val="0"/>
        <w:spacing w:line="276" w:lineRule="auto"/>
        <w:contextualSpacing/>
        <w:jc w:val="both"/>
        <w:textAlignment w:val="baseline"/>
        <w:rPr>
          <w:rFonts w:ascii="Calibri" w:hAnsi="Calibri" w:cs="Calibri"/>
          <w:color w:val="auto"/>
          <w:sz w:val="22"/>
          <w:szCs w:val="22"/>
        </w:rPr>
      </w:pPr>
      <w:r w:rsidRPr="00240830">
        <w:rPr>
          <w:rFonts w:ascii="Calibri" w:hAnsi="Calibri" w:cs="Calibri"/>
          <w:color w:val="auto"/>
          <w:sz w:val="22"/>
          <w:szCs w:val="22"/>
        </w:rPr>
        <w:t>Wykonawca zobowiązany jest przywołać na fakturach numer Umowy, na podstawie której zostały wystawione oraz numer Zamówienia (jeżeli istnieje).</w:t>
      </w:r>
    </w:p>
    <w:p w14:paraId="5176052B" w14:textId="56B7F94F" w:rsidR="00FC7254" w:rsidRPr="00240830" w:rsidRDefault="00FC7254" w:rsidP="000E13D7">
      <w:pPr>
        <w:widowControl w:val="0"/>
        <w:numPr>
          <w:ilvl w:val="0"/>
          <w:numId w:val="28"/>
        </w:numPr>
        <w:suppressAutoHyphens/>
        <w:overflowPunct w:val="0"/>
        <w:autoSpaceDE w:val="0"/>
        <w:spacing w:line="276" w:lineRule="auto"/>
        <w:ind w:left="426" w:hanging="426"/>
        <w:contextualSpacing/>
        <w:jc w:val="both"/>
        <w:textAlignment w:val="baseline"/>
        <w:rPr>
          <w:rFonts w:ascii="Calibri" w:hAnsi="Calibri" w:cs="Calibri"/>
          <w:color w:val="auto"/>
          <w:sz w:val="22"/>
          <w:szCs w:val="22"/>
        </w:rPr>
      </w:pPr>
      <w:r w:rsidRPr="00240830">
        <w:rPr>
          <w:rFonts w:ascii="Calibri" w:hAnsi="Calibri" w:cs="Calibri"/>
          <w:color w:val="auto"/>
          <w:sz w:val="22"/>
          <w:szCs w:val="22"/>
        </w:rPr>
        <w:t>Na fakturze Wykonawca umieści datę zgłoszenia części/całości Przedmiotu Umowy do odbioru Zamawiającego</w:t>
      </w:r>
      <w:r w:rsidR="00B43931" w:rsidRPr="00240830">
        <w:rPr>
          <w:rFonts w:ascii="Calibri" w:hAnsi="Calibri" w:cs="Calibri"/>
          <w:color w:val="auto"/>
          <w:sz w:val="22"/>
          <w:szCs w:val="22"/>
        </w:rPr>
        <w:t xml:space="preserve"> oraz na żądanie Zamawiającego klasyfikację PKWiU zrealizowanego świadczenia</w:t>
      </w:r>
      <w:r w:rsidRPr="00240830">
        <w:rPr>
          <w:rFonts w:ascii="Calibri" w:hAnsi="Calibri" w:cs="Calibri"/>
          <w:color w:val="auto"/>
          <w:sz w:val="22"/>
          <w:szCs w:val="22"/>
        </w:rPr>
        <w:t xml:space="preserve">. Data zgłoszenia przez Wykonawcę Zamawiającemu części/całości Przedmiotu Umowy do odbioru może być umieszczona na osobnym dokumencie, który wówczas stanowił będzie integralną część faktury.  </w:t>
      </w:r>
    </w:p>
    <w:p w14:paraId="37B133EA" w14:textId="31D5C8B4" w:rsidR="00FC7254" w:rsidRPr="00240830" w:rsidRDefault="00FC7254" w:rsidP="000E13D7">
      <w:pPr>
        <w:widowControl w:val="0"/>
        <w:numPr>
          <w:ilvl w:val="0"/>
          <w:numId w:val="28"/>
        </w:numPr>
        <w:suppressAutoHyphens/>
        <w:overflowPunct w:val="0"/>
        <w:autoSpaceDE w:val="0"/>
        <w:spacing w:line="276" w:lineRule="auto"/>
        <w:ind w:left="426" w:hanging="426"/>
        <w:contextualSpacing/>
        <w:jc w:val="both"/>
        <w:textAlignment w:val="baseline"/>
        <w:rPr>
          <w:rFonts w:ascii="Calibri" w:hAnsi="Calibri" w:cs="Calibri"/>
          <w:color w:val="auto"/>
          <w:sz w:val="22"/>
          <w:szCs w:val="22"/>
        </w:rPr>
      </w:pPr>
      <w:r w:rsidRPr="00240830">
        <w:rPr>
          <w:rFonts w:ascii="Calibri" w:hAnsi="Calibri" w:cs="Calibri"/>
          <w:snapToGrid w:val="0"/>
          <w:color w:val="auto"/>
          <w:sz w:val="22"/>
          <w:szCs w:val="22"/>
        </w:rPr>
        <w:t xml:space="preserve">W celu </w:t>
      </w:r>
      <w:r w:rsidRPr="00240830">
        <w:rPr>
          <w:rFonts w:ascii="Calibri" w:hAnsi="Calibri" w:cs="Calibri"/>
          <w:color w:val="auto"/>
          <w:sz w:val="22"/>
          <w:szCs w:val="22"/>
        </w:rPr>
        <w:t>potwierdzenia</w:t>
      </w:r>
      <w:r w:rsidRPr="00240830">
        <w:rPr>
          <w:rFonts w:ascii="Calibri" w:hAnsi="Calibri" w:cs="Calibri"/>
          <w:snapToGrid w:val="0"/>
          <w:color w:val="auto"/>
          <w:sz w:val="22"/>
          <w:szCs w:val="22"/>
        </w:rPr>
        <w:t xml:space="preserve"> właściwej kwalifikacji </w:t>
      </w:r>
      <w:r w:rsidR="00EF31E8">
        <w:rPr>
          <w:rFonts w:ascii="Calibri" w:hAnsi="Calibri" w:cs="Calibri"/>
          <w:snapToGrid w:val="0"/>
          <w:color w:val="auto"/>
          <w:sz w:val="22"/>
          <w:szCs w:val="22"/>
        </w:rPr>
        <w:t>Robót</w:t>
      </w:r>
      <w:r w:rsidRPr="00240830">
        <w:rPr>
          <w:rFonts w:ascii="Calibri" w:hAnsi="Calibri" w:cs="Calibri"/>
          <w:snapToGrid w:val="0"/>
          <w:color w:val="auto"/>
          <w:sz w:val="22"/>
          <w:szCs w:val="22"/>
        </w:rPr>
        <w:t xml:space="preserve"> </w:t>
      </w:r>
      <w:r w:rsidR="00A875A5">
        <w:rPr>
          <w:rFonts w:ascii="Calibri" w:hAnsi="Calibri" w:cs="Calibri"/>
          <w:snapToGrid w:val="0"/>
          <w:color w:val="auto"/>
          <w:sz w:val="22"/>
          <w:szCs w:val="22"/>
        </w:rPr>
        <w:t xml:space="preserve">budowlanych </w:t>
      </w:r>
      <w:r w:rsidRPr="00240830">
        <w:rPr>
          <w:rFonts w:ascii="Calibri" w:hAnsi="Calibri" w:cs="Calibri"/>
          <w:snapToGrid w:val="0"/>
          <w:color w:val="auto"/>
          <w:sz w:val="22"/>
          <w:szCs w:val="22"/>
        </w:rPr>
        <w:t xml:space="preserve">w zakresie PKWiU, Wykonawca ma obowiązek przedłożenia Zamawiającemu w terminie 3 miesięcy licząc od dnia zgłoszenia żądania ze strony Zamawiającego: </w:t>
      </w:r>
    </w:p>
    <w:p w14:paraId="24216410" w14:textId="6C21A4DF" w:rsidR="00FC7254" w:rsidRPr="00240830" w:rsidRDefault="00FC7254" w:rsidP="000E13D7">
      <w:pPr>
        <w:pStyle w:val="Akapitzlist"/>
        <w:widowControl w:val="0"/>
        <w:numPr>
          <w:ilvl w:val="0"/>
          <w:numId w:val="89"/>
        </w:numPr>
        <w:suppressAutoHyphens/>
        <w:overflowPunct w:val="0"/>
        <w:autoSpaceDE w:val="0"/>
        <w:spacing w:line="276" w:lineRule="auto"/>
        <w:ind w:left="851"/>
        <w:jc w:val="both"/>
        <w:textAlignment w:val="baseline"/>
        <w:rPr>
          <w:rFonts w:ascii="Calibri" w:hAnsi="Calibri" w:cs="Calibri"/>
          <w:color w:val="auto"/>
          <w:sz w:val="22"/>
          <w:szCs w:val="22"/>
        </w:rPr>
      </w:pPr>
      <w:r w:rsidRPr="00240830">
        <w:rPr>
          <w:rFonts w:ascii="Calibri" w:hAnsi="Calibri" w:cs="Calibri"/>
          <w:snapToGrid w:val="0"/>
          <w:color w:val="auto"/>
          <w:sz w:val="22"/>
          <w:szCs w:val="22"/>
        </w:rPr>
        <w:t>potwierdzonej za zgodność z oryginałem kopii informacji dotyczącej obowiązujących standardów klasyfikacyjnych w zakresie PKWiU (obowiązującej dla celów podatku VAT w</w:t>
      </w:r>
      <w:r w:rsidR="0055059D">
        <w:rPr>
          <w:rFonts w:ascii="Calibri" w:hAnsi="Calibri" w:cs="Calibri"/>
          <w:snapToGrid w:val="0"/>
          <w:color w:val="auto"/>
          <w:sz w:val="22"/>
          <w:szCs w:val="22"/>
        </w:rPr>
        <w:t> </w:t>
      </w:r>
      <w:r w:rsidRPr="00240830">
        <w:rPr>
          <w:rFonts w:ascii="Calibri" w:hAnsi="Calibri" w:cs="Calibri"/>
          <w:snapToGrid w:val="0"/>
          <w:color w:val="auto"/>
          <w:sz w:val="22"/>
          <w:szCs w:val="22"/>
        </w:rPr>
        <w:t xml:space="preserve">momencie wykonania usługi) wydanej przez Główny Urząd Statystyczny - Ośrodek </w:t>
      </w:r>
      <w:r w:rsidRPr="00240830">
        <w:rPr>
          <w:rFonts w:ascii="Calibri" w:hAnsi="Calibri" w:cs="Calibri"/>
          <w:snapToGrid w:val="0"/>
          <w:color w:val="auto"/>
          <w:sz w:val="22"/>
          <w:szCs w:val="22"/>
        </w:rPr>
        <w:lastRenderedPageBreak/>
        <w:t xml:space="preserve">Klasyfikacji i Nomenklatur w Łodzi lub </w:t>
      </w:r>
    </w:p>
    <w:p w14:paraId="30087B4D" w14:textId="77777777" w:rsidR="00FC7254" w:rsidRPr="00240830" w:rsidRDefault="00FC7254" w:rsidP="000E13D7">
      <w:pPr>
        <w:pStyle w:val="Akapitzlist"/>
        <w:widowControl w:val="0"/>
        <w:numPr>
          <w:ilvl w:val="0"/>
          <w:numId w:val="89"/>
        </w:numPr>
        <w:suppressAutoHyphens/>
        <w:overflowPunct w:val="0"/>
        <w:autoSpaceDE w:val="0"/>
        <w:spacing w:line="276" w:lineRule="auto"/>
        <w:ind w:left="851"/>
        <w:jc w:val="both"/>
        <w:textAlignment w:val="baseline"/>
        <w:rPr>
          <w:rFonts w:ascii="Calibri" w:hAnsi="Calibri" w:cs="Calibri"/>
          <w:color w:val="auto"/>
          <w:sz w:val="22"/>
          <w:szCs w:val="22"/>
        </w:rPr>
      </w:pPr>
      <w:r w:rsidRPr="00240830">
        <w:rPr>
          <w:rFonts w:ascii="Calibri" w:hAnsi="Calibri" w:cs="Calibri"/>
          <w:snapToGrid w:val="0"/>
          <w:color w:val="auto"/>
          <w:sz w:val="22"/>
          <w:szCs w:val="22"/>
        </w:rPr>
        <w:t>potwierdzonej za zgodność z oryginałem kopii Wiążącej Informacji Stawkowej (WIS),</w:t>
      </w:r>
    </w:p>
    <w:p w14:paraId="506F095F" w14:textId="59AAA2CD" w:rsidR="00FC7254" w:rsidRPr="00240830" w:rsidRDefault="00FC7254" w:rsidP="0046701C">
      <w:pPr>
        <w:widowControl w:val="0"/>
        <w:suppressAutoHyphens/>
        <w:overflowPunct w:val="0"/>
        <w:autoSpaceDE w:val="0"/>
        <w:spacing w:line="276" w:lineRule="auto"/>
        <w:ind w:left="426"/>
        <w:contextualSpacing/>
        <w:jc w:val="both"/>
        <w:textAlignment w:val="baseline"/>
        <w:rPr>
          <w:rFonts w:ascii="Calibri" w:hAnsi="Calibri" w:cs="Calibri"/>
          <w:color w:val="auto"/>
          <w:sz w:val="22"/>
          <w:szCs w:val="22"/>
        </w:rPr>
      </w:pPr>
      <w:r w:rsidRPr="00240830">
        <w:rPr>
          <w:rFonts w:ascii="Calibri" w:hAnsi="Calibri" w:cs="Calibri"/>
          <w:snapToGrid w:val="0"/>
          <w:color w:val="auto"/>
          <w:sz w:val="22"/>
          <w:szCs w:val="22"/>
        </w:rPr>
        <w:t xml:space="preserve">wraz z potwierdzoną za zgodność z oryginałem kopią złożonego wniosku o wydanie przedmiotowej informacji, obejmującej stan faktyczny zgodny z realizowanymi przez Wykonawcę </w:t>
      </w:r>
      <w:r w:rsidR="00B67DC8">
        <w:rPr>
          <w:rFonts w:ascii="Calibri" w:hAnsi="Calibri" w:cs="Calibri"/>
          <w:snapToGrid w:val="0"/>
          <w:color w:val="auto"/>
          <w:sz w:val="22"/>
          <w:szCs w:val="22"/>
        </w:rPr>
        <w:t>Robo</w:t>
      </w:r>
      <w:r w:rsidRPr="00240830">
        <w:rPr>
          <w:rFonts w:ascii="Calibri" w:hAnsi="Calibri" w:cs="Calibri"/>
          <w:snapToGrid w:val="0"/>
          <w:color w:val="auto"/>
          <w:sz w:val="22"/>
          <w:szCs w:val="22"/>
        </w:rPr>
        <w:t>tami. W przypadku braku zamieszczenia klasyfikacji PKWiU</w:t>
      </w:r>
      <w:r w:rsidR="00376756" w:rsidRPr="00240830">
        <w:rPr>
          <w:rFonts w:ascii="Calibri" w:hAnsi="Calibri" w:cs="Calibri"/>
          <w:snapToGrid w:val="0"/>
          <w:color w:val="auto"/>
          <w:sz w:val="22"/>
          <w:szCs w:val="22"/>
        </w:rPr>
        <w:t xml:space="preserve"> na fakturze, pomimo zaistnienia sytuacji, o której mowa w ust. </w:t>
      </w:r>
      <w:r w:rsidR="006603DF" w:rsidRPr="00240830">
        <w:rPr>
          <w:rFonts w:ascii="Calibri" w:hAnsi="Calibri" w:cs="Calibri"/>
          <w:snapToGrid w:val="0"/>
          <w:color w:val="auto"/>
          <w:sz w:val="22"/>
          <w:szCs w:val="22"/>
        </w:rPr>
        <w:t>20</w:t>
      </w:r>
      <w:r w:rsidRPr="00240830">
        <w:rPr>
          <w:rFonts w:ascii="Calibri" w:hAnsi="Calibri" w:cs="Calibri"/>
          <w:snapToGrid w:val="0"/>
          <w:color w:val="auto"/>
          <w:sz w:val="22"/>
          <w:szCs w:val="22"/>
        </w:rPr>
        <w:t>, albo przedłożenia nieprawidłowej klasyfikacji i zakwestionowania przez organy podatkowe, bądź inne organy kontrolne rozliczeń podatkowych w zakresie podatku VAT dokonanych przez Zamawiającego, z tytułu faktur wystawionych przez Wykonawcę, Wykonawca zobowiązany jest do naprawienia szkody, którą poniesie Zamawiający z tego tytułu.</w:t>
      </w:r>
    </w:p>
    <w:p w14:paraId="4EC75787" w14:textId="6B18142C" w:rsidR="00FC7254" w:rsidRPr="00240830" w:rsidRDefault="00FC7254" w:rsidP="000E13D7">
      <w:pPr>
        <w:widowControl w:val="0"/>
        <w:numPr>
          <w:ilvl w:val="0"/>
          <w:numId w:val="28"/>
        </w:numPr>
        <w:suppressAutoHyphens/>
        <w:overflowPunct w:val="0"/>
        <w:autoSpaceDE w:val="0"/>
        <w:spacing w:line="276" w:lineRule="auto"/>
        <w:ind w:left="426" w:hanging="426"/>
        <w:contextualSpacing/>
        <w:jc w:val="both"/>
        <w:textAlignment w:val="baseline"/>
        <w:rPr>
          <w:rFonts w:ascii="Calibri" w:hAnsi="Calibri" w:cs="Calibri"/>
          <w:color w:val="auto"/>
          <w:sz w:val="22"/>
          <w:szCs w:val="22"/>
        </w:rPr>
      </w:pPr>
      <w:r w:rsidRPr="00240830">
        <w:rPr>
          <w:rFonts w:ascii="Calibri" w:hAnsi="Calibri" w:cs="Calibri"/>
          <w:color w:val="auto"/>
          <w:sz w:val="22"/>
          <w:szCs w:val="22"/>
        </w:rPr>
        <w:t>Zamawiający oświadcza, że jest płatnikiem podatku VAT i jest uprawniony do otrzymania faktur oraz upoważnia Wykonawcę</w:t>
      </w:r>
      <w:r w:rsidRPr="00240830">
        <w:rPr>
          <w:rFonts w:ascii="Calibri" w:hAnsi="Calibri" w:cs="Calibri"/>
          <w:b/>
          <w:bCs/>
          <w:color w:val="auto"/>
          <w:sz w:val="22"/>
          <w:szCs w:val="22"/>
        </w:rPr>
        <w:t xml:space="preserve"> </w:t>
      </w:r>
      <w:r w:rsidRPr="00240830">
        <w:rPr>
          <w:rFonts w:ascii="Calibri" w:hAnsi="Calibri" w:cs="Calibri"/>
          <w:color w:val="auto"/>
          <w:sz w:val="22"/>
          <w:szCs w:val="22"/>
        </w:rPr>
        <w:t xml:space="preserve">do wystawienia faktur bez podpisu </w:t>
      </w:r>
      <w:r w:rsidRPr="00240830">
        <w:rPr>
          <w:rFonts w:ascii="Calibri" w:hAnsi="Calibri" w:cs="Calibri"/>
          <w:snapToGrid w:val="0"/>
          <w:color w:val="auto"/>
          <w:sz w:val="22"/>
          <w:szCs w:val="22"/>
        </w:rPr>
        <w:t>Zamawiającego</w:t>
      </w:r>
      <w:r w:rsidRPr="00240830">
        <w:rPr>
          <w:rFonts w:ascii="Calibri" w:hAnsi="Calibri" w:cs="Calibri"/>
          <w:color w:val="auto"/>
          <w:sz w:val="22"/>
          <w:szCs w:val="22"/>
        </w:rPr>
        <w:t xml:space="preserve">. Wykonawca oświadcza, że w dacie podpisania Umowy jest czynnym podatnikiem VAT. W przypadku zmiany tego statusu, Wykonawca zobowiązany jest do poinformowania o tym </w:t>
      </w:r>
      <w:r w:rsidRPr="00240830">
        <w:rPr>
          <w:rFonts w:ascii="Calibri" w:hAnsi="Calibri" w:cs="Calibri"/>
          <w:snapToGrid w:val="0"/>
          <w:color w:val="auto"/>
          <w:sz w:val="22"/>
          <w:szCs w:val="22"/>
        </w:rPr>
        <w:t>Zamawiającego w</w:t>
      </w:r>
      <w:r w:rsidR="0055059D">
        <w:rPr>
          <w:rFonts w:ascii="Calibri" w:hAnsi="Calibri" w:cs="Calibri"/>
          <w:snapToGrid w:val="0"/>
          <w:color w:val="auto"/>
          <w:sz w:val="22"/>
          <w:szCs w:val="22"/>
        </w:rPr>
        <w:t> </w:t>
      </w:r>
      <w:r w:rsidRPr="00240830">
        <w:rPr>
          <w:rFonts w:ascii="Calibri" w:hAnsi="Calibri" w:cs="Calibri"/>
          <w:snapToGrid w:val="0"/>
          <w:color w:val="auto"/>
          <w:sz w:val="22"/>
          <w:szCs w:val="22"/>
        </w:rPr>
        <w:t>terminie 7 dni pod rygorem zastosowania sankcji przewidzianych w Umowie, w szczególności kary umownej.</w:t>
      </w:r>
    </w:p>
    <w:p w14:paraId="5075C3F6" w14:textId="1D72224F" w:rsidR="00FC7254" w:rsidRPr="00240830" w:rsidRDefault="00FC7254" w:rsidP="000E13D7">
      <w:pPr>
        <w:widowControl w:val="0"/>
        <w:numPr>
          <w:ilvl w:val="0"/>
          <w:numId w:val="28"/>
        </w:numPr>
        <w:suppressAutoHyphens/>
        <w:overflowPunct w:val="0"/>
        <w:autoSpaceDE w:val="0"/>
        <w:spacing w:line="276" w:lineRule="auto"/>
        <w:ind w:left="426" w:hanging="426"/>
        <w:contextualSpacing/>
        <w:jc w:val="both"/>
        <w:textAlignment w:val="baseline"/>
        <w:rPr>
          <w:rFonts w:ascii="Calibri" w:hAnsi="Calibri" w:cs="Calibri"/>
          <w:color w:val="auto"/>
          <w:sz w:val="22"/>
          <w:szCs w:val="22"/>
        </w:rPr>
      </w:pPr>
      <w:r w:rsidRPr="00240830">
        <w:rPr>
          <w:rFonts w:ascii="Calibri" w:hAnsi="Calibri" w:cs="Calibri"/>
          <w:color w:val="auto"/>
          <w:sz w:val="22"/>
          <w:szCs w:val="22"/>
        </w:rPr>
        <w:t>Wykonawca ponosi odpowiedzialność za wszelkie szkody oraz obciążenia nałożone na</w:t>
      </w:r>
      <w:r w:rsidR="0055059D">
        <w:rPr>
          <w:rFonts w:ascii="Calibri" w:hAnsi="Calibri" w:cs="Calibri"/>
          <w:color w:val="auto"/>
          <w:sz w:val="22"/>
          <w:szCs w:val="22"/>
        </w:rPr>
        <w:t> </w:t>
      </w:r>
      <w:r w:rsidRPr="00240830">
        <w:rPr>
          <w:rFonts w:ascii="Calibri" w:hAnsi="Calibri" w:cs="Calibri"/>
          <w:snapToGrid w:val="0"/>
          <w:color w:val="auto"/>
          <w:sz w:val="22"/>
          <w:szCs w:val="22"/>
        </w:rPr>
        <w:t>Zamawiającemu</w:t>
      </w:r>
      <w:r w:rsidRPr="00240830">
        <w:rPr>
          <w:rFonts w:ascii="Calibri" w:hAnsi="Calibri" w:cs="Calibri"/>
          <w:color w:val="auto"/>
          <w:sz w:val="22"/>
          <w:szCs w:val="22"/>
        </w:rPr>
        <w:t xml:space="preserve"> przez organy podatkowe wynikające z nieprzestrzegania przez Wykonawcę obowiązującego w Polsce prawa podatkowego.</w:t>
      </w:r>
    </w:p>
    <w:p w14:paraId="50EBA01D" w14:textId="77777777" w:rsidR="00FC7254" w:rsidRPr="00240830" w:rsidRDefault="00FC7254" w:rsidP="000E13D7">
      <w:pPr>
        <w:widowControl w:val="0"/>
        <w:numPr>
          <w:ilvl w:val="0"/>
          <w:numId w:val="28"/>
        </w:numPr>
        <w:suppressAutoHyphens/>
        <w:overflowPunct w:val="0"/>
        <w:autoSpaceDE w:val="0"/>
        <w:spacing w:line="276" w:lineRule="auto"/>
        <w:ind w:left="426" w:hanging="426"/>
        <w:contextualSpacing/>
        <w:jc w:val="both"/>
        <w:textAlignment w:val="baseline"/>
        <w:rPr>
          <w:rFonts w:ascii="Calibri" w:hAnsi="Calibri" w:cs="Calibri"/>
          <w:color w:val="auto"/>
          <w:sz w:val="22"/>
          <w:szCs w:val="22"/>
        </w:rPr>
      </w:pPr>
      <w:r w:rsidRPr="00240830">
        <w:rPr>
          <w:rFonts w:ascii="Calibri" w:hAnsi="Calibri" w:cs="Calibri"/>
          <w:color w:val="auto"/>
          <w:sz w:val="22"/>
          <w:szCs w:val="22"/>
        </w:rPr>
        <w:t>Zamawiający nie przewiduje możliwości wpłacania jakichkolwiek zaliczek.</w:t>
      </w:r>
    </w:p>
    <w:p w14:paraId="7A6A5A03" w14:textId="0AC5E2E4" w:rsidR="00FC7254" w:rsidRPr="00240830" w:rsidRDefault="00FC7254" w:rsidP="000E13D7">
      <w:pPr>
        <w:widowControl w:val="0"/>
        <w:numPr>
          <w:ilvl w:val="0"/>
          <w:numId w:val="28"/>
        </w:numPr>
        <w:suppressAutoHyphens/>
        <w:overflowPunct w:val="0"/>
        <w:autoSpaceDE w:val="0"/>
        <w:spacing w:line="276" w:lineRule="auto"/>
        <w:ind w:left="426" w:hanging="426"/>
        <w:contextualSpacing/>
        <w:jc w:val="both"/>
        <w:textAlignment w:val="baseline"/>
        <w:rPr>
          <w:rFonts w:ascii="Calibri" w:hAnsi="Calibri" w:cs="Calibri"/>
          <w:color w:val="auto"/>
          <w:sz w:val="22"/>
          <w:szCs w:val="22"/>
        </w:rPr>
      </w:pPr>
      <w:r w:rsidRPr="00240830">
        <w:rPr>
          <w:rFonts w:ascii="Calibri" w:hAnsi="Calibri" w:cs="Calibri"/>
          <w:color w:val="auto"/>
          <w:sz w:val="22"/>
          <w:szCs w:val="22"/>
        </w:rPr>
        <w:t xml:space="preserve">Wykonawca zobowiązany jest do wykonania ewentualnych robót uzupełniających, dodatkowych lub zamiennych. Wykonanie robót uzupełniających, dodatkowych lub zamiennych nie objętych dokumentacją wymaga każdorazowo przed przystąpieniem do </w:t>
      </w:r>
      <w:r w:rsidR="005A4572">
        <w:rPr>
          <w:rFonts w:ascii="Calibri" w:hAnsi="Calibri" w:cs="Calibri"/>
          <w:color w:val="auto"/>
          <w:sz w:val="22"/>
          <w:szCs w:val="22"/>
        </w:rPr>
        <w:t>P</w:t>
      </w:r>
      <w:r w:rsidRPr="00240830">
        <w:rPr>
          <w:rFonts w:ascii="Calibri" w:hAnsi="Calibri" w:cs="Calibri"/>
          <w:color w:val="auto"/>
          <w:sz w:val="22"/>
          <w:szCs w:val="22"/>
        </w:rPr>
        <w:t xml:space="preserve">rac zatwierdzenia przez Inspektora Nadzoru Inwestorskiego (jeśli zostanie ustanowiony) i akceptacji </w:t>
      </w:r>
      <w:r w:rsidRPr="00240830">
        <w:rPr>
          <w:rFonts w:ascii="Calibri" w:hAnsi="Calibri" w:cs="Calibri"/>
          <w:snapToGrid w:val="0"/>
          <w:color w:val="auto"/>
          <w:sz w:val="22"/>
          <w:szCs w:val="22"/>
        </w:rPr>
        <w:t>Zamawiającego</w:t>
      </w:r>
      <w:r w:rsidRPr="00240830">
        <w:rPr>
          <w:rFonts w:ascii="Calibri" w:hAnsi="Calibri" w:cs="Calibri"/>
          <w:color w:val="auto"/>
          <w:sz w:val="22"/>
          <w:szCs w:val="22"/>
        </w:rPr>
        <w:t xml:space="preserve"> w oparciu o opracowany protokół </w:t>
      </w:r>
      <w:r w:rsidRPr="00E2292A">
        <w:rPr>
          <w:rFonts w:ascii="Calibri" w:hAnsi="Calibri" w:cs="Calibri"/>
          <w:color w:val="auto"/>
          <w:sz w:val="22"/>
          <w:szCs w:val="22"/>
        </w:rPr>
        <w:t>konieczności, z uwzględnieniem postanowień § 1 ust. 8-10.</w:t>
      </w:r>
    </w:p>
    <w:p w14:paraId="60C7E272" w14:textId="33730F5E" w:rsidR="006826F5" w:rsidRPr="00240830" w:rsidRDefault="006826F5" w:rsidP="000E13D7">
      <w:pPr>
        <w:widowControl w:val="0"/>
        <w:numPr>
          <w:ilvl w:val="0"/>
          <w:numId w:val="28"/>
        </w:numPr>
        <w:suppressAutoHyphens/>
        <w:overflowPunct w:val="0"/>
        <w:autoSpaceDE w:val="0"/>
        <w:spacing w:line="276" w:lineRule="auto"/>
        <w:ind w:left="426" w:hanging="426"/>
        <w:contextualSpacing/>
        <w:jc w:val="both"/>
        <w:textAlignment w:val="baseline"/>
        <w:rPr>
          <w:rFonts w:ascii="Calibri" w:hAnsi="Calibri" w:cs="Calibri"/>
          <w:color w:val="auto"/>
          <w:sz w:val="22"/>
          <w:szCs w:val="22"/>
        </w:rPr>
      </w:pPr>
      <w:r w:rsidRPr="000B16D7">
        <w:rPr>
          <w:rFonts w:ascii="Calibri" w:hAnsi="Calibri" w:cs="Calibri"/>
          <w:color w:val="auto"/>
          <w:sz w:val="22"/>
          <w:szCs w:val="22"/>
        </w:rPr>
        <w:t xml:space="preserve">Wynagrodzenie za roboty uzupełniające, dodatkowe lub zamienne ustalone zostanie </w:t>
      </w:r>
      <w:r>
        <w:rPr>
          <w:rFonts w:ascii="Calibri" w:hAnsi="Calibri" w:cs="Calibri"/>
          <w:color w:val="auto"/>
          <w:sz w:val="22"/>
          <w:szCs w:val="22"/>
        </w:rPr>
        <w:t xml:space="preserve">zgodnie </w:t>
      </w:r>
      <w:r w:rsidRPr="0085014D">
        <w:rPr>
          <w:rFonts w:ascii="Calibri" w:hAnsi="Calibri" w:cs="Calibri"/>
          <w:color w:val="auto"/>
          <w:sz w:val="22"/>
          <w:szCs w:val="22"/>
        </w:rPr>
        <w:t>z zapisami §1 ust. 9, w</w:t>
      </w:r>
      <w:r w:rsidRPr="000B16D7">
        <w:rPr>
          <w:rFonts w:ascii="Calibri" w:hAnsi="Calibri" w:cs="Calibri"/>
          <w:color w:val="auto"/>
          <w:sz w:val="22"/>
          <w:szCs w:val="22"/>
        </w:rPr>
        <w:t xml:space="preserve"> oparciu o ilości wykonanych robót </w:t>
      </w:r>
      <w:r w:rsidR="00A875A5" w:rsidRPr="00240830">
        <w:rPr>
          <w:rFonts w:ascii="Calibri" w:hAnsi="Calibri" w:cs="Calibri"/>
          <w:color w:val="auto"/>
          <w:sz w:val="22"/>
          <w:szCs w:val="22"/>
        </w:rPr>
        <w:t xml:space="preserve">uzupełniających, dodatkowych lub zamiennych </w:t>
      </w:r>
      <w:r w:rsidRPr="000B16D7">
        <w:rPr>
          <w:rFonts w:ascii="Calibri" w:hAnsi="Calibri" w:cs="Calibri"/>
          <w:color w:val="auto"/>
          <w:sz w:val="22"/>
          <w:szCs w:val="22"/>
        </w:rPr>
        <w:t>oraz ceny jednostkowe zawarte w kosztorysie, przy zastosowaniu tych samych norm, parametrów i</w:t>
      </w:r>
      <w:r>
        <w:rPr>
          <w:rFonts w:ascii="Calibri" w:hAnsi="Calibri" w:cs="Calibri"/>
          <w:color w:val="auto"/>
          <w:sz w:val="22"/>
          <w:szCs w:val="22"/>
        </w:rPr>
        <w:t> </w:t>
      </w:r>
      <w:r w:rsidRPr="000B16D7">
        <w:rPr>
          <w:rFonts w:ascii="Calibri" w:hAnsi="Calibri" w:cs="Calibri"/>
          <w:color w:val="auto"/>
          <w:sz w:val="22"/>
          <w:szCs w:val="22"/>
        </w:rPr>
        <w:t>standardów</w:t>
      </w:r>
      <w:r>
        <w:rPr>
          <w:rFonts w:ascii="Calibri" w:hAnsi="Calibri" w:cs="Calibri"/>
          <w:color w:val="auto"/>
          <w:sz w:val="22"/>
          <w:szCs w:val="22"/>
        </w:rPr>
        <w:t>,</w:t>
      </w:r>
      <w:r w:rsidRPr="000B16D7">
        <w:rPr>
          <w:rFonts w:ascii="Calibri" w:hAnsi="Calibri" w:cs="Calibri"/>
          <w:color w:val="auto"/>
          <w:sz w:val="22"/>
          <w:szCs w:val="22"/>
        </w:rPr>
        <w:t xml:space="preserve"> </w:t>
      </w:r>
      <w:r>
        <w:rPr>
          <w:rFonts w:ascii="Calibri" w:hAnsi="Calibri" w:cs="Calibri"/>
          <w:color w:val="auto"/>
          <w:sz w:val="22"/>
          <w:szCs w:val="22"/>
        </w:rPr>
        <w:t>w oparciu o</w:t>
      </w:r>
      <w:r w:rsidRPr="000B16D7">
        <w:rPr>
          <w:rFonts w:ascii="Calibri" w:hAnsi="Calibri" w:cs="Calibri"/>
          <w:color w:val="auto"/>
          <w:sz w:val="22"/>
          <w:szCs w:val="22"/>
        </w:rPr>
        <w:t xml:space="preserve"> </w:t>
      </w:r>
      <w:r w:rsidRPr="0003440A">
        <w:rPr>
          <w:rFonts w:ascii="Calibri" w:hAnsi="Calibri"/>
          <w:color w:val="auto"/>
          <w:sz w:val="22"/>
        </w:rPr>
        <w:t>ceny i stawki średnie z publikacji kwartalnych INTERCENBUD z</w:t>
      </w:r>
      <w:r w:rsidR="002F7C4C">
        <w:rPr>
          <w:rFonts w:ascii="Calibri" w:hAnsi="Calibri" w:cs="Calibri"/>
          <w:color w:val="auto"/>
          <w:sz w:val="22"/>
          <w:szCs w:val="22"/>
        </w:rPr>
        <w:t xml:space="preserve"> </w:t>
      </w:r>
      <w:r w:rsidRPr="0003440A">
        <w:rPr>
          <w:rFonts w:ascii="Calibri" w:hAnsi="Calibri"/>
          <w:color w:val="auto"/>
          <w:sz w:val="22"/>
        </w:rPr>
        <w:t>kwartału poprzedzającego podpisanie Umowy. W przypadku braku odpowiednich pozycji w</w:t>
      </w:r>
      <w:r>
        <w:rPr>
          <w:rFonts w:ascii="Calibri" w:hAnsi="Calibri" w:cs="Calibri"/>
          <w:color w:val="auto"/>
          <w:sz w:val="22"/>
          <w:szCs w:val="22"/>
        </w:rPr>
        <w:t> </w:t>
      </w:r>
      <w:r w:rsidRPr="0003440A">
        <w:rPr>
          <w:rFonts w:ascii="Calibri" w:hAnsi="Calibri"/>
          <w:color w:val="auto"/>
          <w:sz w:val="22"/>
        </w:rPr>
        <w:t xml:space="preserve">wyżej wymienionych publikacjach, ceny i stawki będą negocjowane. </w:t>
      </w:r>
      <w:r w:rsidRPr="000B16D7">
        <w:rPr>
          <w:rFonts w:ascii="Calibri" w:hAnsi="Calibri" w:cs="Calibri"/>
          <w:color w:val="auto"/>
          <w:sz w:val="22"/>
          <w:szCs w:val="22"/>
        </w:rPr>
        <w:t xml:space="preserve">Wykonawca nie ma obowiązku wykonania robót </w:t>
      </w:r>
      <w:r w:rsidR="005A4572">
        <w:rPr>
          <w:rFonts w:ascii="Calibri" w:hAnsi="Calibri" w:cs="Calibri"/>
          <w:color w:val="auto"/>
          <w:sz w:val="22"/>
          <w:szCs w:val="22"/>
        </w:rPr>
        <w:t xml:space="preserve">uzupełniających, </w:t>
      </w:r>
      <w:r w:rsidRPr="000B16D7">
        <w:rPr>
          <w:rFonts w:ascii="Calibri" w:hAnsi="Calibri" w:cs="Calibri"/>
          <w:color w:val="auto"/>
          <w:sz w:val="22"/>
          <w:szCs w:val="22"/>
        </w:rPr>
        <w:t>dodatkowych</w:t>
      </w:r>
      <w:r w:rsidR="005A4572">
        <w:rPr>
          <w:rFonts w:ascii="Calibri" w:hAnsi="Calibri" w:cs="Calibri"/>
          <w:color w:val="auto"/>
          <w:sz w:val="22"/>
          <w:szCs w:val="22"/>
        </w:rPr>
        <w:t xml:space="preserve"> lub zamiennych</w:t>
      </w:r>
      <w:r w:rsidRPr="000B16D7">
        <w:rPr>
          <w:rFonts w:ascii="Calibri" w:hAnsi="Calibri" w:cs="Calibri"/>
          <w:color w:val="auto"/>
          <w:sz w:val="22"/>
          <w:szCs w:val="22"/>
        </w:rPr>
        <w:t xml:space="preserve"> w przypadku nieosiągnięcia przez Strony porozumienia w zakresie wynagrodzenia za ich wykonanie. Na powyższą okoliczność strony sporządza odpowiedni aneks do </w:t>
      </w:r>
      <w:r w:rsidR="00B24F5B">
        <w:rPr>
          <w:rFonts w:ascii="Calibri" w:hAnsi="Calibri" w:cs="Calibri"/>
          <w:color w:val="auto"/>
          <w:sz w:val="22"/>
          <w:szCs w:val="22"/>
        </w:rPr>
        <w:t>U</w:t>
      </w:r>
      <w:r w:rsidRPr="000B16D7">
        <w:rPr>
          <w:rFonts w:ascii="Calibri" w:hAnsi="Calibri" w:cs="Calibri"/>
          <w:color w:val="auto"/>
          <w:sz w:val="22"/>
          <w:szCs w:val="22"/>
        </w:rPr>
        <w:t>mowy</w:t>
      </w:r>
      <w:r>
        <w:rPr>
          <w:rFonts w:ascii="Calibri" w:hAnsi="Calibri" w:cs="Calibri"/>
          <w:color w:val="auto"/>
          <w:sz w:val="22"/>
          <w:szCs w:val="22"/>
        </w:rPr>
        <w:t xml:space="preserve">. </w:t>
      </w:r>
    </w:p>
    <w:p w14:paraId="37CE4B19" w14:textId="3866FDD5" w:rsidR="00FC7254" w:rsidRPr="00240830" w:rsidRDefault="00FC7254" w:rsidP="000E13D7">
      <w:pPr>
        <w:widowControl w:val="0"/>
        <w:numPr>
          <w:ilvl w:val="0"/>
          <w:numId w:val="28"/>
        </w:numPr>
        <w:suppressAutoHyphens/>
        <w:overflowPunct w:val="0"/>
        <w:autoSpaceDE w:val="0"/>
        <w:spacing w:line="276" w:lineRule="auto"/>
        <w:ind w:left="426" w:hanging="426"/>
        <w:contextualSpacing/>
        <w:jc w:val="both"/>
        <w:textAlignment w:val="baseline"/>
        <w:rPr>
          <w:rFonts w:ascii="Calibri" w:hAnsi="Calibri" w:cs="Calibri"/>
          <w:color w:val="auto"/>
          <w:sz w:val="22"/>
          <w:szCs w:val="22"/>
        </w:rPr>
      </w:pPr>
      <w:r w:rsidRPr="00240830">
        <w:rPr>
          <w:rFonts w:ascii="Calibri" w:hAnsi="Calibri" w:cs="Calibri"/>
          <w:color w:val="auto"/>
          <w:sz w:val="22"/>
          <w:szCs w:val="22"/>
        </w:rPr>
        <w:t xml:space="preserve">Wraz z fakturą końcową Wykonawca dostarczy </w:t>
      </w:r>
      <w:r w:rsidRPr="00240830">
        <w:rPr>
          <w:rFonts w:ascii="Calibri" w:hAnsi="Calibri" w:cs="Calibri"/>
          <w:snapToGrid w:val="0"/>
          <w:color w:val="auto"/>
          <w:sz w:val="22"/>
          <w:szCs w:val="22"/>
        </w:rPr>
        <w:t>Zamawiającemu</w:t>
      </w:r>
      <w:r w:rsidRPr="00240830">
        <w:rPr>
          <w:rFonts w:ascii="Calibri" w:hAnsi="Calibri" w:cs="Calibri"/>
          <w:color w:val="auto"/>
          <w:sz w:val="22"/>
          <w:szCs w:val="22"/>
        </w:rPr>
        <w:t xml:space="preserve"> oświadczenia podwykonawców, dostawców i usługodawców, że wszystkie należne faktury z tytułu realizacji Umowy zostały zapłacone. Wykonawca przyjmuje do wiadomości, że </w:t>
      </w:r>
      <w:r w:rsidRPr="00240830">
        <w:rPr>
          <w:rFonts w:ascii="Calibri" w:hAnsi="Calibri" w:cs="Calibri"/>
          <w:snapToGrid w:val="0"/>
          <w:color w:val="auto"/>
          <w:sz w:val="22"/>
          <w:szCs w:val="22"/>
        </w:rPr>
        <w:t>Zamawiający</w:t>
      </w:r>
      <w:r w:rsidRPr="00240830">
        <w:rPr>
          <w:rFonts w:ascii="Calibri" w:hAnsi="Calibri" w:cs="Calibri"/>
          <w:color w:val="auto"/>
          <w:sz w:val="22"/>
          <w:szCs w:val="22"/>
        </w:rPr>
        <w:t xml:space="preserve"> może także dokonać w</w:t>
      </w:r>
      <w:r w:rsidR="0055059D">
        <w:rPr>
          <w:rFonts w:ascii="Calibri" w:hAnsi="Calibri" w:cs="Calibri"/>
          <w:color w:val="auto"/>
          <w:sz w:val="22"/>
          <w:szCs w:val="22"/>
        </w:rPr>
        <w:t> </w:t>
      </w:r>
      <w:r w:rsidRPr="00240830">
        <w:rPr>
          <w:rFonts w:ascii="Calibri" w:hAnsi="Calibri" w:cs="Calibri"/>
          <w:color w:val="auto"/>
          <w:sz w:val="22"/>
          <w:szCs w:val="22"/>
        </w:rPr>
        <w:t xml:space="preserve">każdym rozliczeniu potrącenia kwot należnych podwykonawcom, dostawcom lub usługodawcom, jeżeli ci zwrócili się do </w:t>
      </w:r>
      <w:r w:rsidRPr="00240830">
        <w:rPr>
          <w:rFonts w:ascii="Calibri" w:hAnsi="Calibri" w:cs="Calibri"/>
          <w:snapToGrid w:val="0"/>
          <w:color w:val="auto"/>
          <w:sz w:val="22"/>
          <w:szCs w:val="22"/>
        </w:rPr>
        <w:t>Zamawiających</w:t>
      </w:r>
      <w:r w:rsidRPr="00240830">
        <w:rPr>
          <w:rFonts w:ascii="Calibri" w:hAnsi="Calibri" w:cs="Calibri"/>
          <w:color w:val="auto"/>
          <w:sz w:val="22"/>
          <w:szCs w:val="22"/>
        </w:rPr>
        <w:t xml:space="preserve"> o dokonanie bezpośredniej zapłaty, a Wykonawca nie dostarczy dostatecznych dowodów na to, że odmowa zapłaty była wystarczająco uzasadniona na mocy postanowień Umowy, oraz że podwykonawca, dostawca lub </w:t>
      </w:r>
      <w:r w:rsidRPr="00240830">
        <w:rPr>
          <w:rFonts w:ascii="Calibri" w:hAnsi="Calibri" w:cs="Calibri"/>
          <w:color w:val="auto"/>
          <w:sz w:val="22"/>
          <w:szCs w:val="22"/>
        </w:rPr>
        <w:lastRenderedPageBreak/>
        <w:t>usługodawca został o tym uzasadnieniu powiadomiony w odpowiednim czasie i trybie.</w:t>
      </w:r>
    </w:p>
    <w:p w14:paraId="0023CC29" w14:textId="4031D34A" w:rsidR="00FC7254" w:rsidRPr="005A4572" w:rsidRDefault="00FC7254" w:rsidP="000E13D7">
      <w:pPr>
        <w:widowControl w:val="0"/>
        <w:numPr>
          <w:ilvl w:val="0"/>
          <w:numId w:val="28"/>
        </w:numPr>
        <w:suppressAutoHyphens/>
        <w:overflowPunct w:val="0"/>
        <w:autoSpaceDE w:val="0"/>
        <w:spacing w:line="276" w:lineRule="auto"/>
        <w:ind w:left="426" w:hanging="426"/>
        <w:contextualSpacing/>
        <w:jc w:val="both"/>
        <w:textAlignment w:val="baseline"/>
        <w:rPr>
          <w:rFonts w:ascii="Calibri" w:hAnsi="Calibri" w:cs="Calibri"/>
          <w:color w:val="auto"/>
          <w:sz w:val="22"/>
          <w:szCs w:val="22"/>
        </w:rPr>
      </w:pPr>
      <w:r w:rsidRPr="00240830">
        <w:rPr>
          <w:rFonts w:ascii="Calibri" w:hAnsi="Calibri" w:cs="Calibri"/>
          <w:color w:val="auto"/>
          <w:sz w:val="22"/>
          <w:szCs w:val="22"/>
        </w:rPr>
        <w:t xml:space="preserve">Jeżeli dalszy </w:t>
      </w:r>
      <w:r w:rsidR="001A6266" w:rsidRPr="00240830">
        <w:rPr>
          <w:rFonts w:ascii="Calibri" w:hAnsi="Calibri" w:cs="Calibri"/>
          <w:color w:val="auto"/>
          <w:sz w:val="22"/>
          <w:szCs w:val="22"/>
        </w:rPr>
        <w:t>podwykonawca</w:t>
      </w:r>
      <w:r w:rsidRPr="00240830">
        <w:rPr>
          <w:rFonts w:ascii="Calibri" w:hAnsi="Calibri" w:cs="Calibri"/>
          <w:color w:val="auto"/>
          <w:sz w:val="22"/>
          <w:szCs w:val="22"/>
        </w:rPr>
        <w:t xml:space="preserve"> zatwierdzony przez </w:t>
      </w:r>
      <w:r w:rsidRPr="00240830">
        <w:rPr>
          <w:rFonts w:ascii="Calibri" w:hAnsi="Calibri" w:cs="Calibri"/>
          <w:snapToGrid w:val="0"/>
          <w:color w:val="auto"/>
          <w:sz w:val="22"/>
          <w:szCs w:val="22"/>
        </w:rPr>
        <w:t>Zamawiającego</w:t>
      </w:r>
      <w:r w:rsidRPr="00240830">
        <w:rPr>
          <w:rFonts w:ascii="Calibri" w:hAnsi="Calibri" w:cs="Calibri"/>
          <w:color w:val="auto"/>
          <w:sz w:val="22"/>
          <w:szCs w:val="22"/>
        </w:rPr>
        <w:t xml:space="preserve"> zgodnie z Umową bądź dostawca lub usługodawca wystąpi do </w:t>
      </w:r>
      <w:r w:rsidRPr="00240830">
        <w:rPr>
          <w:rFonts w:ascii="Calibri" w:hAnsi="Calibri" w:cs="Calibri"/>
          <w:snapToGrid w:val="0"/>
          <w:color w:val="auto"/>
          <w:sz w:val="22"/>
          <w:szCs w:val="22"/>
        </w:rPr>
        <w:t>Zamawiającego</w:t>
      </w:r>
      <w:r w:rsidRPr="00240830">
        <w:rPr>
          <w:rFonts w:ascii="Calibri" w:hAnsi="Calibri" w:cs="Calibri"/>
          <w:color w:val="auto"/>
          <w:sz w:val="22"/>
          <w:szCs w:val="22"/>
        </w:rPr>
        <w:t xml:space="preserve"> z oświadczeniem, że Wykonawca nie dokonuje płatności za wykonane </w:t>
      </w:r>
      <w:r w:rsidR="005A4572">
        <w:rPr>
          <w:rFonts w:ascii="Calibri" w:hAnsi="Calibri" w:cs="Calibri"/>
          <w:color w:val="auto"/>
          <w:sz w:val="22"/>
          <w:szCs w:val="22"/>
        </w:rPr>
        <w:t>P</w:t>
      </w:r>
      <w:r w:rsidRPr="00240830">
        <w:rPr>
          <w:rFonts w:ascii="Calibri" w:hAnsi="Calibri" w:cs="Calibri"/>
          <w:color w:val="auto"/>
          <w:sz w:val="22"/>
          <w:szCs w:val="22"/>
        </w:rPr>
        <w:t xml:space="preserve">race, </w:t>
      </w:r>
      <w:r w:rsidR="00B67DC8">
        <w:rPr>
          <w:rFonts w:ascii="Calibri" w:hAnsi="Calibri" w:cs="Calibri"/>
          <w:color w:val="auto"/>
          <w:sz w:val="22"/>
          <w:szCs w:val="22"/>
        </w:rPr>
        <w:t>Robo</w:t>
      </w:r>
      <w:r w:rsidRPr="00240830">
        <w:rPr>
          <w:rFonts w:ascii="Calibri" w:hAnsi="Calibri" w:cs="Calibri"/>
          <w:color w:val="auto"/>
          <w:sz w:val="22"/>
          <w:szCs w:val="22"/>
        </w:rPr>
        <w:t>ty</w:t>
      </w:r>
      <w:r w:rsidR="008E3581">
        <w:rPr>
          <w:rFonts w:ascii="Calibri" w:hAnsi="Calibri" w:cs="Calibri"/>
          <w:color w:val="auto"/>
          <w:sz w:val="22"/>
          <w:szCs w:val="22"/>
        </w:rPr>
        <w:t xml:space="preserve"> budowlane</w:t>
      </w:r>
      <w:r w:rsidRPr="00240830">
        <w:rPr>
          <w:rFonts w:ascii="Calibri" w:hAnsi="Calibri" w:cs="Calibri"/>
          <w:color w:val="auto"/>
          <w:sz w:val="22"/>
          <w:szCs w:val="22"/>
        </w:rPr>
        <w:t>, usługi lub dostawy, które zostały odebrane i</w:t>
      </w:r>
      <w:r w:rsidR="0055059D">
        <w:rPr>
          <w:rFonts w:ascii="Calibri" w:hAnsi="Calibri" w:cs="Calibri"/>
          <w:color w:val="auto"/>
          <w:sz w:val="22"/>
          <w:szCs w:val="22"/>
        </w:rPr>
        <w:t> </w:t>
      </w:r>
      <w:r w:rsidRPr="00240830">
        <w:rPr>
          <w:rFonts w:ascii="Calibri" w:hAnsi="Calibri" w:cs="Calibri"/>
          <w:color w:val="auto"/>
          <w:sz w:val="22"/>
          <w:szCs w:val="22"/>
        </w:rPr>
        <w:t xml:space="preserve">poświadczone do zapłaty w fakturze przez </w:t>
      </w:r>
      <w:r w:rsidRPr="00240830">
        <w:rPr>
          <w:rFonts w:ascii="Calibri" w:hAnsi="Calibri" w:cs="Calibri"/>
          <w:snapToGrid w:val="0"/>
          <w:color w:val="auto"/>
          <w:sz w:val="22"/>
          <w:szCs w:val="22"/>
        </w:rPr>
        <w:t>Zamawiającego</w:t>
      </w:r>
      <w:r w:rsidRPr="00240830">
        <w:rPr>
          <w:rFonts w:ascii="Calibri" w:hAnsi="Calibri" w:cs="Calibri"/>
          <w:color w:val="auto"/>
          <w:sz w:val="22"/>
          <w:szCs w:val="22"/>
        </w:rPr>
        <w:t xml:space="preserve">, i udokumentuje zasadność takiego żądania to </w:t>
      </w:r>
      <w:r w:rsidRPr="00240830">
        <w:rPr>
          <w:rFonts w:ascii="Calibri" w:hAnsi="Calibri" w:cs="Calibri"/>
          <w:snapToGrid w:val="0"/>
          <w:color w:val="auto"/>
          <w:sz w:val="22"/>
          <w:szCs w:val="22"/>
        </w:rPr>
        <w:t>Zamawiający</w:t>
      </w:r>
      <w:r w:rsidRPr="00240830">
        <w:rPr>
          <w:rFonts w:ascii="Calibri" w:hAnsi="Calibri" w:cs="Calibri"/>
          <w:color w:val="auto"/>
          <w:sz w:val="22"/>
          <w:szCs w:val="22"/>
        </w:rPr>
        <w:t xml:space="preserve"> </w:t>
      </w:r>
      <w:r w:rsidRPr="005A4572">
        <w:rPr>
          <w:rFonts w:ascii="Calibri" w:hAnsi="Calibri" w:cs="Calibri"/>
          <w:color w:val="auto"/>
          <w:sz w:val="22"/>
          <w:szCs w:val="22"/>
        </w:rPr>
        <w:t>wezwie Wykonawcę do dostarczenia w terminie 7 dni od daty doręczenia takiego powiadomienia dowodów, że:</w:t>
      </w:r>
    </w:p>
    <w:p w14:paraId="785BFEB5" w14:textId="551E4E68" w:rsidR="00FC7254" w:rsidRPr="005A4572" w:rsidRDefault="00FC7254" w:rsidP="000E13D7">
      <w:pPr>
        <w:pStyle w:val="Akapitzlist"/>
        <w:numPr>
          <w:ilvl w:val="0"/>
          <w:numId w:val="72"/>
        </w:numPr>
        <w:spacing w:line="276" w:lineRule="auto"/>
        <w:ind w:left="851"/>
        <w:contextualSpacing w:val="0"/>
        <w:jc w:val="both"/>
        <w:rPr>
          <w:rFonts w:ascii="Calibri" w:hAnsi="Calibri" w:cs="Calibri"/>
          <w:color w:val="auto"/>
          <w:sz w:val="22"/>
          <w:szCs w:val="22"/>
        </w:rPr>
      </w:pPr>
      <w:r w:rsidRPr="005A4572">
        <w:rPr>
          <w:rFonts w:ascii="Calibri" w:hAnsi="Calibri" w:cs="Calibri"/>
          <w:color w:val="auto"/>
          <w:sz w:val="22"/>
          <w:szCs w:val="22"/>
        </w:rPr>
        <w:t xml:space="preserve">sumy należne podwykonawcy za </w:t>
      </w:r>
      <w:r w:rsidR="005A4572">
        <w:rPr>
          <w:rFonts w:ascii="Calibri" w:hAnsi="Calibri" w:cs="Calibri"/>
          <w:color w:val="auto"/>
          <w:sz w:val="22"/>
          <w:szCs w:val="22"/>
        </w:rPr>
        <w:t>P</w:t>
      </w:r>
      <w:r w:rsidRPr="00821B7A">
        <w:rPr>
          <w:rFonts w:ascii="Calibri" w:hAnsi="Calibri" w:cs="Calibri"/>
          <w:color w:val="auto"/>
          <w:sz w:val="22"/>
          <w:szCs w:val="22"/>
        </w:rPr>
        <w:t xml:space="preserve">race lub </w:t>
      </w:r>
      <w:r w:rsidR="00B67DC8" w:rsidRPr="00821B7A">
        <w:rPr>
          <w:rFonts w:ascii="Calibri" w:hAnsi="Calibri" w:cs="Calibri"/>
          <w:color w:val="auto"/>
          <w:sz w:val="22"/>
          <w:szCs w:val="22"/>
        </w:rPr>
        <w:t>Robo</w:t>
      </w:r>
      <w:r w:rsidRPr="00821B7A">
        <w:rPr>
          <w:rFonts w:ascii="Calibri" w:hAnsi="Calibri" w:cs="Calibri"/>
          <w:color w:val="auto"/>
          <w:sz w:val="22"/>
          <w:szCs w:val="22"/>
        </w:rPr>
        <w:t>ty</w:t>
      </w:r>
      <w:r w:rsidR="005A4572">
        <w:rPr>
          <w:rFonts w:ascii="Calibri" w:hAnsi="Calibri" w:cs="Calibri"/>
          <w:color w:val="auto"/>
          <w:sz w:val="22"/>
          <w:szCs w:val="22"/>
        </w:rPr>
        <w:t xml:space="preserve"> budowlane</w:t>
      </w:r>
      <w:r w:rsidRPr="005A4572">
        <w:rPr>
          <w:rFonts w:ascii="Calibri" w:hAnsi="Calibri" w:cs="Calibri"/>
          <w:color w:val="auto"/>
          <w:sz w:val="22"/>
          <w:szCs w:val="22"/>
        </w:rPr>
        <w:t xml:space="preserve"> oraz wynagrodzenie należne dostawcy lub usługodawcy, zostały zapłacone;</w:t>
      </w:r>
    </w:p>
    <w:p w14:paraId="7C476056" w14:textId="77777777" w:rsidR="00FC7254" w:rsidRPr="00240830" w:rsidRDefault="00FC7254" w:rsidP="000E13D7">
      <w:pPr>
        <w:numPr>
          <w:ilvl w:val="0"/>
          <w:numId w:val="72"/>
        </w:numPr>
        <w:spacing w:line="276" w:lineRule="auto"/>
        <w:ind w:left="851"/>
        <w:jc w:val="both"/>
        <w:rPr>
          <w:rFonts w:ascii="Calibri" w:hAnsi="Calibri" w:cs="Calibri"/>
          <w:color w:val="auto"/>
          <w:sz w:val="22"/>
          <w:szCs w:val="22"/>
        </w:rPr>
      </w:pPr>
      <w:r w:rsidRPr="00240830">
        <w:rPr>
          <w:rFonts w:ascii="Calibri" w:hAnsi="Calibri" w:cs="Calibri"/>
          <w:color w:val="auto"/>
          <w:sz w:val="22"/>
          <w:szCs w:val="22"/>
        </w:rPr>
        <w:t>zobowiązanie do zapłaty wygasło w inny sposób niż poprzez zapłatę;</w:t>
      </w:r>
    </w:p>
    <w:p w14:paraId="5947B1C3" w14:textId="77777777" w:rsidR="00FC7254" w:rsidRPr="00240830" w:rsidRDefault="00FC7254" w:rsidP="000E13D7">
      <w:pPr>
        <w:numPr>
          <w:ilvl w:val="0"/>
          <w:numId w:val="72"/>
        </w:numPr>
        <w:spacing w:line="276" w:lineRule="auto"/>
        <w:ind w:left="851"/>
        <w:jc w:val="both"/>
        <w:rPr>
          <w:rFonts w:ascii="Calibri" w:hAnsi="Calibri" w:cs="Calibri"/>
          <w:color w:val="auto"/>
          <w:sz w:val="22"/>
          <w:szCs w:val="22"/>
        </w:rPr>
      </w:pPr>
      <w:r w:rsidRPr="00240830">
        <w:rPr>
          <w:rFonts w:ascii="Calibri" w:hAnsi="Calibri" w:cs="Calibri"/>
          <w:color w:val="auto"/>
          <w:sz w:val="22"/>
          <w:szCs w:val="22"/>
        </w:rPr>
        <w:t>zobowiązania do zapłaty nie są wymagalne;</w:t>
      </w:r>
    </w:p>
    <w:p w14:paraId="2E7B5CAF" w14:textId="13D90974" w:rsidR="00FC7254" w:rsidRPr="00240830" w:rsidRDefault="00FC7254" w:rsidP="000E13D7">
      <w:pPr>
        <w:numPr>
          <w:ilvl w:val="0"/>
          <w:numId w:val="72"/>
        </w:numPr>
        <w:spacing w:line="276" w:lineRule="auto"/>
        <w:ind w:left="851"/>
        <w:jc w:val="both"/>
        <w:rPr>
          <w:rFonts w:ascii="Calibri" w:hAnsi="Calibri" w:cs="Calibri"/>
          <w:color w:val="auto"/>
          <w:sz w:val="22"/>
          <w:szCs w:val="22"/>
        </w:rPr>
      </w:pPr>
      <w:r w:rsidRPr="00240830">
        <w:rPr>
          <w:rFonts w:ascii="Calibri" w:hAnsi="Calibri" w:cs="Calibri"/>
          <w:color w:val="auto"/>
          <w:sz w:val="22"/>
          <w:szCs w:val="22"/>
        </w:rPr>
        <w:t>wobec podwykonawcy, dostawcy lub usługodawcy zostały zgłoszone roszczenia związane z</w:t>
      </w:r>
      <w:r w:rsidR="0055059D">
        <w:rPr>
          <w:rFonts w:ascii="Calibri" w:hAnsi="Calibri" w:cs="Calibri"/>
          <w:color w:val="auto"/>
          <w:sz w:val="22"/>
          <w:szCs w:val="22"/>
        </w:rPr>
        <w:t> </w:t>
      </w:r>
      <w:r w:rsidRPr="00240830">
        <w:rPr>
          <w:rFonts w:ascii="Calibri" w:hAnsi="Calibri" w:cs="Calibri"/>
          <w:color w:val="auto"/>
          <w:sz w:val="22"/>
          <w:szCs w:val="22"/>
        </w:rPr>
        <w:t xml:space="preserve">niewykonaniem lub nienależytym wykonaniem przez niego </w:t>
      </w:r>
      <w:r w:rsidR="00E255C6">
        <w:rPr>
          <w:rFonts w:ascii="Calibri" w:hAnsi="Calibri" w:cs="Calibri"/>
          <w:color w:val="auto"/>
          <w:sz w:val="22"/>
          <w:szCs w:val="22"/>
        </w:rPr>
        <w:t>U</w:t>
      </w:r>
      <w:r w:rsidRPr="00240830">
        <w:rPr>
          <w:rFonts w:ascii="Calibri" w:hAnsi="Calibri" w:cs="Calibri"/>
          <w:color w:val="auto"/>
          <w:sz w:val="22"/>
          <w:szCs w:val="22"/>
        </w:rPr>
        <w:t>mowy.</w:t>
      </w:r>
    </w:p>
    <w:p w14:paraId="4D9F6D0E" w14:textId="12D866BC" w:rsidR="00FC7254" w:rsidRPr="00240830" w:rsidRDefault="00FC7254" w:rsidP="000E13D7">
      <w:pPr>
        <w:widowControl w:val="0"/>
        <w:numPr>
          <w:ilvl w:val="0"/>
          <w:numId w:val="28"/>
        </w:numPr>
        <w:suppressAutoHyphens/>
        <w:overflowPunct w:val="0"/>
        <w:autoSpaceDE w:val="0"/>
        <w:spacing w:line="276" w:lineRule="auto"/>
        <w:ind w:left="426" w:hanging="426"/>
        <w:contextualSpacing/>
        <w:jc w:val="both"/>
        <w:textAlignment w:val="baseline"/>
        <w:rPr>
          <w:rFonts w:ascii="Calibri" w:hAnsi="Calibri" w:cs="Calibri"/>
          <w:color w:val="auto"/>
          <w:sz w:val="22"/>
          <w:szCs w:val="22"/>
        </w:rPr>
      </w:pPr>
      <w:r w:rsidRPr="00240830">
        <w:rPr>
          <w:rFonts w:ascii="Calibri" w:hAnsi="Calibri" w:cs="Calibri"/>
          <w:color w:val="auto"/>
          <w:sz w:val="22"/>
          <w:szCs w:val="22"/>
        </w:rPr>
        <w:t xml:space="preserve">Jeżeli po wezwaniu, o którym mowa w ust. </w:t>
      </w:r>
      <w:r w:rsidR="00197DA5" w:rsidRPr="00240830">
        <w:rPr>
          <w:rFonts w:ascii="Calibri" w:hAnsi="Calibri" w:cs="Calibri"/>
          <w:color w:val="auto"/>
          <w:sz w:val="22"/>
          <w:szCs w:val="22"/>
        </w:rPr>
        <w:t>28</w:t>
      </w:r>
      <w:r w:rsidRPr="00240830">
        <w:rPr>
          <w:rFonts w:ascii="Calibri" w:hAnsi="Calibri" w:cs="Calibri"/>
          <w:color w:val="auto"/>
          <w:sz w:val="22"/>
          <w:szCs w:val="22"/>
        </w:rPr>
        <w:t xml:space="preserve"> Wykonawca nie dostarczy dowodów, że sumy należne podwykonawcy, dostawcy lub usługodawcy zostały zapłacone albo, że zobowiązanie do</w:t>
      </w:r>
      <w:r w:rsidR="0055059D">
        <w:rPr>
          <w:rFonts w:ascii="Calibri" w:hAnsi="Calibri" w:cs="Calibri"/>
          <w:color w:val="auto"/>
          <w:sz w:val="22"/>
          <w:szCs w:val="22"/>
        </w:rPr>
        <w:t> </w:t>
      </w:r>
      <w:r w:rsidRPr="00240830">
        <w:rPr>
          <w:rFonts w:ascii="Calibri" w:hAnsi="Calibri" w:cs="Calibri"/>
          <w:color w:val="auto"/>
          <w:sz w:val="22"/>
          <w:szCs w:val="22"/>
        </w:rPr>
        <w:t xml:space="preserve">zapłaty wygasło, wówczas </w:t>
      </w:r>
      <w:r w:rsidRPr="00240830">
        <w:rPr>
          <w:rFonts w:ascii="Calibri" w:hAnsi="Calibri" w:cs="Calibri"/>
          <w:snapToGrid w:val="0"/>
          <w:color w:val="auto"/>
          <w:sz w:val="22"/>
          <w:szCs w:val="22"/>
        </w:rPr>
        <w:t>Zamawiający</w:t>
      </w:r>
      <w:r w:rsidRPr="00240830">
        <w:rPr>
          <w:rFonts w:ascii="Calibri" w:hAnsi="Calibri" w:cs="Calibri"/>
          <w:color w:val="auto"/>
          <w:sz w:val="22"/>
          <w:szCs w:val="22"/>
        </w:rPr>
        <w:t xml:space="preserve"> zapłaci na rzecz podwykonawcy, dostawcy </w:t>
      </w:r>
      <w:r w:rsidR="00021A77">
        <w:rPr>
          <w:rFonts w:ascii="Calibri" w:hAnsi="Calibri" w:cs="Calibri"/>
          <w:color w:val="auto"/>
          <w:sz w:val="22"/>
          <w:szCs w:val="22"/>
        </w:rPr>
        <w:br/>
      </w:r>
      <w:r w:rsidRPr="00240830">
        <w:rPr>
          <w:rFonts w:ascii="Calibri" w:hAnsi="Calibri" w:cs="Calibri"/>
          <w:color w:val="auto"/>
          <w:sz w:val="22"/>
          <w:szCs w:val="22"/>
        </w:rPr>
        <w:t xml:space="preserve">lub usługodawcy należną kwotę. Zapłata zostanie dokonana w walucie, w jakiej rozliczana jest Umowa między </w:t>
      </w:r>
      <w:r w:rsidRPr="00240830">
        <w:rPr>
          <w:rFonts w:ascii="Calibri" w:hAnsi="Calibri" w:cs="Calibri"/>
          <w:snapToGrid w:val="0"/>
          <w:color w:val="auto"/>
          <w:sz w:val="22"/>
          <w:szCs w:val="22"/>
        </w:rPr>
        <w:t>Zamawiającym</w:t>
      </w:r>
      <w:r w:rsidRPr="00240830">
        <w:rPr>
          <w:rFonts w:ascii="Calibri" w:hAnsi="Calibri" w:cs="Calibri"/>
          <w:color w:val="auto"/>
          <w:sz w:val="22"/>
          <w:szCs w:val="22"/>
        </w:rPr>
        <w:t xml:space="preserve"> a Wykonawcą.</w:t>
      </w:r>
    </w:p>
    <w:p w14:paraId="782796DD" w14:textId="0E0C0153" w:rsidR="00FC7254" w:rsidRPr="00240830" w:rsidRDefault="00FC7254" w:rsidP="000E13D7">
      <w:pPr>
        <w:widowControl w:val="0"/>
        <w:numPr>
          <w:ilvl w:val="0"/>
          <w:numId w:val="28"/>
        </w:numPr>
        <w:suppressAutoHyphens/>
        <w:overflowPunct w:val="0"/>
        <w:autoSpaceDE w:val="0"/>
        <w:spacing w:line="276" w:lineRule="auto"/>
        <w:ind w:left="425" w:hanging="425"/>
        <w:jc w:val="both"/>
        <w:textAlignment w:val="baseline"/>
        <w:rPr>
          <w:rFonts w:ascii="Calibri" w:hAnsi="Calibri" w:cs="Calibri"/>
          <w:color w:val="auto"/>
          <w:sz w:val="22"/>
          <w:szCs w:val="22"/>
        </w:rPr>
      </w:pPr>
      <w:r w:rsidRPr="00240830">
        <w:rPr>
          <w:rFonts w:ascii="Calibri" w:hAnsi="Calibri" w:cs="Calibri"/>
          <w:color w:val="auto"/>
          <w:sz w:val="22"/>
          <w:szCs w:val="22"/>
        </w:rPr>
        <w:t xml:space="preserve">Jeżeli zaistnieją zasadnicze wątpliwości </w:t>
      </w:r>
      <w:r w:rsidRPr="00240830">
        <w:rPr>
          <w:rFonts w:ascii="Calibri" w:hAnsi="Calibri" w:cs="Calibri"/>
          <w:snapToGrid w:val="0"/>
          <w:color w:val="auto"/>
          <w:sz w:val="22"/>
          <w:szCs w:val="22"/>
        </w:rPr>
        <w:t>Zamawiając</w:t>
      </w:r>
      <w:r w:rsidRPr="00240830">
        <w:rPr>
          <w:rFonts w:ascii="Calibri" w:hAnsi="Calibri" w:cs="Calibri"/>
          <w:color w:val="auto"/>
          <w:sz w:val="22"/>
          <w:szCs w:val="22"/>
        </w:rPr>
        <w:t xml:space="preserve">y </w:t>
      </w:r>
      <w:r w:rsidR="00D322B6" w:rsidRPr="00240830">
        <w:rPr>
          <w:rFonts w:ascii="Calibri" w:hAnsi="Calibri" w:cs="Calibri"/>
          <w:color w:val="auto"/>
          <w:sz w:val="22"/>
          <w:szCs w:val="22"/>
        </w:rPr>
        <w:t>odnośnie do</w:t>
      </w:r>
      <w:r w:rsidRPr="00240830">
        <w:rPr>
          <w:rFonts w:ascii="Calibri" w:hAnsi="Calibri" w:cs="Calibri"/>
          <w:color w:val="auto"/>
          <w:sz w:val="22"/>
          <w:szCs w:val="22"/>
        </w:rPr>
        <w:t xml:space="preserve"> zasadności lub wysokości należnej zapłaty albo tez podmiotu, któremu płatność się należy, </w:t>
      </w:r>
      <w:r w:rsidRPr="00240830">
        <w:rPr>
          <w:rFonts w:ascii="Calibri" w:hAnsi="Calibri" w:cs="Calibri"/>
          <w:snapToGrid w:val="0"/>
          <w:color w:val="auto"/>
          <w:sz w:val="22"/>
          <w:szCs w:val="22"/>
        </w:rPr>
        <w:t>Zamawiając</w:t>
      </w:r>
      <w:r w:rsidRPr="00240830">
        <w:rPr>
          <w:rFonts w:ascii="Calibri" w:hAnsi="Calibri" w:cs="Calibri"/>
          <w:color w:val="auto"/>
          <w:sz w:val="22"/>
          <w:szCs w:val="22"/>
        </w:rPr>
        <w:t>emu przysługiwało będzie prawo złożenia</w:t>
      </w:r>
      <w:r w:rsidRPr="00240830">
        <w:rPr>
          <w:rStyle w:val="FontStyle47"/>
          <w:rFonts w:ascii="Calibri" w:hAnsi="Calibri" w:cs="Calibri"/>
          <w:color w:val="auto"/>
          <w:sz w:val="22"/>
          <w:szCs w:val="22"/>
          <w:lang w:eastAsia="es-ES"/>
        </w:rPr>
        <w:t xml:space="preserve"> do depozytu sądowego kwoty potrzebnej na pokrycie wynagrodzenia podwykonawcy, dostawcy lub usługodawcy. Po złożeniu do depozytu sądowego będzie miał prawo potrącić kwotę równą kwocie złożonej do depozytu sądowego z wierzytelności Wykonawcy względem </w:t>
      </w:r>
      <w:r w:rsidRPr="00240830">
        <w:rPr>
          <w:rFonts w:ascii="Calibri" w:hAnsi="Calibri" w:cs="Calibri"/>
          <w:snapToGrid w:val="0"/>
          <w:color w:val="auto"/>
          <w:sz w:val="22"/>
          <w:szCs w:val="22"/>
        </w:rPr>
        <w:t>Zamawiającego</w:t>
      </w:r>
      <w:r w:rsidRPr="00240830">
        <w:rPr>
          <w:rStyle w:val="FontStyle47"/>
          <w:rFonts w:ascii="Calibri" w:hAnsi="Calibri" w:cs="Calibri"/>
          <w:color w:val="auto"/>
          <w:sz w:val="22"/>
          <w:szCs w:val="22"/>
          <w:lang w:eastAsia="es-ES"/>
        </w:rPr>
        <w:t>.</w:t>
      </w:r>
    </w:p>
    <w:p w14:paraId="21D381E4" w14:textId="6D16BC3A" w:rsidR="00FC7254" w:rsidRPr="00240830" w:rsidRDefault="00FC7254" w:rsidP="000E13D7">
      <w:pPr>
        <w:numPr>
          <w:ilvl w:val="0"/>
          <w:numId w:val="28"/>
        </w:numPr>
        <w:spacing w:line="276" w:lineRule="auto"/>
        <w:ind w:left="426" w:hanging="426"/>
        <w:jc w:val="both"/>
        <w:rPr>
          <w:rFonts w:ascii="Calibri" w:eastAsiaTheme="minorEastAsia" w:hAnsi="Calibri" w:cs="Calibri"/>
          <w:color w:val="auto"/>
          <w:sz w:val="22"/>
          <w:szCs w:val="22"/>
        </w:rPr>
      </w:pPr>
      <w:r w:rsidRPr="00240830">
        <w:rPr>
          <w:rFonts w:ascii="Calibri" w:eastAsiaTheme="minorEastAsia" w:hAnsi="Calibri" w:cs="Calibri"/>
          <w:color w:val="auto"/>
          <w:sz w:val="22"/>
          <w:szCs w:val="22"/>
        </w:rPr>
        <w:t>Wynagrodzenie umowne</w:t>
      </w:r>
      <w:r w:rsidR="005E294F" w:rsidRPr="00240830">
        <w:rPr>
          <w:rFonts w:ascii="Calibri" w:eastAsiaTheme="minorEastAsia" w:hAnsi="Calibri" w:cs="Calibri"/>
          <w:color w:val="auto"/>
          <w:sz w:val="22"/>
          <w:szCs w:val="22"/>
        </w:rPr>
        <w:t>, za odebran</w:t>
      </w:r>
      <w:r w:rsidR="006C5787">
        <w:rPr>
          <w:rFonts w:ascii="Calibri" w:eastAsiaTheme="minorEastAsia" w:hAnsi="Calibri" w:cs="Calibri"/>
          <w:color w:val="auto"/>
          <w:sz w:val="22"/>
          <w:szCs w:val="22"/>
        </w:rPr>
        <w:t>y</w:t>
      </w:r>
      <w:r w:rsidR="005E294F" w:rsidRPr="00240830">
        <w:rPr>
          <w:rFonts w:ascii="Calibri" w:eastAsiaTheme="minorEastAsia" w:hAnsi="Calibri" w:cs="Calibri"/>
          <w:color w:val="auto"/>
          <w:sz w:val="22"/>
          <w:szCs w:val="22"/>
        </w:rPr>
        <w:t xml:space="preserve"> przez Zamawiającego </w:t>
      </w:r>
      <w:r w:rsidR="006C5787">
        <w:rPr>
          <w:rFonts w:ascii="Calibri" w:eastAsiaTheme="minorEastAsia" w:hAnsi="Calibri" w:cs="Calibri"/>
          <w:color w:val="auto"/>
          <w:sz w:val="22"/>
          <w:szCs w:val="22"/>
        </w:rPr>
        <w:t>Przedmiot Umowy</w:t>
      </w:r>
      <w:r w:rsidR="005E294F" w:rsidRPr="00240830">
        <w:rPr>
          <w:rFonts w:ascii="Calibri" w:eastAsiaTheme="minorEastAsia" w:hAnsi="Calibri" w:cs="Calibri"/>
          <w:color w:val="auto"/>
          <w:sz w:val="22"/>
          <w:szCs w:val="22"/>
        </w:rPr>
        <w:t>,</w:t>
      </w:r>
      <w:r w:rsidRPr="00240830">
        <w:rPr>
          <w:rFonts w:ascii="Calibri" w:eastAsiaTheme="minorEastAsia" w:hAnsi="Calibri" w:cs="Calibri"/>
          <w:color w:val="auto"/>
          <w:sz w:val="22"/>
          <w:szCs w:val="22"/>
        </w:rPr>
        <w:t xml:space="preserve"> będzie płatne</w:t>
      </w:r>
      <w:r w:rsidR="00A54615" w:rsidRPr="00240830">
        <w:rPr>
          <w:rFonts w:ascii="Calibri" w:eastAsiaTheme="minorEastAsia" w:hAnsi="Calibri" w:cs="Calibri"/>
          <w:color w:val="auto"/>
          <w:sz w:val="22"/>
          <w:szCs w:val="22"/>
        </w:rPr>
        <w:t xml:space="preserve"> </w:t>
      </w:r>
      <w:r w:rsidR="00021A77">
        <w:rPr>
          <w:rFonts w:ascii="Calibri" w:eastAsiaTheme="minorEastAsia" w:hAnsi="Calibri" w:cs="Calibri"/>
          <w:color w:val="auto"/>
          <w:sz w:val="22"/>
          <w:szCs w:val="22"/>
        </w:rPr>
        <w:br/>
      </w:r>
      <w:r w:rsidR="00A54615" w:rsidRPr="00240830">
        <w:rPr>
          <w:rFonts w:ascii="Calibri" w:eastAsiaTheme="minorEastAsia" w:hAnsi="Calibri" w:cs="Calibri"/>
          <w:color w:val="auto"/>
          <w:sz w:val="22"/>
          <w:szCs w:val="22"/>
        </w:rPr>
        <w:t xml:space="preserve">w terminie 30 dni od daty doręczenia </w:t>
      </w:r>
      <w:r w:rsidR="0084516E" w:rsidRPr="00240830">
        <w:rPr>
          <w:rFonts w:ascii="Calibri" w:eastAsiaTheme="minorEastAsia" w:hAnsi="Calibri" w:cs="Calibri"/>
          <w:color w:val="auto"/>
          <w:sz w:val="22"/>
          <w:szCs w:val="22"/>
        </w:rPr>
        <w:t>Zamawiającemu</w:t>
      </w:r>
      <w:r w:rsidR="00A54615" w:rsidRPr="00240830">
        <w:rPr>
          <w:rFonts w:ascii="Calibri" w:eastAsiaTheme="minorEastAsia" w:hAnsi="Calibri" w:cs="Calibri"/>
          <w:color w:val="auto"/>
          <w:sz w:val="22"/>
          <w:szCs w:val="22"/>
        </w:rPr>
        <w:t xml:space="preserve"> prawidłowo wystawionej faktury VAT</w:t>
      </w:r>
      <w:r w:rsidR="0084516E" w:rsidRPr="00240830">
        <w:rPr>
          <w:rFonts w:ascii="Calibri" w:eastAsiaTheme="minorEastAsia" w:hAnsi="Calibri" w:cs="Calibri"/>
          <w:color w:val="auto"/>
          <w:sz w:val="22"/>
          <w:szCs w:val="22"/>
        </w:rPr>
        <w:t xml:space="preserve">, </w:t>
      </w:r>
      <w:r w:rsidR="00021A77">
        <w:rPr>
          <w:rFonts w:ascii="Calibri" w:eastAsiaTheme="minorEastAsia" w:hAnsi="Calibri" w:cs="Calibri"/>
          <w:color w:val="auto"/>
          <w:sz w:val="22"/>
          <w:szCs w:val="22"/>
        </w:rPr>
        <w:br/>
      </w:r>
      <w:r w:rsidR="0084516E" w:rsidRPr="00240830">
        <w:rPr>
          <w:rFonts w:ascii="Calibri" w:eastAsiaTheme="minorEastAsia" w:hAnsi="Calibri" w:cs="Calibri"/>
          <w:color w:val="auto"/>
          <w:sz w:val="22"/>
          <w:szCs w:val="22"/>
        </w:rPr>
        <w:t xml:space="preserve">na </w:t>
      </w:r>
      <w:r w:rsidRPr="00240830">
        <w:rPr>
          <w:rFonts w:ascii="Calibri" w:eastAsiaTheme="minorEastAsia" w:hAnsi="Calibri" w:cs="Calibri"/>
          <w:color w:val="auto"/>
          <w:sz w:val="22"/>
          <w:szCs w:val="22"/>
        </w:rPr>
        <w:t xml:space="preserve">rachunek rozliczeniowy Wykonawcy, o którym mowa w art. 49 ust. 1 pkt 1 Ustawy z dnia 29 sierpnia 1997 r. Prawo bankowe, tj. rachunek nr </w:t>
      </w:r>
      <w:r w:rsidRPr="00886751">
        <w:rPr>
          <w:rFonts w:ascii="Calibri" w:eastAsiaTheme="minorEastAsia" w:hAnsi="Calibri" w:cs="Calibri"/>
          <w:color w:val="auto"/>
          <w:sz w:val="22"/>
          <w:szCs w:val="22"/>
          <w:highlight w:val="yellow"/>
        </w:rPr>
        <w:t>…………………………………………………..</w:t>
      </w:r>
      <w:r w:rsidRPr="00240830">
        <w:rPr>
          <w:rFonts w:ascii="Calibri" w:eastAsiaTheme="minorEastAsia" w:hAnsi="Calibri" w:cs="Calibri"/>
          <w:color w:val="auto"/>
          <w:sz w:val="22"/>
          <w:szCs w:val="22"/>
        </w:rPr>
        <w:t xml:space="preserve"> Wykonawca potwierdza, że</w:t>
      </w:r>
      <w:r w:rsidR="0055059D">
        <w:rPr>
          <w:rFonts w:ascii="Calibri" w:eastAsiaTheme="minorEastAsia" w:hAnsi="Calibri" w:cs="Calibri"/>
          <w:color w:val="auto"/>
          <w:sz w:val="22"/>
          <w:szCs w:val="22"/>
        </w:rPr>
        <w:t> </w:t>
      </w:r>
      <w:r w:rsidRPr="00240830">
        <w:rPr>
          <w:rFonts w:ascii="Calibri" w:eastAsiaTheme="minorEastAsia" w:hAnsi="Calibri" w:cs="Calibri"/>
          <w:color w:val="auto"/>
          <w:sz w:val="22"/>
          <w:szCs w:val="22"/>
        </w:rPr>
        <w:t xml:space="preserve">rachunek rozliczeniowy został zgłoszony do właściwego organu podatkowego </w:t>
      </w:r>
      <w:r w:rsidR="00021A77">
        <w:rPr>
          <w:rFonts w:ascii="Calibri" w:eastAsiaTheme="minorEastAsia" w:hAnsi="Calibri" w:cs="Calibri"/>
          <w:color w:val="auto"/>
          <w:sz w:val="22"/>
          <w:szCs w:val="22"/>
        </w:rPr>
        <w:br/>
      </w:r>
      <w:r w:rsidRPr="00240830">
        <w:rPr>
          <w:rFonts w:ascii="Calibri" w:eastAsiaTheme="minorEastAsia" w:hAnsi="Calibri" w:cs="Calibri"/>
          <w:color w:val="auto"/>
          <w:sz w:val="22"/>
          <w:szCs w:val="22"/>
        </w:rPr>
        <w:t>i znajduje się w wykazie, o którym mowa w art. 96b Ustawy z dnia 11 marca 2004 r. o podatku od towarów i usług (dalej</w:t>
      </w:r>
      <w:r w:rsidR="0071306B">
        <w:rPr>
          <w:rFonts w:ascii="Calibri" w:eastAsiaTheme="minorEastAsia" w:hAnsi="Calibri" w:cs="Calibri"/>
          <w:color w:val="auto"/>
          <w:sz w:val="22"/>
          <w:szCs w:val="22"/>
        </w:rPr>
        <w:t>:</w:t>
      </w:r>
      <w:r w:rsidRPr="00240830">
        <w:rPr>
          <w:rFonts w:ascii="Calibri" w:eastAsiaTheme="minorEastAsia" w:hAnsi="Calibri" w:cs="Calibri"/>
          <w:color w:val="auto"/>
          <w:sz w:val="22"/>
          <w:szCs w:val="22"/>
        </w:rPr>
        <w:t xml:space="preserve"> „ustawa o VAT”). Wykaz, o którym mowa w art. 96b ustawy o VAT zwany jest dalej „Białą Listą”. </w:t>
      </w:r>
    </w:p>
    <w:p w14:paraId="4A2AC6FE" w14:textId="77777777" w:rsidR="00FC7254" w:rsidRPr="00240830" w:rsidRDefault="00FC7254" w:rsidP="000E13D7">
      <w:pPr>
        <w:widowControl w:val="0"/>
        <w:numPr>
          <w:ilvl w:val="0"/>
          <w:numId w:val="28"/>
        </w:numPr>
        <w:suppressAutoHyphens/>
        <w:overflowPunct w:val="0"/>
        <w:autoSpaceDE w:val="0"/>
        <w:spacing w:line="276" w:lineRule="auto"/>
        <w:ind w:left="425" w:hanging="425"/>
        <w:jc w:val="both"/>
        <w:textAlignment w:val="baseline"/>
        <w:rPr>
          <w:rFonts w:ascii="Calibri" w:eastAsiaTheme="minorEastAsia" w:hAnsi="Calibri" w:cs="Calibri"/>
          <w:color w:val="auto"/>
          <w:sz w:val="22"/>
          <w:szCs w:val="22"/>
        </w:rPr>
      </w:pPr>
      <w:r w:rsidRPr="00240830">
        <w:rPr>
          <w:rFonts w:ascii="Calibri" w:eastAsiaTheme="minorEastAsia" w:hAnsi="Calibri" w:cs="Calibri"/>
          <w:color w:val="auto"/>
          <w:sz w:val="22"/>
          <w:szCs w:val="22"/>
        </w:rPr>
        <w:t xml:space="preserve">Faktura </w:t>
      </w:r>
      <w:r w:rsidRPr="00240830">
        <w:rPr>
          <w:rStyle w:val="FontStyle47"/>
          <w:rFonts w:ascii="Calibri" w:hAnsi="Calibri" w:cs="Calibri"/>
          <w:color w:val="auto"/>
          <w:sz w:val="22"/>
          <w:szCs w:val="22"/>
          <w:lang w:eastAsia="es-ES"/>
        </w:rPr>
        <w:t>doręczona</w:t>
      </w:r>
      <w:r w:rsidRPr="00240830">
        <w:rPr>
          <w:rFonts w:ascii="Calibri" w:eastAsiaTheme="minorEastAsia" w:hAnsi="Calibri" w:cs="Calibri"/>
          <w:color w:val="auto"/>
          <w:sz w:val="22"/>
          <w:szCs w:val="22"/>
        </w:rPr>
        <w:t xml:space="preserve"> przez Wykonawcę Zamawiający będzie regulował w mechanizmie podzielonej płatności, o którym mowa w art. 108a ustawy o VAT. Wykonawca oświadcza, że wskazany przez Wykonawcę rachunek rozliczeniowy umożliwia dokonywanie płatności w mechanizmie podzielonej płatno</w:t>
      </w:r>
      <w:r w:rsidRPr="00240830">
        <w:rPr>
          <w:rFonts w:ascii="Calibri" w:hAnsi="Calibri" w:cs="Calibri"/>
          <w:color w:val="auto"/>
          <w:sz w:val="22"/>
          <w:szCs w:val="22"/>
        </w:rPr>
        <w:t xml:space="preserve">ści. </w:t>
      </w:r>
    </w:p>
    <w:p w14:paraId="6620DCD5" w14:textId="43665149" w:rsidR="00FC7254" w:rsidRPr="00240830" w:rsidRDefault="00FC7254" w:rsidP="000E13D7">
      <w:pPr>
        <w:widowControl w:val="0"/>
        <w:numPr>
          <w:ilvl w:val="0"/>
          <w:numId w:val="28"/>
        </w:numPr>
        <w:suppressAutoHyphens/>
        <w:overflowPunct w:val="0"/>
        <w:autoSpaceDE w:val="0"/>
        <w:spacing w:line="276" w:lineRule="auto"/>
        <w:ind w:left="425" w:hanging="425"/>
        <w:jc w:val="both"/>
        <w:textAlignment w:val="baseline"/>
        <w:rPr>
          <w:rFonts w:ascii="Calibri" w:eastAsiaTheme="minorEastAsia" w:hAnsi="Calibri" w:cs="Calibri"/>
          <w:color w:val="auto"/>
          <w:sz w:val="22"/>
          <w:szCs w:val="22"/>
        </w:rPr>
      </w:pPr>
      <w:r w:rsidRPr="00240830">
        <w:rPr>
          <w:rStyle w:val="FontStyle47"/>
          <w:rFonts w:ascii="Calibri" w:hAnsi="Calibri" w:cs="Calibri"/>
          <w:color w:val="auto"/>
          <w:sz w:val="22"/>
          <w:szCs w:val="22"/>
          <w:lang w:eastAsia="es-ES"/>
        </w:rPr>
        <w:t>Zamawiający</w:t>
      </w:r>
      <w:r w:rsidRPr="00240830">
        <w:rPr>
          <w:rFonts w:ascii="Calibri" w:eastAsiaTheme="minorEastAsia" w:hAnsi="Calibri" w:cs="Calibri"/>
          <w:color w:val="auto"/>
          <w:sz w:val="22"/>
          <w:szCs w:val="22"/>
        </w:rPr>
        <w:t xml:space="preserve">, przed dokonaniem zapłaty tj. na dzień zlecenia przelewu, dokona weryfikacji obecności na Białej Liście, rachunku rozliczeniowego, o którym mowa w art. 49 ust. 1 pkt 1 Ustawy z dnia 29 sierpnia 1997 r. Prawo bankowe wskazanego przez Wykonawcę. W przypadku braku na Białej Liście na dzień zlecenia przelewu rachunku rozliczeniowego wskazanego przez Wykonawcę, Zamawiający wstrzyma płatność na rzecz Wykonawcy, do momentu uzyskania </w:t>
      </w:r>
      <w:r w:rsidRPr="00240830">
        <w:rPr>
          <w:rFonts w:ascii="Calibri" w:eastAsiaTheme="minorEastAsia" w:hAnsi="Calibri" w:cs="Calibri"/>
          <w:color w:val="auto"/>
          <w:sz w:val="22"/>
          <w:szCs w:val="22"/>
        </w:rPr>
        <w:lastRenderedPageBreak/>
        <w:t>od</w:t>
      </w:r>
      <w:r w:rsidR="003F3D5E">
        <w:rPr>
          <w:rFonts w:ascii="Calibri" w:eastAsiaTheme="minorEastAsia" w:hAnsi="Calibri" w:cs="Calibri"/>
          <w:color w:val="auto"/>
          <w:sz w:val="22"/>
          <w:szCs w:val="22"/>
        </w:rPr>
        <w:t> </w:t>
      </w:r>
      <w:r w:rsidRPr="00240830">
        <w:rPr>
          <w:rFonts w:ascii="Calibri" w:eastAsiaTheme="minorEastAsia" w:hAnsi="Calibri" w:cs="Calibri"/>
          <w:color w:val="auto"/>
          <w:sz w:val="22"/>
          <w:szCs w:val="22"/>
        </w:rPr>
        <w:t xml:space="preserve">Wykonawcy pisemnej informacji potwierdzającej obecność na Białej Liście rachunku rozliczeniowego, na który ma zostać dokonana płatność oraz ponownej weryfikacji rachunku rozliczeniowego z Białą Listą. Po pozytywnej weryfikacji rachunku rozliczeniowego z Białą Lista dokonanej przez Zamawiającego, Zamawiający dokona na rzecz Wykonawcy zapłaty za fakturę, w ciągu 3 (trzech) dni roboczych od dnia otrzymania pisemnej informacji od Wykonawcy. Opóźnienie w dokonaniu płatności w terminie określonym w Umowie, nie stanowi </w:t>
      </w:r>
      <w:r w:rsidR="00021A77">
        <w:rPr>
          <w:rFonts w:ascii="Calibri" w:eastAsiaTheme="minorEastAsia" w:hAnsi="Calibri" w:cs="Calibri"/>
          <w:color w:val="auto"/>
          <w:sz w:val="22"/>
          <w:szCs w:val="22"/>
        </w:rPr>
        <w:br/>
      </w:r>
      <w:r w:rsidRPr="00240830">
        <w:rPr>
          <w:rFonts w:ascii="Calibri" w:eastAsiaTheme="minorEastAsia" w:hAnsi="Calibri" w:cs="Calibri"/>
          <w:color w:val="auto"/>
          <w:sz w:val="22"/>
          <w:szCs w:val="22"/>
        </w:rPr>
        <w:t xml:space="preserve">dla Wykonawcy podstawy do żądania od Zamawiającego jakichkolwiek roszczeń, </w:t>
      </w:r>
      <w:r w:rsidR="00021A77">
        <w:rPr>
          <w:rFonts w:ascii="Calibri" w:eastAsiaTheme="minorEastAsia" w:hAnsi="Calibri" w:cs="Calibri"/>
          <w:color w:val="auto"/>
          <w:sz w:val="22"/>
          <w:szCs w:val="22"/>
        </w:rPr>
        <w:br/>
      </w:r>
      <w:r w:rsidRPr="00240830">
        <w:rPr>
          <w:rFonts w:ascii="Calibri" w:eastAsiaTheme="minorEastAsia" w:hAnsi="Calibri" w:cs="Calibri"/>
          <w:color w:val="auto"/>
          <w:sz w:val="22"/>
          <w:szCs w:val="22"/>
        </w:rPr>
        <w:t>w tym w</w:t>
      </w:r>
      <w:r w:rsidR="003F3D5E">
        <w:rPr>
          <w:rFonts w:ascii="Calibri" w:eastAsiaTheme="minorEastAsia" w:hAnsi="Calibri" w:cs="Calibri"/>
          <w:color w:val="auto"/>
          <w:sz w:val="22"/>
          <w:szCs w:val="22"/>
        </w:rPr>
        <w:t> </w:t>
      </w:r>
      <w:r w:rsidRPr="00240830">
        <w:rPr>
          <w:rFonts w:ascii="Calibri" w:eastAsiaTheme="minorEastAsia" w:hAnsi="Calibri" w:cs="Calibri"/>
          <w:color w:val="auto"/>
          <w:sz w:val="22"/>
          <w:szCs w:val="22"/>
        </w:rPr>
        <w:t>szczególności odsetek z tytułu dokonania nieterminowej płatności wynagrodzenia.</w:t>
      </w:r>
    </w:p>
    <w:p w14:paraId="15C4BA10" w14:textId="7F8BB621" w:rsidR="00FC7254" w:rsidRPr="00240830" w:rsidRDefault="00FC7254" w:rsidP="000E13D7">
      <w:pPr>
        <w:widowControl w:val="0"/>
        <w:numPr>
          <w:ilvl w:val="0"/>
          <w:numId w:val="28"/>
        </w:numPr>
        <w:suppressAutoHyphens/>
        <w:overflowPunct w:val="0"/>
        <w:autoSpaceDE w:val="0"/>
        <w:spacing w:line="276" w:lineRule="auto"/>
        <w:ind w:left="425" w:hanging="425"/>
        <w:jc w:val="both"/>
        <w:textAlignment w:val="baseline"/>
        <w:rPr>
          <w:rFonts w:ascii="Calibri" w:eastAsiaTheme="minorEastAsia" w:hAnsi="Calibri" w:cs="Calibri"/>
          <w:color w:val="auto"/>
          <w:sz w:val="22"/>
          <w:szCs w:val="22"/>
        </w:rPr>
      </w:pPr>
      <w:r w:rsidRPr="00240830">
        <w:rPr>
          <w:rFonts w:ascii="Calibri" w:eastAsiaTheme="minorEastAsia" w:hAnsi="Calibri" w:cs="Calibri"/>
          <w:color w:val="auto"/>
          <w:sz w:val="22"/>
          <w:szCs w:val="22"/>
        </w:rPr>
        <w:t xml:space="preserve">Zmiana </w:t>
      </w:r>
      <w:r w:rsidRPr="00240830">
        <w:rPr>
          <w:rStyle w:val="FontStyle47"/>
          <w:rFonts w:ascii="Calibri" w:hAnsi="Calibri" w:cs="Calibri"/>
          <w:color w:val="auto"/>
          <w:sz w:val="22"/>
          <w:szCs w:val="22"/>
          <w:lang w:eastAsia="es-ES"/>
        </w:rPr>
        <w:t>rachunku</w:t>
      </w:r>
      <w:r w:rsidRPr="00240830">
        <w:rPr>
          <w:rFonts w:ascii="Calibri" w:eastAsiaTheme="minorEastAsia" w:hAnsi="Calibri" w:cs="Calibri"/>
          <w:color w:val="auto"/>
          <w:sz w:val="22"/>
          <w:szCs w:val="22"/>
        </w:rPr>
        <w:t xml:space="preserve"> bankowego Wykonawcy, pod rygorem nieważności, wymaga formy pisemnej w postaci uprzedniego zgłoszenia Zamawiającemu. Zgłoszenie musi zostać podpisane zgodnie z</w:t>
      </w:r>
      <w:r w:rsidR="003F3D5E">
        <w:rPr>
          <w:rFonts w:ascii="Calibri" w:eastAsiaTheme="minorEastAsia" w:hAnsi="Calibri" w:cs="Calibri"/>
          <w:color w:val="auto"/>
          <w:sz w:val="22"/>
          <w:szCs w:val="22"/>
        </w:rPr>
        <w:t> </w:t>
      </w:r>
      <w:r w:rsidRPr="00240830">
        <w:rPr>
          <w:rFonts w:ascii="Calibri" w:eastAsiaTheme="minorEastAsia" w:hAnsi="Calibri" w:cs="Calibri"/>
          <w:color w:val="auto"/>
          <w:sz w:val="22"/>
          <w:szCs w:val="22"/>
        </w:rPr>
        <w:t>zasadami reprezentacji Wykonawcy.</w:t>
      </w:r>
    </w:p>
    <w:p w14:paraId="3722B3C2" w14:textId="7C017F15" w:rsidR="00FC7254" w:rsidRDefault="00FC7254" w:rsidP="000E13D7">
      <w:pPr>
        <w:widowControl w:val="0"/>
        <w:numPr>
          <w:ilvl w:val="0"/>
          <w:numId w:val="28"/>
        </w:numPr>
        <w:suppressAutoHyphens/>
        <w:overflowPunct w:val="0"/>
        <w:autoSpaceDE w:val="0"/>
        <w:spacing w:line="276" w:lineRule="auto"/>
        <w:ind w:left="425" w:hanging="425"/>
        <w:jc w:val="both"/>
        <w:textAlignment w:val="baseline"/>
        <w:rPr>
          <w:rFonts w:ascii="Calibri" w:eastAsiaTheme="minorEastAsia" w:hAnsi="Calibri" w:cs="Calibri"/>
          <w:color w:val="auto"/>
          <w:sz w:val="22"/>
          <w:szCs w:val="22"/>
        </w:rPr>
      </w:pPr>
      <w:r w:rsidRPr="00240830">
        <w:rPr>
          <w:rFonts w:ascii="Calibri" w:eastAsiaTheme="minorEastAsia" w:hAnsi="Calibri" w:cs="Calibri"/>
          <w:color w:val="auto"/>
          <w:sz w:val="22"/>
          <w:szCs w:val="22"/>
        </w:rPr>
        <w:t xml:space="preserve">W przypadku zaistnienia przesłanek do obniżenia Wynagrodzenia umownego udokumentowanego fakturą VAT, w wyniku którego nastąpi obniżenie podstawy opodatkowania, skutkujące koniecznością wystawienia odpowiedniej faktury korygującej, warunki obniżenia podstawy opodatkowania, o których mowa w art. 86 ust. 19a ustawy o VAT uważa się za uzgodnione przez Strony z dniem doręczenia przez Wykonawcę Zamawiającemu prawidłowo wystawionej faktury korygującej, dokumentującej to obniżenie, jeżeli w terminie </w:t>
      </w:r>
      <w:r w:rsidR="00021A77">
        <w:rPr>
          <w:rFonts w:ascii="Calibri" w:eastAsiaTheme="minorEastAsia" w:hAnsi="Calibri" w:cs="Calibri"/>
          <w:color w:val="auto"/>
          <w:sz w:val="22"/>
          <w:szCs w:val="22"/>
        </w:rPr>
        <w:br/>
      </w:r>
      <w:r w:rsidRPr="00240830">
        <w:rPr>
          <w:rFonts w:ascii="Calibri" w:eastAsiaTheme="minorEastAsia" w:hAnsi="Calibri" w:cs="Calibri"/>
          <w:color w:val="auto"/>
          <w:sz w:val="22"/>
          <w:szCs w:val="22"/>
        </w:rPr>
        <w:t xml:space="preserve">3 dni od doręczenia tejże faktury korygującej Zamawiający nie zgłosi Wykonawcy zastrzeżeń </w:t>
      </w:r>
      <w:r w:rsidR="00021A77">
        <w:rPr>
          <w:rFonts w:ascii="Calibri" w:eastAsiaTheme="minorEastAsia" w:hAnsi="Calibri" w:cs="Calibri"/>
          <w:color w:val="auto"/>
          <w:sz w:val="22"/>
          <w:szCs w:val="22"/>
        </w:rPr>
        <w:br/>
      </w:r>
      <w:r w:rsidRPr="00240830">
        <w:rPr>
          <w:rFonts w:ascii="Calibri" w:eastAsiaTheme="minorEastAsia" w:hAnsi="Calibri" w:cs="Calibri"/>
          <w:color w:val="auto"/>
          <w:sz w:val="22"/>
          <w:szCs w:val="22"/>
        </w:rPr>
        <w:t>w tym zakresie. Wykonawca zobowiązuje się wystawić fakturę korygującą i podjąć próbę jej doręczenia Zamawiającemu niezwłocznie po zaistnieniu przesłanek do obniżenie podstawy opodatkowania umożliwiających wystawienie tej faktury korygującej, nie później niż w terminie 14 dni od</w:t>
      </w:r>
      <w:r w:rsidR="000B2E82">
        <w:rPr>
          <w:rFonts w:ascii="Calibri" w:eastAsiaTheme="minorEastAsia" w:hAnsi="Calibri" w:cs="Calibri"/>
          <w:color w:val="auto"/>
          <w:sz w:val="22"/>
          <w:szCs w:val="22"/>
        </w:rPr>
        <w:t> </w:t>
      </w:r>
      <w:r w:rsidRPr="00240830">
        <w:rPr>
          <w:rFonts w:ascii="Calibri" w:eastAsiaTheme="minorEastAsia" w:hAnsi="Calibri" w:cs="Calibri"/>
          <w:color w:val="auto"/>
          <w:sz w:val="22"/>
          <w:szCs w:val="22"/>
        </w:rPr>
        <w:t>zaistnienia tychże przesłanek.</w:t>
      </w:r>
    </w:p>
    <w:p w14:paraId="6A1C9BDB" w14:textId="2FF001C9" w:rsidR="00EF66BC" w:rsidRDefault="00EF66BC" w:rsidP="000E13D7">
      <w:pPr>
        <w:widowControl w:val="0"/>
        <w:numPr>
          <w:ilvl w:val="0"/>
          <w:numId w:val="28"/>
        </w:numPr>
        <w:suppressAutoHyphens/>
        <w:overflowPunct w:val="0"/>
        <w:autoSpaceDE w:val="0"/>
        <w:spacing w:line="276" w:lineRule="auto"/>
        <w:ind w:left="425" w:hanging="425"/>
        <w:jc w:val="both"/>
        <w:textAlignment w:val="baseline"/>
        <w:rPr>
          <w:rFonts w:ascii="Calibri" w:eastAsiaTheme="minorEastAsia" w:hAnsi="Calibri" w:cs="Calibri"/>
          <w:color w:val="auto"/>
          <w:sz w:val="22"/>
          <w:szCs w:val="22"/>
        </w:rPr>
      </w:pPr>
      <w:r w:rsidRPr="00226B58">
        <w:rPr>
          <w:rFonts w:ascii="Calibri" w:eastAsiaTheme="minorEastAsia" w:hAnsi="Calibri" w:cs="Calibri"/>
          <w:color w:val="auto"/>
          <w:sz w:val="22"/>
          <w:szCs w:val="22"/>
        </w:rPr>
        <w:t>W okresie obowiązywania w formule fakultatywnej Krajowego Systemu e-Faktur („Krajowy System e-Faktur”), o którym mowa w art. 106nd Ustawy o podatku od towarów i usług, Wykonawca wystawia na rzecz Zamawiającego faktury ustrukturyzowane, o których mowa w</w:t>
      </w:r>
      <w:r>
        <w:rPr>
          <w:rFonts w:ascii="Calibri" w:eastAsiaTheme="minorEastAsia" w:hAnsi="Calibri" w:cs="Calibri"/>
          <w:color w:val="auto"/>
          <w:sz w:val="22"/>
          <w:szCs w:val="22"/>
        </w:rPr>
        <w:t> </w:t>
      </w:r>
      <w:r w:rsidRPr="00226B58">
        <w:rPr>
          <w:rFonts w:ascii="Calibri" w:eastAsiaTheme="minorEastAsia" w:hAnsi="Calibri" w:cs="Calibri"/>
          <w:color w:val="auto"/>
          <w:sz w:val="22"/>
          <w:szCs w:val="22"/>
        </w:rPr>
        <w:t>art.2 pkt 32a Ustawy o podatku od towarów i usług („Faktury ustrukturyzowane”) jedynie w</w:t>
      </w:r>
      <w:r>
        <w:rPr>
          <w:rFonts w:ascii="Calibri" w:eastAsiaTheme="minorEastAsia" w:hAnsi="Calibri" w:cs="Calibri"/>
          <w:color w:val="auto"/>
          <w:sz w:val="22"/>
          <w:szCs w:val="22"/>
        </w:rPr>
        <w:t> </w:t>
      </w:r>
      <w:r w:rsidRPr="00226B58">
        <w:rPr>
          <w:rFonts w:ascii="Calibri" w:eastAsiaTheme="minorEastAsia" w:hAnsi="Calibri" w:cs="Calibri"/>
          <w:color w:val="auto"/>
          <w:sz w:val="22"/>
          <w:szCs w:val="22"/>
        </w:rPr>
        <w:t>przypadku zadeklarowania przez Wykonawcę gotowości do wystawiania Faktur ustrukturyzowanych oraz wyrażenia przez Zamawiającego zgody w formie pisemnej na</w:t>
      </w:r>
      <w:r>
        <w:rPr>
          <w:rFonts w:ascii="Calibri" w:eastAsiaTheme="minorEastAsia" w:hAnsi="Calibri" w:cs="Calibri"/>
          <w:color w:val="auto"/>
          <w:sz w:val="22"/>
          <w:szCs w:val="22"/>
        </w:rPr>
        <w:t> </w:t>
      </w:r>
      <w:r w:rsidRPr="00226B58">
        <w:rPr>
          <w:rFonts w:ascii="Calibri" w:eastAsiaTheme="minorEastAsia" w:hAnsi="Calibri" w:cs="Calibri"/>
          <w:color w:val="auto"/>
          <w:sz w:val="22"/>
          <w:szCs w:val="22"/>
        </w:rPr>
        <w:t xml:space="preserve">otrzymywanie faktur za pośrednictwem Krajowego Systemu e-Faktur. </w:t>
      </w:r>
    </w:p>
    <w:p w14:paraId="6694130C" w14:textId="77777777" w:rsidR="00EF66BC" w:rsidRDefault="00EF66BC" w:rsidP="000E13D7">
      <w:pPr>
        <w:widowControl w:val="0"/>
        <w:numPr>
          <w:ilvl w:val="0"/>
          <w:numId w:val="28"/>
        </w:numPr>
        <w:suppressAutoHyphens/>
        <w:overflowPunct w:val="0"/>
        <w:autoSpaceDE w:val="0"/>
        <w:spacing w:line="276" w:lineRule="auto"/>
        <w:ind w:left="425" w:hanging="425"/>
        <w:jc w:val="both"/>
        <w:textAlignment w:val="baseline"/>
        <w:rPr>
          <w:rFonts w:ascii="Calibri" w:eastAsiaTheme="minorEastAsia" w:hAnsi="Calibri" w:cs="Calibri"/>
          <w:color w:val="auto"/>
          <w:sz w:val="22"/>
          <w:szCs w:val="22"/>
        </w:rPr>
      </w:pPr>
      <w:r w:rsidRPr="00226B58">
        <w:rPr>
          <w:rFonts w:ascii="Calibri" w:eastAsiaTheme="minorEastAsia" w:hAnsi="Calibri" w:cs="Calibri"/>
          <w:color w:val="auto"/>
          <w:sz w:val="22"/>
          <w:szCs w:val="22"/>
        </w:rPr>
        <w:t xml:space="preserve">W okresie obowiązywania Krajowego Systemu e-Faktur w formule obligatoryjnej nie obowiązują zgody na otrzymywanie Faktur ustrukturyzowanych. Obowiązek wystawiania Faktur ustrukturyzowanych wynikał będzie z przepisów prawa. </w:t>
      </w:r>
    </w:p>
    <w:p w14:paraId="6EED1ED7" w14:textId="77777777" w:rsidR="00F0705C" w:rsidRDefault="006F174C" w:rsidP="00F0705C">
      <w:pPr>
        <w:widowControl w:val="0"/>
        <w:numPr>
          <w:ilvl w:val="0"/>
          <w:numId w:val="28"/>
        </w:numPr>
        <w:suppressAutoHyphens/>
        <w:overflowPunct w:val="0"/>
        <w:autoSpaceDE w:val="0"/>
        <w:spacing w:line="276" w:lineRule="auto"/>
        <w:ind w:left="425" w:hanging="425"/>
        <w:jc w:val="both"/>
        <w:textAlignment w:val="baseline"/>
        <w:rPr>
          <w:rFonts w:ascii="Calibri" w:eastAsiaTheme="minorEastAsia" w:hAnsi="Calibri" w:cs="Calibri"/>
          <w:color w:val="auto"/>
          <w:sz w:val="22"/>
          <w:szCs w:val="22"/>
        </w:rPr>
      </w:pPr>
      <w:r w:rsidRPr="006F174C">
        <w:rPr>
          <w:rFonts w:ascii="Calibri" w:eastAsiaTheme="minorEastAsia" w:hAnsi="Calibri" w:cs="Calibri"/>
          <w:color w:val="auto"/>
          <w:sz w:val="22"/>
          <w:szCs w:val="22"/>
        </w:rPr>
        <w:t>W razie powzięcia przez Zamawiającego informacji o toczącym się postępowaniu przed organem podatkowym w związku z uczestnictwem Wykonawcy w transakcjach mających na celu wyłudzenie z budżetu państwa podatku VAT w związku z Umową, Zamawiający wedle swojego wyboru może odstąpić od Umowy (w całości lub w części) w trybie określonym poniżej.</w:t>
      </w:r>
    </w:p>
    <w:p w14:paraId="1046BF46" w14:textId="298B0FAB" w:rsidR="00F0705C" w:rsidRDefault="00F0705C" w:rsidP="00F0705C">
      <w:pPr>
        <w:widowControl w:val="0"/>
        <w:numPr>
          <w:ilvl w:val="0"/>
          <w:numId w:val="28"/>
        </w:numPr>
        <w:suppressAutoHyphens/>
        <w:overflowPunct w:val="0"/>
        <w:autoSpaceDE w:val="0"/>
        <w:spacing w:line="276" w:lineRule="auto"/>
        <w:ind w:left="425" w:hanging="425"/>
        <w:jc w:val="both"/>
        <w:textAlignment w:val="baseline"/>
        <w:rPr>
          <w:rFonts w:ascii="Calibri" w:eastAsiaTheme="minorEastAsia" w:hAnsi="Calibri" w:cs="Calibri"/>
          <w:color w:val="auto"/>
          <w:sz w:val="22"/>
          <w:szCs w:val="22"/>
        </w:rPr>
      </w:pPr>
      <w:r w:rsidRPr="00021A77">
        <w:rPr>
          <w:rFonts w:ascii="Calibri" w:eastAsiaTheme="minorEastAsia" w:hAnsi="Calibri" w:cs="Calibri"/>
          <w:color w:val="auto"/>
          <w:sz w:val="22"/>
          <w:szCs w:val="22"/>
        </w:rPr>
        <w:t xml:space="preserve">W okresie obowiązywania w formule fakultatywnej Krajowego Systemu e-Faktur (dalej: Krajowy System e-Faktur), o którym mowa w art. 106nd </w:t>
      </w:r>
      <w:r w:rsidR="0071306B">
        <w:rPr>
          <w:rFonts w:ascii="Calibri" w:eastAsiaTheme="minorEastAsia" w:hAnsi="Calibri" w:cs="Calibri"/>
          <w:color w:val="auto"/>
          <w:sz w:val="22"/>
          <w:szCs w:val="22"/>
        </w:rPr>
        <w:t>u</w:t>
      </w:r>
      <w:r w:rsidRPr="00021A77">
        <w:rPr>
          <w:rFonts w:ascii="Calibri" w:eastAsiaTheme="minorEastAsia" w:hAnsi="Calibri" w:cs="Calibri"/>
          <w:color w:val="auto"/>
          <w:sz w:val="22"/>
          <w:szCs w:val="22"/>
        </w:rPr>
        <w:t xml:space="preserve">stawy o VAT, Wykonawca wystawia na rzecz Zamawiającego faktury ustrukturyzowane, o których mowa w art. 2 pkt 32a </w:t>
      </w:r>
      <w:r w:rsidR="0071306B">
        <w:rPr>
          <w:rFonts w:ascii="Calibri" w:eastAsiaTheme="minorEastAsia" w:hAnsi="Calibri" w:cs="Calibri"/>
          <w:color w:val="auto"/>
          <w:sz w:val="22"/>
          <w:szCs w:val="22"/>
        </w:rPr>
        <w:t>u</w:t>
      </w:r>
      <w:r w:rsidRPr="00021A77">
        <w:rPr>
          <w:rFonts w:ascii="Calibri" w:eastAsiaTheme="minorEastAsia" w:hAnsi="Calibri" w:cs="Calibri"/>
          <w:color w:val="auto"/>
          <w:sz w:val="22"/>
          <w:szCs w:val="22"/>
        </w:rPr>
        <w:t xml:space="preserve">stawy o VAT (dalej: Faktury ustrukturyzowane) jedynie w przypadku zadeklarowania przez Wykonawcę gotowości do wystawiania Faktur ustrukturyzowanych oraz wyrażenia przez Zamawiającego zgody w formie </w:t>
      </w:r>
      <w:r w:rsidRPr="00021A77">
        <w:rPr>
          <w:rFonts w:ascii="Calibri" w:eastAsiaTheme="minorEastAsia" w:hAnsi="Calibri" w:cs="Calibri"/>
          <w:color w:val="auto"/>
          <w:sz w:val="22"/>
          <w:szCs w:val="22"/>
        </w:rPr>
        <w:lastRenderedPageBreak/>
        <w:t xml:space="preserve">pisemnej na otrzymywanie faktur za pośrednictwem Krajowego Systemu </w:t>
      </w:r>
      <w:r w:rsidR="00021A77">
        <w:rPr>
          <w:rFonts w:ascii="Calibri" w:eastAsiaTheme="minorEastAsia" w:hAnsi="Calibri" w:cs="Calibri"/>
          <w:color w:val="auto"/>
          <w:sz w:val="22"/>
          <w:szCs w:val="22"/>
        </w:rPr>
        <w:br/>
      </w:r>
      <w:r w:rsidRPr="00021A77">
        <w:rPr>
          <w:rFonts w:ascii="Calibri" w:eastAsiaTheme="minorEastAsia" w:hAnsi="Calibri" w:cs="Calibri"/>
          <w:color w:val="auto"/>
          <w:sz w:val="22"/>
          <w:szCs w:val="22"/>
        </w:rPr>
        <w:t>e-Faktur.</w:t>
      </w:r>
    </w:p>
    <w:p w14:paraId="76C8FB61" w14:textId="77777777" w:rsidR="00F0705C" w:rsidRDefault="00F0705C" w:rsidP="00F0705C">
      <w:pPr>
        <w:widowControl w:val="0"/>
        <w:numPr>
          <w:ilvl w:val="0"/>
          <w:numId w:val="28"/>
        </w:numPr>
        <w:suppressAutoHyphens/>
        <w:overflowPunct w:val="0"/>
        <w:autoSpaceDE w:val="0"/>
        <w:spacing w:line="276" w:lineRule="auto"/>
        <w:ind w:left="425" w:hanging="425"/>
        <w:jc w:val="both"/>
        <w:textAlignment w:val="baseline"/>
        <w:rPr>
          <w:rFonts w:ascii="Calibri" w:eastAsiaTheme="minorEastAsia" w:hAnsi="Calibri" w:cs="Calibri"/>
          <w:color w:val="auto"/>
          <w:sz w:val="22"/>
          <w:szCs w:val="22"/>
        </w:rPr>
      </w:pPr>
      <w:r w:rsidRPr="00021A77">
        <w:rPr>
          <w:rFonts w:ascii="Calibri" w:eastAsiaTheme="minorEastAsia" w:hAnsi="Calibri" w:cs="Calibri"/>
          <w:color w:val="auto"/>
          <w:sz w:val="22"/>
          <w:szCs w:val="22"/>
        </w:rPr>
        <w:t>W okresie obowiązywania Krajowego Systemu e-Faktur w formule obligatoryjnej nie obowiązują zgody na otrzymywanie Faktur ustrukturyzowanych. Obowiązek wystawiania Faktur ustrukturyzowanych wynika z przepisów prawa.</w:t>
      </w:r>
    </w:p>
    <w:p w14:paraId="5F3EBA16" w14:textId="56E4E790" w:rsidR="00F0705C" w:rsidRPr="00021A77" w:rsidRDefault="00F0705C" w:rsidP="00021A77">
      <w:pPr>
        <w:widowControl w:val="0"/>
        <w:numPr>
          <w:ilvl w:val="0"/>
          <w:numId w:val="28"/>
        </w:numPr>
        <w:suppressAutoHyphens/>
        <w:overflowPunct w:val="0"/>
        <w:autoSpaceDE w:val="0"/>
        <w:spacing w:line="276" w:lineRule="auto"/>
        <w:ind w:left="425" w:hanging="425"/>
        <w:jc w:val="both"/>
        <w:textAlignment w:val="baseline"/>
        <w:rPr>
          <w:rFonts w:ascii="Calibri" w:eastAsiaTheme="minorEastAsia" w:hAnsi="Calibri" w:cs="Calibri"/>
          <w:color w:val="auto"/>
          <w:sz w:val="22"/>
          <w:szCs w:val="22"/>
        </w:rPr>
      </w:pPr>
      <w:r w:rsidRPr="00021A77">
        <w:rPr>
          <w:rFonts w:ascii="Calibri" w:eastAsiaTheme="minorEastAsia" w:hAnsi="Calibri" w:cs="Calibri"/>
          <w:color w:val="auto"/>
          <w:sz w:val="22"/>
          <w:szCs w:val="22"/>
        </w:rPr>
        <w:t xml:space="preserve">Ustawa o VAT przewiduje </w:t>
      </w:r>
      <w:r w:rsidR="0071306B">
        <w:rPr>
          <w:rFonts w:ascii="Calibri" w:eastAsiaTheme="minorEastAsia" w:hAnsi="Calibri" w:cs="Calibri"/>
          <w:color w:val="auto"/>
          <w:sz w:val="22"/>
          <w:szCs w:val="22"/>
        </w:rPr>
        <w:t>4</w:t>
      </w:r>
      <w:r w:rsidRPr="00021A77">
        <w:rPr>
          <w:rFonts w:ascii="Calibri" w:eastAsiaTheme="minorEastAsia" w:hAnsi="Calibri" w:cs="Calibri"/>
          <w:color w:val="auto"/>
          <w:sz w:val="22"/>
          <w:szCs w:val="22"/>
        </w:rPr>
        <w:t xml:space="preserve"> tryby wystawienia faktur poza Krajowym Systemem e-Faktur </w:t>
      </w:r>
      <w:r w:rsidR="00021A77">
        <w:rPr>
          <w:rFonts w:ascii="Calibri" w:eastAsiaTheme="minorEastAsia" w:hAnsi="Calibri" w:cs="Calibri"/>
          <w:color w:val="auto"/>
          <w:sz w:val="22"/>
          <w:szCs w:val="22"/>
        </w:rPr>
        <w:br/>
      </w:r>
      <w:r w:rsidRPr="00021A77">
        <w:rPr>
          <w:rFonts w:ascii="Calibri" w:eastAsiaTheme="minorEastAsia" w:hAnsi="Calibri" w:cs="Calibri"/>
          <w:color w:val="auto"/>
          <w:sz w:val="22"/>
          <w:szCs w:val="22"/>
        </w:rPr>
        <w:t xml:space="preserve">w okresie obowiązywania Krajowego Systemu e-Faktur w formule obligatoryjnej:  </w:t>
      </w:r>
    </w:p>
    <w:p w14:paraId="0475CBFE" w14:textId="2694745A" w:rsidR="00F0705C" w:rsidRPr="00021A77" w:rsidRDefault="00F0705C" w:rsidP="00F0705C">
      <w:pPr>
        <w:numPr>
          <w:ilvl w:val="0"/>
          <w:numId w:val="101"/>
        </w:numPr>
        <w:spacing w:after="160" w:line="259" w:lineRule="auto"/>
        <w:ind w:left="709" w:hanging="425"/>
        <w:contextualSpacing/>
        <w:jc w:val="both"/>
        <w:rPr>
          <w:rFonts w:ascii="Calibri" w:eastAsiaTheme="minorEastAsia" w:hAnsi="Calibri" w:cs="Calibri"/>
          <w:color w:val="auto"/>
          <w:sz w:val="22"/>
          <w:szCs w:val="22"/>
        </w:rPr>
      </w:pPr>
      <w:r w:rsidRPr="00021A77">
        <w:rPr>
          <w:rFonts w:ascii="Calibri" w:eastAsiaTheme="minorEastAsia" w:hAnsi="Calibri" w:cs="Calibri"/>
          <w:color w:val="auto"/>
          <w:sz w:val="22"/>
          <w:szCs w:val="22"/>
        </w:rPr>
        <w:t xml:space="preserve">Tryb niedostępności </w:t>
      </w:r>
      <w:proofErr w:type="spellStart"/>
      <w:r w:rsidRPr="00021A77">
        <w:rPr>
          <w:rFonts w:ascii="Calibri" w:eastAsiaTheme="minorEastAsia" w:hAnsi="Calibri" w:cs="Calibri"/>
          <w:color w:val="auto"/>
          <w:sz w:val="22"/>
          <w:szCs w:val="22"/>
        </w:rPr>
        <w:t>KSeF</w:t>
      </w:r>
      <w:proofErr w:type="spellEnd"/>
      <w:r w:rsidRPr="00021A77">
        <w:rPr>
          <w:rFonts w:ascii="Calibri" w:eastAsiaTheme="minorEastAsia" w:hAnsi="Calibri" w:cs="Calibri"/>
          <w:color w:val="auto"/>
          <w:sz w:val="22"/>
          <w:szCs w:val="22"/>
        </w:rPr>
        <w:t xml:space="preserve"> (Offline)- tryb niedostępności Krajowego Systemu e-Faktur, który może wystąpić np. w razie zaplanowanych prac serwisowych Krajowego Systemu e-Faktur. Procedury związane ze stosowaniem trybu offline z uwagi na niedostępność systemu </w:t>
      </w:r>
      <w:r w:rsidR="00021A77">
        <w:rPr>
          <w:rFonts w:ascii="Calibri" w:eastAsiaTheme="minorEastAsia" w:hAnsi="Calibri" w:cs="Calibri"/>
          <w:color w:val="auto"/>
          <w:sz w:val="22"/>
          <w:szCs w:val="22"/>
        </w:rPr>
        <w:br/>
      </w:r>
      <w:r w:rsidRPr="00021A77">
        <w:rPr>
          <w:rFonts w:ascii="Calibri" w:eastAsiaTheme="minorEastAsia" w:hAnsi="Calibri" w:cs="Calibri"/>
          <w:color w:val="auto"/>
          <w:sz w:val="22"/>
          <w:szCs w:val="22"/>
        </w:rPr>
        <w:t xml:space="preserve">są określone w art. 106nh </w:t>
      </w:r>
      <w:r w:rsidR="0071306B">
        <w:rPr>
          <w:rFonts w:ascii="Calibri" w:eastAsiaTheme="minorEastAsia" w:hAnsi="Calibri" w:cs="Calibri"/>
          <w:color w:val="auto"/>
          <w:sz w:val="22"/>
          <w:szCs w:val="22"/>
        </w:rPr>
        <w:t>u</w:t>
      </w:r>
      <w:r w:rsidRPr="00021A77">
        <w:rPr>
          <w:rFonts w:ascii="Calibri" w:eastAsiaTheme="minorEastAsia" w:hAnsi="Calibri" w:cs="Calibri"/>
          <w:color w:val="auto"/>
          <w:sz w:val="22"/>
          <w:szCs w:val="22"/>
        </w:rPr>
        <w:t>stawy o VAT, w brzmieniu obowiązującym od 1 lutego 2026 r.,</w:t>
      </w:r>
    </w:p>
    <w:p w14:paraId="361F7543" w14:textId="28406FE5" w:rsidR="00F0705C" w:rsidRPr="00021A77" w:rsidRDefault="00F0705C" w:rsidP="00F0705C">
      <w:pPr>
        <w:numPr>
          <w:ilvl w:val="0"/>
          <w:numId w:val="101"/>
        </w:numPr>
        <w:spacing w:after="160" w:line="259" w:lineRule="auto"/>
        <w:ind w:left="709" w:hanging="425"/>
        <w:contextualSpacing/>
        <w:jc w:val="both"/>
        <w:rPr>
          <w:rFonts w:ascii="Calibri" w:eastAsiaTheme="minorEastAsia" w:hAnsi="Calibri" w:cs="Calibri"/>
          <w:color w:val="auto"/>
          <w:sz w:val="22"/>
          <w:szCs w:val="22"/>
        </w:rPr>
      </w:pPr>
      <w:r w:rsidRPr="00021A77">
        <w:rPr>
          <w:rFonts w:ascii="Calibri" w:eastAsiaTheme="minorEastAsia" w:hAnsi="Calibri" w:cs="Calibri"/>
          <w:color w:val="auto"/>
          <w:sz w:val="22"/>
          <w:szCs w:val="22"/>
        </w:rPr>
        <w:t xml:space="preserve">Tryb Offline24- tryb wystawiania faktur poza Krajowym Systemem e-Faktur, możliwy </w:t>
      </w:r>
      <w:r w:rsidR="00021A77">
        <w:rPr>
          <w:rFonts w:ascii="Calibri" w:eastAsiaTheme="minorEastAsia" w:hAnsi="Calibri" w:cs="Calibri"/>
          <w:color w:val="auto"/>
          <w:sz w:val="22"/>
          <w:szCs w:val="22"/>
        </w:rPr>
        <w:br/>
      </w:r>
      <w:r w:rsidRPr="00021A77">
        <w:rPr>
          <w:rFonts w:ascii="Calibri" w:eastAsiaTheme="minorEastAsia" w:hAnsi="Calibri" w:cs="Calibri"/>
          <w:color w:val="auto"/>
          <w:sz w:val="22"/>
          <w:szCs w:val="22"/>
        </w:rPr>
        <w:t xml:space="preserve">do wykorzystania w razie trudności w wystawianiu i przesyłaniu faktur do Krajowego Systemu e-Faktur wynikających z jakości sieci transmisyjnej lub braku połączenia z Internetem. Procedury związane ze stosowaniem Trybu offline24 określa w art. 106nda </w:t>
      </w:r>
      <w:r w:rsidR="0071306B">
        <w:rPr>
          <w:rFonts w:ascii="Calibri" w:eastAsiaTheme="minorEastAsia" w:hAnsi="Calibri" w:cs="Calibri"/>
          <w:color w:val="auto"/>
          <w:sz w:val="22"/>
          <w:szCs w:val="22"/>
        </w:rPr>
        <w:t>u</w:t>
      </w:r>
      <w:r w:rsidRPr="00021A77">
        <w:rPr>
          <w:rFonts w:ascii="Calibri" w:eastAsiaTheme="minorEastAsia" w:hAnsi="Calibri" w:cs="Calibri"/>
          <w:color w:val="auto"/>
          <w:sz w:val="22"/>
          <w:szCs w:val="22"/>
        </w:rPr>
        <w:t xml:space="preserve">stawy o VAT, </w:t>
      </w:r>
      <w:r w:rsidR="00021A77">
        <w:rPr>
          <w:rFonts w:ascii="Calibri" w:eastAsiaTheme="minorEastAsia" w:hAnsi="Calibri" w:cs="Calibri"/>
          <w:color w:val="auto"/>
          <w:sz w:val="22"/>
          <w:szCs w:val="22"/>
        </w:rPr>
        <w:br/>
      </w:r>
      <w:r w:rsidRPr="00021A77">
        <w:rPr>
          <w:rFonts w:ascii="Calibri" w:eastAsiaTheme="minorEastAsia" w:hAnsi="Calibri" w:cs="Calibri"/>
          <w:color w:val="auto"/>
          <w:sz w:val="22"/>
          <w:szCs w:val="22"/>
        </w:rPr>
        <w:t>w brzmieniu obowiązującym od 1 lutego 2026 r.,</w:t>
      </w:r>
    </w:p>
    <w:p w14:paraId="6FE268B3" w14:textId="4B117DCE" w:rsidR="00F0705C" w:rsidRPr="00021A77" w:rsidRDefault="00F0705C" w:rsidP="00F0705C">
      <w:pPr>
        <w:numPr>
          <w:ilvl w:val="0"/>
          <w:numId w:val="101"/>
        </w:numPr>
        <w:spacing w:after="160" w:line="259" w:lineRule="auto"/>
        <w:ind w:left="709" w:hanging="425"/>
        <w:contextualSpacing/>
        <w:jc w:val="both"/>
        <w:rPr>
          <w:rFonts w:ascii="Calibri" w:eastAsiaTheme="minorEastAsia" w:hAnsi="Calibri" w:cs="Calibri"/>
          <w:color w:val="auto"/>
          <w:sz w:val="22"/>
          <w:szCs w:val="22"/>
        </w:rPr>
      </w:pPr>
      <w:r w:rsidRPr="00021A77">
        <w:rPr>
          <w:rFonts w:ascii="Calibri" w:eastAsiaTheme="minorEastAsia" w:hAnsi="Calibri" w:cs="Calibri"/>
          <w:color w:val="auto"/>
          <w:sz w:val="22"/>
          <w:szCs w:val="22"/>
        </w:rPr>
        <w:t xml:space="preserve">Tryb awaryjny- tryb awarii Krajowego Systemu e-Faktur, który zostanie ogłoszony w Biuletynie Informacji Publicznej Ministerstwa Finansów oraz w Oprogramowaniu interfejsowym Krajowego Systemu e-Faktur. Procedury związane z zastosowaniem trybu awaryjnego określa art. 106nf </w:t>
      </w:r>
      <w:r w:rsidR="0071306B">
        <w:rPr>
          <w:rFonts w:ascii="Calibri" w:eastAsiaTheme="minorEastAsia" w:hAnsi="Calibri" w:cs="Calibri"/>
          <w:color w:val="auto"/>
          <w:sz w:val="22"/>
          <w:szCs w:val="22"/>
        </w:rPr>
        <w:t>u</w:t>
      </w:r>
      <w:r w:rsidRPr="00021A77">
        <w:rPr>
          <w:rFonts w:ascii="Calibri" w:eastAsiaTheme="minorEastAsia" w:hAnsi="Calibri" w:cs="Calibri"/>
          <w:color w:val="auto"/>
          <w:sz w:val="22"/>
          <w:szCs w:val="22"/>
        </w:rPr>
        <w:t>stawy o VAT, w brzmieniu obowiązującym od 1 lutego 2026 r.,</w:t>
      </w:r>
    </w:p>
    <w:p w14:paraId="365569BF" w14:textId="79142AF7" w:rsidR="00F0705C" w:rsidRDefault="00F0705C" w:rsidP="00F0705C">
      <w:pPr>
        <w:numPr>
          <w:ilvl w:val="0"/>
          <w:numId w:val="101"/>
        </w:numPr>
        <w:spacing w:after="160" w:line="259" w:lineRule="auto"/>
        <w:ind w:left="709" w:hanging="425"/>
        <w:contextualSpacing/>
        <w:jc w:val="both"/>
        <w:rPr>
          <w:rFonts w:ascii="Calibri" w:eastAsiaTheme="minorEastAsia" w:hAnsi="Calibri" w:cs="Calibri"/>
          <w:color w:val="auto"/>
          <w:sz w:val="22"/>
          <w:szCs w:val="22"/>
        </w:rPr>
      </w:pPr>
      <w:r w:rsidRPr="00021A77">
        <w:rPr>
          <w:rFonts w:ascii="Calibri" w:eastAsiaTheme="minorEastAsia" w:hAnsi="Calibri" w:cs="Calibri"/>
          <w:color w:val="auto"/>
          <w:sz w:val="22"/>
          <w:szCs w:val="22"/>
        </w:rPr>
        <w:t xml:space="preserve">Tryb awarii całkowitej- tryb przewidziany dla sytuacji nadzwyczajnych, tj. zagrożenie kraju </w:t>
      </w:r>
      <w:r w:rsidR="00021A77">
        <w:rPr>
          <w:rFonts w:ascii="Calibri" w:eastAsiaTheme="minorEastAsia" w:hAnsi="Calibri" w:cs="Calibri"/>
          <w:color w:val="auto"/>
          <w:sz w:val="22"/>
          <w:szCs w:val="22"/>
        </w:rPr>
        <w:br/>
      </w:r>
      <w:r w:rsidRPr="00021A77">
        <w:rPr>
          <w:rFonts w:ascii="Calibri" w:eastAsiaTheme="minorEastAsia" w:hAnsi="Calibri" w:cs="Calibri"/>
          <w:color w:val="auto"/>
          <w:sz w:val="22"/>
          <w:szCs w:val="22"/>
        </w:rPr>
        <w:t xml:space="preserve">lub jego infrastruktury. Tryb awarii całkowitej określa art. 106ng </w:t>
      </w:r>
      <w:r w:rsidR="0071306B">
        <w:rPr>
          <w:rFonts w:ascii="Calibri" w:eastAsiaTheme="minorEastAsia" w:hAnsi="Calibri" w:cs="Calibri"/>
          <w:color w:val="auto"/>
          <w:sz w:val="22"/>
          <w:szCs w:val="22"/>
        </w:rPr>
        <w:t>u</w:t>
      </w:r>
      <w:r w:rsidRPr="00021A77">
        <w:rPr>
          <w:rFonts w:ascii="Calibri" w:eastAsiaTheme="minorEastAsia" w:hAnsi="Calibri" w:cs="Calibri"/>
          <w:color w:val="auto"/>
          <w:sz w:val="22"/>
          <w:szCs w:val="22"/>
        </w:rPr>
        <w:t>stawy o VAT, który wchodzi w życie z dniem 1 lutego 2026 r. Zostanie ogłoszony w środkach społecznego przekazu.</w:t>
      </w:r>
    </w:p>
    <w:p w14:paraId="0C94BEE7" w14:textId="7A89709A" w:rsidR="00F0705C" w:rsidRPr="00021A77" w:rsidRDefault="00F0705C" w:rsidP="00021A77">
      <w:pPr>
        <w:pStyle w:val="Akapitzlist"/>
        <w:numPr>
          <w:ilvl w:val="0"/>
          <w:numId w:val="28"/>
        </w:numPr>
        <w:spacing w:after="160" w:line="259" w:lineRule="auto"/>
        <w:jc w:val="both"/>
        <w:rPr>
          <w:rFonts w:ascii="Calibri" w:eastAsiaTheme="minorEastAsia" w:hAnsi="Calibri" w:cs="Calibri"/>
          <w:color w:val="auto"/>
          <w:sz w:val="22"/>
          <w:szCs w:val="22"/>
        </w:rPr>
      </w:pPr>
      <w:r w:rsidRPr="00021A77">
        <w:rPr>
          <w:rFonts w:ascii="Calibri" w:eastAsiaTheme="minorEastAsia" w:hAnsi="Calibri" w:cs="Calibri"/>
          <w:color w:val="auto"/>
          <w:sz w:val="22"/>
          <w:szCs w:val="22"/>
        </w:rPr>
        <w:t xml:space="preserve">W okresie obowiązywania Krajowego Systemu e-Faktur w formule obligatoryjnej poza Trybem awaryjnym, Trybem niedostępności </w:t>
      </w:r>
      <w:proofErr w:type="spellStart"/>
      <w:r w:rsidRPr="00021A77">
        <w:rPr>
          <w:rFonts w:ascii="Calibri" w:eastAsiaTheme="minorEastAsia" w:hAnsi="Calibri" w:cs="Calibri"/>
          <w:color w:val="auto"/>
          <w:sz w:val="22"/>
          <w:szCs w:val="22"/>
        </w:rPr>
        <w:t>KSeF</w:t>
      </w:r>
      <w:proofErr w:type="spellEnd"/>
      <w:r w:rsidRPr="00021A77">
        <w:rPr>
          <w:rFonts w:ascii="Calibri" w:eastAsiaTheme="minorEastAsia" w:hAnsi="Calibri" w:cs="Calibri"/>
          <w:color w:val="auto"/>
          <w:sz w:val="22"/>
          <w:szCs w:val="22"/>
        </w:rPr>
        <w:t xml:space="preserve"> (Offline), Trybem awarii całkowitej oraz poza wykorzystaniem Trybu Offline24:</w:t>
      </w:r>
    </w:p>
    <w:p w14:paraId="416C5F7C" w14:textId="575F14B8" w:rsidR="00F0705C" w:rsidRPr="00021A77" w:rsidRDefault="00F0705C" w:rsidP="00F0705C">
      <w:pPr>
        <w:numPr>
          <w:ilvl w:val="0"/>
          <w:numId w:val="96"/>
        </w:numPr>
        <w:tabs>
          <w:tab w:val="left" w:pos="1276"/>
        </w:tabs>
        <w:spacing w:line="259" w:lineRule="auto"/>
        <w:ind w:left="924" w:hanging="425"/>
        <w:jc w:val="both"/>
        <w:rPr>
          <w:rFonts w:ascii="Calibri" w:eastAsiaTheme="minorEastAsia" w:hAnsi="Calibri" w:cs="Calibri"/>
          <w:color w:val="auto"/>
          <w:sz w:val="22"/>
          <w:szCs w:val="22"/>
        </w:rPr>
      </w:pPr>
      <w:r w:rsidRPr="00F0705C">
        <w:rPr>
          <w:rFonts w:ascii="Calibri" w:eastAsiaTheme="minorEastAsia" w:hAnsi="Calibri" w:cs="Calibri"/>
          <w:color w:val="auto"/>
          <w:sz w:val="22"/>
          <w:szCs w:val="22"/>
        </w:rPr>
        <w:t>Wykonawca wystawia</w:t>
      </w:r>
      <w:r w:rsidRPr="00021A77">
        <w:rPr>
          <w:rFonts w:ascii="Calibri" w:eastAsiaTheme="minorEastAsia" w:hAnsi="Calibri" w:cs="Calibri"/>
          <w:color w:val="auto"/>
          <w:sz w:val="22"/>
          <w:szCs w:val="22"/>
        </w:rPr>
        <w:t xml:space="preserve"> na rzecz Zamawiającego Faktury ustrukturyzowane,</w:t>
      </w:r>
    </w:p>
    <w:p w14:paraId="75980165" w14:textId="599E15C9" w:rsidR="00F0705C" w:rsidRPr="00021A77" w:rsidRDefault="00F0705C" w:rsidP="00F0705C">
      <w:pPr>
        <w:numPr>
          <w:ilvl w:val="0"/>
          <w:numId w:val="96"/>
        </w:numPr>
        <w:tabs>
          <w:tab w:val="left" w:pos="1276"/>
        </w:tabs>
        <w:spacing w:line="259" w:lineRule="auto"/>
        <w:ind w:left="924" w:hanging="425"/>
        <w:jc w:val="both"/>
        <w:rPr>
          <w:rFonts w:ascii="Calibri" w:eastAsiaTheme="minorEastAsia" w:hAnsi="Calibri" w:cs="Calibri"/>
          <w:color w:val="auto"/>
          <w:sz w:val="22"/>
          <w:szCs w:val="22"/>
        </w:rPr>
      </w:pPr>
      <w:r w:rsidRPr="00021A77">
        <w:rPr>
          <w:rFonts w:ascii="Calibri" w:eastAsiaTheme="minorEastAsia" w:hAnsi="Calibri" w:cs="Calibri"/>
          <w:color w:val="auto"/>
          <w:sz w:val="22"/>
          <w:szCs w:val="22"/>
        </w:rPr>
        <w:t xml:space="preserve">Zamawiający zobowiązany jest do pobierania Faktur ustrukturyzowanych </w:t>
      </w:r>
      <w:r w:rsidR="00021A77">
        <w:rPr>
          <w:rFonts w:ascii="Calibri" w:eastAsiaTheme="minorEastAsia" w:hAnsi="Calibri" w:cs="Calibri"/>
          <w:color w:val="auto"/>
          <w:sz w:val="22"/>
          <w:szCs w:val="22"/>
        </w:rPr>
        <w:br/>
      </w:r>
      <w:r w:rsidRPr="00021A77">
        <w:rPr>
          <w:rFonts w:ascii="Calibri" w:eastAsiaTheme="minorEastAsia" w:hAnsi="Calibri" w:cs="Calibri"/>
          <w:color w:val="auto"/>
          <w:sz w:val="22"/>
          <w:szCs w:val="22"/>
        </w:rPr>
        <w:t>za pośrednictwem Krajowego Systemu e-Faktur,</w:t>
      </w:r>
    </w:p>
    <w:p w14:paraId="637A685D" w14:textId="52FCC88A" w:rsidR="00F0705C" w:rsidRPr="00021A77" w:rsidRDefault="00F0705C" w:rsidP="00F0705C">
      <w:pPr>
        <w:numPr>
          <w:ilvl w:val="0"/>
          <w:numId w:val="96"/>
        </w:numPr>
        <w:tabs>
          <w:tab w:val="left" w:pos="1276"/>
        </w:tabs>
        <w:spacing w:line="259" w:lineRule="auto"/>
        <w:ind w:left="924" w:hanging="425"/>
        <w:jc w:val="both"/>
        <w:rPr>
          <w:rFonts w:ascii="Calibri" w:eastAsiaTheme="minorEastAsia" w:hAnsi="Calibri" w:cs="Calibri"/>
          <w:color w:val="auto"/>
          <w:sz w:val="22"/>
          <w:szCs w:val="22"/>
        </w:rPr>
      </w:pPr>
      <w:r w:rsidRPr="00021A77">
        <w:rPr>
          <w:rFonts w:ascii="Calibri" w:eastAsiaTheme="minorEastAsia" w:hAnsi="Calibri" w:cs="Calibri"/>
          <w:color w:val="auto"/>
          <w:sz w:val="22"/>
          <w:szCs w:val="22"/>
        </w:rPr>
        <w:t xml:space="preserve">Wykonawca może przekazywać na rzecz Zamawiającego w sposób z nim uzgodniony wizualizację Faktur ustrukturyzowanych zaopatrzoną w kod QR, o którym mowa w Ustawie o VAT, umożliwiający dostęp do tej Faktury ustrukturyzowanej w Krajowym Systemie </w:t>
      </w:r>
      <w:r w:rsidR="00021A77">
        <w:rPr>
          <w:rFonts w:ascii="Calibri" w:eastAsiaTheme="minorEastAsia" w:hAnsi="Calibri" w:cs="Calibri"/>
          <w:color w:val="auto"/>
          <w:sz w:val="22"/>
          <w:szCs w:val="22"/>
        </w:rPr>
        <w:br/>
      </w:r>
      <w:r w:rsidRPr="00021A77">
        <w:rPr>
          <w:rFonts w:ascii="Calibri" w:eastAsiaTheme="minorEastAsia" w:hAnsi="Calibri" w:cs="Calibri"/>
          <w:color w:val="auto"/>
          <w:sz w:val="22"/>
          <w:szCs w:val="22"/>
        </w:rPr>
        <w:t>e-Faktur oraz umożliwiający weryfikację danych na niej zawartych. Powyższe nie stanowi jednak obowiązku Wykonawcy.</w:t>
      </w:r>
    </w:p>
    <w:p w14:paraId="6A02AE8B" w14:textId="5B766BA8" w:rsidR="00F0705C" w:rsidRPr="00021A77" w:rsidRDefault="00F0705C" w:rsidP="00021A77">
      <w:pPr>
        <w:pStyle w:val="Akapitzlist"/>
        <w:numPr>
          <w:ilvl w:val="0"/>
          <w:numId w:val="28"/>
        </w:numPr>
        <w:spacing w:after="160" w:line="259" w:lineRule="auto"/>
        <w:jc w:val="both"/>
        <w:rPr>
          <w:rFonts w:ascii="Calibri" w:eastAsiaTheme="minorEastAsia" w:hAnsi="Calibri" w:cs="Calibri"/>
          <w:color w:val="auto"/>
          <w:sz w:val="22"/>
          <w:szCs w:val="22"/>
        </w:rPr>
      </w:pPr>
      <w:r w:rsidRPr="00021A77">
        <w:rPr>
          <w:rFonts w:ascii="Calibri" w:eastAsiaTheme="minorEastAsia" w:hAnsi="Calibri" w:cs="Calibri"/>
          <w:color w:val="auto"/>
          <w:sz w:val="22"/>
          <w:szCs w:val="22"/>
        </w:rPr>
        <w:t xml:space="preserve">W przypadku konieczności wykorzystania Trybu niedostępności </w:t>
      </w:r>
      <w:proofErr w:type="spellStart"/>
      <w:r w:rsidRPr="00021A77">
        <w:rPr>
          <w:rFonts w:ascii="Calibri" w:eastAsiaTheme="minorEastAsia" w:hAnsi="Calibri" w:cs="Calibri"/>
          <w:color w:val="auto"/>
          <w:sz w:val="22"/>
          <w:szCs w:val="22"/>
        </w:rPr>
        <w:t>KSeF</w:t>
      </w:r>
      <w:proofErr w:type="spellEnd"/>
      <w:r w:rsidRPr="00021A77">
        <w:rPr>
          <w:rFonts w:ascii="Calibri" w:eastAsiaTheme="minorEastAsia" w:hAnsi="Calibri" w:cs="Calibri"/>
          <w:color w:val="auto"/>
          <w:sz w:val="22"/>
          <w:szCs w:val="22"/>
        </w:rPr>
        <w:t xml:space="preserve"> (Offline), Trybu Offline24 lub Trybu awaryjnego, Wykonawca jest zobowiązany wystawić fakturę w postaci elektronicznej </w:t>
      </w:r>
      <w:r w:rsidR="00021A77">
        <w:rPr>
          <w:rFonts w:ascii="Calibri" w:eastAsiaTheme="minorEastAsia" w:hAnsi="Calibri" w:cs="Calibri"/>
          <w:color w:val="auto"/>
          <w:sz w:val="22"/>
          <w:szCs w:val="22"/>
        </w:rPr>
        <w:br/>
      </w:r>
      <w:r w:rsidRPr="00021A77">
        <w:rPr>
          <w:rFonts w:ascii="Calibri" w:eastAsiaTheme="minorEastAsia" w:hAnsi="Calibri" w:cs="Calibri"/>
          <w:color w:val="auto"/>
          <w:sz w:val="22"/>
          <w:szCs w:val="22"/>
        </w:rPr>
        <w:t xml:space="preserve">z zachowaniem obowiązującego wzoru struktury logicznej Faktury ustrukturyzowanej oraz przesłać wystawioną fakturę do Krajowego Systemu e-Faktur w celu nadania numeru identyfikującego tę fakturę w Krajowym Systemie e-Faktur (Numer </w:t>
      </w:r>
      <w:proofErr w:type="spellStart"/>
      <w:r w:rsidRPr="00021A77">
        <w:rPr>
          <w:rFonts w:ascii="Calibri" w:eastAsiaTheme="minorEastAsia" w:hAnsi="Calibri" w:cs="Calibri"/>
          <w:color w:val="auto"/>
          <w:sz w:val="22"/>
          <w:szCs w:val="22"/>
        </w:rPr>
        <w:t>KSeF</w:t>
      </w:r>
      <w:proofErr w:type="spellEnd"/>
      <w:r w:rsidRPr="00021A77">
        <w:rPr>
          <w:rFonts w:ascii="Calibri" w:eastAsiaTheme="minorEastAsia" w:hAnsi="Calibri" w:cs="Calibri"/>
          <w:color w:val="auto"/>
          <w:sz w:val="22"/>
          <w:szCs w:val="22"/>
        </w:rPr>
        <w:t xml:space="preserve"> ID):</w:t>
      </w:r>
    </w:p>
    <w:p w14:paraId="03EF06E2" w14:textId="77777777" w:rsidR="00F0705C" w:rsidRPr="00021A77" w:rsidRDefault="00F0705C" w:rsidP="00F0705C">
      <w:pPr>
        <w:numPr>
          <w:ilvl w:val="0"/>
          <w:numId w:val="97"/>
        </w:numPr>
        <w:tabs>
          <w:tab w:val="left" w:pos="5245"/>
          <w:tab w:val="left" w:pos="5670"/>
        </w:tabs>
        <w:spacing w:after="160" w:line="259" w:lineRule="auto"/>
        <w:ind w:left="924" w:hanging="425"/>
        <w:contextualSpacing/>
        <w:jc w:val="both"/>
        <w:rPr>
          <w:rFonts w:ascii="Calibri" w:eastAsiaTheme="minorEastAsia" w:hAnsi="Calibri" w:cs="Calibri"/>
          <w:color w:val="auto"/>
          <w:sz w:val="22"/>
          <w:szCs w:val="22"/>
        </w:rPr>
      </w:pPr>
      <w:r w:rsidRPr="00021A77">
        <w:rPr>
          <w:rFonts w:ascii="Calibri" w:eastAsiaTheme="minorEastAsia" w:hAnsi="Calibri" w:cs="Calibri"/>
          <w:color w:val="auto"/>
          <w:sz w:val="22"/>
          <w:szCs w:val="22"/>
        </w:rPr>
        <w:t xml:space="preserve">nie później niż w następnym dniu roboczym po zakończeniu okresu niedostępności - dotyczy Trybu niedostępności </w:t>
      </w:r>
      <w:proofErr w:type="spellStart"/>
      <w:r w:rsidRPr="00021A77">
        <w:rPr>
          <w:rFonts w:ascii="Calibri" w:eastAsiaTheme="minorEastAsia" w:hAnsi="Calibri" w:cs="Calibri"/>
          <w:color w:val="auto"/>
          <w:sz w:val="22"/>
          <w:szCs w:val="22"/>
        </w:rPr>
        <w:t>KSeF</w:t>
      </w:r>
      <w:proofErr w:type="spellEnd"/>
      <w:r w:rsidRPr="00021A77">
        <w:rPr>
          <w:rFonts w:ascii="Calibri" w:eastAsiaTheme="minorEastAsia" w:hAnsi="Calibri" w:cs="Calibri"/>
          <w:color w:val="auto"/>
          <w:sz w:val="22"/>
          <w:szCs w:val="22"/>
        </w:rPr>
        <w:t xml:space="preserve"> (Offline),</w:t>
      </w:r>
    </w:p>
    <w:p w14:paraId="03E7AD4C" w14:textId="77777777" w:rsidR="00F0705C" w:rsidRPr="00021A77" w:rsidRDefault="00F0705C" w:rsidP="00F0705C">
      <w:pPr>
        <w:numPr>
          <w:ilvl w:val="0"/>
          <w:numId w:val="97"/>
        </w:numPr>
        <w:tabs>
          <w:tab w:val="left" w:pos="5245"/>
          <w:tab w:val="left" w:pos="5670"/>
        </w:tabs>
        <w:spacing w:after="160" w:line="259" w:lineRule="auto"/>
        <w:ind w:left="924" w:hanging="425"/>
        <w:contextualSpacing/>
        <w:jc w:val="both"/>
        <w:rPr>
          <w:rFonts w:ascii="Calibri" w:eastAsiaTheme="minorEastAsia" w:hAnsi="Calibri" w:cs="Calibri"/>
          <w:color w:val="auto"/>
          <w:sz w:val="22"/>
          <w:szCs w:val="22"/>
        </w:rPr>
      </w:pPr>
      <w:r w:rsidRPr="00021A77">
        <w:rPr>
          <w:rFonts w:ascii="Calibri" w:eastAsiaTheme="minorEastAsia" w:hAnsi="Calibri" w:cs="Calibri"/>
          <w:color w:val="auto"/>
          <w:sz w:val="22"/>
          <w:szCs w:val="22"/>
        </w:rPr>
        <w:lastRenderedPageBreak/>
        <w:t>nie później niż w następnym dniu roboczym po dniu jej wystawienia - dotyczy Trybu Offline24,</w:t>
      </w:r>
    </w:p>
    <w:p w14:paraId="69F001FE" w14:textId="77777777" w:rsidR="00F0705C" w:rsidRPr="00021A77" w:rsidRDefault="00F0705C" w:rsidP="00F0705C">
      <w:pPr>
        <w:numPr>
          <w:ilvl w:val="0"/>
          <w:numId w:val="97"/>
        </w:numPr>
        <w:tabs>
          <w:tab w:val="left" w:pos="5245"/>
          <w:tab w:val="left" w:pos="5670"/>
        </w:tabs>
        <w:spacing w:after="160" w:line="259" w:lineRule="auto"/>
        <w:ind w:left="924" w:hanging="425"/>
        <w:contextualSpacing/>
        <w:jc w:val="both"/>
        <w:rPr>
          <w:rFonts w:ascii="Calibri" w:eastAsiaTheme="minorEastAsia" w:hAnsi="Calibri" w:cs="Calibri"/>
          <w:color w:val="auto"/>
          <w:sz w:val="22"/>
          <w:szCs w:val="22"/>
        </w:rPr>
      </w:pPr>
      <w:r w:rsidRPr="00021A77">
        <w:rPr>
          <w:rFonts w:ascii="Calibri" w:eastAsiaTheme="minorEastAsia" w:hAnsi="Calibri" w:cs="Calibri"/>
          <w:color w:val="auto"/>
          <w:sz w:val="22"/>
          <w:szCs w:val="22"/>
        </w:rPr>
        <w:t>nie później niż w ciągu 7 dni roboczych od dnia zakończenia awarii - dotyczy Trybu awaryjnego.</w:t>
      </w:r>
    </w:p>
    <w:p w14:paraId="37894EC2" w14:textId="74D88BDD" w:rsidR="00F0705C" w:rsidRPr="00021A77" w:rsidRDefault="00F0705C" w:rsidP="00021A77">
      <w:pPr>
        <w:pStyle w:val="Akapitzlist"/>
        <w:numPr>
          <w:ilvl w:val="0"/>
          <w:numId w:val="28"/>
        </w:numPr>
        <w:tabs>
          <w:tab w:val="left" w:pos="5245"/>
          <w:tab w:val="left" w:pos="5670"/>
        </w:tabs>
        <w:spacing w:after="160" w:line="259" w:lineRule="auto"/>
        <w:jc w:val="both"/>
        <w:rPr>
          <w:rFonts w:ascii="Calibri" w:eastAsiaTheme="minorEastAsia" w:hAnsi="Calibri" w:cs="Calibri"/>
          <w:color w:val="auto"/>
          <w:sz w:val="22"/>
          <w:szCs w:val="22"/>
        </w:rPr>
      </w:pPr>
      <w:r w:rsidRPr="00021A77">
        <w:rPr>
          <w:rFonts w:ascii="Calibri" w:eastAsiaTheme="minorEastAsia" w:hAnsi="Calibri" w:cs="Calibri"/>
          <w:color w:val="auto"/>
          <w:sz w:val="22"/>
          <w:szCs w:val="22"/>
        </w:rPr>
        <w:t>Przekazanie faktury wystawionej poza Krajowym Systemem e-Faktur przed przesłaniem jej do Krajowego Systemu e-Faktur na rzecz Zamawiającego:</w:t>
      </w:r>
    </w:p>
    <w:p w14:paraId="299F2804" w14:textId="77777777" w:rsidR="00F0705C" w:rsidRPr="00021A77" w:rsidRDefault="00F0705C" w:rsidP="00F0705C">
      <w:pPr>
        <w:numPr>
          <w:ilvl w:val="0"/>
          <w:numId w:val="102"/>
        </w:numPr>
        <w:tabs>
          <w:tab w:val="left" w:pos="5245"/>
          <w:tab w:val="left" w:pos="5670"/>
        </w:tabs>
        <w:spacing w:after="160" w:line="259" w:lineRule="auto"/>
        <w:ind w:left="709" w:hanging="425"/>
        <w:contextualSpacing/>
        <w:jc w:val="both"/>
        <w:rPr>
          <w:rFonts w:ascii="Calibri" w:eastAsiaTheme="minorEastAsia" w:hAnsi="Calibri" w:cs="Calibri"/>
          <w:color w:val="auto"/>
          <w:sz w:val="22"/>
          <w:szCs w:val="22"/>
        </w:rPr>
      </w:pPr>
      <w:r w:rsidRPr="00021A77">
        <w:rPr>
          <w:rFonts w:ascii="Calibri" w:eastAsiaTheme="minorEastAsia" w:hAnsi="Calibri" w:cs="Calibri"/>
          <w:color w:val="auto"/>
          <w:sz w:val="22"/>
          <w:szCs w:val="22"/>
        </w:rPr>
        <w:t xml:space="preserve">w przypadku Trybu niedostępności </w:t>
      </w:r>
      <w:proofErr w:type="spellStart"/>
      <w:r w:rsidRPr="00021A77">
        <w:rPr>
          <w:rFonts w:ascii="Calibri" w:eastAsiaTheme="minorEastAsia" w:hAnsi="Calibri" w:cs="Calibri"/>
          <w:color w:val="auto"/>
          <w:sz w:val="22"/>
          <w:szCs w:val="22"/>
        </w:rPr>
        <w:t>KSeF</w:t>
      </w:r>
      <w:proofErr w:type="spellEnd"/>
      <w:r w:rsidRPr="00021A77">
        <w:rPr>
          <w:rFonts w:ascii="Calibri" w:eastAsiaTheme="minorEastAsia" w:hAnsi="Calibri" w:cs="Calibri"/>
          <w:color w:val="auto"/>
          <w:sz w:val="22"/>
          <w:szCs w:val="22"/>
        </w:rPr>
        <w:t xml:space="preserve"> (Offline) oraz Trybu Offline24 - nie jest dozwolone,</w:t>
      </w:r>
    </w:p>
    <w:p w14:paraId="74B93BD9" w14:textId="5EC73264" w:rsidR="00F0705C" w:rsidRPr="00021A77" w:rsidRDefault="00F0705C" w:rsidP="00021A77">
      <w:pPr>
        <w:numPr>
          <w:ilvl w:val="0"/>
          <w:numId w:val="102"/>
        </w:numPr>
        <w:tabs>
          <w:tab w:val="left" w:pos="5245"/>
          <w:tab w:val="left" w:pos="5670"/>
        </w:tabs>
        <w:spacing w:after="160" w:line="259" w:lineRule="auto"/>
        <w:ind w:left="709" w:hanging="425"/>
        <w:contextualSpacing/>
        <w:jc w:val="both"/>
        <w:rPr>
          <w:rFonts w:ascii="Calibri" w:eastAsiaTheme="minorEastAsia" w:hAnsi="Calibri" w:cs="Calibri"/>
          <w:color w:val="auto"/>
          <w:sz w:val="22"/>
          <w:szCs w:val="22"/>
        </w:rPr>
      </w:pPr>
      <w:r w:rsidRPr="00021A77">
        <w:rPr>
          <w:rFonts w:ascii="Calibri" w:eastAsiaTheme="minorEastAsia" w:hAnsi="Calibri" w:cs="Calibri"/>
          <w:color w:val="auto"/>
          <w:sz w:val="22"/>
          <w:szCs w:val="22"/>
        </w:rPr>
        <w:t>w przypadku Trybu awaryjnego</w:t>
      </w:r>
      <w:r w:rsidR="00240FDE">
        <w:rPr>
          <w:rFonts w:ascii="Calibri" w:eastAsiaTheme="minorEastAsia" w:hAnsi="Calibri" w:cs="Calibri"/>
          <w:color w:val="auto"/>
          <w:sz w:val="22"/>
          <w:szCs w:val="22"/>
        </w:rPr>
        <w:t xml:space="preserve"> </w:t>
      </w:r>
      <w:r w:rsidRPr="00021A77">
        <w:rPr>
          <w:rFonts w:ascii="Calibri" w:eastAsiaTheme="minorEastAsia" w:hAnsi="Calibri" w:cs="Calibri"/>
          <w:color w:val="auto"/>
          <w:sz w:val="22"/>
          <w:szCs w:val="22"/>
        </w:rPr>
        <w:t>wymaga oznaczenia faktury dwoma kodami QR:</w:t>
      </w:r>
    </w:p>
    <w:p w14:paraId="0139D804" w14:textId="77777777" w:rsidR="00F0705C" w:rsidRPr="00021A77" w:rsidRDefault="00F0705C" w:rsidP="00F0705C">
      <w:pPr>
        <w:numPr>
          <w:ilvl w:val="0"/>
          <w:numId w:val="100"/>
        </w:numPr>
        <w:tabs>
          <w:tab w:val="left" w:pos="5245"/>
          <w:tab w:val="left" w:pos="5670"/>
        </w:tabs>
        <w:spacing w:after="160" w:line="259" w:lineRule="auto"/>
        <w:ind w:hanging="425"/>
        <w:contextualSpacing/>
        <w:jc w:val="both"/>
        <w:rPr>
          <w:rFonts w:ascii="Calibri" w:eastAsiaTheme="minorEastAsia" w:hAnsi="Calibri" w:cs="Calibri"/>
          <w:color w:val="auto"/>
          <w:sz w:val="22"/>
          <w:szCs w:val="22"/>
        </w:rPr>
      </w:pPr>
      <w:r w:rsidRPr="00021A77">
        <w:rPr>
          <w:rFonts w:ascii="Calibri" w:eastAsiaTheme="minorEastAsia" w:hAnsi="Calibri" w:cs="Calibri"/>
          <w:color w:val="auto"/>
          <w:sz w:val="22"/>
          <w:szCs w:val="22"/>
        </w:rPr>
        <w:t>pierwszym zapewniającym dostęp do faktury w Krajowym Systemu e-Faktur oraz weryfikację danych zawartych na tej fakturze (posiada oznaczenie „OFFLINE”),</w:t>
      </w:r>
    </w:p>
    <w:p w14:paraId="2320BF63" w14:textId="77777777" w:rsidR="00F0705C" w:rsidRPr="00021A77" w:rsidRDefault="00F0705C" w:rsidP="00F0705C">
      <w:pPr>
        <w:numPr>
          <w:ilvl w:val="0"/>
          <w:numId w:val="100"/>
        </w:numPr>
        <w:tabs>
          <w:tab w:val="left" w:pos="5245"/>
          <w:tab w:val="left" w:pos="5670"/>
        </w:tabs>
        <w:spacing w:after="160" w:line="259" w:lineRule="auto"/>
        <w:ind w:hanging="425"/>
        <w:contextualSpacing/>
        <w:jc w:val="both"/>
        <w:rPr>
          <w:rFonts w:ascii="Calibri" w:eastAsiaTheme="minorEastAsia" w:hAnsi="Calibri" w:cs="Calibri"/>
          <w:color w:val="auto"/>
          <w:sz w:val="22"/>
          <w:szCs w:val="22"/>
        </w:rPr>
      </w:pPr>
      <w:r w:rsidRPr="00021A77">
        <w:rPr>
          <w:rFonts w:ascii="Calibri" w:eastAsiaTheme="minorEastAsia" w:hAnsi="Calibri" w:cs="Calibri"/>
          <w:color w:val="auto"/>
          <w:sz w:val="22"/>
          <w:szCs w:val="22"/>
        </w:rPr>
        <w:t>drugim umożliwiającym potwierdzenie tożsamości wystawcy przy wystawianiu tej faktury (posiada oznaczenie „CERTYFIKAT”),</w:t>
      </w:r>
    </w:p>
    <w:p w14:paraId="4F2A5155" w14:textId="77777777" w:rsidR="00F0705C" w:rsidRPr="00021A77" w:rsidRDefault="00F0705C" w:rsidP="00021A77">
      <w:pPr>
        <w:pStyle w:val="Akapitzlist"/>
        <w:numPr>
          <w:ilvl w:val="0"/>
          <w:numId w:val="28"/>
        </w:numPr>
        <w:tabs>
          <w:tab w:val="left" w:pos="5245"/>
          <w:tab w:val="left" w:pos="5670"/>
        </w:tabs>
        <w:spacing w:after="160" w:line="259" w:lineRule="auto"/>
        <w:jc w:val="both"/>
        <w:rPr>
          <w:rFonts w:ascii="Calibri" w:eastAsiaTheme="minorEastAsia" w:hAnsi="Calibri" w:cs="Calibri"/>
          <w:color w:val="auto"/>
          <w:sz w:val="22"/>
          <w:szCs w:val="22"/>
        </w:rPr>
      </w:pPr>
      <w:r w:rsidRPr="00021A77">
        <w:rPr>
          <w:rFonts w:ascii="Calibri" w:eastAsiaTheme="minorEastAsia" w:hAnsi="Calibri" w:cs="Calibri"/>
          <w:color w:val="auto"/>
          <w:sz w:val="22"/>
          <w:szCs w:val="22"/>
        </w:rPr>
        <w:t xml:space="preserve">Przekazanie wizualizacji faktury na rzecz Zamawiającego wystawionej w Trybie niedostępności </w:t>
      </w:r>
      <w:proofErr w:type="spellStart"/>
      <w:r w:rsidRPr="00021A77">
        <w:rPr>
          <w:rFonts w:ascii="Calibri" w:eastAsiaTheme="minorEastAsia" w:hAnsi="Calibri" w:cs="Calibri"/>
          <w:color w:val="auto"/>
          <w:sz w:val="22"/>
          <w:szCs w:val="22"/>
        </w:rPr>
        <w:t>KSeF</w:t>
      </w:r>
      <w:proofErr w:type="spellEnd"/>
      <w:r w:rsidRPr="00021A77">
        <w:rPr>
          <w:rFonts w:ascii="Calibri" w:eastAsiaTheme="minorEastAsia" w:hAnsi="Calibri" w:cs="Calibri"/>
          <w:color w:val="auto"/>
          <w:sz w:val="22"/>
          <w:szCs w:val="22"/>
        </w:rPr>
        <w:t xml:space="preserve"> (Offline), Trybie Offline24 lub w Trybie awaryjnym po przesłaniu jej do Krajowego Systemu e-Faktur wymaga opatrzenia jej jednym kodem QR (służącym do weryfikacji faktury) z napisem zawierającym nr </w:t>
      </w:r>
      <w:proofErr w:type="spellStart"/>
      <w:r w:rsidRPr="00021A77">
        <w:rPr>
          <w:rFonts w:ascii="Calibri" w:eastAsiaTheme="minorEastAsia" w:hAnsi="Calibri" w:cs="Calibri"/>
          <w:color w:val="auto"/>
          <w:sz w:val="22"/>
          <w:szCs w:val="22"/>
        </w:rPr>
        <w:t>KSeF</w:t>
      </w:r>
      <w:proofErr w:type="spellEnd"/>
      <w:r w:rsidRPr="00021A77">
        <w:rPr>
          <w:rFonts w:ascii="Calibri" w:eastAsiaTheme="minorEastAsia" w:hAnsi="Calibri" w:cs="Calibri"/>
          <w:color w:val="auto"/>
          <w:sz w:val="22"/>
          <w:szCs w:val="22"/>
        </w:rPr>
        <w:t xml:space="preserve"> ID.</w:t>
      </w:r>
    </w:p>
    <w:p w14:paraId="257F116F" w14:textId="77777777" w:rsidR="00F0705C" w:rsidRPr="00021A77" w:rsidRDefault="00F0705C" w:rsidP="00021A77">
      <w:pPr>
        <w:pStyle w:val="Akapitzlist"/>
        <w:numPr>
          <w:ilvl w:val="0"/>
          <w:numId w:val="28"/>
        </w:numPr>
        <w:tabs>
          <w:tab w:val="left" w:pos="5245"/>
          <w:tab w:val="left" w:pos="5670"/>
        </w:tabs>
        <w:spacing w:after="160" w:line="259" w:lineRule="auto"/>
        <w:jc w:val="both"/>
        <w:rPr>
          <w:rFonts w:ascii="Calibri" w:eastAsiaTheme="minorEastAsia" w:hAnsi="Calibri" w:cs="Calibri"/>
          <w:color w:val="auto"/>
          <w:sz w:val="22"/>
          <w:szCs w:val="22"/>
        </w:rPr>
      </w:pPr>
      <w:r w:rsidRPr="00021A77">
        <w:rPr>
          <w:rFonts w:ascii="Calibri" w:eastAsiaTheme="minorEastAsia" w:hAnsi="Calibri" w:cs="Calibri"/>
          <w:color w:val="auto"/>
          <w:sz w:val="22"/>
          <w:szCs w:val="22"/>
        </w:rPr>
        <w:t>W przypadku konieczności wykorzystania Trybu awarii całkowitej:</w:t>
      </w:r>
    </w:p>
    <w:p w14:paraId="16CC83DA" w14:textId="77777777" w:rsidR="00F0705C" w:rsidRPr="00021A77" w:rsidRDefault="00F0705C" w:rsidP="00F0705C">
      <w:pPr>
        <w:numPr>
          <w:ilvl w:val="0"/>
          <w:numId w:val="103"/>
        </w:numPr>
        <w:tabs>
          <w:tab w:val="left" w:pos="5245"/>
          <w:tab w:val="left" w:pos="5670"/>
        </w:tabs>
        <w:spacing w:after="160" w:line="259" w:lineRule="auto"/>
        <w:contextualSpacing/>
        <w:jc w:val="both"/>
        <w:rPr>
          <w:rFonts w:ascii="Calibri" w:eastAsiaTheme="minorEastAsia" w:hAnsi="Calibri" w:cs="Calibri"/>
          <w:color w:val="auto"/>
          <w:sz w:val="22"/>
          <w:szCs w:val="22"/>
        </w:rPr>
      </w:pPr>
      <w:r w:rsidRPr="00021A77">
        <w:rPr>
          <w:rFonts w:ascii="Calibri" w:eastAsiaTheme="minorEastAsia" w:hAnsi="Calibri" w:cs="Calibri"/>
          <w:color w:val="auto"/>
          <w:sz w:val="22"/>
          <w:szCs w:val="22"/>
        </w:rPr>
        <w:t xml:space="preserve"> Wykonawca:</w:t>
      </w:r>
    </w:p>
    <w:p w14:paraId="3EEB0256" w14:textId="77777777" w:rsidR="00F0705C" w:rsidRPr="00021A77" w:rsidRDefault="00F0705C" w:rsidP="00F0705C">
      <w:pPr>
        <w:numPr>
          <w:ilvl w:val="0"/>
          <w:numId w:val="98"/>
        </w:numPr>
        <w:tabs>
          <w:tab w:val="left" w:pos="5245"/>
          <w:tab w:val="left" w:pos="5670"/>
        </w:tabs>
        <w:spacing w:after="160" w:line="259" w:lineRule="auto"/>
        <w:ind w:left="924" w:hanging="425"/>
        <w:contextualSpacing/>
        <w:jc w:val="both"/>
        <w:rPr>
          <w:rFonts w:ascii="Calibri" w:eastAsiaTheme="minorEastAsia" w:hAnsi="Calibri" w:cs="Calibri"/>
          <w:color w:val="auto"/>
          <w:sz w:val="22"/>
          <w:szCs w:val="22"/>
        </w:rPr>
      </w:pPr>
      <w:r w:rsidRPr="00021A77">
        <w:rPr>
          <w:rFonts w:ascii="Calibri" w:eastAsiaTheme="minorEastAsia" w:hAnsi="Calibri" w:cs="Calibri"/>
          <w:color w:val="auto"/>
          <w:sz w:val="22"/>
          <w:szCs w:val="22"/>
        </w:rPr>
        <w:t>wystawia na rzecz Zamawiającego faktury w postaci papierowej lub elektronicznej poza Krajowym Systemem e-Faktur,</w:t>
      </w:r>
    </w:p>
    <w:p w14:paraId="58C5634D" w14:textId="77777777" w:rsidR="00F0705C" w:rsidRPr="00021A77" w:rsidRDefault="00F0705C" w:rsidP="00F0705C">
      <w:pPr>
        <w:numPr>
          <w:ilvl w:val="0"/>
          <w:numId w:val="98"/>
        </w:numPr>
        <w:tabs>
          <w:tab w:val="left" w:pos="5245"/>
          <w:tab w:val="left" w:pos="5670"/>
        </w:tabs>
        <w:spacing w:after="160" w:line="259" w:lineRule="auto"/>
        <w:ind w:left="924" w:hanging="425"/>
        <w:contextualSpacing/>
        <w:jc w:val="both"/>
        <w:rPr>
          <w:rFonts w:ascii="Calibri" w:eastAsiaTheme="minorEastAsia" w:hAnsi="Calibri" w:cs="Calibri"/>
          <w:color w:val="auto"/>
          <w:sz w:val="22"/>
          <w:szCs w:val="22"/>
        </w:rPr>
      </w:pPr>
      <w:r w:rsidRPr="00021A77">
        <w:rPr>
          <w:rFonts w:ascii="Calibri" w:eastAsiaTheme="minorEastAsia" w:hAnsi="Calibri" w:cs="Calibri"/>
          <w:color w:val="auto"/>
          <w:sz w:val="22"/>
          <w:szCs w:val="22"/>
        </w:rPr>
        <w:t xml:space="preserve">nie ma obowiązku oznaczania faktur żadnymi kodami QR, </w:t>
      </w:r>
    </w:p>
    <w:p w14:paraId="277F5472" w14:textId="77777777" w:rsidR="00F0705C" w:rsidRPr="00021A77" w:rsidRDefault="00F0705C" w:rsidP="00F0705C">
      <w:pPr>
        <w:numPr>
          <w:ilvl w:val="0"/>
          <w:numId w:val="98"/>
        </w:numPr>
        <w:tabs>
          <w:tab w:val="left" w:pos="5245"/>
          <w:tab w:val="left" w:pos="5670"/>
        </w:tabs>
        <w:spacing w:after="160" w:line="259" w:lineRule="auto"/>
        <w:ind w:left="924" w:hanging="425"/>
        <w:contextualSpacing/>
        <w:jc w:val="both"/>
        <w:rPr>
          <w:rFonts w:ascii="Calibri" w:eastAsiaTheme="minorEastAsia" w:hAnsi="Calibri" w:cs="Calibri"/>
          <w:color w:val="auto"/>
          <w:sz w:val="22"/>
          <w:szCs w:val="22"/>
        </w:rPr>
      </w:pPr>
      <w:r w:rsidRPr="00021A77">
        <w:rPr>
          <w:rFonts w:ascii="Calibri" w:eastAsiaTheme="minorEastAsia" w:hAnsi="Calibri" w:cs="Calibri"/>
          <w:color w:val="auto"/>
          <w:sz w:val="22"/>
          <w:szCs w:val="22"/>
        </w:rPr>
        <w:t>nie przesyła Faktur do Krajowego Systemu e-Faktur.</w:t>
      </w:r>
    </w:p>
    <w:p w14:paraId="5AD75A3A" w14:textId="267136F9" w:rsidR="00F0705C" w:rsidRPr="00021A77" w:rsidRDefault="00F0705C" w:rsidP="00F0705C">
      <w:pPr>
        <w:numPr>
          <w:ilvl w:val="0"/>
          <w:numId w:val="103"/>
        </w:numPr>
        <w:tabs>
          <w:tab w:val="left" w:pos="5245"/>
          <w:tab w:val="left" w:pos="5670"/>
        </w:tabs>
        <w:spacing w:after="160" w:line="259" w:lineRule="auto"/>
        <w:contextualSpacing/>
        <w:jc w:val="both"/>
        <w:rPr>
          <w:rFonts w:ascii="Calibri" w:eastAsiaTheme="minorEastAsia" w:hAnsi="Calibri" w:cs="Calibri"/>
          <w:color w:val="auto"/>
          <w:sz w:val="22"/>
          <w:szCs w:val="22"/>
        </w:rPr>
      </w:pPr>
      <w:r w:rsidRPr="00021A77">
        <w:rPr>
          <w:rFonts w:ascii="Calibri" w:eastAsiaTheme="minorEastAsia" w:hAnsi="Calibri" w:cs="Calibri"/>
          <w:color w:val="auto"/>
          <w:sz w:val="22"/>
          <w:szCs w:val="22"/>
        </w:rPr>
        <w:t>mają zastosowanie postanowienia</w:t>
      </w:r>
      <w:r w:rsidR="0071306B">
        <w:rPr>
          <w:rFonts w:ascii="Calibri" w:eastAsiaTheme="minorEastAsia" w:hAnsi="Calibri" w:cs="Calibri"/>
          <w:color w:val="auto"/>
          <w:sz w:val="22"/>
          <w:szCs w:val="22"/>
        </w:rPr>
        <w:t xml:space="preserve"> </w:t>
      </w:r>
      <w:r w:rsidR="0071306B" w:rsidRPr="0071306B">
        <w:rPr>
          <w:rFonts w:ascii="Calibri" w:eastAsiaTheme="minorEastAsia" w:hAnsi="Calibri" w:cs="Calibri"/>
          <w:color w:val="auto"/>
          <w:sz w:val="22"/>
          <w:szCs w:val="22"/>
        </w:rPr>
        <w:t>§</w:t>
      </w:r>
      <w:r w:rsidR="0071306B" w:rsidRPr="0071306B" w:rsidDel="0071306B">
        <w:rPr>
          <w:rFonts w:ascii="Calibri" w:eastAsiaTheme="minorEastAsia" w:hAnsi="Calibri" w:cs="Calibri"/>
          <w:color w:val="auto"/>
          <w:sz w:val="22"/>
          <w:szCs w:val="22"/>
        </w:rPr>
        <w:t xml:space="preserve"> </w:t>
      </w:r>
      <w:r w:rsidR="0071306B">
        <w:rPr>
          <w:rFonts w:ascii="Calibri" w:eastAsiaTheme="minorEastAsia" w:hAnsi="Calibri" w:cs="Calibri"/>
          <w:color w:val="auto"/>
          <w:sz w:val="22"/>
          <w:szCs w:val="22"/>
        </w:rPr>
        <w:t xml:space="preserve">10 pkt 10-16 </w:t>
      </w:r>
      <w:r w:rsidRPr="00021A77">
        <w:rPr>
          <w:rFonts w:ascii="Calibri" w:eastAsiaTheme="minorEastAsia" w:hAnsi="Calibri" w:cs="Calibri"/>
          <w:color w:val="auto"/>
          <w:sz w:val="22"/>
          <w:szCs w:val="22"/>
        </w:rPr>
        <w:t>niniejszej Umowy.</w:t>
      </w:r>
    </w:p>
    <w:p w14:paraId="5947708A" w14:textId="77777777" w:rsidR="00F0705C" w:rsidRPr="00EF66BC" w:rsidRDefault="00F0705C" w:rsidP="00021A77">
      <w:pPr>
        <w:widowControl w:val="0"/>
        <w:suppressAutoHyphens/>
        <w:overflowPunct w:val="0"/>
        <w:autoSpaceDE w:val="0"/>
        <w:spacing w:line="276" w:lineRule="auto"/>
        <w:ind w:left="425"/>
        <w:jc w:val="both"/>
        <w:textAlignment w:val="baseline"/>
        <w:rPr>
          <w:rFonts w:ascii="Calibri" w:eastAsiaTheme="minorEastAsia" w:hAnsi="Calibri" w:cs="Calibri"/>
          <w:color w:val="auto"/>
          <w:sz w:val="22"/>
          <w:szCs w:val="22"/>
        </w:rPr>
      </w:pPr>
    </w:p>
    <w:p w14:paraId="2AC71380" w14:textId="77777777" w:rsidR="00055443" w:rsidRDefault="00055443" w:rsidP="00055443">
      <w:pPr>
        <w:spacing w:line="276" w:lineRule="auto"/>
        <w:jc w:val="center"/>
        <w:rPr>
          <w:rFonts w:ascii="Calibri" w:hAnsi="Calibri" w:cs="Calibri"/>
          <w:b/>
          <w:color w:val="auto"/>
          <w:sz w:val="22"/>
          <w:szCs w:val="22"/>
        </w:rPr>
      </w:pPr>
    </w:p>
    <w:p w14:paraId="23CD699F" w14:textId="40AB40FB" w:rsidR="00FC7254" w:rsidRPr="00331B23" w:rsidRDefault="00FC7254" w:rsidP="000E13D7">
      <w:pPr>
        <w:pStyle w:val="Akapitzlist"/>
        <w:numPr>
          <w:ilvl w:val="0"/>
          <w:numId w:val="59"/>
        </w:numPr>
        <w:spacing w:line="276" w:lineRule="auto"/>
        <w:jc w:val="center"/>
        <w:outlineLvl w:val="0"/>
        <w:rPr>
          <w:rFonts w:ascii="Calibri" w:hAnsi="Calibri" w:cs="Calibri"/>
          <w:b/>
          <w:color w:val="auto"/>
          <w:sz w:val="22"/>
          <w:szCs w:val="22"/>
        </w:rPr>
      </w:pPr>
      <w:r w:rsidRPr="00331B23">
        <w:rPr>
          <w:rFonts w:ascii="Calibri" w:hAnsi="Calibri" w:cs="Calibri"/>
          <w:b/>
          <w:color w:val="auto"/>
          <w:sz w:val="22"/>
          <w:szCs w:val="22"/>
        </w:rPr>
        <w:t>Rozwiązanie i odstąpienie od Umowy</w:t>
      </w:r>
    </w:p>
    <w:p w14:paraId="1A59CAF6" w14:textId="77777777" w:rsidR="00FC7254" w:rsidRPr="00240830" w:rsidRDefault="00FC7254" w:rsidP="000E13D7">
      <w:pPr>
        <w:numPr>
          <w:ilvl w:val="0"/>
          <w:numId w:val="36"/>
        </w:numPr>
        <w:spacing w:line="276" w:lineRule="auto"/>
        <w:ind w:left="426" w:hanging="425"/>
        <w:jc w:val="both"/>
        <w:rPr>
          <w:rFonts w:ascii="Calibri" w:hAnsi="Calibri" w:cs="Calibri"/>
          <w:color w:val="auto"/>
          <w:sz w:val="22"/>
          <w:szCs w:val="22"/>
        </w:rPr>
      </w:pPr>
      <w:r w:rsidRPr="00240830">
        <w:rPr>
          <w:rFonts w:ascii="Calibri" w:hAnsi="Calibri" w:cs="Calibri"/>
          <w:snapToGrid w:val="0"/>
          <w:color w:val="auto"/>
          <w:sz w:val="22"/>
          <w:szCs w:val="22"/>
        </w:rPr>
        <w:t>Zamawiający</w:t>
      </w:r>
      <w:r w:rsidRPr="00240830">
        <w:rPr>
          <w:rFonts w:ascii="Calibri" w:hAnsi="Calibri" w:cs="Calibri"/>
          <w:color w:val="auto"/>
          <w:sz w:val="22"/>
          <w:szCs w:val="22"/>
        </w:rPr>
        <w:t xml:space="preserve"> może odstąpić od Umowy ze skutkiem natychmiastowym w całości albo w części, niezależnie od innych przypadków określonych w Umowie, w szczególności, gdy:</w:t>
      </w:r>
    </w:p>
    <w:p w14:paraId="01CBFCD0" w14:textId="77777777" w:rsidR="00FC7254" w:rsidRPr="00240830" w:rsidRDefault="00FC7254" w:rsidP="000E13D7">
      <w:pPr>
        <w:numPr>
          <w:ilvl w:val="0"/>
          <w:numId w:val="34"/>
        </w:numPr>
        <w:tabs>
          <w:tab w:val="left" w:pos="0"/>
        </w:tabs>
        <w:spacing w:line="276" w:lineRule="auto"/>
        <w:ind w:left="851" w:hanging="284"/>
        <w:jc w:val="both"/>
        <w:rPr>
          <w:rFonts w:ascii="Calibri" w:hAnsi="Calibri" w:cs="Calibri"/>
          <w:color w:val="auto"/>
          <w:sz w:val="22"/>
          <w:szCs w:val="22"/>
        </w:rPr>
      </w:pPr>
      <w:r w:rsidRPr="00240830">
        <w:rPr>
          <w:rFonts w:ascii="Calibri" w:hAnsi="Calibri" w:cs="Calibri"/>
          <w:color w:val="auto"/>
          <w:sz w:val="22"/>
          <w:szCs w:val="22"/>
        </w:rPr>
        <w:t>ulegnie zmniejszeniu wysokość środków finansowych przeznaczonych na zadanie,</w:t>
      </w:r>
    </w:p>
    <w:p w14:paraId="09AE68F2" w14:textId="6AA7C6A0" w:rsidR="00FC7254" w:rsidRPr="00240830" w:rsidRDefault="00FC7254" w:rsidP="000E13D7">
      <w:pPr>
        <w:numPr>
          <w:ilvl w:val="0"/>
          <w:numId w:val="34"/>
        </w:numPr>
        <w:spacing w:line="276" w:lineRule="auto"/>
        <w:ind w:left="851" w:hanging="284"/>
        <w:jc w:val="both"/>
        <w:rPr>
          <w:rFonts w:ascii="Calibri" w:hAnsi="Calibri" w:cs="Calibri"/>
          <w:color w:val="auto"/>
          <w:sz w:val="22"/>
          <w:szCs w:val="22"/>
        </w:rPr>
      </w:pPr>
      <w:r w:rsidRPr="00240830">
        <w:rPr>
          <w:rFonts w:ascii="Calibri" w:hAnsi="Calibri" w:cs="Calibri"/>
          <w:color w:val="auto"/>
          <w:sz w:val="22"/>
          <w:szCs w:val="22"/>
        </w:rPr>
        <w:t xml:space="preserve">Wykonawca nie rozpoczął </w:t>
      </w:r>
      <w:r w:rsidR="007A1E6F">
        <w:rPr>
          <w:rFonts w:ascii="Calibri" w:hAnsi="Calibri" w:cs="Calibri"/>
          <w:color w:val="auto"/>
          <w:sz w:val="22"/>
          <w:szCs w:val="22"/>
        </w:rPr>
        <w:t>Prac</w:t>
      </w:r>
      <w:r w:rsidR="00DD7A85">
        <w:rPr>
          <w:rFonts w:ascii="Calibri" w:hAnsi="Calibri" w:cs="Calibri"/>
          <w:color w:val="auto"/>
          <w:sz w:val="22"/>
          <w:szCs w:val="22"/>
        </w:rPr>
        <w:t xml:space="preserve"> </w:t>
      </w:r>
      <w:r w:rsidRPr="00240830">
        <w:rPr>
          <w:rFonts w:ascii="Calibri" w:hAnsi="Calibri" w:cs="Calibri"/>
          <w:color w:val="auto"/>
          <w:sz w:val="22"/>
          <w:szCs w:val="22"/>
        </w:rPr>
        <w:t>bez uzasadnionych przyczyn lub nie kontynuuje ich pomimo wezwania złożonego na piśmie,</w:t>
      </w:r>
    </w:p>
    <w:p w14:paraId="02FCB3EF" w14:textId="33323503" w:rsidR="00FC7254" w:rsidRPr="00240830" w:rsidRDefault="00FC7254" w:rsidP="000E13D7">
      <w:pPr>
        <w:numPr>
          <w:ilvl w:val="0"/>
          <w:numId w:val="34"/>
        </w:numPr>
        <w:tabs>
          <w:tab w:val="left" w:pos="0"/>
        </w:tabs>
        <w:spacing w:line="276" w:lineRule="auto"/>
        <w:ind w:left="851" w:hanging="284"/>
        <w:jc w:val="both"/>
        <w:rPr>
          <w:rFonts w:ascii="Calibri" w:hAnsi="Calibri" w:cs="Calibri"/>
          <w:color w:val="auto"/>
          <w:sz w:val="22"/>
          <w:szCs w:val="22"/>
        </w:rPr>
      </w:pPr>
      <w:r w:rsidRPr="00240830">
        <w:rPr>
          <w:rFonts w:ascii="Calibri" w:hAnsi="Calibri" w:cs="Calibri"/>
          <w:color w:val="auto"/>
          <w:sz w:val="22"/>
          <w:szCs w:val="22"/>
        </w:rPr>
        <w:t>opóźnienie w realizacji Przedmiotu Umowy w stosunku do terminów określonych w</w:t>
      </w:r>
      <w:r w:rsidR="0055059D">
        <w:rPr>
          <w:rFonts w:ascii="Calibri" w:hAnsi="Calibri" w:cs="Calibri"/>
          <w:color w:val="auto"/>
          <w:sz w:val="22"/>
          <w:szCs w:val="22"/>
        </w:rPr>
        <w:t> </w:t>
      </w:r>
      <w:r w:rsidRPr="00240830">
        <w:rPr>
          <w:rFonts w:ascii="Calibri" w:hAnsi="Calibri" w:cs="Calibri"/>
          <w:color w:val="auto"/>
          <w:sz w:val="22"/>
          <w:szCs w:val="22"/>
        </w:rPr>
        <w:t>Harmonogramie rzeczowo-finansowym wynosi co najmniej 14 dni,</w:t>
      </w:r>
    </w:p>
    <w:p w14:paraId="338F7BC8" w14:textId="078C0AB3" w:rsidR="00FC7254" w:rsidRPr="00240830" w:rsidRDefault="00FC7254" w:rsidP="000E13D7">
      <w:pPr>
        <w:numPr>
          <w:ilvl w:val="0"/>
          <w:numId w:val="34"/>
        </w:numPr>
        <w:tabs>
          <w:tab w:val="left" w:pos="0"/>
        </w:tabs>
        <w:spacing w:line="276" w:lineRule="auto"/>
        <w:ind w:left="851" w:hanging="284"/>
        <w:jc w:val="both"/>
        <w:rPr>
          <w:rFonts w:ascii="Calibri" w:hAnsi="Calibri" w:cs="Calibri"/>
          <w:color w:val="auto"/>
          <w:sz w:val="22"/>
          <w:szCs w:val="22"/>
        </w:rPr>
      </w:pPr>
      <w:r w:rsidRPr="00240830">
        <w:rPr>
          <w:rFonts w:ascii="Calibri" w:hAnsi="Calibri" w:cs="Calibri"/>
          <w:color w:val="auto"/>
          <w:sz w:val="22"/>
          <w:szCs w:val="22"/>
        </w:rPr>
        <w:t xml:space="preserve">Wykonawca przerwał realizację </w:t>
      </w:r>
      <w:r w:rsidR="007A1E6F">
        <w:rPr>
          <w:rFonts w:ascii="Calibri" w:hAnsi="Calibri" w:cs="Calibri"/>
          <w:color w:val="auto"/>
          <w:sz w:val="22"/>
          <w:szCs w:val="22"/>
        </w:rPr>
        <w:t>Prac</w:t>
      </w:r>
      <w:r w:rsidR="00DD7A85">
        <w:rPr>
          <w:rFonts w:ascii="Calibri" w:hAnsi="Calibri" w:cs="Calibri"/>
          <w:color w:val="auto"/>
          <w:sz w:val="22"/>
          <w:szCs w:val="22"/>
        </w:rPr>
        <w:t xml:space="preserve"> </w:t>
      </w:r>
      <w:r w:rsidRPr="00240830">
        <w:rPr>
          <w:rFonts w:ascii="Calibri" w:hAnsi="Calibri" w:cs="Calibri"/>
          <w:color w:val="auto"/>
          <w:sz w:val="22"/>
          <w:szCs w:val="22"/>
        </w:rPr>
        <w:t>i przerwa ta trwa dłużej niż 14 dni,</w:t>
      </w:r>
    </w:p>
    <w:p w14:paraId="228C7970" w14:textId="77777777" w:rsidR="00FC7254" w:rsidRPr="00240830" w:rsidRDefault="00FC7254" w:rsidP="000E13D7">
      <w:pPr>
        <w:numPr>
          <w:ilvl w:val="0"/>
          <w:numId w:val="34"/>
        </w:numPr>
        <w:tabs>
          <w:tab w:val="left" w:pos="0"/>
        </w:tabs>
        <w:spacing w:line="276" w:lineRule="auto"/>
        <w:ind w:left="851" w:hanging="284"/>
        <w:jc w:val="both"/>
        <w:rPr>
          <w:rFonts w:ascii="Calibri" w:hAnsi="Calibri" w:cs="Calibri"/>
          <w:color w:val="auto"/>
          <w:sz w:val="22"/>
          <w:szCs w:val="22"/>
        </w:rPr>
      </w:pPr>
      <w:r w:rsidRPr="00240830">
        <w:rPr>
          <w:rFonts w:ascii="Calibri" w:hAnsi="Calibri" w:cs="Calibri"/>
          <w:color w:val="auto"/>
          <w:sz w:val="22"/>
          <w:szCs w:val="22"/>
        </w:rPr>
        <w:t>Wykonawca opóźnia się z rozpoczęciem lub zakończeniem Przedmiotu Umowy tak dalece, że nie jest prawdopodobne, żeby zdołał go zakończyć w czasie umówionym, a nie został wyznaczony termin dodatkowy,</w:t>
      </w:r>
    </w:p>
    <w:p w14:paraId="021B6FBE" w14:textId="77777777" w:rsidR="00FC7254" w:rsidRPr="00240830" w:rsidRDefault="00FC7254" w:rsidP="000E13D7">
      <w:pPr>
        <w:numPr>
          <w:ilvl w:val="0"/>
          <w:numId w:val="34"/>
        </w:numPr>
        <w:spacing w:line="276" w:lineRule="auto"/>
        <w:ind w:left="851" w:hanging="284"/>
        <w:jc w:val="both"/>
        <w:rPr>
          <w:rFonts w:ascii="Calibri" w:hAnsi="Calibri" w:cs="Calibri"/>
          <w:color w:val="auto"/>
          <w:sz w:val="22"/>
          <w:szCs w:val="22"/>
        </w:rPr>
      </w:pPr>
      <w:r w:rsidRPr="00240830">
        <w:rPr>
          <w:rFonts w:ascii="Calibri" w:hAnsi="Calibri" w:cs="Calibri"/>
          <w:color w:val="auto"/>
          <w:sz w:val="22"/>
          <w:szCs w:val="22"/>
        </w:rPr>
        <w:t xml:space="preserve">Wykonawca wykonuje Przedmiot Umowy wadliwie, niezgodnie z Umową, pomimo pisemnego wezwania Wykonawcy przez </w:t>
      </w:r>
      <w:r w:rsidRPr="00240830">
        <w:rPr>
          <w:rFonts w:ascii="Calibri" w:hAnsi="Calibri" w:cs="Calibri"/>
          <w:snapToGrid w:val="0"/>
          <w:color w:val="auto"/>
          <w:sz w:val="22"/>
          <w:szCs w:val="22"/>
        </w:rPr>
        <w:t>Zamawiającego</w:t>
      </w:r>
      <w:r w:rsidRPr="00240830">
        <w:rPr>
          <w:rFonts w:ascii="Calibri" w:hAnsi="Calibri" w:cs="Calibri"/>
          <w:color w:val="auto"/>
          <w:sz w:val="22"/>
          <w:szCs w:val="22"/>
        </w:rPr>
        <w:t xml:space="preserve"> do zmiany sposobu wykonywania Przedmiotu Umowy w wyznaczonym w tym celu terminie i nie reaguje na polecenia osób występujących po stronie </w:t>
      </w:r>
      <w:r w:rsidRPr="00240830">
        <w:rPr>
          <w:rFonts w:ascii="Calibri" w:hAnsi="Calibri" w:cs="Calibri"/>
          <w:snapToGrid w:val="0"/>
          <w:color w:val="auto"/>
          <w:sz w:val="22"/>
          <w:szCs w:val="22"/>
        </w:rPr>
        <w:t>Zamawiającego</w:t>
      </w:r>
      <w:r w:rsidRPr="00240830">
        <w:rPr>
          <w:rFonts w:ascii="Calibri" w:hAnsi="Calibri" w:cs="Calibri"/>
          <w:color w:val="auto"/>
          <w:sz w:val="22"/>
          <w:szCs w:val="22"/>
        </w:rPr>
        <w:t>,</w:t>
      </w:r>
    </w:p>
    <w:p w14:paraId="719A8C62" w14:textId="07D70EF1" w:rsidR="00FC7254" w:rsidRPr="00240830" w:rsidRDefault="00FC7254" w:rsidP="000E13D7">
      <w:pPr>
        <w:pStyle w:val="Akapitzlist"/>
        <w:numPr>
          <w:ilvl w:val="0"/>
          <w:numId w:val="34"/>
        </w:numPr>
        <w:overflowPunct w:val="0"/>
        <w:autoSpaceDE w:val="0"/>
        <w:autoSpaceDN w:val="0"/>
        <w:adjustRightInd w:val="0"/>
        <w:spacing w:line="276" w:lineRule="auto"/>
        <w:ind w:left="851" w:hanging="284"/>
        <w:jc w:val="both"/>
        <w:textAlignment w:val="baseline"/>
        <w:rPr>
          <w:rFonts w:ascii="Calibri" w:hAnsi="Calibri" w:cs="Calibri"/>
          <w:color w:val="auto"/>
          <w:sz w:val="22"/>
          <w:szCs w:val="22"/>
        </w:rPr>
      </w:pPr>
      <w:r w:rsidRPr="00240830">
        <w:rPr>
          <w:rFonts w:ascii="Calibri" w:hAnsi="Calibri" w:cs="Calibri"/>
          <w:color w:val="auto"/>
          <w:sz w:val="22"/>
          <w:szCs w:val="22"/>
        </w:rPr>
        <w:lastRenderedPageBreak/>
        <w:t xml:space="preserve">Wykonawca podzleca wykonanie jakichkolwiek </w:t>
      </w:r>
      <w:r w:rsidR="00F26F2E">
        <w:rPr>
          <w:rFonts w:ascii="Calibri" w:hAnsi="Calibri" w:cs="Calibri"/>
          <w:color w:val="auto"/>
          <w:sz w:val="22"/>
          <w:szCs w:val="22"/>
        </w:rPr>
        <w:t>P</w:t>
      </w:r>
      <w:r w:rsidRPr="00240830">
        <w:rPr>
          <w:rFonts w:ascii="Calibri" w:hAnsi="Calibri" w:cs="Calibri"/>
          <w:color w:val="auto"/>
          <w:sz w:val="22"/>
          <w:szCs w:val="22"/>
        </w:rPr>
        <w:t xml:space="preserve">rac będących Przedmiotem Umowy podwykonawcom bez zgody </w:t>
      </w:r>
      <w:r w:rsidRPr="00240830">
        <w:rPr>
          <w:rFonts w:ascii="Calibri" w:hAnsi="Calibri" w:cs="Calibri"/>
          <w:snapToGrid w:val="0"/>
          <w:color w:val="auto"/>
          <w:sz w:val="22"/>
          <w:szCs w:val="22"/>
        </w:rPr>
        <w:t>Zamawiającego, o której mowa w § 16 ust. 1 Umowy</w:t>
      </w:r>
      <w:r w:rsidRPr="00240830">
        <w:rPr>
          <w:rFonts w:ascii="Calibri" w:hAnsi="Calibri" w:cs="Calibri"/>
          <w:bCs/>
          <w:color w:val="auto"/>
          <w:sz w:val="22"/>
          <w:szCs w:val="22"/>
        </w:rPr>
        <w:t>,</w:t>
      </w:r>
    </w:p>
    <w:p w14:paraId="51088CEE" w14:textId="58495C1B" w:rsidR="00FC7254" w:rsidRPr="00240830" w:rsidRDefault="00FC7254" w:rsidP="000E13D7">
      <w:pPr>
        <w:numPr>
          <w:ilvl w:val="0"/>
          <w:numId w:val="34"/>
        </w:numPr>
        <w:tabs>
          <w:tab w:val="left" w:pos="0"/>
        </w:tabs>
        <w:spacing w:line="276" w:lineRule="auto"/>
        <w:ind w:left="851" w:hanging="284"/>
        <w:jc w:val="both"/>
        <w:rPr>
          <w:rFonts w:ascii="Calibri" w:hAnsi="Calibri" w:cs="Calibri"/>
          <w:color w:val="auto"/>
          <w:sz w:val="22"/>
          <w:szCs w:val="22"/>
        </w:rPr>
      </w:pPr>
      <w:r w:rsidRPr="00240830">
        <w:rPr>
          <w:rFonts w:ascii="Calibri" w:hAnsi="Calibri" w:cs="Calibri"/>
          <w:color w:val="auto"/>
          <w:sz w:val="22"/>
          <w:szCs w:val="22"/>
        </w:rPr>
        <w:t xml:space="preserve">Wykonawca dokonał cesji należności z Umowy bez zgody </w:t>
      </w:r>
      <w:r w:rsidRPr="00240830">
        <w:rPr>
          <w:rFonts w:ascii="Calibri" w:hAnsi="Calibri" w:cs="Calibri"/>
          <w:snapToGrid w:val="0"/>
          <w:color w:val="auto"/>
          <w:sz w:val="22"/>
          <w:szCs w:val="22"/>
        </w:rPr>
        <w:t>Zamawiającego, o której mowa w</w:t>
      </w:r>
      <w:r w:rsidR="000B2E82">
        <w:rPr>
          <w:rFonts w:ascii="Calibri" w:hAnsi="Calibri" w:cs="Calibri"/>
          <w:snapToGrid w:val="0"/>
          <w:color w:val="auto"/>
          <w:sz w:val="22"/>
          <w:szCs w:val="22"/>
        </w:rPr>
        <w:t> </w:t>
      </w:r>
      <w:r w:rsidRPr="00240830">
        <w:rPr>
          <w:rFonts w:ascii="Calibri" w:hAnsi="Calibri" w:cs="Calibri"/>
          <w:snapToGrid w:val="0"/>
          <w:color w:val="auto"/>
          <w:sz w:val="22"/>
          <w:szCs w:val="22"/>
        </w:rPr>
        <w:t>§ 15 ust. 1 Umowy</w:t>
      </w:r>
      <w:r w:rsidRPr="00240830">
        <w:rPr>
          <w:rFonts w:ascii="Calibri" w:hAnsi="Calibri" w:cs="Calibri"/>
          <w:bCs/>
          <w:color w:val="auto"/>
          <w:sz w:val="22"/>
          <w:szCs w:val="22"/>
        </w:rPr>
        <w:t>,</w:t>
      </w:r>
    </w:p>
    <w:p w14:paraId="501364A5" w14:textId="77777777" w:rsidR="00FC7254" w:rsidRPr="00240830" w:rsidRDefault="00FC7254" w:rsidP="000E13D7">
      <w:pPr>
        <w:numPr>
          <w:ilvl w:val="0"/>
          <w:numId w:val="34"/>
        </w:numPr>
        <w:spacing w:line="276" w:lineRule="auto"/>
        <w:ind w:left="851" w:hanging="284"/>
        <w:jc w:val="both"/>
        <w:rPr>
          <w:rFonts w:ascii="Calibri" w:hAnsi="Calibri" w:cs="Calibri"/>
          <w:color w:val="auto"/>
          <w:sz w:val="22"/>
          <w:szCs w:val="22"/>
        </w:rPr>
      </w:pPr>
      <w:r w:rsidRPr="00240830">
        <w:rPr>
          <w:rFonts w:ascii="Calibri" w:hAnsi="Calibri" w:cs="Calibri"/>
          <w:color w:val="auto"/>
          <w:sz w:val="22"/>
          <w:szCs w:val="22"/>
        </w:rPr>
        <w:t>w razie konieczności dokonania bezpośrednich płatności na sumę większą niż 5% wartości Umowy podwykonawcom, dostawcom i usługodawcom,</w:t>
      </w:r>
    </w:p>
    <w:p w14:paraId="1308F426" w14:textId="7FA8F46B" w:rsidR="00FC7254" w:rsidRPr="00240830" w:rsidRDefault="00FC7254" w:rsidP="000E13D7">
      <w:pPr>
        <w:numPr>
          <w:ilvl w:val="0"/>
          <w:numId w:val="34"/>
        </w:numPr>
        <w:spacing w:line="276" w:lineRule="auto"/>
        <w:ind w:left="851" w:hanging="426"/>
        <w:jc w:val="both"/>
        <w:rPr>
          <w:rFonts w:ascii="Calibri" w:hAnsi="Calibri" w:cs="Calibri"/>
          <w:color w:val="auto"/>
          <w:sz w:val="22"/>
          <w:szCs w:val="22"/>
        </w:rPr>
      </w:pPr>
      <w:r w:rsidRPr="00240830">
        <w:rPr>
          <w:rFonts w:ascii="Calibri" w:hAnsi="Calibri" w:cs="Calibri"/>
          <w:color w:val="auto"/>
          <w:sz w:val="22"/>
          <w:szCs w:val="22"/>
        </w:rPr>
        <w:t>wspólnicy Wykonawcy podejmą uchwałę o likwidacji Wykonawcy, sprzedaży przedsiębiorstwa Wykonawcy, o zaprzestaniu prowadzenia działalności gospodarczej przez Wykonawcę lub zostanie ogłoszona upadłość Wykonawcy.</w:t>
      </w:r>
    </w:p>
    <w:p w14:paraId="0FB59B52" w14:textId="27A75858" w:rsidR="009B7A8A" w:rsidRPr="00240830" w:rsidRDefault="009B7A8A" w:rsidP="000E13D7">
      <w:pPr>
        <w:numPr>
          <w:ilvl w:val="0"/>
          <w:numId w:val="34"/>
        </w:numPr>
        <w:spacing w:line="276" w:lineRule="auto"/>
        <w:ind w:left="851" w:hanging="426"/>
        <w:jc w:val="both"/>
        <w:rPr>
          <w:rFonts w:ascii="Calibri" w:hAnsi="Calibri" w:cs="Calibri"/>
          <w:color w:val="auto"/>
          <w:sz w:val="22"/>
          <w:szCs w:val="22"/>
        </w:rPr>
      </w:pPr>
      <w:r w:rsidRPr="00240830">
        <w:rPr>
          <w:rFonts w:ascii="Calibri" w:hAnsi="Calibri" w:cs="Calibri"/>
          <w:color w:val="auto"/>
          <w:sz w:val="22"/>
          <w:szCs w:val="22"/>
        </w:rPr>
        <w:t>Wykonawca lub jego podwykonawca, wbrew zakazowi, o którym mowa w</w:t>
      </w:r>
      <w:r w:rsidR="00000A3F">
        <w:rPr>
          <w:rFonts w:ascii="Calibri" w:hAnsi="Calibri" w:cs="Calibri"/>
          <w:color w:val="auto"/>
          <w:sz w:val="22"/>
          <w:szCs w:val="22"/>
        </w:rPr>
        <w:t xml:space="preserve"> </w:t>
      </w:r>
      <w:r w:rsidR="00000A3F" w:rsidRPr="00240830">
        <w:rPr>
          <w:rFonts w:ascii="Calibri" w:hAnsi="Calibri" w:cs="Calibri"/>
          <w:snapToGrid w:val="0"/>
          <w:color w:val="auto"/>
          <w:sz w:val="22"/>
          <w:szCs w:val="22"/>
        </w:rPr>
        <w:t>§</w:t>
      </w:r>
      <w:r w:rsidRPr="00240830">
        <w:rPr>
          <w:rFonts w:ascii="Calibri" w:hAnsi="Calibri" w:cs="Calibri"/>
          <w:color w:val="auto"/>
          <w:sz w:val="22"/>
          <w:szCs w:val="22"/>
        </w:rPr>
        <w:t xml:space="preserve"> 1 ust. 11 Umowy, zatrudnił w jakiejkolwiek formie pracownika spółki G</w:t>
      </w:r>
      <w:r w:rsidR="00C201AB" w:rsidRPr="00240830">
        <w:rPr>
          <w:rFonts w:ascii="Calibri" w:hAnsi="Calibri" w:cs="Calibri"/>
          <w:color w:val="auto"/>
          <w:sz w:val="22"/>
          <w:szCs w:val="22"/>
        </w:rPr>
        <w:t xml:space="preserve">rupy </w:t>
      </w:r>
      <w:r w:rsidRPr="00240830">
        <w:rPr>
          <w:rFonts w:ascii="Calibri" w:hAnsi="Calibri" w:cs="Calibri"/>
          <w:color w:val="auto"/>
          <w:sz w:val="22"/>
          <w:szCs w:val="22"/>
        </w:rPr>
        <w:t>K</w:t>
      </w:r>
      <w:r w:rsidR="00C201AB" w:rsidRPr="00240830">
        <w:rPr>
          <w:rFonts w:ascii="Calibri" w:hAnsi="Calibri" w:cs="Calibri"/>
          <w:color w:val="auto"/>
          <w:sz w:val="22"/>
          <w:szCs w:val="22"/>
        </w:rPr>
        <w:t>apitałowej</w:t>
      </w:r>
      <w:r w:rsidRPr="00240830">
        <w:rPr>
          <w:rFonts w:ascii="Calibri" w:hAnsi="Calibri" w:cs="Calibri"/>
          <w:color w:val="auto"/>
          <w:sz w:val="22"/>
          <w:szCs w:val="22"/>
        </w:rPr>
        <w:t xml:space="preserve"> PGE, w tym pracownika Zamawiaj</w:t>
      </w:r>
      <w:r w:rsidR="00C201AB" w:rsidRPr="00240830">
        <w:rPr>
          <w:rFonts w:ascii="Calibri" w:hAnsi="Calibri" w:cs="Calibri"/>
          <w:color w:val="auto"/>
          <w:sz w:val="22"/>
          <w:szCs w:val="22"/>
        </w:rPr>
        <w:t>ącego</w:t>
      </w:r>
      <w:r w:rsidR="0055059D">
        <w:rPr>
          <w:rFonts w:ascii="Calibri" w:hAnsi="Calibri" w:cs="Calibri"/>
          <w:color w:val="auto"/>
          <w:sz w:val="22"/>
          <w:szCs w:val="22"/>
        </w:rPr>
        <w:t>.</w:t>
      </w:r>
    </w:p>
    <w:p w14:paraId="598AFFFD" w14:textId="1246C3D2" w:rsidR="00FC7254" w:rsidRPr="00240830" w:rsidRDefault="00FC7254" w:rsidP="000E13D7">
      <w:pPr>
        <w:pStyle w:val="Akapitzlist"/>
        <w:numPr>
          <w:ilvl w:val="0"/>
          <w:numId w:val="36"/>
        </w:numPr>
        <w:spacing w:line="276" w:lineRule="auto"/>
        <w:ind w:left="426" w:hanging="426"/>
        <w:contextualSpacing w:val="0"/>
        <w:jc w:val="both"/>
        <w:rPr>
          <w:rFonts w:ascii="Calibri" w:hAnsi="Calibri" w:cs="Calibri"/>
          <w:color w:val="auto"/>
          <w:sz w:val="22"/>
          <w:szCs w:val="22"/>
        </w:rPr>
      </w:pPr>
      <w:r w:rsidRPr="00240830">
        <w:rPr>
          <w:rFonts w:ascii="Calibri" w:hAnsi="Calibri" w:cs="Calibri"/>
          <w:color w:val="auto"/>
          <w:sz w:val="22"/>
          <w:szCs w:val="22"/>
        </w:rPr>
        <w:t>W przypadku wystąpienia okoliczności, o których mowa w ust. 1 pkt. 2-1</w:t>
      </w:r>
      <w:r w:rsidR="009B7A8A" w:rsidRPr="00240830">
        <w:rPr>
          <w:rFonts w:ascii="Calibri" w:hAnsi="Calibri" w:cs="Calibri"/>
          <w:color w:val="auto"/>
          <w:sz w:val="22"/>
          <w:szCs w:val="22"/>
        </w:rPr>
        <w:t>1</w:t>
      </w:r>
      <w:r w:rsidRPr="00240830">
        <w:rPr>
          <w:rFonts w:ascii="Calibri" w:hAnsi="Calibri" w:cs="Calibri"/>
          <w:color w:val="auto"/>
          <w:sz w:val="22"/>
          <w:szCs w:val="22"/>
        </w:rPr>
        <w:t>, odstąpienie od</w:t>
      </w:r>
      <w:r w:rsidR="0055059D">
        <w:rPr>
          <w:rFonts w:ascii="Calibri" w:hAnsi="Calibri" w:cs="Calibri"/>
          <w:color w:val="auto"/>
          <w:sz w:val="22"/>
          <w:szCs w:val="22"/>
        </w:rPr>
        <w:t> </w:t>
      </w:r>
      <w:r w:rsidRPr="00240830">
        <w:rPr>
          <w:rFonts w:ascii="Calibri" w:hAnsi="Calibri" w:cs="Calibri"/>
          <w:color w:val="auto"/>
          <w:sz w:val="22"/>
          <w:szCs w:val="22"/>
        </w:rPr>
        <w:t>Umowy następuje z winy Wykonawcy.</w:t>
      </w:r>
    </w:p>
    <w:p w14:paraId="448B70DD" w14:textId="77777777" w:rsidR="00FC7254" w:rsidRPr="00240830" w:rsidRDefault="00FC7254" w:rsidP="000E13D7">
      <w:pPr>
        <w:numPr>
          <w:ilvl w:val="0"/>
          <w:numId w:val="36"/>
        </w:numPr>
        <w:suppressAutoHyphens/>
        <w:spacing w:line="276" w:lineRule="auto"/>
        <w:ind w:left="426" w:hanging="426"/>
        <w:jc w:val="both"/>
        <w:rPr>
          <w:rFonts w:ascii="Calibri" w:hAnsi="Calibri" w:cs="Calibri"/>
          <w:color w:val="auto"/>
          <w:sz w:val="22"/>
          <w:szCs w:val="22"/>
        </w:rPr>
      </w:pPr>
      <w:r w:rsidRPr="00240830">
        <w:rPr>
          <w:rFonts w:ascii="Calibri" w:hAnsi="Calibri" w:cs="Calibri"/>
          <w:color w:val="auto"/>
          <w:sz w:val="22"/>
          <w:szCs w:val="22"/>
        </w:rPr>
        <w:t>Odstąpienie od Umowy może nastąpić jedynie na piśmie i musi zawierać uzasadnienie, pod rygorem jego nieważności.</w:t>
      </w:r>
    </w:p>
    <w:p w14:paraId="3475B3F7" w14:textId="645CBD27" w:rsidR="00FC7254" w:rsidRPr="00240830" w:rsidRDefault="00FC7254" w:rsidP="000E13D7">
      <w:pPr>
        <w:numPr>
          <w:ilvl w:val="0"/>
          <w:numId w:val="36"/>
        </w:numPr>
        <w:suppressAutoHyphens/>
        <w:spacing w:line="276" w:lineRule="auto"/>
        <w:ind w:left="426" w:hanging="426"/>
        <w:jc w:val="both"/>
        <w:rPr>
          <w:rFonts w:ascii="Calibri" w:hAnsi="Calibri" w:cs="Calibri"/>
          <w:color w:val="auto"/>
          <w:sz w:val="22"/>
          <w:szCs w:val="22"/>
        </w:rPr>
      </w:pPr>
      <w:r w:rsidRPr="00240830">
        <w:rPr>
          <w:rFonts w:ascii="Calibri" w:hAnsi="Calibri" w:cs="Calibri"/>
          <w:color w:val="auto"/>
          <w:sz w:val="22"/>
          <w:szCs w:val="22"/>
        </w:rPr>
        <w:t xml:space="preserve">W przypadku odstąpienia od Umowy lub przerwania </w:t>
      </w:r>
      <w:r w:rsidR="007A1E6F">
        <w:rPr>
          <w:rFonts w:ascii="Calibri" w:hAnsi="Calibri" w:cs="Calibri"/>
          <w:color w:val="auto"/>
          <w:sz w:val="22"/>
          <w:szCs w:val="22"/>
        </w:rPr>
        <w:t>Prac</w:t>
      </w:r>
      <w:r w:rsidR="002A450E">
        <w:rPr>
          <w:rFonts w:ascii="Calibri" w:hAnsi="Calibri" w:cs="Calibri"/>
          <w:color w:val="auto"/>
          <w:sz w:val="22"/>
          <w:szCs w:val="22"/>
        </w:rPr>
        <w:t xml:space="preserve">, </w:t>
      </w:r>
      <w:r w:rsidRPr="00240830">
        <w:rPr>
          <w:rFonts w:ascii="Calibri" w:hAnsi="Calibri" w:cs="Calibri"/>
          <w:color w:val="auto"/>
          <w:sz w:val="22"/>
          <w:szCs w:val="22"/>
        </w:rPr>
        <w:t>Wykonawcę obciążają ponadto następujące obowiązki szczegółowe:</w:t>
      </w:r>
    </w:p>
    <w:p w14:paraId="2285D0DE" w14:textId="7DD933BF" w:rsidR="00FC7254" w:rsidRPr="00240830" w:rsidRDefault="00FC7254" w:rsidP="000E13D7">
      <w:pPr>
        <w:numPr>
          <w:ilvl w:val="0"/>
          <w:numId w:val="35"/>
        </w:numPr>
        <w:spacing w:line="276" w:lineRule="auto"/>
        <w:ind w:left="851" w:hanging="283"/>
        <w:jc w:val="both"/>
        <w:rPr>
          <w:rFonts w:ascii="Calibri" w:hAnsi="Calibri" w:cs="Calibri"/>
          <w:color w:val="auto"/>
          <w:sz w:val="22"/>
          <w:szCs w:val="22"/>
        </w:rPr>
      </w:pPr>
      <w:r w:rsidRPr="00240830">
        <w:rPr>
          <w:rFonts w:ascii="Calibri" w:hAnsi="Calibri" w:cs="Calibri"/>
          <w:color w:val="auto"/>
          <w:sz w:val="22"/>
          <w:szCs w:val="22"/>
        </w:rPr>
        <w:t xml:space="preserve">Wykonawca zakończy wykonywanie </w:t>
      </w:r>
      <w:r w:rsidR="00F26F2E">
        <w:rPr>
          <w:rFonts w:ascii="Calibri" w:hAnsi="Calibri" w:cs="Calibri"/>
          <w:color w:val="auto"/>
          <w:sz w:val="22"/>
          <w:szCs w:val="22"/>
        </w:rPr>
        <w:t>P</w:t>
      </w:r>
      <w:r w:rsidRPr="00240830">
        <w:rPr>
          <w:rFonts w:ascii="Calibri" w:hAnsi="Calibri" w:cs="Calibri"/>
          <w:color w:val="auto"/>
          <w:sz w:val="22"/>
          <w:szCs w:val="22"/>
        </w:rPr>
        <w:t xml:space="preserve">rac będących Przedmiotem Umowy w dniu, w którym następuje odstąpienie od Umowy i zabezpieczy przerwane </w:t>
      </w:r>
      <w:r w:rsidR="007A1E6F">
        <w:rPr>
          <w:rFonts w:ascii="Calibri" w:hAnsi="Calibri" w:cs="Calibri"/>
          <w:color w:val="auto"/>
          <w:sz w:val="22"/>
          <w:szCs w:val="22"/>
        </w:rPr>
        <w:t>Prace</w:t>
      </w:r>
      <w:r w:rsidRPr="00240830">
        <w:rPr>
          <w:rFonts w:ascii="Calibri" w:hAnsi="Calibri" w:cs="Calibri"/>
          <w:color w:val="auto"/>
          <w:sz w:val="22"/>
          <w:szCs w:val="22"/>
        </w:rPr>
        <w:t xml:space="preserve"> objęte niniejszą Umową na koszt Strony, z której to winy nastąpiło odstąpienie od Umowy lub</w:t>
      </w:r>
      <w:r w:rsidR="00CA33E1">
        <w:rPr>
          <w:rFonts w:ascii="Calibri" w:hAnsi="Calibri" w:cs="Calibri"/>
          <w:color w:val="auto"/>
          <w:sz w:val="22"/>
          <w:szCs w:val="22"/>
        </w:rPr>
        <w:t> </w:t>
      </w:r>
      <w:r w:rsidRPr="00240830">
        <w:rPr>
          <w:rFonts w:ascii="Calibri" w:hAnsi="Calibri" w:cs="Calibri"/>
          <w:color w:val="auto"/>
          <w:sz w:val="22"/>
          <w:szCs w:val="22"/>
        </w:rPr>
        <w:t xml:space="preserve">przerwanie </w:t>
      </w:r>
      <w:r w:rsidR="007A1E6F">
        <w:rPr>
          <w:rFonts w:ascii="Calibri" w:hAnsi="Calibri" w:cs="Calibri"/>
          <w:color w:val="auto"/>
          <w:sz w:val="22"/>
          <w:szCs w:val="22"/>
        </w:rPr>
        <w:t>Prac</w:t>
      </w:r>
      <w:r w:rsidRPr="00240830">
        <w:rPr>
          <w:rFonts w:ascii="Calibri" w:hAnsi="Calibri" w:cs="Calibri"/>
          <w:color w:val="auto"/>
          <w:sz w:val="22"/>
          <w:szCs w:val="22"/>
        </w:rPr>
        <w:t>,</w:t>
      </w:r>
    </w:p>
    <w:p w14:paraId="02AA88BA" w14:textId="70124EE2" w:rsidR="00FC7254" w:rsidRPr="00240830" w:rsidRDefault="00FC7254" w:rsidP="000E13D7">
      <w:pPr>
        <w:pStyle w:val="Lista2"/>
        <w:numPr>
          <w:ilvl w:val="0"/>
          <w:numId w:val="35"/>
        </w:numPr>
        <w:spacing w:line="276" w:lineRule="auto"/>
        <w:ind w:left="851" w:hanging="283"/>
        <w:contextualSpacing w:val="0"/>
        <w:jc w:val="both"/>
        <w:rPr>
          <w:rFonts w:ascii="Calibri" w:hAnsi="Calibri" w:cs="Calibri"/>
          <w:sz w:val="22"/>
          <w:szCs w:val="22"/>
        </w:rPr>
      </w:pPr>
      <w:r w:rsidRPr="00240830">
        <w:rPr>
          <w:rFonts w:ascii="Calibri" w:hAnsi="Calibri" w:cs="Calibri"/>
          <w:snapToGrid w:val="0"/>
          <w:sz w:val="22"/>
          <w:szCs w:val="22"/>
        </w:rPr>
        <w:t>Zamawiający</w:t>
      </w:r>
      <w:r w:rsidRPr="00240830">
        <w:rPr>
          <w:rFonts w:ascii="Calibri" w:hAnsi="Calibri" w:cs="Calibri"/>
          <w:spacing w:val="2"/>
          <w:sz w:val="22"/>
          <w:szCs w:val="22"/>
        </w:rPr>
        <w:t xml:space="preserve"> </w:t>
      </w:r>
      <w:r w:rsidRPr="00240830">
        <w:rPr>
          <w:rFonts w:ascii="Calibri" w:hAnsi="Calibri" w:cs="Calibri"/>
          <w:spacing w:val="1"/>
          <w:sz w:val="22"/>
          <w:szCs w:val="22"/>
        </w:rPr>
        <w:t>do</w:t>
      </w:r>
      <w:r w:rsidRPr="00240830">
        <w:rPr>
          <w:rFonts w:ascii="Calibri" w:hAnsi="Calibri" w:cs="Calibri"/>
          <w:spacing w:val="-1"/>
          <w:sz w:val="22"/>
          <w:szCs w:val="22"/>
        </w:rPr>
        <w:t>k</w:t>
      </w:r>
      <w:r w:rsidRPr="00240830">
        <w:rPr>
          <w:rFonts w:ascii="Calibri" w:hAnsi="Calibri" w:cs="Calibri"/>
          <w:spacing w:val="1"/>
          <w:sz w:val="22"/>
          <w:szCs w:val="22"/>
        </w:rPr>
        <w:t>o</w:t>
      </w:r>
      <w:r w:rsidRPr="00240830">
        <w:rPr>
          <w:rFonts w:ascii="Calibri" w:hAnsi="Calibri" w:cs="Calibri"/>
          <w:spacing w:val="-1"/>
          <w:sz w:val="22"/>
          <w:szCs w:val="22"/>
        </w:rPr>
        <w:t>nu</w:t>
      </w:r>
      <w:r w:rsidRPr="00240830">
        <w:rPr>
          <w:rFonts w:ascii="Calibri" w:hAnsi="Calibri" w:cs="Calibri"/>
          <w:spacing w:val="2"/>
          <w:sz w:val="22"/>
          <w:szCs w:val="22"/>
        </w:rPr>
        <w:t>j</w:t>
      </w:r>
      <w:r w:rsidRPr="00240830">
        <w:rPr>
          <w:rFonts w:ascii="Calibri" w:hAnsi="Calibri" w:cs="Calibri"/>
          <w:sz w:val="22"/>
          <w:szCs w:val="22"/>
        </w:rPr>
        <w:t xml:space="preserve">e </w:t>
      </w:r>
      <w:r w:rsidRPr="00240830">
        <w:rPr>
          <w:rFonts w:ascii="Calibri" w:hAnsi="Calibri" w:cs="Calibri"/>
          <w:spacing w:val="1"/>
          <w:sz w:val="22"/>
          <w:szCs w:val="22"/>
        </w:rPr>
        <w:t>odb</w:t>
      </w:r>
      <w:r w:rsidRPr="00240830">
        <w:rPr>
          <w:rFonts w:ascii="Calibri" w:hAnsi="Calibri" w:cs="Calibri"/>
          <w:sz w:val="22"/>
          <w:szCs w:val="22"/>
        </w:rPr>
        <w:t>i</w:t>
      </w:r>
      <w:r w:rsidRPr="00240830">
        <w:rPr>
          <w:rFonts w:ascii="Calibri" w:hAnsi="Calibri" w:cs="Calibri"/>
          <w:spacing w:val="1"/>
          <w:sz w:val="22"/>
          <w:szCs w:val="22"/>
        </w:rPr>
        <w:t>or</w:t>
      </w:r>
      <w:r w:rsidRPr="00240830">
        <w:rPr>
          <w:rFonts w:ascii="Calibri" w:hAnsi="Calibri" w:cs="Calibri"/>
          <w:sz w:val="22"/>
          <w:szCs w:val="22"/>
        </w:rPr>
        <w:t xml:space="preserve">u </w:t>
      </w:r>
      <w:r w:rsidR="007A1E6F">
        <w:rPr>
          <w:rFonts w:ascii="Calibri" w:hAnsi="Calibri" w:cs="Calibri"/>
          <w:sz w:val="22"/>
          <w:szCs w:val="22"/>
        </w:rPr>
        <w:t>Prac</w:t>
      </w:r>
      <w:r w:rsidR="002A450E">
        <w:rPr>
          <w:rFonts w:ascii="Calibri" w:hAnsi="Calibri" w:cs="Calibri"/>
          <w:spacing w:val="4"/>
          <w:sz w:val="22"/>
          <w:szCs w:val="22"/>
        </w:rPr>
        <w:t xml:space="preserve"> </w:t>
      </w:r>
      <w:r w:rsidRPr="00240830">
        <w:rPr>
          <w:rFonts w:ascii="Calibri" w:hAnsi="Calibri" w:cs="Calibri"/>
          <w:spacing w:val="4"/>
          <w:sz w:val="22"/>
          <w:szCs w:val="22"/>
        </w:rPr>
        <w:t>wykonanych</w:t>
      </w:r>
      <w:r w:rsidRPr="00240830">
        <w:rPr>
          <w:rFonts w:ascii="Calibri" w:hAnsi="Calibri" w:cs="Calibri"/>
          <w:sz w:val="22"/>
          <w:szCs w:val="22"/>
        </w:rPr>
        <w:t xml:space="preserve"> do dnia odstąpienia. Z</w:t>
      </w:r>
      <w:r w:rsidR="00CA33E1">
        <w:rPr>
          <w:rFonts w:ascii="Calibri" w:hAnsi="Calibri" w:cs="Calibri"/>
          <w:sz w:val="22"/>
          <w:szCs w:val="22"/>
        </w:rPr>
        <w:t> </w:t>
      </w:r>
      <w:r w:rsidRPr="00240830">
        <w:rPr>
          <w:rFonts w:ascii="Calibri" w:hAnsi="Calibri" w:cs="Calibri"/>
          <w:sz w:val="22"/>
          <w:szCs w:val="22"/>
        </w:rPr>
        <w:t>c</w:t>
      </w:r>
      <w:r w:rsidRPr="00240830">
        <w:rPr>
          <w:rFonts w:ascii="Calibri" w:hAnsi="Calibri" w:cs="Calibri"/>
          <w:spacing w:val="3"/>
          <w:sz w:val="22"/>
          <w:szCs w:val="22"/>
        </w:rPr>
        <w:t>z</w:t>
      </w:r>
      <w:r w:rsidRPr="00240830">
        <w:rPr>
          <w:rFonts w:ascii="Calibri" w:hAnsi="Calibri" w:cs="Calibri"/>
          <w:spacing w:val="-1"/>
          <w:sz w:val="22"/>
          <w:szCs w:val="22"/>
        </w:rPr>
        <w:t>y</w:t>
      </w:r>
      <w:r w:rsidRPr="00240830">
        <w:rPr>
          <w:rFonts w:ascii="Calibri" w:hAnsi="Calibri" w:cs="Calibri"/>
          <w:spacing w:val="1"/>
          <w:sz w:val="22"/>
          <w:szCs w:val="22"/>
        </w:rPr>
        <w:t>n</w:t>
      </w:r>
      <w:r w:rsidRPr="00240830">
        <w:rPr>
          <w:rFonts w:ascii="Calibri" w:hAnsi="Calibri" w:cs="Calibri"/>
          <w:spacing w:val="-1"/>
          <w:sz w:val="22"/>
          <w:szCs w:val="22"/>
        </w:rPr>
        <w:t>n</w:t>
      </w:r>
      <w:r w:rsidRPr="00240830">
        <w:rPr>
          <w:rFonts w:ascii="Calibri" w:hAnsi="Calibri" w:cs="Calibri"/>
          <w:spacing w:val="1"/>
          <w:sz w:val="22"/>
          <w:szCs w:val="22"/>
        </w:rPr>
        <w:t>o</w:t>
      </w:r>
      <w:r w:rsidRPr="00240830">
        <w:rPr>
          <w:rFonts w:ascii="Calibri" w:hAnsi="Calibri" w:cs="Calibri"/>
          <w:spacing w:val="-1"/>
          <w:sz w:val="22"/>
          <w:szCs w:val="22"/>
        </w:rPr>
        <w:t>ś</w:t>
      </w:r>
      <w:r w:rsidRPr="00240830">
        <w:rPr>
          <w:rFonts w:ascii="Calibri" w:hAnsi="Calibri" w:cs="Calibri"/>
          <w:spacing w:val="3"/>
          <w:sz w:val="22"/>
          <w:szCs w:val="22"/>
        </w:rPr>
        <w:t>c</w:t>
      </w:r>
      <w:r w:rsidRPr="00240830">
        <w:rPr>
          <w:rFonts w:ascii="Calibri" w:hAnsi="Calibri" w:cs="Calibri"/>
          <w:sz w:val="22"/>
          <w:szCs w:val="22"/>
        </w:rPr>
        <w:t xml:space="preserve">i </w:t>
      </w:r>
      <w:r w:rsidRPr="00240830">
        <w:rPr>
          <w:rFonts w:ascii="Calibri" w:hAnsi="Calibri" w:cs="Calibri"/>
          <w:spacing w:val="1"/>
          <w:sz w:val="22"/>
          <w:szCs w:val="22"/>
        </w:rPr>
        <w:t>odb</w:t>
      </w:r>
      <w:r w:rsidRPr="00240830">
        <w:rPr>
          <w:rFonts w:ascii="Calibri" w:hAnsi="Calibri" w:cs="Calibri"/>
          <w:sz w:val="22"/>
          <w:szCs w:val="22"/>
        </w:rPr>
        <w:t>i</w:t>
      </w:r>
      <w:r w:rsidRPr="00240830">
        <w:rPr>
          <w:rFonts w:ascii="Calibri" w:hAnsi="Calibri" w:cs="Calibri"/>
          <w:spacing w:val="1"/>
          <w:sz w:val="22"/>
          <w:szCs w:val="22"/>
        </w:rPr>
        <w:t>o</w:t>
      </w:r>
      <w:r w:rsidRPr="00240830">
        <w:rPr>
          <w:rFonts w:ascii="Calibri" w:hAnsi="Calibri" w:cs="Calibri"/>
          <w:spacing w:val="-2"/>
          <w:sz w:val="22"/>
          <w:szCs w:val="22"/>
        </w:rPr>
        <w:t>r</w:t>
      </w:r>
      <w:r w:rsidRPr="00240830">
        <w:rPr>
          <w:rFonts w:ascii="Calibri" w:hAnsi="Calibri" w:cs="Calibri"/>
          <w:spacing w:val="1"/>
          <w:sz w:val="22"/>
          <w:szCs w:val="22"/>
        </w:rPr>
        <w:t>o</w:t>
      </w:r>
      <w:r w:rsidRPr="00240830">
        <w:rPr>
          <w:rFonts w:ascii="Calibri" w:hAnsi="Calibri" w:cs="Calibri"/>
          <w:spacing w:val="-2"/>
          <w:sz w:val="22"/>
          <w:szCs w:val="22"/>
        </w:rPr>
        <w:t>w</w:t>
      </w:r>
      <w:r w:rsidRPr="00240830">
        <w:rPr>
          <w:rFonts w:ascii="Calibri" w:hAnsi="Calibri" w:cs="Calibri"/>
          <w:spacing w:val="-1"/>
          <w:sz w:val="22"/>
          <w:szCs w:val="22"/>
        </w:rPr>
        <w:t>y</w:t>
      </w:r>
      <w:r w:rsidRPr="00240830">
        <w:rPr>
          <w:rFonts w:ascii="Calibri" w:hAnsi="Calibri" w:cs="Calibri"/>
          <w:spacing w:val="3"/>
          <w:sz w:val="22"/>
          <w:szCs w:val="22"/>
        </w:rPr>
        <w:t>c</w:t>
      </w:r>
      <w:r w:rsidRPr="00240830">
        <w:rPr>
          <w:rFonts w:ascii="Calibri" w:hAnsi="Calibri" w:cs="Calibri"/>
          <w:sz w:val="22"/>
          <w:szCs w:val="22"/>
        </w:rPr>
        <w:t>h</w:t>
      </w:r>
      <w:r w:rsidRPr="00240830">
        <w:rPr>
          <w:rFonts w:ascii="Calibri" w:hAnsi="Calibri" w:cs="Calibri"/>
          <w:spacing w:val="5"/>
          <w:sz w:val="22"/>
          <w:szCs w:val="22"/>
        </w:rPr>
        <w:t xml:space="preserve"> </w:t>
      </w:r>
      <w:r w:rsidRPr="00240830">
        <w:rPr>
          <w:rFonts w:ascii="Calibri" w:hAnsi="Calibri" w:cs="Calibri"/>
          <w:spacing w:val="1"/>
          <w:sz w:val="22"/>
          <w:szCs w:val="22"/>
        </w:rPr>
        <w:t>sporządzony zostanie</w:t>
      </w:r>
      <w:r w:rsidRPr="00240830">
        <w:rPr>
          <w:rFonts w:ascii="Calibri" w:hAnsi="Calibri" w:cs="Calibri"/>
          <w:spacing w:val="8"/>
          <w:sz w:val="22"/>
          <w:szCs w:val="22"/>
        </w:rPr>
        <w:t xml:space="preserve"> </w:t>
      </w:r>
      <w:r w:rsidRPr="00240830">
        <w:rPr>
          <w:rFonts w:ascii="Calibri" w:hAnsi="Calibri" w:cs="Calibri"/>
          <w:spacing w:val="1"/>
          <w:sz w:val="22"/>
          <w:szCs w:val="22"/>
        </w:rPr>
        <w:t>pro</w:t>
      </w:r>
      <w:r w:rsidRPr="00240830">
        <w:rPr>
          <w:rFonts w:ascii="Calibri" w:hAnsi="Calibri" w:cs="Calibri"/>
          <w:sz w:val="22"/>
          <w:szCs w:val="22"/>
        </w:rPr>
        <w:t>t</w:t>
      </w:r>
      <w:r w:rsidRPr="00240830">
        <w:rPr>
          <w:rFonts w:ascii="Calibri" w:hAnsi="Calibri" w:cs="Calibri"/>
          <w:spacing w:val="-1"/>
          <w:sz w:val="22"/>
          <w:szCs w:val="22"/>
        </w:rPr>
        <w:t>ok</w:t>
      </w:r>
      <w:r w:rsidRPr="00240830">
        <w:rPr>
          <w:rFonts w:ascii="Calibri" w:hAnsi="Calibri" w:cs="Calibri"/>
          <w:spacing w:val="1"/>
          <w:sz w:val="22"/>
          <w:szCs w:val="22"/>
        </w:rPr>
        <w:t>ó</w:t>
      </w:r>
      <w:r w:rsidRPr="00240830">
        <w:rPr>
          <w:rFonts w:ascii="Calibri" w:hAnsi="Calibri" w:cs="Calibri"/>
          <w:sz w:val="22"/>
          <w:szCs w:val="22"/>
        </w:rPr>
        <w:t>ł</w:t>
      </w:r>
      <w:r w:rsidRPr="00240830">
        <w:rPr>
          <w:rFonts w:ascii="Calibri" w:hAnsi="Calibri" w:cs="Calibri"/>
          <w:spacing w:val="9"/>
          <w:sz w:val="22"/>
          <w:szCs w:val="22"/>
        </w:rPr>
        <w:t xml:space="preserve"> </w:t>
      </w:r>
      <w:r w:rsidRPr="00240830">
        <w:rPr>
          <w:rFonts w:ascii="Calibri" w:hAnsi="Calibri" w:cs="Calibri"/>
          <w:sz w:val="22"/>
          <w:szCs w:val="22"/>
        </w:rPr>
        <w:t xml:space="preserve">inwentaryzacji, </w:t>
      </w:r>
      <w:r w:rsidRPr="00240830">
        <w:rPr>
          <w:rFonts w:ascii="Calibri" w:hAnsi="Calibri" w:cs="Calibri"/>
          <w:spacing w:val="-1"/>
          <w:sz w:val="22"/>
          <w:szCs w:val="22"/>
        </w:rPr>
        <w:t>k</w:t>
      </w:r>
      <w:r w:rsidRPr="00240830">
        <w:rPr>
          <w:rFonts w:ascii="Calibri" w:hAnsi="Calibri" w:cs="Calibri"/>
          <w:sz w:val="22"/>
          <w:szCs w:val="22"/>
        </w:rPr>
        <w:t>t</w:t>
      </w:r>
      <w:r w:rsidRPr="00240830">
        <w:rPr>
          <w:rFonts w:ascii="Calibri" w:hAnsi="Calibri" w:cs="Calibri"/>
          <w:spacing w:val="1"/>
          <w:sz w:val="22"/>
          <w:szCs w:val="22"/>
        </w:rPr>
        <w:t>ó</w:t>
      </w:r>
      <w:r w:rsidRPr="00240830">
        <w:rPr>
          <w:rFonts w:ascii="Calibri" w:hAnsi="Calibri" w:cs="Calibri"/>
          <w:spacing w:val="3"/>
          <w:sz w:val="22"/>
          <w:szCs w:val="22"/>
        </w:rPr>
        <w:t>r</w:t>
      </w:r>
      <w:r w:rsidRPr="00240830">
        <w:rPr>
          <w:rFonts w:ascii="Calibri" w:hAnsi="Calibri" w:cs="Calibri"/>
          <w:sz w:val="22"/>
          <w:szCs w:val="22"/>
        </w:rPr>
        <w:t>y</w:t>
      </w:r>
      <w:r w:rsidRPr="00240830">
        <w:rPr>
          <w:rFonts w:ascii="Calibri" w:hAnsi="Calibri" w:cs="Calibri"/>
          <w:spacing w:val="13"/>
          <w:sz w:val="22"/>
          <w:szCs w:val="22"/>
        </w:rPr>
        <w:t xml:space="preserve"> </w:t>
      </w:r>
      <w:r w:rsidRPr="00240830">
        <w:rPr>
          <w:rFonts w:ascii="Calibri" w:hAnsi="Calibri" w:cs="Calibri"/>
          <w:spacing w:val="1"/>
          <w:sz w:val="22"/>
          <w:szCs w:val="22"/>
        </w:rPr>
        <w:t>o</w:t>
      </w:r>
      <w:r w:rsidRPr="00240830">
        <w:rPr>
          <w:rFonts w:ascii="Calibri" w:hAnsi="Calibri" w:cs="Calibri"/>
          <w:spacing w:val="-1"/>
          <w:sz w:val="22"/>
          <w:szCs w:val="22"/>
        </w:rPr>
        <w:t>k</w:t>
      </w:r>
      <w:r w:rsidRPr="00240830">
        <w:rPr>
          <w:rFonts w:ascii="Calibri" w:hAnsi="Calibri" w:cs="Calibri"/>
          <w:spacing w:val="1"/>
          <w:sz w:val="22"/>
          <w:szCs w:val="22"/>
        </w:rPr>
        <w:t>r</w:t>
      </w:r>
      <w:r w:rsidRPr="00240830">
        <w:rPr>
          <w:rFonts w:ascii="Calibri" w:hAnsi="Calibri" w:cs="Calibri"/>
          <w:sz w:val="22"/>
          <w:szCs w:val="22"/>
        </w:rPr>
        <w:t>eślać</w:t>
      </w:r>
      <w:r w:rsidRPr="00240830">
        <w:rPr>
          <w:rFonts w:ascii="Calibri" w:hAnsi="Calibri" w:cs="Calibri"/>
          <w:spacing w:val="9"/>
          <w:sz w:val="22"/>
          <w:szCs w:val="22"/>
        </w:rPr>
        <w:t xml:space="preserve"> </w:t>
      </w:r>
      <w:r w:rsidRPr="00240830">
        <w:rPr>
          <w:rFonts w:ascii="Calibri" w:hAnsi="Calibri" w:cs="Calibri"/>
          <w:spacing w:val="1"/>
          <w:sz w:val="22"/>
          <w:szCs w:val="22"/>
        </w:rPr>
        <w:t>b</w:t>
      </w:r>
      <w:r w:rsidRPr="00240830">
        <w:rPr>
          <w:rFonts w:ascii="Calibri" w:hAnsi="Calibri" w:cs="Calibri"/>
          <w:sz w:val="22"/>
          <w:szCs w:val="22"/>
        </w:rPr>
        <w:t>ę</w:t>
      </w:r>
      <w:r w:rsidRPr="00240830">
        <w:rPr>
          <w:rFonts w:ascii="Calibri" w:hAnsi="Calibri" w:cs="Calibri"/>
          <w:spacing w:val="1"/>
          <w:sz w:val="22"/>
          <w:szCs w:val="22"/>
        </w:rPr>
        <w:t>d</w:t>
      </w:r>
      <w:r w:rsidRPr="00240830">
        <w:rPr>
          <w:rFonts w:ascii="Calibri" w:hAnsi="Calibri" w:cs="Calibri"/>
          <w:sz w:val="22"/>
          <w:szCs w:val="22"/>
        </w:rPr>
        <w:t>zie</w:t>
      </w:r>
      <w:r w:rsidRPr="00240830">
        <w:rPr>
          <w:rFonts w:ascii="Calibri" w:hAnsi="Calibri" w:cs="Calibri"/>
          <w:spacing w:val="12"/>
          <w:sz w:val="22"/>
          <w:szCs w:val="22"/>
        </w:rPr>
        <w:t xml:space="preserve"> </w:t>
      </w:r>
      <w:r w:rsidRPr="00240830">
        <w:rPr>
          <w:rFonts w:ascii="Calibri" w:hAnsi="Calibri" w:cs="Calibri"/>
          <w:spacing w:val="1"/>
          <w:sz w:val="22"/>
          <w:szCs w:val="22"/>
        </w:rPr>
        <w:t>pro</w:t>
      </w:r>
      <w:r w:rsidRPr="00240830">
        <w:rPr>
          <w:rFonts w:ascii="Calibri" w:hAnsi="Calibri" w:cs="Calibri"/>
          <w:sz w:val="22"/>
          <w:szCs w:val="22"/>
        </w:rPr>
        <w:t>c</w:t>
      </w:r>
      <w:r w:rsidRPr="00240830">
        <w:rPr>
          <w:rFonts w:ascii="Calibri" w:hAnsi="Calibri" w:cs="Calibri"/>
          <w:spacing w:val="1"/>
          <w:sz w:val="22"/>
          <w:szCs w:val="22"/>
        </w:rPr>
        <w:t>e</w:t>
      </w:r>
      <w:r w:rsidRPr="00240830">
        <w:rPr>
          <w:rFonts w:ascii="Calibri" w:hAnsi="Calibri" w:cs="Calibri"/>
          <w:spacing w:val="-1"/>
          <w:sz w:val="22"/>
          <w:szCs w:val="22"/>
        </w:rPr>
        <w:t>n</w:t>
      </w:r>
      <w:r w:rsidRPr="00240830">
        <w:rPr>
          <w:rFonts w:ascii="Calibri" w:hAnsi="Calibri" w:cs="Calibri"/>
          <w:sz w:val="22"/>
          <w:szCs w:val="22"/>
        </w:rPr>
        <w:t>t</w:t>
      </w:r>
      <w:r w:rsidRPr="00240830">
        <w:rPr>
          <w:rFonts w:ascii="Calibri" w:hAnsi="Calibri" w:cs="Calibri"/>
          <w:spacing w:val="3"/>
          <w:sz w:val="22"/>
          <w:szCs w:val="22"/>
        </w:rPr>
        <w:t>o</w:t>
      </w:r>
      <w:r w:rsidRPr="00240830">
        <w:rPr>
          <w:rFonts w:ascii="Calibri" w:hAnsi="Calibri" w:cs="Calibri"/>
          <w:spacing w:val="-5"/>
          <w:sz w:val="22"/>
          <w:szCs w:val="22"/>
        </w:rPr>
        <w:t>w</w:t>
      </w:r>
      <w:r w:rsidRPr="00240830">
        <w:rPr>
          <w:rFonts w:ascii="Calibri" w:hAnsi="Calibri" w:cs="Calibri"/>
          <w:sz w:val="22"/>
          <w:szCs w:val="22"/>
        </w:rPr>
        <w:t>e</w:t>
      </w:r>
      <w:r w:rsidRPr="00240830">
        <w:rPr>
          <w:rFonts w:ascii="Calibri" w:hAnsi="Calibri" w:cs="Calibri"/>
          <w:spacing w:val="7"/>
          <w:sz w:val="22"/>
          <w:szCs w:val="22"/>
        </w:rPr>
        <w:t xml:space="preserve"> </w:t>
      </w:r>
      <w:r w:rsidRPr="00240830">
        <w:rPr>
          <w:rFonts w:ascii="Calibri" w:hAnsi="Calibri" w:cs="Calibri"/>
          <w:sz w:val="22"/>
          <w:szCs w:val="22"/>
        </w:rPr>
        <w:t>w</w:t>
      </w:r>
      <w:r w:rsidRPr="00240830">
        <w:rPr>
          <w:rFonts w:ascii="Calibri" w:hAnsi="Calibri" w:cs="Calibri"/>
          <w:spacing w:val="-1"/>
          <w:sz w:val="22"/>
          <w:szCs w:val="22"/>
        </w:rPr>
        <w:t>yk</w:t>
      </w:r>
      <w:r w:rsidRPr="00240830">
        <w:rPr>
          <w:rFonts w:ascii="Calibri" w:hAnsi="Calibri" w:cs="Calibri"/>
          <w:spacing w:val="3"/>
          <w:sz w:val="22"/>
          <w:szCs w:val="22"/>
        </w:rPr>
        <w:t>o</w:t>
      </w:r>
      <w:r w:rsidRPr="00240830">
        <w:rPr>
          <w:rFonts w:ascii="Calibri" w:hAnsi="Calibri" w:cs="Calibri"/>
          <w:spacing w:val="-1"/>
          <w:sz w:val="22"/>
          <w:szCs w:val="22"/>
        </w:rPr>
        <w:t>n</w:t>
      </w:r>
      <w:r w:rsidRPr="00240830">
        <w:rPr>
          <w:rFonts w:ascii="Calibri" w:hAnsi="Calibri" w:cs="Calibri"/>
          <w:spacing w:val="3"/>
          <w:sz w:val="22"/>
          <w:szCs w:val="22"/>
        </w:rPr>
        <w:t>a</w:t>
      </w:r>
      <w:r w:rsidRPr="00240830">
        <w:rPr>
          <w:rFonts w:ascii="Calibri" w:hAnsi="Calibri" w:cs="Calibri"/>
          <w:spacing w:val="-1"/>
          <w:sz w:val="22"/>
          <w:szCs w:val="22"/>
        </w:rPr>
        <w:t>n</w:t>
      </w:r>
      <w:r w:rsidRPr="00240830">
        <w:rPr>
          <w:rFonts w:ascii="Calibri" w:hAnsi="Calibri" w:cs="Calibri"/>
          <w:sz w:val="22"/>
          <w:szCs w:val="22"/>
        </w:rPr>
        <w:t>ie</w:t>
      </w:r>
      <w:r w:rsidRPr="00240830">
        <w:rPr>
          <w:rFonts w:ascii="Calibri" w:hAnsi="Calibri" w:cs="Calibri"/>
          <w:spacing w:val="7"/>
          <w:sz w:val="22"/>
          <w:szCs w:val="22"/>
        </w:rPr>
        <w:t xml:space="preserve"> </w:t>
      </w:r>
      <w:r w:rsidR="007A1E6F">
        <w:rPr>
          <w:rFonts w:ascii="Calibri" w:hAnsi="Calibri" w:cs="Calibri"/>
          <w:spacing w:val="7"/>
          <w:sz w:val="22"/>
          <w:szCs w:val="22"/>
        </w:rPr>
        <w:t>Prac</w:t>
      </w:r>
      <w:r w:rsidRPr="00240830">
        <w:rPr>
          <w:rFonts w:ascii="Calibri" w:hAnsi="Calibri" w:cs="Calibri"/>
          <w:sz w:val="22"/>
          <w:szCs w:val="22"/>
        </w:rPr>
        <w:t xml:space="preserve">; </w:t>
      </w:r>
      <w:r w:rsidRPr="00240830">
        <w:rPr>
          <w:rFonts w:ascii="Calibri" w:hAnsi="Calibri" w:cs="Calibri"/>
          <w:spacing w:val="-1"/>
          <w:sz w:val="22"/>
          <w:szCs w:val="22"/>
        </w:rPr>
        <w:t>n</w:t>
      </w:r>
      <w:r w:rsidRPr="00240830">
        <w:rPr>
          <w:rFonts w:ascii="Calibri" w:hAnsi="Calibri" w:cs="Calibri"/>
          <w:sz w:val="22"/>
          <w:szCs w:val="22"/>
        </w:rPr>
        <w:t>a</w:t>
      </w:r>
      <w:r w:rsidRPr="00240830">
        <w:rPr>
          <w:rFonts w:ascii="Calibri" w:hAnsi="Calibri" w:cs="Calibri"/>
          <w:spacing w:val="6"/>
          <w:sz w:val="22"/>
          <w:szCs w:val="22"/>
        </w:rPr>
        <w:t xml:space="preserve"> </w:t>
      </w:r>
      <w:r w:rsidRPr="00240830">
        <w:rPr>
          <w:rFonts w:ascii="Calibri" w:hAnsi="Calibri" w:cs="Calibri"/>
          <w:sz w:val="22"/>
          <w:szCs w:val="22"/>
        </w:rPr>
        <w:t>tej</w:t>
      </w:r>
      <w:r w:rsidRPr="00240830">
        <w:rPr>
          <w:rFonts w:ascii="Calibri" w:hAnsi="Calibri" w:cs="Calibri"/>
          <w:spacing w:val="8"/>
          <w:sz w:val="22"/>
          <w:szCs w:val="22"/>
        </w:rPr>
        <w:t xml:space="preserve"> </w:t>
      </w:r>
      <w:r w:rsidRPr="00240830">
        <w:rPr>
          <w:rFonts w:ascii="Calibri" w:hAnsi="Calibri" w:cs="Calibri"/>
          <w:spacing w:val="1"/>
          <w:sz w:val="22"/>
          <w:szCs w:val="22"/>
        </w:rPr>
        <w:t>p</w:t>
      </w:r>
      <w:r w:rsidRPr="00240830">
        <w:rPr>
          <w:rFonts w:ascii="Calibri" w:hAnsi="Calibri" w:cs="Calibri"/>
          <w:spacing w:val="-1"/>
          <w:sz w:val="22"/>
          <w:szCs w:val="22"/>
        </w:rPr>
        <w:t>o</w:t>
      </w:r>
      <w:r w:rsidRPr="00240830">
        <w:rPr>
          <w:rFonts w:ascii="Calibri" w:hAnsi="Calibri" w:cs="Calibri"/>
          <w:spacing w:val="1"/>
          <w:sz w:val="22"/>
          <w:szCs w:val="22"/>
        </w:rPr>
        <w:t>d</w:t>
      </w:r>
      <w:r w:rsidRPr="00240830">
        <w:rPr>
          <w:rFonts w:ascii="Calibri" w:hAnsi="Calibri" w:cs="Calibri"/>
          <w:spacing w:val="-1"/>
          <w:sz w:val="22"/>
          <w:szCs w:val="22"/>
        </w:rPr>
        <w:t>s</w:t>
      </w:r>
      <w:r w:rsidRPr="00240830">
        <w:rPr>
          <w:rFonts w:ascii="Calibri" w:hAnsi="Calibri" w:cs="Calibri"/>
          <w:sz w:val="22"/>
          <w:szCs w:val="22"/>
        </w:rPr>
        <w:t>t</w:t>
      </w:r>
      <w:r w:rsidRPr="00240830">
        <w:rPr>
          <w:rFonts w:ascii="Calibri" w:hAnsi="Calibri" w:cs="Calibri"/>
          <w:spacing w:val="2"/>
          <w:sz w:val="22"/>
          <w:szCs w:val="22"/>
        </w:rPr>
        <w:t>a</w:t>
      </w:r>
      <w:r w:rsidRPr="00240830">
        <w:rPr>
          <w:rFonts w:ascii="Calibri" w:hAnsi="Calibri" w:cs="Calibri"/>
          <w:spacing w:val="-5"/>
          <w:sz w:val="22"/>
          <w:szCs w:val="22"/>
        </w:rPr>
        <w:t>w</w:t>
      </w:r>
      <w:r w:rsidRPr="00240830">
        <w:rPr>
          <w:rFonts w:ascii="Calibri" w:hAnsi="Calibri" w:cs="Calibri"/>
          <w:sz w:val="22"/>
          <w:szCs w:val="22"/>
        </w:rPr>
        <w:t xml:space="preserve">ie </w:t>
      </w:r>
      <w:r w:rsidRPr="00240830">
        <w:rPr>
          <w:rFonts w:ascii="Calibri" w:hAnsi="Calibri" w:cs="Calibri"/>
          <w:bCs/>
          <w:sz w:val="22"/>
          <w:szCs w:val="22"/>
        </w:rPr>
        <w:t xml:space="preserve">Strony </w:t>
      </w:r>
      <w:r w:rsidRPr="00240830">
        <w:rPr>
          <w:rFonts w:ascii="Calibri" w:hAnsi="Calibri" w:cs="Calibri"/>
          <w:sz w:val="22"/>
          <w:szCs w:val="22"/>
        </w:rPr>
        <w:t>ustalą należne w</w:t>
      </w:r>
      <w:r w:rsidRPr="00240830">
        <w:rPr>
          <w:rFonts w:ascii="Calibri" w:hAnsi="Calibri" w:cs="Calibri"/>
          <w:spacing w:val="-1"/>
          <w:sz w:val="22"/>
          <w:szCs w:val="22"/>
        </w:rPr>
        <w:t>y</w:t>
      </w:r>
      <w:r w:rsidRPr="00240830">
        <w:rPr>
          <w:rFonts w:ascii="Calibri" w:hAnsi="Calibri" w:cs="Calibri"/>
          <w:spacing w:val="1"/>
          <w:sz w:val="22"/>
          <w:szCs w:val="22"/>
        </w:rPr>
        <w:t>n</w:t>
      </w:r>
      <w:r w:rsidRPr="00240830">
        <w:rPr>
          <w:rFonts w:ascii="Calibri" w:hAnsi="Calibri" w:cs="Calibri"/>
          <w:sz w:val="22"/>
          <w:szCs w:val="22"/>
        </w:rPr>
        <w:t>a</w:t>
      </w:r>
      <w:r w:rsidRPr="00240830">
        <w:rPr>
          <w:rFonts w:ascii="Calibri" w:hAnsi="Calibri" w:cs="Calibri"/>
          <w:spacing w:val="-1"/>
          <w:sz w:val="22"/>
          <w:szCs w:val="22"/>
        </w:rPr>
        <w:t>g</w:t>
      </w:r>
      <w:r w:rsidRPr="00240830">
        <w:rPr>
          <w:rFonts w:ascii="Calibri" w:hAnsi="Calibri" w:cs="Calibri"/>
          <w:spacing w:val="1"/>
          <w:sz w:val="22"/>
          <w:szCs w:val="22"/>
        </w:rPr>
        <w:t>rod</w:t>
      </w:r>
      <w:r w:rsidRPr="00240830">
        <w:rPr>
          <w:rFonts w:ascii="Calibri" w:hAnsi="Calibri" w:cs="Calibri"/>
          <w:sz w:val="22"/>
          <w:szCs w:val="22"/>
        </w:rPr>
        <w:t>z</w:t>
      </w:r>
      <w:r w:rsidRPr="00240830">
        <w:rPr>
          <w:rFonts w:ascii="Calibri" w:hAnsi="Calibri" w:cs="Calibri"/>
          <w:spacing w:val="1"/>
          <w:sz w:val="22"/>
          <w:szCs w:val="22"/>
        </w:rPr>
        <w:t>e</w:t>
      </w:r>
      <w:r w:rsidRPr="00240830">
        <w:rPr>
          <w:rFonts w:ascii="Calibri" w:hAnsi="Calibri" w:cs="Calibri"/>
          <w:spacing w:val="-1"/>
          <w:sz w:val="22"/>
          <w:szCs w:val="22"/>
        </w:rPr>
        <w:t>n</w:t>
      </w:r>
      <w:r w:rsidRPr="00240830">
        <w:rPr>
          <w:rFonts w:ascii="Calibri" w:hAnsi="Calibri" w:cs="Calibri"/>
          <w:sz w:val="22"/>
          <w:szCs w:val="22"/>
        </w:rPr>
        <w:t>ie</w:t>
      </w:r>
      <w:r w:rsidRPr="00240830">
        <w:rPr>
          <w:rFonts w:ascii="Calibri" w:hAnsi="Calibri" w:cs="Calibri"/>
          <w:spacing w:val="-4"/>
          <w:sz w:val="22"/>
          <w:szCs w:val="22"/>
        </w:rPr>
        <w:t xml:space="preserve"> </w:t>
      </w:r>
      <w:r w:rsidRPr="00240830">
        <w:rPr>
          <w:rFonts w:ascii="Calibri" w:hAnsi="Calibri" w:cs="Calibri"/>
          <w:sz w:val="22"/>
          <w:szCs w:val="22"/>
        </w:rPr>
        <w:t>W</w:t>
      </w:r>
      <w:r w:rsidRPr="00240830">
        <w:rPr>
          <w:rFonts w:ascii="Calibri" w:hAnsi="Calibri" w:cs="Calibri"/>
          <w:spacing w:val="-1"/>
          <w:sz w:val="22"/>
          <w:szCs w:val="22"/>
        </w:rPr>
        <w:t>yk</w:t>
      </w:r>
      <w:r w:rsidRPr="00240830">
        <w:rPr>
          <w:rFonts w:ascii="Calibri" w:hAnsi="Calibri" w:cs="Calibri"/>
          <w:spacing w:val="1"/>
          <w:sz w:val="22"/>
          <w:szCs w:val="22"/>
        </w:rPr>
        <w:t>o</w:t>
      </w:r>
      <w:r w:rsidRPr="00240830">
        <w:rPr>
          <w:rFonts w:ascii="Calibri" w:hAnsi="Calibri" w:cs="Calibri"/>
          <w:spacing w:val="-1"/>
          <w:sz w:val="22"/>
          <w:szCs w:val="22"/>
        </w:rPr>
        <w:t>n</w:t>
      </w:r>
      <w:r w:rsidRPr="00240830">
        <w:rPr>
          <w:rFonts w:ascii="Calibri" w:hAnsi="Calibri" w:cs="Calibri"/>
          <w:spacing w:val="3"/>
          <w:sz w:val="22"/>
          <w:szCs w:val="22"/>
        </w:rPr>
        <w:t>a</w:t>
      </w:r>
      <w:r w:rsidRPr="00240830">
        <w:rPr>
          <w:rFonts w:ascii="Calibri" w:hAnsi="Calibri" w:cs="Calibri"/>
          <w:spacing w:val="-2"/>
          <w:sz w:val="22"/>
          <w:szCs w:val="22"/>
        </w:rPr>
        <w:t>w</w:t>
      </w:r>
      <w:r w:rsidRPr="00240830">
        <w:rPr>
          <w:rFonts w:ascii="Calibri" w:hAnsi="Calibri" w:cs="Calibri"/>
          <w:spacing w:val="3"/>
          <w:sz w:val="22"/>
          <w:szCs w:val="22"/>
        </w:rPr>
        <w:t>c</w:t>
      </w:r>
      <w:r w:rsidRPr="00240830">
        <w:rPr>
          <w:rFonts w:ascii="Calibri" w:hAnsi="Calibri" w:cs="Calibri"/>
          <w:spacing w:val="-1"/>
          <w:sz w:val="22"/>
          <w:szCs w:val="22"/>
        </w:rPr>
        <w:t>y</w:t>
      </w:r>
      <w:r w:rsidRPr="00240830">
        <w:rPr>
          <w:rFonts w:ascii="Calibri" w:hAnsi="Calibri" w:cs="Calibri"/>
          <w:sz w:val="22"/>
          <w:szCs w:val="22"/>
        </w:rPr>
        <w:t>,</w:t>
      </w:r>
    </w:p>
    <w:p w14:paraId="634C0443" w14:textId="61ABB6FA" w:rsidR="00FC7254" w:rsidRPr="00240830" w:rsidRDefault="00FC7254" w:rsidP="000E13D7">
      <w:pPr>
        <w:pStyle w:val="Lista2"/>
        <w:numPr>
          <w:ilvl w:val="0"/>
          <w:numId w:val="35"/>
        </w:numPr>
        <w:spacing w:line="276" w:lineRule="auto"/>
        <w:ind w:left="851" w:hanging="283"/>
        <w:contextualSpacing w:val="0"/>
        <w:jc w:val="both"/>
        <w:rPr>
          <w:rFonts w:ascii="Calibri" w:hAnsi="Calibri" w:cs="Calibri"/>
          <w:sz w:val="22"/>
          <w:szCs w:val="22"/>
        </w:rPr>
      </w:pPr>
      <w:r w:rsidRPr="00240830">
        <w:rPr>
          <w:rFonts w:ascii="Calibri" w:hAnsi="Calibri" w:cs="Calibri"/>
          <w:sz w:val="22"/>
          <w:szCs w:val="22"/>
        </w:rPr>
        <w:t xml:space="preserve">protokół inwentaryzacji </w:t>
      </w:r>
      <w:r w:rsidR="007A1E6F">
        <w:rPr>
          <w:rFonts w:ascii="Calibri" w:hAnsi="Calibri" w:cs="Calibri"/>
          <w:sz w:val="22"/>
          <w:szCs w:val="22"/>
        </w:rPr>
        <w:t>Prac</w:t>
      </w:r>
      <w:r w:rsidR="002A450E">
        <w:rPr>
          <w:rFonts w:ascii="Calibri" w:hAnsi="Calibri" w:cs="Calibri"/>
          <w:sz w:val="22"/>
          <w:szCs w:val="22"/>
        </w:rPr>
        <w:t xml:space="preserve"> </w:t>
      </w:r>
      <w:r w:rsidRPr="00240830">
        <w:rPr>
          <w:rFonts w:ascii="Calibri" w:hAnsi="Calibri" w:cs="Calibri"/>
          <w:sz w:val="22"/>
          <w:szCs w:val="22"/>
        </w:rPr>
        <w:t>w toku stanowić będzie podstawę do</w:t>
      </w:r>
      <w:r w:rsidR="003F57B1">
        <w:rPr>
          <w:rFonts w:ascii="Calibri" w:hAnsi="Calibri" w:cs="Calibri"/>
          <w:sz w:val="22"/>
          <w:szCs w:val="22"/>
        </w:rPr>
        <w:t> </w:t>
      </w:r>
      <w:r w:rsidRPr="00240830">
        <w:rPr>
          <w:rFonts w:ascii="Calibri" w:hAnsi="Calibri" w:cs="Calibri"/>
          <w:sz w:val="22"/>
          <w:szCs w:val="22"/>
        </w:rPr>
        <w:t>wystawienia faktury przez Wykonawcę</w:t>
      </w:r>
      <w:r w:rsidR="0055059D">
        <w:rPr>
          <w:rFonts w:ascii="Calibri" w:hAnsi="Calibri" w:cs="Calibri"/>
          <w:sz w:val="22"/>
          <w:szCs w:val="22"/>
        </w:rPr>
        <w:t>,</w:t>
      </w:r>
    </w:p>
    <w:p w14:paraId="764C5D20" w14:textId="2E911B84" w:rsidR="00FC7254" w:rsidRPr="00240830" w:rsidRDefault="00FC7254" w:rsidP="000E13D7">
      <w:pPr>
        <w:pStyle w:val="Lista2"/>
        <w:numPr>
          <w:ilvl w:val="0"/>
          <w:numId w:val="35"/>
        </w:numPr>
        <w:spacing w:line="276" w:lineRule="auto"/>
        <w:ind w:left="851" w:hanging="283"/>
        <w:contextualSpacing w:val="0"/>
        <w:jc w:val="both"/>
        <w:rPr>
          <w:rFonts w:ascii="Calibri" w:hAnsi="Calibri" w:cs="Calibri"/>
          <w:sz w:val="22"/>
          <w:szCs w:val="22"/>
        </w:rPr>
      </w:pPr>
      <w:r w:rsidRPr="00240830">
        <w:rPr>
          <w:rFonts w:ascii="Calibri" w:hAnsi="Calibri" w:cs="Calibri"/>
          <w:sz w:val="22"/>
          <w:szCs w:val="22"/>
        </w:rPr>
        <w:t xml:space="preserve">Wykonawca niezwłocznie, nie później jednak niż w terminie określonym w protokole inwentaryzacji </w:t>
      </w:r>
      <w:r w:rsidR="007A1E6F">
        <w:rPr>
          <w:rFonts w:ascii="Calibri" w:hAnsi="Calibri" w:cs="Calibri"/>
          <w:sz w:val="22"/>
          <w:szCs w:val="22"/>
        </w:rPr>
        <w:t>Prac</w:t>
      </w:r>
      <w:r w:rsidRPr="00240830">
        <w:rPr>
          <w:rFonts w:ascii="Calibri" w:hAnsi="Calibri" w:cs="Calibri"/>
          <w:sz w:val="22"/>
          <w:szCs w:val="22"/>
        </w:rPr>
        <w:t xml:space="preserve">, usunie z </w:t>
      </w:r>
      <w:r w:rsidR="002F4C4D">
        <w:rPr>
          <w:rFonts w:ascii="Calibri" w:hAnsi="Calibri" w:cs="Calibri"/>
          <w:sz w:val="22"/>
          <w:szCs w:val="22"/>
        </w:rPr>
        <w:t>Teren</w:t>
      </w:r>
      <w:r w:rsidRPr="00240830">
        <w:rPr>
          <w:rFonts w:ascii="Calibri" w:hAnsi="Calibri" w:cs="Calibri"/>
          <w:sz w:val="22"/>
          <w:szCs w:val="22"/>
        </w:rPr>
        <w:t xml:space="preserve">u budowy urządzenia przez niego dostarczone oraz doprowadzi do należytego stanu i porządku </w:t>
      </w:r>
      <w:r w:rsidR="002F4C4D">
        <w:rPr>
          <w:rFonts w:ascii="Calibri" w:hAnsi="Calibri" w:cs="Calibri"/>
          <w:sz w:val="22"/>
          <w:szCs w:val="22"/>
        </w:rPr>
        <w:t>Teren</w:t>
      </w:r>
      <w:r w:rsidRPr="00240830">
        <w:rPr>
          <w:rFonts w:ascii="Calibri" w:hAnsi="Calibri" w:cs="Calibri"/>
          <w:sz w:val="22"/>
          <w:szCs w:val="22"/>
        </w:rPr>
        <w:t xml:space="preserve"> budowy</w:t>
      </w:r>
      <w:r w:rsidR="0055059D">
        <w:rPr>
          <w:rFonts w:ascii="Calibri" w:hAnsi="Calibri" w:cs="Calibri"/>
          <w:sz w:val="22"/>
          <w:szCs w:val="22"/>
        </w:rPr>
        <w:t>,</w:t>
      </w:r>
    </w:p>
    <w:p w14:paraId="6A9D7CD9" w14:textId="1BFB688B" w:rsidR="00FC7254" w:rsidRPr="00240830" w:rsidRDefault="00FC7254" w:rsidP="000E13D7">
      <w:pPr>
        <w:pStyle w:val="Lista"/>
        <w:numPr>
          <w:ilvl w:val="0"/>
          <w:numId w:val="35"/>
        </w:numPr>
        <w:spacing w:line="276" w:lineRule="auto"/>
        <w:ind w:left="851" w:hanging="283"/>
        <w:contextualSpacing w:val="0"/>
        <w:jc w:val="both"/>
        <w:rPr>
          <w:rFonts w:ascii="Calibri" w:hAnsi="Calibri" w:cs="Calibri"/>
          <w:sz w:val="22"/>
          <w:szCs w:val="22"/>
        </w:rPr>
      </w:pPr>
      <w:r w:rsidRPr="00240830">
        <w:rPr>
          <w:rFonts w:ascii="Calibri" w:hAnsi="Calibri" w:cs="Calibri"/>
          <w:sz w:val="22"/>
          <w:szCs w:val="22"/>
        </w:rPr>
        <w:t xml:space="preserve">Wykonawca w przypadku odstąpienia od Umowy w całości udziela rękojmi za wady i gwarancji jakości zgodnie z § 9 niniejszej Umowy na </w:t>
      </w:r>
      <w:r w:rsidR="003F57B1">
        <w:rPr>
          <w:rFonts w:ascii="Calibri" w:hAnsi="Calibri" w:cs="Calibri"/>
          <w:sz w:val="22"/>
          <w:szCs w:val="22"/>
        </w:rPr>
        <w:t xml:space="preserve">część </w:t>
      </w:r>
      <w:r w:rsidR="007A1E6F">
        <w:rPr>
          <w:rFonts w:ascii="Calibri" w:hAnsi="Calibri" w:cs="Calibri"/>
          <w:sz w:val="22"/>
          <w:szCs w:val="22"/>
        </w:rPr>
        <w:t>Prac</w:t>
      </w:r>
      <w:r w:rsidRPr="00240830">
        <w:rPr>
          <w:rFonts w:ascii="Calibri" w:hAnsi="Calibri" w:cs="Calibri"/>
          <w:sz w:val="22"/>
          <w:szCs w:val="22"/>
        </w:rPr>
        <w:t xml:space="preserve"> odebran</w:t>
      </w:r>
      <w:r w:rsidR="003F57B1">
        <w:rPr>
          <w:rFonts w:ascii="Calibri" w:hAnsi="Calibri" w:cs="Calibri"/>
          <w:sz w:val="22"/>
          <w:szCs w:val="22"/>
        </w:rPr>
        <w:t>ych</w:t>
      </w:r>
      <w:r w:rsidRPr="00240830">
        <w:rPr>
          <w:rFonts w:ascii="Calibri" w:hAnsi="Calibri" w:cs="Calibri"/>
          <w:sz w:val="22"/>
          <w:szCs w:val="22"/>
        </w:rPr>
        <w:t xml:space="preserve"> zgodnie z pkt. 2-3 powyżej.</w:t>
      </w:r>
    </w:p>
    <w:p w14:paraId="36CB8426" w14:textId="01798B90" w:rsidR="00FC7254" w:rsidRPr="00240830" w:rsidRDefault="00FC7254" w:rsidP="000E13D7">
      <w:pPr>
        <w:numPr>
          <w:ilvl w:val="0"/>
          <w:numId w:val="36"/>
        </w:numPr>
        <w:spacing w:line="276" w:lineRule="auto"/>
        <w:ind w:left="426" w:hanging="426"/>
        <w:jc w:val="both"/>
        <w:rPr>
          <w:rFonts w:ascii="Calibri" w:hAnsi="Calibri" w:cs="Calibri"/>
          <w:color w:val="auto"/>
          <w:sz w:val="22"/>
          <w:szCs w:val="22"/>
        </w:rPr>
      </w:pPr>
      <w:r w:rsidRPr="00240830">
        <w:rPr>
          <w:rFonts w:ascii="Calibri" w:hAnsi="Calibri" w:cs="Calibri"/>
          <w:color w:val="auto"/>
          <w:sz w:val="22"/>
          <w:szCs w:val="22"/>
        </w:rPr>
        <w:t xml:space="preserve">W razie niewykonania przez Wykonawcę obowiązków określonych w ust. 4 pkt 1-2 i 4 niniejszego paragrafu wynagrodzenie Wykonawcy ulegnie odpowiedniemu zmniejszeniu o koszt wykonania powyższych </w:t>
      </w:r>
      <w:r w:rsidR="007A1E6F">
        <w:rPr>
          <w:rFonts w:ascii="Calibri" w:hAnsi="Calibri" w:cs="Calibri"/>
          <w:color w:val="auto"/>
          <w:sz w:val="22"/>
          <w:szCs w:val="22"/>
        </w:rPr>
        <w:t>Prac</w:t>
      </w:r>
      <w:r w:rsidRPr="00240830">
        <w:rPr>
          <w:rFonts w:ascii="Calibri" w:hAnsi="Calibri" w:cs="Calibri"/>
          <w:color w:val="auto"/>
          <w:sz w:val="22"/>
          <w:szCs w:val="22"/>
        </w:rPr>
        <w:t xml:space="preserve"> przez </w:t>
      </w:r>
      <w:r w:rsidRPr="00240830">
        <w:rPr>
          <w:rFonts w:ascii="Calibri" w:hAnsi="Calibri" w:cs="Calibri"/>
          <w:snapToGrid w:val="0"/>
          <w:color w:val="auto"/>
          <w:sz w:val="22"/>
          <w:szCs w:val="22"/>
        </w:rPr>
        <w:t>Zamawiającego</w:t>
      </w:r>
      <w:r w:rsidRPr="00240830">
        <w:rPr>
          <w:rFonts w:ascii="Calibri" w:hAnsi="Calibri" w:cs="Calibri"/>
          <w:bCs/>
          <w:color w:val="auto"/>
          <w:sz w:val="22"/>
          <w:szCs w:val="22"/>
        </w:rPr>
        <w:t xml:space="preserve"> lub podmiot trzeci</w:t>
      </w:r>
      <w:r w:rsidRPr="00240830">
        <w:rPr>
          <w:rFonts w:ascii="Calibri" w:hAnsi="Calibri" w:cs="Calibri"/>
          <w:color w:val="auto"/>
          <w:sz w:val="22"/>
          <w:szCs w:val="22"/>
        </w:rPr>
        <w:t>.</w:t>
      </w:r>
    </w:p>
    <w:p w14:paraId="38996E30" w14:textId="77777777" w:rsidR="00FC7254" w:rsidRPr="00240830" w:rsidRDefault="00FC7254" w:rsidP="000E13D7">
      <w:pPr>
        <w:numPr>
          <w:ilvl w:val="0"/>
          <w:numId w:val="36"/>
        </w:numPr>
        <w:spacing w:line="276" w:lineRule="auto"/>
        <w:ind w:left="426" w:hanging="426"/>
        <w:jc w:val="both"/>
        <w:rPr>
          <w:rFonts w:ascii="Calibri" w:hAnsi="Calibri" w:cs="Calibri"/>
          <w:color w:val="auto"/>
          <w:sz w:val="22"/>
          <w:szCs w:val="22"/>
        </w:rPr>
      </w:pPr>
      <w:r w:rsidRPr="00240830">
        <w:rPr>
          <w:rFonts w:ascii="Calibri" w:hAnsi="Calibri" w:cs="Calibri"/>
          <w:color w:val="auto"/>
          <w:sz w:val="22"/>
          <w:szCs w:val="22"/>
        </w:rPr>
        <w:t>Wykonawca ma prawo odstąpić od Umowy, jeżeli</w:t>
      </w:r>
    </w:p>
    <w:p w14:paraId="7124ECBE" w14:textId="56DC5408" w:rsidR="00FC7254" w:rsidRPr="00240830" w:rsidRDefault="00FC7254" w:rsidP="000E13D7">
      <w:pPr>
        <w:pStyle w:val="Akapitzlist"/>
        <w:numPr>
          <w:ilvl w:val="1"/>
          <w:numId w:val="35"/>
        </w:numPr>
        <w:spacing w:line="276" w:lineRule="auto"/>
        <w:ind w:left="851" w:hanging="284"/>
        <w:contextualSpacing w:val="0"/>
        <w:jc w:val="both"/>
        <w:rPr>
          <w:rFonts w:ascii="Calibri" w:hAnsi="Calibri" w:cs="Calibri"/>
          <w:color w:val="auto"/>
          <w:sz w:val="22"/>
          <w:szCs w:val="22"/>
        </w:rPr>
      </w:pPr>
      <w:r w:rsidRPr="00240830">
        <w:rPr>
          <w:rFonts w:ascii="Calibri" w:hAnsi="Calibri" w:cs="Calibri"/>
          <w:snapToGrid w:val="0"/>
          <w:color w:val="auto"/>
          <w:sz w:val="22"/>
          <w:szCs w:val="22"/>
        </w:rPr>
        <w:t>Zamawiający</w:t>
      </w:r>
      <w:r w:rsidRPr="00240830">
        <w:rPr>
          <w:rFonts w:ascii="Calibri" w:hAnsi="Calibri" w:cs="Calibri"/>
          <w:color w:val="auto"/>
          <w:sz w:val="22"/>
          <w:szCs w:val="22"/>
        </w:rPr>
        <w:t xml:space="preserve"> jest w opóźnieniu z zapłatą wymagalnej należności na rzecz Wykonawcy o</w:t>
      </w:r>
      <w:r w:rsidR="0055059D">
        <w:rPr>
          <w:rFonts w:ascii="Calibri" w:hAnsi="Calibri" w:cs="Calibri"/>
          <w:color w:val="auto"/>
          <w:sz w:val="22"/>
          <w:szCs w:val="22"/>
        </w:rPr>
        <w:t> </w:t>
      </w:r>
      <w:r w:rsidRPr="00240830">
        <w:rPr>
          <w:rFonts w:ascii="Calibri" w:hAnsi="Calibri" w:cs="Calibri"/>
          <w:color w:val="auto"/>
          <w:sz w:val="22"/>
          <w:szCs w:val="22"/>
        </w:rPr>
        <w:t>ponad 30 dni i pomimo wyznaczenia przez Wykonawcę dodatkowego terminu na</w:t>
      </w:r>
      <w:r w:rsidR="0055059D">
        <w:rPr>
          <w:rFonts w:ascii="Calibri" w:hAnsi="Calibri" w:cs="Calibri"/>
          <w:color w:val="auto"/>
          <w:sz w:val="22"/>
          <w:szCs w:val="22"/>
        </w:rPr>
        <w:t> </w:t>
      </w:r>
      <w:r w:rsidRPr="00240830">
        <w:rPr>
          <w:rFonts w:ascii="Calibri" w:hAnsi="Calibri" w:cs="Calibri"/>
          <w:color w:val="auto"/>
          <w:sz w:val="22"/>
          <w:szCs w:val="22"/>
        </w:rPr>
        <w:t xml:space="preserve">dokonanie płatności wymagalnej należności, nie krótszego niż 14 dni, </w:t>
      </w:r>
      <w:r w:rsidRPr="00240830">
        <w:rPr>
          <w:rFonts w:ascii="Calibri" w:hAnsi="Calibri" w:cs="Calibri"/>
          <w:snapToGrid w:val="0"/>
          <w:color w:val="auto"/>
          <w:sz w:val="22"/>
          <w:szCs w:val="22"/>
        </w:rPr>
        <w:t>Zamawiający</w:t>
      </w:r>
      <w:r w:rsidRPr="00240830">
        <w:rPr>
          <w:rFonts w:ascii="Calibri" w:hAnsi="Calibri" w:cs="Calibri"/>
          <w:color w:val="auto"/>
          <w:sz w:val="22"/>
          <w:szCs w:val="22"/>
        </w:rPr>
        <w:t xml:space="preserve"> zapłaty tej nie dokona.</w:t>
      </w:r>
    </w:p>
    <w:p w14:paraId="2D485D7E" w14:textId="77777777" w:rsidR="00C201AB" w:rsidRPr="00240830" w:rsidRDefault="00FC7254" w:rsidP="000E13D7">
      <w:pPr>
        <w:pStyle w:val="Akapitzlist"/>
        <w:numPr>
          <w:ilvl w:val="1"/>
          <w:numId w:val="35"/>
        </w:numPr>
        <w:spacing w:line="276" w:lineRule="auto"/>
        <w:ind w:left="851" w:hanging="284"/>
        <w:contextualSpacing w:val="0"/>
        <w:jc w:val="both"/>
        <w:rPr>
          <w:rFonts w:ascii="Calibri" w:hAnsi="Calibri" w:cs="Calibri"/>
          <w:color w:val="auto"/>
          <w:sz w:val="22"/>
          <w:szCs w:val="22"/>
        </w:rPr>
      </w:pPr>
      <w:r w:rsidRPr="00240830">
        <w:rPr>
          <w:rFonts w:ascii="Calibri" w:hAnsi="Calibri" w:cs="Calibri"/>
          <w:color w:val="auto"/>
          <w:sz w:val="22"/>
          <w:szCs w:val="22"/>
        </w:rPr>
        <w:lastRenderedPageBreak/>
        <w:t xml:space="preserve">zostanie ogłoszona likwidacja lub upadłość </w:t>
      </w:r>
      <w:r w:rsidRPr="00240830">
        <w:rPr>
          <w:rFonts w:ascii="Calibri" w:hAnsi="Calibri" w:cs="Calibri"/>
          <w:snapToGrid w:val="0"/>
          <w:color w:val="auto"/>
          <w:sz w:val="22"/>
          <w:szCs w:val="22"/>
        </w:rPr>
        <w:t>Zamawiającego</w:t>
      </w:r>
      <w:r w:rsidRPr="00240830">
        <w:rPr>
          <w:rFonts w:ascii="Calibri" w:hAnsi="Calibri" w:cs="Calibri"/>
          <w:color w:val="auto"/>
          <w:sz w:val="22"/>
          <w:szCs w:val="22"/>
        </w:rPr>
        <w:t>.</w:t>
      </w:r>
    </w:p>
    <w:p w14:paraId="4D6FA294" w14:textId="44CDFBF9" w:rsidR="00FC7254" w:rsidRPr="00240830" w:rsidRDefault="00FC7254" w:rsidP="000E13D7">
      <w:pPr>
        <w:pStyle w:val="Akapitzlist"/>
        <w:numPr>
          <w:ilvl w:val="1"/>
          <w:numId w:val="35"/>
        </w:numPr>
        <w:spacing w:line="276" w:lineRule="auto"/>
        <w:ind w:left="851" w:hanging="284"/>
        <w:contextualSpacing w:val="0"/>
        <w:jc w:val="both"/>
        <w:rPr>
          <w:rFonts w:ascii="Calibri" w:hAnsi="Calibri" w:cs="Calibri"/>
          <w:color w:val="auto"/>
          <w:sz w:val="22"/>
          <w:szCs w:val="22"/>
        </w:rPr>
      </w:pPr>
      <w:r w:rsidRPr="00240830">
        <w:rPr>
          <w:rFonts w:ascii="Calibri" w:hAnsi="Calibri" w:cs="Calibri"/>
          <w:color w:val="auto"/>
          <w:sz w:val="22"/>
          <w:szCs w:val="22"/>
        </w:rPr>
        <w:t>Zamawiający nie wykonuje obowiązków przewidzianych Umową, pomimo dodatkowego pisemnego wezwania przez Wykonawcę i bezskutecznego upływu dodatkowego wyznaczonego terminu nie krótszego niż 14 dni</w:t>
      </w:r>
      <w:r w:rsidRPr="00240830">
        <w:rPr>
          <w:rFonts w:ascii="Calibri" w:hAnsi="Calibri" w:cs="Calibri"/>
          <w:i/>
          <w:iCs/>
          <w:color w:val="auto"/>
          <w:sz w:val="22"/>
          <w:szCs w:val="22"/>
        </w:rPr>
        <w:t>.</w:t>
      </w:r>
    </w:p>
    <w:p w14:paraId="4EBCE26E" w14:textId="77777777" w:rsidR="00FC7254" w:rsidRPr="00240830" w:rsidRDefault="00FC7254" w:rsidP="000E13D7">
      <w:pPr>
        <w:pStyle w:val="Akapitzlist"/>
        <w:numPr>
          <w:ilvl w:val="0"/>
          <w:numId w:val="36"/>
        </w:numPr>
        <w:spacing w:line="276" w:lineRule="auto"/>
        <w:ind w:left="426" w:hanging="426"/>
        <w:contextualSpacing w:val="0"/>
        <w:jc w:val="both"/>
        <w:rPr>
          <w:rFonts w:ascii="Calibri" w:hAnsi="Calibri" w:cs="Calibri"/>
          <w:color w:val="auto"/>
          <w:sz w:val="22"/>
          <w:szCs w:val="22"/>
        </w:rPr>
      </w:pPr>
      <w:r w:rsidRPr="00240830">
        <w:rPr>
          <w:rFonts w:ascii="Calibri" w:hAnsi="Calibri" w:cs="Calibri"/>
          <w:color w:val="auto"/>
          <w:sz w:val="22"/>
          <w:szCs w:val="22"/>
        </w:rPr>
        <w:t>Odstąpienie od Umowy może nastąpić w terminie 90 dni od dnia zaistnienia okoliczności uprawniających Strony do odstąpienia od Umowy.</w:t>
      </w:r>
    </w:p>
    <w:p w14:paraId="3F47678F" w14:textId="4DC2AFA2" w:rsidR="00FC7254" w:rsidRPr="00240830" w:rsidRDefault="00FC7254" w:rsidP="000E13D7">
      <w:pPr>
        <w:numPr>
          <w:ilvl w:val="0"/>
          <w:numId w:val="36"/>
        </w:numPr>
        <w:spacing w:line="276" w:lineRule="auto"/>
        <w:ind w:left="425" w:hanging="425"/>
        <w:jc w:val="both"/>
        <w:rPr>
          <w:rFonts w:ascii="Calibri" w:hAnsi="Calibri" w:cs="Calibri"/>
          <w:color w:val="auto"/>
          <w:sz w:val="22"/>
          <w:szCs w:val="22"/>
        </w:rPr>
      </w:pPr>
      <w:r w:rsidRPr="00240830">
        <w:rPr>
          <w:rFonts w:ascii="Calibri" w:hAnsi="Calibri" w:cs="Calibri"/>
          <w:color w:val="auto"/>
          <w:sz w:val="22"/>
          <w:szCs w:val="22"/>
        </w:rPr>
        <w:t>Odstąpienie od Umowy nie wyłącza możliwości żądania zapłaty kar umownych.</w:t>
      </w:r>
    </w:p>
    <w:p w14:paraId="4FEB9FA1" w14:textId="5CDED877" w:rsidR="00D9610C" w:rsidRPr="00240830" w:rsidRDefault="00D9610C" w:rsidP="000E13D7">
      <w:pPr>
        <w:numPr>
          <w:ilvl w:val="0"/>
          <w:numId w:val="36"/>
        </w:numPr>
        <w:spacing w:line="259" w:lineRule="auto"/>
        <w:ind w:left="426" w:hanging="426"/>
        <w:jc w:val="both"/>
        <w:rPr>
          <w:rFonts w:ascii="Calibri" w:hAnsi="Calibri" w:cs="Calibri"/>
          <w:iCs/>
          <w:color w:val="auto"/>
          <w:sz w:val="22"/>
          <w:szCs w:val="22"/>
        </w:rPr>
      </w:pPr>
      <w:r w:rsidRPr="00240830">
        <w:rPr>
          <w:rFonts w:ascii="Calibri" w:hAnsi="Calibri" w:cs="Calibri"/>
          <w:iCs/>
          <w:color w:val="auto"/>
          <w:sz w:val="22"/>
          <w:szCs w:val="22"/>
        </w:rPr>
        <w:t xml:space="preserve">W razie powzięcia przez Zamawiającego </w:t>
      </w:r>
      <w:r w:rsidRPr="00004897">
        <w:rPr>
          <w:rFonts w:ascii="Calibri" w:hAnsi="Calibri" w:cs="Calibri"/>
          <w:iCs/>
          <w:color w:val="auto"/>
          <w:sz w:val="22"/>
          <w:szCs w:val="22"/>
        </w:rPr>
        <w:t xml:space="preserve">informacji, że </w:t>
      </w:r>
      <w:r w:rsidR="007A1E6F">
        <w:rPr>
          <w:rFonts w:ascii="Calibri" w:hAnsi="Calibri" w:cs="Calibri"/>
          <w:iCs/>
          <w:color w:val="auto"/>
          <w:sz w:val="22"/>
          <w:szCs w:val="22"/>
        </w:rPr>
        <w:t>W</w:t>
      </w:r>
      <w:r w:rsidRPr="00004897">
        <w:rPr>
          <w:rFonts w:ascii="Calibri" w:hAnsi="Calibri" w:cs="Calibri"/>
          <w:iCs/>
          <w:color w:val="auto"/>
          <w:sz w:val="22"/>
          <w:szCs w:val="22"/>
        </w:rPr>
        <w:t>ykonawca będący osobą fizyczną/urzędujący członek organu zarządzającego lub nadzorczego Wykonawcy, wspólnik spółki w spółce jawnej Wykonawcy/wspólnik spółki partnerskiej Wykonawcy/komplementariusz w spółce komandytowej Wykonawcy/komplementariusz w</w:t>
      </w:r>
      <w:r w:rsidR="0055059D" w:rsidRPr="00004897">
        <w:rPr>
          <w:rFonts w:ascii="Calibri" w:hAnsi="Calibri" w:cs="Calibri"/>
          <w:iCs/>
          <w:color w:val="auto"/>
          <w:sz w:val="22"/>
          <w:szCs w:val="22"/>
        </w:rPr>
        <w:t> </w:t>
      </w:r>
      <w:r w:rsidRPr="00004897">
        <w:rPr>
          <w:rFonts w:ascii="Calibri" w:hAnsi="Calibri" w:cs="Calibri"/>
          <w:iCs/>
          <w:color w:val="auto"/>
          <w:sz w:val="22"/>
          <w:szCs w:val="22"/>
        </w:rPr>
        <w:t>spółce komandytowo-akcyjnej lub prokurent został prawomocnie skazany za przestępstwa, o</w:t>
      </w:r>
      <w:r w:rsidR="00055443" w:rsidRPr="00004897">
        <w:rPr>
          <w:rFonts w:ascii="Calibri" w:hAnsi="Calibri" w:cs="Calibri"/>
          <w:iCs/>
          <w:color w:val="auto"/>
          <w:sz w:val="22"/>
          <w:szCs w:val="22"/>
        </w:rPr>
        <w:t> </w:t>
      </w:r>
      <w:r w:rsidRPr="00004897">
        <w:rPr>
          <w:rFonts w:ascii="Calibri" w:hAnsi="Calibri" w:cs="Calibri"/>
          <w:iCs/>
          <w:color w:val="auto"/>
          <w:sz w:val="22"/>
          <w:szCs w:val="22"/>
        </w:rPr>
        <w:t>którym mowa w art. 108 ust. 1 pkt 1 lit. a – g</w:t>
      </w:r>
      <w:r w:rsidRPr="00240830">
        <w:rPr>
          <w:rFonts w:ascii="Calibri" w:hAnsi="Calibri" w:cs="Calibri"/>
          <w:iCs/>
          <w:color w:val="auto"/>
          <w:sz w:val="22"/>
          <w:szCs w:val="22"/>
        </w:rPr>
        <w:t xml:space="preserve"> ustawy - Prawo zamówień publicznych (Dz.U. z</w:t>
      </w:r>
      <w:r w:rsidR="0055059D">
        <w:rPr>
          <w:rFonts w:ascii="Calibri" w:hAnsi="Calibri" w:cs="Calibri"/>
          <w:iCs/>
          <w:color w:val="auto"/>
          <w:sz w:val="22"/>
          <w:szCs w:val="22"/>
        </w:rPr>
        <w:t> </w:t>
      </w:r>
      <w:r w:rsidRPr="00240830">
        <w:rPr>
          <w:rFonts w:ascii="Calibri" w:hAnsi="Calibri" w:cs="Calibri"/>
          <w:iCs/>
          <w:color w:val="auto"/>
          <w:sz w:val="22"/>
          <w:szCs w:val="22"/>
        </w:rPr>
        <w:t>2022 poz. 1710  ze zm.) na etapie Postępowania zakupowego, w chwili zawarcia Umowy lub zostanie skazany za wyżej wskazane przestępstwa w trakcie realizacji Umowy, Zamawiający może odstąpić od Umowy w terminie 30 dni od dnia powzięcia powyższej informacji.</w:t>
      </w:r>
    </w:p>
    <w:p w14:paraId="1D57C798" w14:textId="1B807900" w:rsidR="00D9610C" w:rsidRPr="00240830" w:rsidRDefault="00D9610C" w:rsidP="000E13D7">
      <w:pPr>
        <w:numPr>
          <w:ilvl w:val="0"/>
          <w:numId w:val="36"/>
        </w:numPr>
        <w:spacing w:line="259" w:lineRule="auto"/>
        <w:ind w:left="426" w:hanging="426"/>
        <w:jc w:val="both"/>
        <w:rPr>
          <w:rFonts w:ascii="Calibri" w:hAnsi="Calibri" w:cs="Calibri"/>
          <w:iCs/>
          <w:color w:val="auto"/>
          <w:sz w:val="22"/>
          <w:szCs w:val="22"/>
        </w:rPr>
      </w:pPr>
      <w:r w:rsidRPr="00240830">
        <w:rPr>
          <w:rFonts w:ascii="Calibri" w:hAnsi="Calibri" w:cs="Calibri"/>
          <w:iCs/>
          <w:color w:val="auto"/>
          <w:sz w:val="22"/>
          <w:szCs w:val="22"/>
        </w:rPr>
        <w:t xml:space="preserve">W przypadku zaistnienia okoliczności przewidzianych w ust. </w:t>
      </w:r>
      <w:r w:rsidR="001F76BC" w:rsidRPr="00240830">
        <w:rPr>
          <w:rFonts w:ascii="Calibri" w:hAnsi="Calibri" w:cs="Calibri"/>
          <w:iCs/>
          <w:color w:val="auto"/>
          <w:sz w:val="22"/>
          <w:szCs w:val="22"/>
        </w:rPr>
        <w:t>9</w:t>
      </w:r>
      <w:r w:rsidRPr="00240830">
        <w:rPr>
          <w:rFonts w:ascii="Calibri" w:hAnsi="Calibri" w:cs="Calibri"/>
          <w:iCs/>
          <w:color w:val="auto"/>
          <w:sz w:val="22"/>
          <w:szCs w:val="22"/>
        </w:rPr>
        <w:t xml:space="preserve"> powyżej, Zamawiający przed podjęciem decyzji o odstąpieniu od Umowy, może zwrócić się do Wykonawcy o przedłożenie w</w:t>
      </w:r>
      <w:r w:rsidR="0055059D">
        <w:rPr>
          <w:rFonts w:ascii="Calibri" w:hAnsi="Calibri" w:cs="Calibri"/>
          <w:iCs/>
          <w:color w:val="auto"/>
          <w:sz w:val="22"/>
          <w:szCs w:val="22"/>
        </w:rPr>
        <w:t> </w:t>
      </w:r>
      <w:r w:rsidRPr="00240830">
        <w:rPr>
          <w:rFonts w:ascii="Calibri" w:hAnsi="Calibri" w:cs="Calibri"/>
          <w:iCs/>
          <w:color w:val="auto"/>
          <w:sz w:val="22"/>
          <w:szCs w:val="22"/>
        </w:rPr>
        <w:t>oznaczonym terminie dodatkowych informacji, wyjaśnień lub dokumentów, a Wykonawca jest je zobowiązany w tym terminie przedłożyć. Wykonawca może przedłożyć dowody na</w:t>
      </w:r>
      <w:r w:rsidR="0055059D">
        <w:rPr>
          <w:rFonts w:ascii="Calibri" w:hAnsi="Calibri" w:cs="Calibri"/>
          <w:iCs/>
          <w:color w:val="auto"/>
          <w:sz w:val="22"/>
          <w:szCs w:val="22"/>
        </w:rPr>
        <w:t> </w:t>
      </w:r>
      <w:r w:rsidRPr="00240830">
        <w:rPr>
          <w:rFonts w:ascii="Calibri" w:hAnsi="Calibri" w:cs="Calibri"/>
          <w:iCs/>
          <w:color w:val="auto"/>
          <w:sz w:val="22"/>
          <w:szCs w:val="22"/>
        </w:rPr>
        <w:t>to,</w:t>
      </w:r>
      <w:r w:rsidR="0055059D">
        <w:rPr>
          <w:rFonts w:ascii="Calibri" w:hAnsi="Calibri" w:cs="Calibri"/>
          <w:iCs/>
          <w:color w:val="auto"/>
          <w:sz w:val="22"/>
          <w:szCs w:val="22"/>
        </w:rPr>
        <w:t> </w:t>
      </w:r>
      <w:r w:rsidRPr="00240830">
        <w:rPr>
          <w:rFonts w:ascii="Calibri" w:hAnsi="Calibri" w:cs="Calibri"/>
          <w:iCs/>
          <w:color w:val="auto"/>
          <w:sz w:val="22"/>
          <w:szCs w:val="22"/>
        </w:rPr>
        <w:t>że</w:t>
      </w:r>
      <w:r w:rsidR="0055059D">
        <w:rPr>
          <w:rFonts w:ascii="Calibri" w:hAnsi="Calibri" w:cs="Calibri"/>
          <w:iCs/>
          <w:color w:val="auto"/>
          <w:sz w:val="22"/>
          <w:szCs w:val="22"/>
        </w:rPr>
        <w:t> </w:t>
      </w:r>
      <w:r w:rsidRPr="00240830">
        <w:rPr>
          <w:rFonts w:ascii="Calibri" w:hAnsi="Calibri" w:cs="Calibri"/>
          <w:iCs/>
          <w:color w:val="auto"/>
          <w:sz w:val="22"/>
          <w:szCs w:val="22"/>
        </w:rPr>
        <w:t>podjęte przez niego środki są wystarczające do wykazania jego rzetelności, w</w:t>
      </w:r>
      <w:r w:rsidR="0055059D">
        <w:rPr>
          <w:rFonts w:ascii="Calibri" w:hAnsi="Calibri" w:cs="Calibri"/>
          <w:iCs/>
          <w:color w:val="auto"/>
          <w:sz w:val="22"/>
          <w:szCs w:val="22"/>
        </w:rPr>
        <w:t> </w:t>
      </w:r>
      <w:r w:rsidRPr="00240830">
        <w:rPr>
          <w:rFonts w:ascii="Calibri" w:hAnsi="Calibri" w:cs="Calibri"/>
          <w:iCs/>
          <w:color w:val="auto"/>
          <w:sz w:val="22"/>
          <w:szCs w:val="22"/>
        </w:rPr>
        <w:t>szczególności udowodnić naprawienie szkody wyrządzonej przestępstwem lub przestępstwem skarbowym, zadośćuczynienie pieniężne za doznaną krzywdę lub naprawienie szkody, wyczerpujące wyjaśnienie stanu faktycznego oraz współpracę z organami ścigania oraz podjęcie konkretnych środków technicznych, organizacyjnych i kadrowych, które są odpowiednie dla zapobiegania dalszym przestępstwom lub przestępstwom skarbowym lub nieprawidłowemu postępowaniu Wykonawcy. W przypadku zwrócenia się przez Zamawiającego z</w:t>
      </w:r>
      <w:r w:rsidR="0055059D">
        <w:rPr>
          <w:rFonts w:ascii="Calibri" w:hAnsi="Calibri" w:cs="Calibri"/>
          <w:iCs/>
          <w:color w:val="auto"/>
          <w:sz w:val="22"/>
          <w:szCs w:val="22"/>
        </w:rPr>
        <w:t> </w:t>
      </w:r>
      <w:r w:rsidRPr="00240830">
        <w:rPr>
          <w:rFonts w:ascii="Calibri" w:hAnsi="Calibri" w:cs="Calibri"/>
          <w:iCs/>
          <w:color w:val="auto"/>
          <w:sz w:val="22"/>
          <w:szCs w:val="22"/>
        </w:rPr>
        <w:t>żądaniem,  o</w:t>
      </w:r>
      <w:r w:rsidR="0055059D">
        <w:rPr>
          <w:rFonts w:ascii="Calibri" w:hAnsi="Calibri" w:cs="Calibri"/>
          <w:iCs/>
          <w:color w:val="auto"/>
          <w:sz w:val="22"/>
          <w:szCs w:val="22"/>
        </w:rPr>
        <w:t> </w:t>
      </w:r>
      <w:r w:rsidRPr="00240830">
        <w:rPr>
          <w:rFonts w:ascii="Calibri" w:hAnsi="Calibri" w:cs="Calibri"/>
          <w:iCs/>
          <w:color w:val="auto"/>
          <w:sz w:val="22"/>
          <w:szCs w:val="22"/>
        </w:rPr>
        <w:t>którym mowa w zdaniu poprzednim, termin na odstąpienie od Umowy wynosi 30 (trzydzieści) dni liczonych od dnia otrzymania kompletnych informacji, wyjaśnień lub dokumentów od Wykonawcy, lub odmowy Wykonawcy złożenia informacji, wyjaśnień lub dokumentów, lub upływu terminu wyznaczonego przez Zamawiającego na złożenie informacji, wyjaśnień lub dokumentów przez Wykonawcę.</w:t>
      </w:r>
    </w:p>
    <w:p w14:paraId="66599451" w14:textId="5A072EB3" w:rsidR="00D9610C" w:rsidRPr="00240830" w:rsidRDefault="00D9610C" w:rsidP="000E13D7">
      <w:pPr>
        <w:numPr>
          <w:ilvl w:val="0"/>
          <w:numId w:val="36"/>
        </w:numPr>
        <w:spacing w:line="259" w:lineRule="auto"/>
        <w:ind w:left="426" w:hanging="426"/>
        <w:jc w:val="both"/>
        <w:rPr>
          <w:rFonts w:ascii="Calibri" w:hAnsi="Calibri" w:cs="Calibri"/>
          <w:bCs/>
          <w:color w:val="auto"/>
          <w:sz w:val="22"/>
          <w:szCs w:val="22"/>
        </w:rPr>
      </w:pPr>
      <w:r w:rsidRPr="00240830">
        <w:rPr>
          <w:rFonts w:ascii="Calibri" w:hAnsi="Calibri" w:cs="Calibri"/>
          <w:bCs/>
          <w:color w:val="auto"/>
          <w:sz w:val="22"/>
          <w:szCs w:val="22"/>
        </w:rPr>
        <w:t xml:space="preserve">Członkowie Konsorcjum Wykonawcy ponoszą solidarną odpowiedzialność względem Zamawiającego za zobowiązania wynikające z </w:t>
      </w:r>
      <w:r w:rsidRPr="009A539B">
        <w:rPr>
          <w:rFonts w:ascii="Calibri" w:hAnsi="Calibri" w:cs="Calibri"/>
          <w:bCs/>
          <w:color w:val="auto"/>
          <w:sz w:val="22"/>
          <w:szCs w:val="22"/>
        </w:rPr>
        <w:t>Umowy</w:t>
      </w:r>
      <w:r w:rsidRPr="009A539B">
        <w:rPr>
          <w:rFonts w:ascii="Calibri" w:hAnsi="Calibri" w:cs="Calibri"/>
          <w:color w:val="auto"/>
          <w:sz w:val="22"/>
          <w:szCs w:val="22"/>
        </w:rPr>
        <w:t xml:space="preserve"> </w:t>
      </w:r>
      <w:r w:rsidRPr="009A539B">
        <w:rPr>
          <w:rFonts w:ascii="Calibri" w:hAnsi="Calibri" w:cs="Calibri"/>
          <w:bCs/>
          <w:color w:val="auto"/>
          <w:sz w:val="22"/>
          <w:szCs w:val="22"/>
        </w:rPr>
        <w:t xml:space="preserve">oraz za wniesienie </w:t>
      </w:r>
      <w:r w:rsidR="00E74FD1">
        <w:rPr>
          <w:rFonts w:ascii="Calibri" w:hAnsi="Calibri" w:cs="Calibri"/>
          <w:bCs/>
          <w:color w:val="auto"/>
          <w:sz w:val="22"/>
          <w:szCs w:val="22"/>
        </w:rPr>
        <w:t>Zabezpiecze</w:t>
      </w:r>
      <w:r w:rsidRPr="009A539B">
        <w:rPr>
          <w:rFonts w:ascii="Calibri" w:hAnsi="Calibri" w:cs="Calibri"/>
          <w:bCs/>
          <w:color w:val="auto"/>
          <w:sz w:val="22"/>
          <w:szCs w:val="22"/>
        </w:rPr>
        <w:t>nia należytego wykonania Umowy. Członkowie konsor</w:t>
      </w:r>
      <w:r w:rsidRPr="00240830">
        <w:rPr>
          <w:rFonts w:ascii="Calibri" w:hAnsi="Calibri" w:cs="Calibri"/>
          <w:bCs/>
          <w:color w:val="auto"/>
          <w:sz w:val="22"/>
          <w:szCs w:val="22"/>
        </w:rPr>
        <w:t>cjum Wykonawcy ponoszą solidarną odpowiedzialność względem Zamawiającego za zwrot uiszczonych przez Zamawiającego kwot podatków, opłat sądowych lub administracyjnych albo innych danin publicznoprawnych, które zgodnie z Umową zobowiązany był uiścić Wykonawca.</w:t>
      </w:r>
    </w:p>
    <w:p w14:paraId="159BCE4E" w14:textId="5AFFA49C" w:rsidR="00D9610C" w:rsidRPr="00240830" w:rsidRDefault="00D9610C" w:rsidP="000E13D7">
      <w:pPr>
        <w:numPr>
          <w:ilvl w:val="0"/>
          <w:numId w:val="36"/>
        </w:numPr>
        <w:spacing w:line="259" w:lineRule="auto"/>
        <w:ind w:left="426" w:hanging="426"/>
        <w:jc w:val="both"/>
        <w:rPr>
          <w:rFonts w:ascii="Calibri" w:hAnsi="Calibri" w:cs="Calibri"/>
          <w:bCs/>
          <w:color w:val="auto"/>
          <w:sz w:val="22"/>
          <w:szCs w:val="22"/>
        </w:rPr>
      </w:pPr>
      <w:r w:rsidRPr="00240830">
        <w:rPr>
          <w:rFonts w:ascii="Calibri" w:hAnsi="Calibri" w:cs="Calibri"/>
          <w:bCs/>
          <w:color w:val="auto"/>
          <w:sz w:val="22"/>
          <w:szCs w:val="22"/>
        </w:rPr>
        <w:t xml:space="preserve">W przypadku, gdy Wykonawcą jest Konsorcjum, faktury będą wystawione wyłącznie przez jednego z konsorcjantów, będącego pełnomocnikiem pozostałych (np. przez lidera konsorcjum). Wszyscy konsorcjanci, działając łącznie, upoważnią w formie pisemnej pod rygorem nieważności jednego z nich do odbioru należności przypadających dla Wykonawcy z tytułu realizacji Umowy na rachunek bankowy określony w </w:t>
      </w:r>
      <w:r w:rsidR="0055059D">
        <w:rPr>
          <w:rFonts w:ascii="Calibri" w:hAnsi="Calibri" w:cs="Calibri"/>
          <w:bCs/>
          <w:color w:val="auto"/>
          <w:sz w:val="22"/>
          <w:szCs w:val="22"/>
        </w:rPr>
        <w:t>Umowie.</w:t>
      </w:r>
      <w:r w:rsidR="0055059D" w:rsidRPr="00240830">
        <w:rPr>
          <w:rFonts w:ascii="Calibri" w:hAnsi="Calibri" w:cs="Calibri"/>
          <w:bCs/>
          <w:color w:val="auto"/>
          <w:sz w:val="22"/>
          <w:szCs w:val="22"/>
        </w:rPr>
        <w:t xml:space="preserve"> </w:t>
      </w:r>
      <w:r w:rsidRPr="00240830">
        <w:rPr>
          <w:rFonts w:ascii="Calibri" w:hAnsi="Calibri" w:cs="Calibri"/>
          <w:bCs/>
          <w:color w:val="auto"/>
          <w:sz w:val="22"/>
          <w:szCs w:val="22"/>
        </w:rPr>
        <w:t xml:space="preserve">Rachunek taki będzie założony odrębnie dla prowadzenia rozliczeń z tytułu realizacji Umowy. Odwołanie lub zmiana udzielonego </w:t>
      </w:r>
      <w:r w:rsidRPr="00240830">
        <w:rPr>
          <w:rFonts w:ascii="Calibri" w:hAnsi="Calibri" w:cs="Calibri"/>
          <w:bCs/>
          <w:color w:val="auto"/>
          <w:sz w:val="22"/>
          <w:szCs w:val="22"/>
        </w:rPr>
        <w:lastRenderedPageBreak/>
        <w:t>pełnomocnictwa wymaga zgodnego oświadczenia woli wyrażonego na piśmie pod rygorem nieważności wszystkich konsorcjantów, którzy udzielili pełnomocnictwa.</w:t>
      </w:r>
    </w:p>
    <w:p w14:paraId="40D8C4B3" w14:textId="60DD02A3" w:rsidR="00D9610C" w:rsidRPr="00240830" w:rsidRDefault="00D9610C" w:rsidP="000E13D7">
      <w:pPr>
        <w:numPr>
          <w:ilvl w:val="0"/>
          <w:numId w:val="36"/>
        </w:numPr>
        <w:spacing w:line="276" w:lineRule="auto"/>
        <w:ind w:left="426" w:hanging="426"/>
        <w:jc w:val="both"/>
        <w:rPr>
          <w:rFonts w:ascii="Calibri" w:hAnsi="Calibri" w:cs="Calibri"/>
          <w:color w:val="auto"/>
          <w:sz w:val="22"/>
          <w:szCs w:val="22"/>
        </w:rPr>
      </w:pPr>
      <w:r w:rsidRPr="00240830">
        <w:rPr>
          <w:rFonts w:ascii="Calibri" w:hAnsi="Calibri" w:cs="Calibri"/>
          <w:bCs/>
          <w:color w:val="auto"/>
          <w:sz w:val="22"/>
          <w:szCs w:val="22"/>
        </w:rPr>
        <w:t>Zapłata wynagrodzenia udokumentowanego fakturą,</w:t>
      </w:r>
      <w:r w:rsidRPr="00240830" w:rsidDel="009D3D90">
        <w:rPr>
          <w:rFonts w:ascii="Calibri" w:hAnsi="Calibri" w:cs="Calibri"/>
          <w:bCs/>
          <w:color w:val="auto"/>
          <w:sz w:val="22"/>
          <w:szCs w:val="22"/>
        </w:rPr>
        <w:t xml:space="preserve"> </w:t>
      </w:r>
      <w:r w:rsidRPr="00240830">
        <w:rPr>
          <w:rFonts w:ascii="Calibri" w:hAnsi="Calibri" w:cs="Calibri"/>
          <w:bCs/>
          <w:color w:val="auto"/>
          <w:sz w:val="22"/>
          <w:szCs w:val="22"/>
        </w:rPr>
        <w:t>dokonana przez Zamawiającego na rzecz pełnomocnika, o którym mowa w ustępie poprzedzającym, powoduje wygaśnięcie długu obejmującego zapłatę kwoty wynikającej z tej faktury, względem wszystkich konsorcjantów. Zwolnienie z długu względem wszystkich konsorcjantów będzie miało miejsce także, także w</w:t>
      </w:r>
      <w:r w:rsidR="0055059D">
        <w:rPr>
          <w:rFonts w:ascii="Calibri" w:hAnsi="Calibri" w:cs="Calibri"/>
          <w:bCs/>
          <w:color w:val="auto"/>
          <w:sz w:val="22"/>
          <w:szCs w:val="22"/>
        </w:rPr>
        <w:t> </w:t>
      </w:r>
      <w:r w:rsidRPr="00240830">
        <w:rPr>
          <w:rFonts w:ascii="Calibri" w:hAnsi="Calibri" w:cs="Calibri"/>
          <w:bCs/>
          <w:color w:val="auto"/>
          <w:sz w:val="22"/>
          <w:szCs w:val="22"/>
        </w:rPr>
        <w:t>przypadku potrąceń należności przysługujących Zamawiającemu, w szczególności z tytułu kar umownych, odszkodowań lub odsetek.</w:t>
      </w:r>
    </w:p>
    <w:p w14:paraId="076BB0B7" w14:textId="77777777" w:rsidR="00055443" w:rsidRDefault="00055443" w:rsidP="00055443">
      <w:pPr>
        <w:spacing w:line="276" w:lineRule="auto"/>
        <w:jc w:val="center"/>
        <w:rPr>
          <w:rFonts w:ascii="Calibri" w:hAnsi="Calibri" w:cs="Calibri"/>
          <w:b/>
          <w:color w:val="auto"/>
          <w:sz w:val="22"/>
          <w:szCs w:val="22"/>
        </w:rPr>
      </w:pPr>
    </w:p>
    <w:p w14:paraId="4B272DDC" w14:textId="5CA93C97" w:rsidR="00FC7254" w:rsidRPr="00331B23" w:rsidRDefault="00FC7254" w:rsidP="000E13D7">
      <w:pPr>
        <w:pStyle w:val="Akapitzlist"/>
        <w:numPr>
          <w:ilvl w:val="0"/>
          <w:numId w:val="59"/>
        </w:numPr>
        <w:spacing w:line="276" w:lineRule="auto"/>
        <w:jc w:val="center"/>
        <w:outlineLvl w:val="0"/>
        <w:rPr>
          <w:rFonts w:ascii="Calibri" w:hAnsi="Calibri" w:cs="Calibri"/>
          <w:b/>
          <w:color w:val="auto"/>
          <w:sz w:val="22"/>
          <w:szCs w:val="22"/>
        </w:rPr>
      </w:pPr>
      <w:r w:rsidRPr="00331B23">
        <w:rPr>
          <w:rFonts w:ascii="Calibri" w:hAnsi="Calibri" w:cs="Calibri"/>
          <w:b/>
          <w:color w:val="auto"/>
          <w:sz w:val="22"/>
          <w:szCs w:val="22"/>
        </w:rPr>
        <w:t>Kary umowne</w:t>
      </w:r>
    </w:p>
    <w:p w14:paraId="39171C4D" w14:textId="77777777" w:rsidR="00FC7254" w:rsidRPr="00240830" w:rsidRDefault="00FC7254" w:rsidP="000E13D7">
      <w:pPr>
        <w:numPr>
          <w:ilvl w:val="0"/>
          <w:numId w:val="29"/>
        </w:numPr>
        <w:spacing w:line="276" w:lineRule="auto"/>
        <w:ind w:left="426" w:hanging="426"/>
        <w:jc w:val="both"/>
        <w:rPr>
          <w:rFonts w:ascii="Calibri" w:hAnsi="Calibri" w:cs="Calibri"/>
          <w:color w:val="auto"/>
          <w:sz w:val="22"/>
          <w:szCs w:val="22"/>
        </w:rPr>
      </w:pPr>
      <w:r w:rsidRPr="00240830">
        <w:rPr>
          <w:rFonts w:ascii="Calibri" w:hAnsi="Calibri" w:cs="Calibri"/>
          <w:snapToGrid w:val="0"/>
          <w:color w:val="auto"/>
          <w:sz w:val="22"/>
          <w:szCs w:val="22"/>
        </w:rPr>
        <w:t>Zamawiający</w:t>
      </w:r>
      <w:r w:rsidRPr="00240830">
        <w:rPr>
          <w:rFonts w:ascii="Calibri" w:hAnsi="Calibri" w:cs="Calibri"/>
          <w:color w:val="auto"/>
          <w:sz w:val="22"/>
          <w:szCs w:val="22"/>
        </w:rPr>
        <w:t xml:space="preserve"> może żądać od Wykonawcy zapłaty kary umownej:</w:t>
      </w:r>
    </w:p>
    <w:p w14:paraId="46A58579" w14:textId="77777777" w:rsidR="00FC7254" w:rsidRPr="00240830" w:rsidRDefault="00FC7254" w:rsidP="000E13D7">
      <w:pPr>
        <w:numPr>
          <w:ilvl w:val="0"/>
          <w:numId w:val="30"/>
        </w:numPr>
        <w:spacing w:line="276" w:lineRule="auto"/>
        <w:ind w:left="851" w:hanging="284"/>
        <w:jc w:val="both"/>
        <w:rPr>
          <w:rFonts w:ascii="Calibri" w:hAnsi="Calibri" w:cs="Calibri"/>
          <w:color w:val="auto"/>
          <w:sz w:val="22"/>
          <w:szCs w:val="22"/>
        </w:rPr>
      </w:pPr>
      <w:r w:rsidRPr="00240830">
        <w:rPr>
          <w:rFonts w:ascii="Calibri" w:hAnsi="Calibri" w:cs="Calibri"/>
          <w:color w:val="auto"/>
          <w:sz w:val="22"/>
          <w:szCs w:val="22"/>
        </w:rPr>
        <w:t xml:space="preserve">w przypadku odstąpienia od Umowy przez </w:t>
      </w:r>
      <w:r w:rsidRPr="00240830">
        <w:rPr>
          <w:rFonts w:ascii="Calibri" w:hAnsi="Calibri" w:cs="Calibri"/>
          <w:snapToGrid w:val="0"/>
          <w:color w:val="auto"/>
          <w:sz w:val="22"/>
          <w:szCs w:val="22"/>
        </w:rPr>
        <w:t>Zamawiającego</w:t>
      </w:r>
      <w:r w:rsidRPr="00240830">
        <w:rPr>
          <w:rFonts w:ascii="Calibri" w:hAnsi="Calibri" w:cs="Calibri"/>
          <w:color w:val="auto"/>
          <w:sz w:val="22"/>
          <w:szCs w:val="22"/>
        </w:rPr>
        <w:t xml:space="preserve"> z przyczyn, za które ponosi odpowiedzialność Wykonawca w wysokości 20 % Wynagrodzenia umownego, </w:t>
      </w:r>
    </w:p>
    <w:p w14:paraId="7339F246" w14:textId="47D2FE71" w:rsidR="00FC7254" w:rsidRPr="00240830" w:rsidRDefault="00FC7254" w:rsidP="000E13D7">
      <w:pPr>
        <w:numPr>
          <w:ilvl w:val="0"/>
          <w:numId w:val="30"/>
        </w:numPr>
        <w:spacing w:line="276" w:lineRule="auto"/>
        <w:ind w:left="851" w:hanging="284"/>
        <w:jc w:val="both"/>
        <w:rPr>
          <w:rFonts w:ascii="Calibri" w:hAnsi="Calibri" w:cs="Calibri"/>
          <w:color w:val="auto"/>
          <w:sz w:val="22"/>
          <w:szCs w:val="22"/>
        </w:rPr>
      </w:pPr>
      <w:r w:rsidRPr="00240830">
        <w:rPr>
          <w:rFonts w:ascii="Calibri" w:hAnsi="Calibri" w:cs="Calibri"/>
          <w:color w:val="auto"/>
          <w:sz w:val="22"/>
          <w:szCs w:val="22"/>
        </w:rPr>
        <w:t xml:space="preserve">za zwłokę </w:t>
      </w:r>
      <w:r w:rsidR="007A1E6F">
        <w:rPr>
          <w:rFonts w:ascii="Calibri" w:hAnsi="Calibri" w:cs="Calibri"/>
          <w:color w:val="auto"/>
          <w:sz w:val="22"/>
          <w:szCs w:val="22"/>
        </w:rPr>
        <w:t xml:space="preserve">Wykonawcy </w:t>
      </w:r>
      <w:r w:rsidRPr="00240830">
        <w:rPr>
          <w:rFonts w:ascii="Calibri" w:hAnsi="Calibri" w:cs="Calibri"/>
          <w:color w:val="auto"/>
          <w:sz w:val="22"/>
          <w:szCs w:val="22"/>
        </w:rPr>
        <w:t>w realizacji Przedmiotu Umowy w wysokości 0,5 % Wynagrodzenia umownego za</w:t>
      </w:r>
      <w:r w:rsidR="0055059D">
        <w:rPr>
          <w:rFonts w:ascii="Calibri" w:hAnsi="Calibri" w:cs="Calibri"/>
          <w:color w:val="auto"/>
          <w:sz w:val="22"/>
          <w:szCs w:val="22"/>
        </w:rPr>
        <w:t> </w:t>
      </w:r>
      <w:r w:rsidRPr="00240830">
        <w:rPr>
          <w:rFonts w:ascii="Calibri" w:hAnsi="Calibri" w:cs="Calibri"/>
          <w:color w:val="auto"/>
          <w:sz w:val="22"/>
          <w:szCs w:val="22"/>
        </w:rPr>
        <w:t>każdy dzień zwłoki,</w:t>
      </w:r>
    </w:p>
    <w:p w14:paraId="11104EAF" w14:textId="13D1631C" w:rsidR="00FC7254" w:rsidRPr="00240830" w:rsidRDefault="00FC7254" w:rsidP="000E13D7">
      <w:pPr>
        <w:numPr>
          <w:ilvl w:val="0"/>
          <w:numId w:val="30"/>
        </w:numPr>
        <w:spacing w:line="276" w:lineRule="auto"/>
        <w:ind w:left="851" w:hanging="284"/>
        <w:jc w:val="both"/>
        <w:rPr>
          <w:rFonts w:ascii="Calibri" w:hAnsi="Calibri" w:cs="Calibri"/>
          <w:color w:val="auto"/>
          <w:sz w:val="22"/>
          <w:szCs w:val="22"/>
        </w:rPr>
      </w:pPr>
      <w:r w:rsidRPr="00240830">
        <w:rPr>
          <w:rFonts w:ascii="Calibri" w:hAnsi="Calibri" w:cs="Calibri"/>
          <w:color w:val="auto"/>
          <w:sz w:val="22"/>
          <w:szCs w:val="22"/>
        </w:rPr>
        <w:t xml:space="preserve">za zwłokę Wykonawcy w wykonaniu określonego w Umowie przedmiotu odbioru częściowego w stosunku do Harmonogramu </w:t>
      </w:r>
      <w:r w:rsidR="007A1E6F">
        <w:rPr>
          <w:rFonts w:ascii="Calibri" w:hAnsi="Calibri" w:cs="Calibri"/>
          <w:color w:val="auto"/>
          <w:sz w:val="22"/>
          <w:szCs w:val="22"/>
        </w:rPr>
        <w:t>r</w:t>
      </w:r>
      <w:r w:rsidRPr="00240830">
        <w:rPr>
          <w:rFonts w:ascii="Calibri" w:hAnsi="Calibri" w:cs="Calibri"/>
          <w:color w:val="auto"/>
          <w:sz w:val="22"/>
          <w:szCs w:val="22"/>
        </w:rPr>
        <w:t>zeczowo-</w:t>
      </w:r>
      <w:r w:rsidR="007A1E6F">
        <w:rPr>
          <w:rFonts w:ascii="Calibri" w:hAnsi="Calibri" w:cs="Calibri"/>
          <w:color w:val="auto"/>
          <w:sz w:val="22"/>
          <w:szCs w:val="22"/>
        </w:rPr>
        <w:t>f</w:t>
      </w:r>
      <w:r w:rsidRPr="00240830">
        <w:rPr>
          <w:rFonts w:ascii="Calibri" w:hAnsi="Calibri" w:cs="Calibri"/>
          <w:color w:val="auto"/>
          <w:sz w:val="22"/>
          <w:szCs w:val="22"/>
        </w:rPr>
        <w:t xml:space="preserve">inansowego, w wysokości 0,5 % Wynagrodzenia umownego za daną część </w:t>
      </w:r>
      <w:r w:rsidR="007A1E6F">
        <w:rPr>
          <w:rFonts w:ascii="Calibri" w:hAnsi="Calibri" w:cs="Calibri"/>
          <w:color w:val="auto"/>
          <w:sz w:val="22"/>
          <w:szCs w:val="22"/>
        </w:rPr>
        <w:t>Prac</w:t>
      </w:r>
      <w:r w:rsidR="003F56FC">
        <w:rPr>
          <w:rFonts w:ascii="Calibri" w:hAnsi="Calibri" w:cs="Calibri"/>
          <w:color w:val="auto"/>
          <w:sz w:val="22"/>
          <w:szCs w:val="22"/>
        </w:rPr>
        <w:t>,</w:t>
      </w:r>
      <w:r w:rsidR="002B3D01">
        <w:rPr>
          <w:rFonts w:ascii="Calibri" w:hAnsi="Calibri" w:cs="Calibri"/>
          <w:color w:val="auto"/>
          <w:sz w:val="22"/>
          <w:szCs w:val="22"/>
        </w:rPr>
        <w:t xml:space="preserve"> </w:t>
      </w:r>
      <w:r w:rsidRPr="00240830">
        <w:rPr>
          <w:rFonts w:ascii="Calibri" w:hAnsi="Calibri" w:cs="Calibri"/>
          <w:color w:val="auto"/>
          <w:sz w:val="22"/>
          <w:szCs w:val="22"/>
        </w:rPr>
        <w:t>za każdy rozpoczęty dzień zwłoki;</w:t>
      </w:r>
    </w:p>
    <w:p w14:paraId="39A74EBD" w14:textId="446961C7" w:rsidR="00FC7254" w:rsidRPr="00240830" w:rsidRDefault="00FC7254" w:rsidP="000E13D7">
      <w:pPr>
        <w:numPr>
          <w:ilvl w:val="0"/>
          <w:numId w:val="30"/>
        </w:numPr>
        <w:spacing w:line="276" w:lineRule="auto"/>
        <w:ind w:left="851" w:hanging="284"/>
        <w:jc w:val="both"/>
        <w:rPr>
          <w:rFonts w:ascii="Calibri" w:hAnsi="Calibri" w:cs="Calibri"/>
          <w:color w:val="auto"/>
          <w:sz w:val="22"/>
          <w:szCs w:val="22"/>
        </w:rPr>
      </w:pPr>
      <w:r w:rsidRPr="00240830">
        <w:rPr>
          <w:rFonts w:ascii="Calibri" w:hAnsi="Calibri" w:cs="Calibri"/>
          <w:color w:val="auto"/>
          <w:sz w:val="22"/>
          <w:szCs w:val="22"/>
        </w:rPr>
        <w:t xml:space="preserve">za zwłokę </w:t>
      </w:r>
      <w:r w:rsidR="003F56FC">
        <w:rPr>
          <w:rFonts w:ascii="Calibri" w:hAnsi="Calibri" w:cs="Calibri"/>
          <w:color w:val="auto"/>
          <w:sz w:val="22"/>
          <w:szCs w:val="22"/>
        </w:rPr>
        <w:t xml:space="preserve">Wykonawcy </w:t>
      </w:r>
      <w:r w:rsidRPr="00240830">
        <w:rPr>
          <w:rFonts w:ascii="Calibri" w:hAnsi="Calibri" w:cs="Calibri"/>
          <w:color w:val="auto"/>
          <w:sz w:val="22"/>
          <w:szCs w:val="22"/>
        </w:rPr>
        <w:t>w usunięciu wad lub usterek stwierdzonych przy odbiorze lub w okresie rękojmi oraz gwarancji za wady w wysokości 0,2% Wynagrodzenia umownego za każdy dzień zwłoki liczony od dnia wyznaczonego na usunięcie wad,</w:t>
      </w:r>
    </w:p>
    <w:p w14:paraId="62848738" w14:textId="32BE2D20" w:rsidR="00FC7254" w:rsidRPr="00240830" w:rsidRDefault="00FC7254" w:rsidP="000E13D7">
      <w:pPr>
        <w:numPr>
          <w:ilvl w:val="0"/>
          <w:numId w:val="30"/>
        </w:numPr>
        <w:spacing w:line="276" w:lineRule="auto"/>
        <w:ind w:left="851" w:hanging="284"/>
        <w:jc w:val="both"/>
        <w:rPr>
          <w:rFonts w:ascii="Calibri" w:hAnsi="Calibri" w:cs="Calibri"/>
          <w:color w:val="auto"/>
          <w:sz w:val="22"/>
          <w:szCs w:val="22"/>
        </w:rPr>
      </w:pPr>
      <w:r w:rsidRPr="00240830">
        <w:rPr>
          <w:rFonts w:ascii="Calibri" w:hAnsi="Calibri" w:cs="Calibri"/>
          <w:color w:val="auto"/>
          <w:sz w:val="22"/>
          <w:szCs w:val="22"/>
        </w:rPr>
        <w:t>za nieprzedłożenie poświadczonej za zgodność z oryginałem kopii Umowy o</w:t>
      </w:r>
      <w:r w:rsidR="0055059D">
        <w:rPr>
          <w:rFonts w:ascii="Calibri" w:hAnsi="Calibri" w:cs="Calibri"/>
          <w:color w:val="auto"/>
          <w:sz w:val="22"/>
          <w:szCs w:val="22"/>
        </w:rPr>
        <w:t> </w:t>
      </w:r>
      <w:r w:rsidRPr="00240830">
        <w:rPr>
          <w:rFonts w:ascii="Calibri" w:hAnsi="Calibri" w:cs="Calibri"/>
          <w:color w:val="auto"/>
          <w:sz w:val="22"/>
          <w:szCs w:val="22"/>
        </w:rPr>
        <w:t>podwykonawstwo lub jej zmiany w wysokości 3 000,00 złotych (trzy tysiące złotych) za</w:t>
      </w:r>
      <w:r w:rsidR="0055059D">
        <w:rPr>
          <w:rFonts w:ascii="Calibri" w:hAnsi="Calibri" w:cs="Calibri"/>
          <w:color w:val="auto"/>
          <w:sz w:val="22"/>
          <w:szCs w:val="22"/>
        </w:rPr>
        <w:t> </w:t>
      </w:r>
      <w:r w:rsidRPr="00240830">
        <w:rPr>
          <w:rFonts w:ascii="Calibri" w:hAnsi="Calibri" w:cs="Calibri"/>
          <w:color w:val="auto"/>
          <w:sz w:val="22"/>
          <w:szCs w:val="22"/>
        </w:rPr>
        <w:t>każdą nieprzedłożoną kopię Umowy lub jej zmiany;</w:t>
      </w:r>
    </w:p>
    <w:p w14:paraId="11445207" w14:textId="51EB0DC4" w:rsidR="00FC7254" w:rsidRPr="00240830" w:rsidRDefault="00FC7254" w:rsidP="000E13D7">
      <w:pPr>
        <w:numPr>
          <w:ilvl w:val="0"/>
          <w:numId w:val="30"/>
        </w:numPr>
        <w:spacing w:line="276" w:lineRule="auto"/>
        <w:ind w:left="851" w:hanging="284"/>
        <w:jc w:val="both"/>
        <w:rPr>
          <w:rFonts w:ascii="Calibri" w:hAnsi="Calibri" w:cs="Calibri"/>
          <w:color w:val="auto"/>
          <w:sz w:val="22"/>
          <w:szCs w:val="22"/>
        </w:rPr>
      </w:pPr>
      <w:r w:rsidRPr="00240830">
        <w:rPr>
          <w:rFonts w:ascii="Calibri" w:hAnsi="Calibri" w:cs="Calibri"/>
          <w:color w:val="auto"/>
          <w:sz w:val="22"/>
          <w:szCs w:val="22"/>
        </w:rPr>
        <w:t xml:space="preserve">za dopuszczenie do wykonywania </w:t>
      </w:r>
      <w:r w:rsidR="003F56FC">
        <w:rPr>
          <w:rFonts w:ascii="Calibri" w:hAnsi="Calibri" w:cs="Calibri"/>
          <w:color w:val="auto"/>
          <w:sz w:val="22"/>
          <w:szCs w:val="22"/>
        </w:rPr>
        <w:t>Prac</w:t>
      </w:r>
      <w:r w:rsidRPr="00240830">
        <w:rPr>
          <w:rFonts w:ascii="Calibri" w:hAnsi="Calibri" w:cs="Calibri"/>
          <w:color w:val="auto"/>
          <w:sz w:val="22"/>
          <w:szCs w:val="22"/>
        </w:rPr>
        <w:t xml:space="preserve"> objętych Przedmiotem Umowy innego podmiotu niż Wykonawca lub zaakceptowany przez </w:t>
      </w:r>
      <w:r w:rsidRPr="00240830">
        <w:rPr>
          <w:rFonts w:ascii="Calibri" w:hAnsi="Calibri" w:cs="Calibri"/>
          <w:snapToGrid w:val="0"/>
          <w:color w:val="auto"/>
          <w:sz w:val="22"/>
          <w:szCs w:val="22"/>
        </w:rPr>
        <w:t>Zamawiającego</w:t>
      </w:r>
      <w:r w:rsidRPr="00240830">
        <w:rPr>
          <w:rFonts w:ascii="Calibri" w:hAnsi="Calibri" w:cs="Calibri"/>
          <w:color w:val="auto"/>
          <w:sz w:val="22"/>
          <w:szCs w:val="22"/>
        </w:rPr>
        <w:t xml:space="preserve"> zgodnie z</w:t>
      </w:r>
      <w:r w:rsidR="0055059D">
        <w:rPr>
          <w:rFonts w:ascii="Calibri" w:hAnsi="Calibri" w:cs="Calibri"/>
          <w:color w:val="auto"/>
          <w:sz w:val="22"/>
          <w:szCs w:val="22"/>
        </w:rPr>
        <w:t> </w:t>
      </w:r>
      <w:r w:rsidRPr="00240830">
        <w:rPr>
          <w:rFonts w:ascii="Calibri" w:hAnsi="Calibri" w:cs="Calibri"/>
          <w:color w:val="auto"/>
          <w:sz w:val="22"/>
          <w:szCs w:val="22"/>
        </w:rPr>
        <w:t>zasadami określonymi Umową podwykonawca - w wysokości 10 % wynagrodzenia netto należnego podwykonawcy;</w:t>
      </w:r>
    </w:p>
    <w:p w14:paraId="050B927D" w14:textId="2C9E3CB4" w:rsidR="00FC7254" w:rsidRPr="00240830" w:rsidRDefault="00FC7254" w:rsidP="000E13D7">
      <w:pPr>
        <w:numPr>
          <w:ilvl w:val="0"/>
          <w:numId w:val="30"/>
        </w:numPr>
        <w:spacing w:line="276" w:lineRule="auto"/>
        <w:ind w:left="851" w:hanging="284"/>
        <w:jc w:val="both"/>
        <w:rPr>
          <w:rFonts w:ascii="Calibri" w:hAnsi="Calibri" w:cs="Calibri"/>
          <w:color w:val="auto"/>
          <w:sz w:val="22"/>
          <w:szCs w:val="22"/>
        </w:rPr>
      </w:pPr>
      <w:r w:rsidRPr="00240830">
        <w:rPr>
          <w:rFonts w:ascii="Calibri" w:hAnsi="Calibri" w:cs="Calibri"/>
          <w:color w:val="auto"/>
          <w:sz w:val="22"/>
          <w:szCs w:val="22"/>
        </w:rPr>
        <w:t xml:space="preserve">za zawinione przerwanie realizacji </w:t>
      </w:r>
      <w:r w:rsidR="003F56FC">
        <w:rPr>
          <w:rFonts w:ascii="Calibri" w:hAnsi="Calibri" w:cs="Calibri"/>
          <w:color w:val="auto"/>
          <w:sz w:val="22"/>
          <w:szCs w:val="22"/>
        </w:rPr>
        <w:t>Prac</w:t>
      </w:r>
      <w:r w:rsidR="002B3D01">
        <w:rPr>
          <w:rFonts w:ascii="Calibri" w:hAnsi="Calibri" w:cs="Calibri"/>
          <w:color w:val="auto"/>
          <w:sz w:val="22"/>
          <w:szCs w:val="22"/>
        </w:rPr>
        <w:t xml:space="preserve"> </w:t>
      </w:r>
      <w:r w:rsidRPr="00240830">
        <w:rPr>
          <w:rFonts w:ascii="Calibri" w:hAnsi="Calibri" w:cs="Calibri"/>
          <w:color w:val="auto"/>
          <w:sz w:val="22"/>
          <w:szCs w:val="22"/>
        </w:rPr>
        <w:t>przez Wykonawcę trwające powyżej 14 dni w wysokości 0,2 % Wynagrodzenia umownego, za każdy rozpoczęty dzień przerwy w wykonywaniu Przedmiotu Umowy,</w:t>
      </w:r>
    </w:p>
    <w:p w14:paraId="27FF84E0" w14:textId="326938A0" w:rsidR="00FC7254" w:rsidRPr="00240830" w:rsidRDefault="00FC7254" w:rsidP="000E13D7">
      <w:pPr>
        <w:numPr>
          <w:ilvl w:val="0"/>
          <w:numId w:val="30"/>
        </w:numPr>
        <w:spacing w:line="276" w:lineRule="auto"/>
        <w:ind w:left="851" w:hanging="284"/>
        <w:jc w:val="both"/>
        <w:rPr>
          <w:rFonts w:ascii="Calibri" w:hAnsi="Calibri" w:cs="Calibri"/>
          <w:color w:val="auto"/>
          <w:sz w:val="22"/>
          <w:szCs w:val="22"/>
        </w:rPr>
      </w:pPr>
      <w:r w:rsidRPr="00240830">
        <w:rPr>
          <w:rFonts w:ascii="Calibri" w:eastAsia="Arial" w:hAnsi="Calibri" w:cs="Calibri"/>
          <w:color w:val="auto"/>
          <w:sz w:val="22"/>
          <w:szCs w:val="22"/>
        </w:rPr>
        <w:t>z</w:t>
      </w:r>
      <w:r w:rsidRPr="00240830">
        <w:rPr>
          <w:rFonts w:ascii="Calibri" w:hAnsi="Calibri" w:cs="Calibri"/>
          <w:color w:val="auto"/>
          <w:sz w:val="22"/>
          <w:szCs w:val="22"/>
        </w:rPr>
        <w:t>a naruszenie obowiązku informacyjnego o przebiegu realizacji Przedmiotu Umowy, na</w:t>
      </w:r>
      <w:r w:rsidR="0055059D">
        <w:rPr>
          <w:rFonts w:ascii="Calibri" w:hAnsi="Calibri" w:cs="Calibri"/>
          <w:color w:val="auto"/>
          <w:sz w:val="22"/>
          <w:szCs w:val="22"/>
        </w:rPr>
        <w:t> </w:t>
      </w:r>
      <w:r w:rsidRPr="00240830">
        <w:rPr>
          <w:rFonts w:ascii="Calibri" w:hAnsi="Calibri" w:cs="Calibri"/>
          <w:color w:val="auto"/>
          <w:sz w:val="22"/>
          <w:szCs w:val="22"/>
        </w:rPr>
        <w:t xml:space="preserve">zasadach określonych w § 3 ust. 3 </w:t>
      </w:r>
      <w:r w:rsidR="00996724">
        <w:rPr>
          <w:rFonts w:ascii="Calibri" w:hAnsi="Calibri" w:cs="Calibri"/>
          <w:color w:val="auto"/>
          <w:sz w:val="22"/>
          <w:szCs w:val="22"/>
        </w:rPr>
        <w:t xml:space="preserve">pkt </w:t>
      </w:r>
      <w:r w:rsidR="002B33DA">
        <w:rPr>
          <w:rFonts w:ascii="Calibri" w:hAnsi="Calibri" w:cs="Calibri"/>
          <w:color w:val="auto"/>
          <w:sz w:val="22"/>
          <w:szCs w:val="22"/>
        </w:rPr>
        <w:t>41</w:t>
      </w:r>
      <w:r w:rsidR="002B33DA" w:rsidRPr="00240830">
        <w:rPr>
          <w:rFonts w:ascii="Calibri" w:hAnsi="Calibri" w:cs="Calibri"/>
          <w:color w:val="auto"/>
          <w:sz w:val="22"/>
          <w:szCs w:val="22"/>
        </w:rPr>
        <w:t xml:space="preserve"> </w:t>
      </w:r>
      <w:r w:rsidR="00A02FB1" w:rsidRPr="00240830">
        <w:rPr>
          <w:rFonts w:ascii="Calibri" w:hAnsi="Calibri" w:cs="Calibri"/>
          <w:color w:val="auto"/>
          <w:sz w:val="22"/>
          <w:szCs w:val="22"/>
        </w:rPr>
        <w:t>Umowy</w:t>
      </w:r>
      <w:r w:rsidRPr="00240830">
        <w:rPr>
          <w:rFonts w:ascii="Calibri" w:hAnsi="Calibri" w:cs="Calibri"/>
          <w:color w:val="auto"/>
          <w:sz w:val="22"/>
          <w:szCs w:val="22"/>
        </w:rPr>
        <w:t>, w wysokości 5 000,00 zł</w:t>
      </w:r>
      <w:r w:rsidRPr="00240830">
        <w:rPr>
          <w:rFonts w:ascii="Calibri" w:eastAsia="Arial" w:hAnsi="Calibri" w:cs="Calibri"/>
          <w:color w:val="auto"/>
          <w:sz w:val="22"/>
          <w:szCs w:val="22"/>
        </w:rPr>
        <w:t xml:space="preserve"> (pięć tysięcy złotych) za każdy jednostkowy przypadek naruszenia,</w:t>
      </w:r>
    </w:p>
    <w:p w14:paraId="10995973" w14:textId="1C5AD302" w:rsidR="00FC7254" w:rsidRPr="00240830" w:rsidRDefault="00FC7254" w:rsidP="000E13D7">
      <w:pPr>
        <w:numPr>
          <w:ilvl w:val="0"/>
          <w:numId w:val="30"/>
        </w:numPr>
        <w:spacing w:line="276" w:lineRule="auto"/>
        <w:ind w:left="851" w:hanging="284"/>
        <w:jc w:val="both"/>
        <w:rPr>
          <w:rFonts w:ascii="Calibri" w:hAnsi="Calibri" w:cs="Calibri"/>
          <w:color w:val="auto"/>
          <w:sz w:val="22"/>
          <w:szCs w:val="22"/>
        </w:rPr>
      </w:pPr>
      <w:r w:rsidRPr="00240830">
        <w:rPr>
          <w:rFonts w:ascii="Calibri" w:hAnsi="Calibri" w:cs="Calibri"/>
          <w:color w:val="auto"/>
          <w:sz w:val="22"/>
          <w:szCs w:val="22"/>
        </w:rPr>
        <w:t>Zamawiający</w:t>
      </w:r>
      <w:r w:rsidRPr="00240830">
        <w:rPr>
          <w:rFonts w:ascii="Calibri" w:hAnsi="Calibri" w:cs="Calibri"/>
          <w:snapToGrid w:val="0"/>
          <w:color w:val="auto"/>
          <w:sz w:val="22"/>
          <w:szCs w:val="22"/>
        </w:rPr>
        <w:t xml:space="preserve"> </w:t>
      </w:r>
      <w:r w:rsidRPr="00240830">
        <w:rPr>
          <w:rFonts w:ascii="Calibri" w:hAnsi="Calibri" w:cs="Calibri"/>
          <w:color w:val="auto"/>
          <w:sz w:val="22"/>
          <w:szCs w:val="22"/>
        </w:rPr>
        <w:t xml:space="preserve">zastrzega sobie prawo do naliczenia Wykonawcy kary umownej w wysokości </w:t>
      </w:r>
      <w:r w:rsidR="00F63BF5" w:rsidRPr="00DB38AC">
        <w:rPr>
          <w:rFonts w:ascii="Calibri" w:hAnsi="Calibri" w:cs="Calibri"/>
          <w:color w:val="auto"/>
          <w:sz w:val="22"/>
          <w:szCs w:val="22"/>
        </w:rPr>
        <w:t xml:space="preserve">3 000,00 </w:t>
      </w:r>
      <w:r w:rsidRPr="00DB38AC">
        <w:rPr>
          <w:rFonts w:ascii="Calibri" w:hAnsi="Calibri" w:cs="Calibri"/>
          <w:color w:val="auto"/>
          <w:sz w:val="22"/>
          <w:szCs w:val="22"/>
        </w:rPr>
        <w:t xml:space="preserve">zł </w:t>
      </w:r>
      <w:r w:rsidR="00F63BF5" w:rsidRPr="00DB38AC">
        <w:rPr>
          <w:rFonts w:ascii="Calibri" w:hAnsi="Calibri" w:cs="Calibri"/>
          <w:color w:val="auto"/>
          <w:sz w:val="22"/>
          <w:szCs w:val="22"/>
        </w:rPr>
        <w:t>(trzy tysi</w:t>
      </w:r>
      <w:r w:rsidR="007A211D" w:rsidRPr="00DB38AC">
        <w:rPr>
          <w:rFonts w:ascii="Calibri" w:hAnsi="Calibri" w:cs="Calibri"/>
          <w:color w:val="auto"/>
          <w:sz w:val="22"/>
          <w:szCs w:val="22"/>
        </w:rPr>
        <w:t>ą</w:t>
      </w:r>
      <w:r w:rsidR="00F63BF5" w:rsidRPr="00DB38AC">
        <w:rPr>
          <w:rFonts w:ascii="Calibri" w:hAnsi="Calibri" w:cs="Calibri"/>
          <w:color w:val="auto"/>
          <w:sz w:val="22"/>
          <w:szCs w:val="22"/>
        </w:rPr>
        <w:t xml:space="preserve">ce </w:t>
      </w:r>
      <w:r w:rsidRPr="00DB38AC">
        <w:rPr>
          <w:rFonts w:ascii="Calibri" w:hAnsi="Calibri" w:cs="Calibri"/>
          <w:color w:val="auto"/>
          <w:sz w:val="22"/>
          <w:szCs w:val="22"/>
        </w:rPr>
        <w:t>złotych)</w:t>
      </w:r>
      <w:r w:rsidRPr="00240830">
        <w:rPr>
          <w:rFonts w:ascii="Calibri" w:hAnsi="Calibri" w:cs="Calibri"/>
          <w:color w:val="auto"/>
          <w:sz w:val="22"/>
          <w:szCs w:val="22"/>
        </w:rPr>
        <w:t xml:space="preserve"> za naruszenie obowiązku zachowania poufności o którym mowa w § 17 Umowy, za każdy jednostkowy przypadek,</w:t>
      </w:r>
    </w:p>
    <w:p w14:paraId="66093C9C" w14:textId="69799AD9" w:rsidR="00FC7254" w:rsidRPr="00240830" w:rsidRDefault="00FC7254" w:rsidP="000E13D7">
      <w:pPr>
        <w:numPr>
          <w:ilvl w:val="0"/>
          <w:numId w:val="30"/>
        </w:numPr>
        <w:spacing w:line="276" w:lineRule="auto"/>
        <w:ind w:left="851" w:hanging="425"/>
        <w:jc w:val="both"/>
        <w:rPr>
          <w:rFonts w:ascii="Calibri" w:hAnsi="Calibri" w:cs="Calibri"/>
          <w:color w:val="auto"/>
          <w:sz w:val="22"/>
          <w:szCs w:val="22"/>
        </w:rPr>
      </w:pPr>
      <w:r w:rsidRPr="00240830">
        <w:rPr>
          <w:rFonts w:ascii="Calibri" w:hAnsi="Calibri" w:cs="Calibri"/>
          <w:color w:val="auto"/>
          <w:sz w:val="22"/>
          <w:szCs w:val="22"/>
        </w:rPr>
        <w:t xml:space="preserve">za prowadzenie </w:t>
      </w:r>
      <w:r w:rsidR="00EF31E8">
        <w:rPr>
          <w:rFonts w:ascii="Calibri" w:hAnsi="Calibri" w:cs="Calibri"/>
          <w:color w:val="auto"/>
          <w:sz w:val="22"/>
          <w:szCs w:val="22"/>
        </w:rPr>
        <w:t>Robót</w:t>
      </w:r>
      <w:r w:rsidRPr="00240830">
        <w:rPr>
          <w:rFonts w:ascii="Calibri" w:hAnsi="Calibri" w:cs="Calibri"/>
          <w:color w:val="auto"/>
          <w:sz w:val="22"/>
          <w:szCs w:val="22"/>
        </w:rPr>
        <w:t xml:space="preserve"> budowlanych bez uprawnionego nadzoru stosownie do § 3 ust. 3 pkt</w:t>
      </w:r>
      <w:r w:rsidR="00A46E75">
        <w:rPr>
          <w:rFonts w:ascii="Calibri" w:hAnsi="Calibri" w:cs="Calibri"/>
          <w:color w:val="auto"/>
          <w:sz w:val="22"/>
          <w:szCs w:val="22"/>
        </w:rPr>
        <w:t xml:space="preserve"> 4</w:t>
      </w:r>
      <w:r w:rsidR="0056633C">
        <w:rPr>
          <w:rFonts w:ascii="Calibri" w:hAnsi="Calibri" w:cs="Calibri"/>
          <w:color w:val="auto"/>
          <w:sz w:val="22"/>
          <w:szCs w:val="22"/>
        </w:rPr>
        <w:t>3</w:t>
      </w:r>
      <w:r w:rsidRPr="00240830">
        <w:rPr>
          <w:rFonts w:ascii="Calibri" w:hAnsi="Calibri" w:cs="Calibri"/>
          <w:color w:val="auto"/>
          <w:sz w:val="22"/>
          <w:szCs w:val="22"/>
        </w:rPr>
        <w:t xml:space="preserve"> Umowy, w wysokości 5 000,00 zł (pięć tysięcy złotych) za każdy jednostkowy przypadek naruszenia,</w:t>
      </w:r>
    </w:p>
    <w:p w14:paraId="0B67107B" w14:textId="39BA7398" w:rsidR="00FC7254" w:rsidRPr="00240830" w:rsidRDefault="00FC7254" w:rsidP="000E13D7">
      <w:pPr>
        <w:numPr>
          <w:ilvl w:val="0"/>
          <w:numId w:val="30"/>
        </w:numPr>
        <w:spacing w:line="276" w:lineRule="auto"/>
        <w:ind w:left="851" w:hanging="425"/>
        <w:jc w:val="both"/>
        <w:rPr>
          <w:rFonts w:ascii="Calibri" w:eastAsiaTheme="minorEastAsia" w:hAnsi="Calibri" w:cs="Calibri"/>
          <w:color w:val="auto"/>
          <w:sz w:val="22"/>
          <w:szCs w:val="22"/>
        </w:rPr>
      </w:pPr>
      <w:r w:rsidRPr="00240830">
        <w:rPr>
          <w:rFonts w:ascii="Calibri" w:hAnsi="Calibri" w:cs="Calibri"/>
          <w:color w:val="auto"/>
          <w:sz w:val="22"/>
          <w:szCs w:val="22"/>
        </w:rPr>
        <w:t xml:space="preserve">za niedostarczenie w terminie Zamawiającemu zatwierdzonego przez Kierownika Budowy Planu BIOZ stosownie do § 3 ust. 3 </w:t>
      </w:r>
      <w:r w:rsidR="0056633C">
        <w:rPr>
          <w:rFonts w:ascii="Calibri" w:hAnsi="Calibri" w:cs="Calibri"/>
          <w:color w:val="auto"/>
          <w:sz w:val="22"/>
          <w:szCs w:val="22"/>
        </w:rPr>
        <w:t xml:space="preserve">pkt </w:t>
      </w:r>
      <w:r w:rsidR="00945A90">
        <w:rPr>
          <w:rFonts w:ascii="Calibri" w:hAnsi="Calibri" w:cs="Calibri"/>
          <w:color w:val="auto"/>
          <w:sz w:val="22"/>
          <w:szCs w:val="22"/>
        </w:rPr>
        <w:t>5</w:t>
      </w:r>
      <w:r w:rsidRPr="00240830">
        <w:rPr>
          <w:rFonts w:ascii="Calibri" w:hAnsi="Calibri" w:cs="Calibri"/>
          <w:color w:val="auto"/>
          <w:sz w:val="22"/>
          <w:szCs w:val="22"/>
        </w:rPr>
        <w:t>Umowy, w wysokości 5 000,00 (pięć tysięcy złotych),</w:t>
      </w:r>
    </w:p>
    <w:p w14:paraId="0BEFF011" w14:textId="05AA3466" w:rsidR="00FC7254" w:rsidRPr="00240830" w:rsidRDefault="00FC7254" w:rsidP="000E13D7">
      <w:pPr>
        <w:numPr>
          <w:ilvl w:val="0"/>
          <w:numId w:val="30"/>
        </w:numPr>
        <w:spacing w:line="276" w:lineRule="auto"/>
        <w:ind w:left="851" w:hanging="425"/>
        <w:jc w:val="both"/>
        <w:rPr>
          <w:rFonts w:ascii="Calibri" w:hAnsi="Calibri" w:cs="Calibri"/>
          <w:color w:val="auto"/>
          <w:sz w:val="22"/>
          <w:szCs w:val="22"/>
        </w:rPr>
      </w:pPr>
      <w:r w:rsidRPr="00240830">
        <w:rPr>
          <w:rFonts w:ascii="Calibri" w:hAnsi="Calibri" w:cs="Calibri"/>
          <w:color w:val="auto"/>
          <w:sz w:val="22"/>
          <w:szCs w:val="22"/>
        </w:rPr>
        <w:lastRenderedPageBreak/>
        <w:t xml:space="preserve">za brak realizacji obowiązku zabezpieczenia </w:t>
      </w:r>
      <w:r w:rsidR="002F4C4D">
        <w:rPr>
          <w:rFonts w:ascii="Calibri" w:hAnsi="Calibri" w:cs="Calibri"/>
          <w:color w:val="auto"/>
          <w:sz w:val="22"/>
          <w:szCs w:val="22"/>
        </w:rPr>
        <w:t>Teren</w:t>
      </w:r>
      <w:r w:rsidRPr="00240830">
        <w:rPr>
          <w:rFonts w:ascii="Calibri" w:hAnsi="Calibri" w:cs="Calibri"/>
          <w:color w:val="auto"/>
          <w:sz w:val="22"/>
          <w:szCs w:val="22"/>
        </w:rPr>
        <w:t>u budowy przed dostępem osób nieupoważnionych na zasadach określonych w § 2 ust. 5 Umowy w wysokości 500</w:t>
      </w:r>
      <w:r w:rsidR="0005350D">
        <w:rPr>
          <w:rFonts w:ascii="Calibri" w:hAnsi="Calibri" w:cs="Calibri"/>
          <w:color w:val="auto"/>
          <w:sz w:val="22"/>
          <w:szCs w:val="22"/>
        </w:rPr>
        <w:t xml:space="preserve"> </w:t>
      </w:r>
      <w:r w:rsidRPr="00240830">
        <w:rPr>
          <w:rFonts w:ascii="Calibri" w:hAnsi="Calibri" w:cs="Calibri"/>
          <w:color w:val="auto"/>
          <w:sz w:val="22"/>
          <w:szCs w:val="22"/>
        </w:rPr>
        <w:t>zł (pięćset złotych) za każdy jednostkowy przypadek naruszenia,</w:t>
      </w:r>
    </w:p>
    <w:p w14:paraId="0ED96431" w14:textId="43B63531" w:rsidR="00FC7254" w:rsidRPr="00240830" w:rsidRDefault="00FC7254" w:rsidP="000E13D7">
      <w:pPr>
        <w:numPr>
          <w:ilvl w:val="0"/>
          <w:numId w:val="30"/>
        </w:numPr>
        <w:spacing w:line="276" w:lineRule="auto"/>
        <w:ind w:left="851" w:hanging="425"/>
        <w:jc w:val="both"/>
        <w:rPr>
          <w:rFonts w:ascii="Calibri" w:hAnsi="Calibri" w:cs="Calibri"/>
          <w:color w:val="auto"/>
          <w:sz w:val="22"/>
          <w:szCs w:val="22"/>
        </w:rPr>
      </w:pPr>
      <w:r w:rsidRPr="00240830">
        <w:rPr>
          <w:rFonts w:ascii="Calibri" w:hAnsi="Calibri" w:cs="Calibri"/>
          <w:color w:val="auto"/>
          <w:sz w:val="22"/>
          <w:szCs w:val="22"/>
        </w:rPr>
        <w:t xml:space="preserve">za niezapewnienie pracownikom pomieszczeń oraz urządzeń higieniczno-sanitarnych spełniających wymagania przepisów stosownie do § 3 ust. 3 </w:t>
      </w:r>
      <w:r w:rsidR="0056633C">
        <w:rPr>
          <w:rFonts w:ascii="Calibri" w:hAnsi="Calibri" w:cs="Calibri"/>
          <w:color w:val="auto"/>
          <w:sz w:val="22"/>
          <w:szCs w:val="22"/>
        </w:rPr>
        <w:t>pkt 7</w:t>
      </w:r>
      <w:r w:rsidRPr="00240830">
        <w:rPr>
          <w:rFonts w:ascii="Calibri" w:hAnsi="Calibri" w:cs="Calibri"/>
          <w:color w:val="auto"/>
          <w:sz w:val="22"/>
          <w:szCs w:val="22"/>
        </w:rPr>
        <w:t xml:space="preserve"> Umowy, w wysokości 500 zł (pięćset złotych) za każdy jednostkowy przypadek naruszenia,</w:t>
      </w:r>
    </w:p>
    <w:p w14:paraId="44E55F20" w14:textId="7482B6C5" w:rsidR="00FC7254" w:rsidRPr="00240830" w:rsidRDefault="00FC7254" w:rsidP="000E13D7">
      <w:pPr>
        <w:numPr>
          <w:ilvl w:val="0"/>
          <w:numId w:val="30"/>
        </w:numPr>
        <w:spacing w:line="276" w:lineRule="auto"/>
        <w:ind w:left="851" w:hanging="425"/>
        <w:jc w:val="both"/>
        <w:rPr>
          <w:rFonts w:ascii="Calibri" w:hAnsi="Calibri" w:cs="Calibri"/>
          <w:color w:val="auto"/>
          <w:sz w:val="22"/>
          <w:szCs w:val="22"/>
        </w:rPr>
      </w:pPr>
      <w:r w:rsidRPr="00240830">
        <w:rPr>
          <w:rFonts w:ascii="Calibri" w:hAnsi="Calibri" w:cs="Calibri"/>
          <w:color w:val="auto"/>
          <w:sz w:val="22"/>
          <w:szCs w:val="22"/>
        </w:rPr>
        <w:t xml:space="preserve">za naruszenie na budowie określonych w załączniku nr 4 do Umowy Zasad postępowania Wykonawcy w </w:t>
      </w:r>
      <w:r w:rsidR="00A02FB1" w:rsidRPr="00240830">
        <w:rPr>
          <w:rFonts w:ascii="Calibri" w:hAnsi="Calibri" w:cs="Calibri"/>
          <w:color w:val="auto"/>
          <w:sz w:val="22"/>
          <w:szCs w:val="22"/>
        </w:rPr>
        <w:t>zakresie bezpieczeństwa</w:t>
      </w:r>
      <w:r w:rsidRPr="00240830">
        <w:rPr>
          <w:rFonts w:ascii="Calibri" w:hAnsi="Calibri" w:cs="Calibri"/>
          <w:color w:val="auto"/>
          <w:sz w:val="22"/>
          <w:szCs w:val="22"/>
        </w:rPr>
        <w:t xml:space="preserve"> i higieny pracy przez pracowników Wykonawcy lub podwykonawców w wysokości określonej w załączniku nr 4 do Umowy za każdy stwierdzony przypadek.</w:t>
      </w:r>
    </w:p>
    <w:p w14:paraId="61AFF2D6" w14:textId="1FA0DF75" w:rsidR="00FC7254" w:rsidRPr="00240830" w:rsidRDefault="00FC7254" w:rsidP="000E13D7">
      <w:pPr>
        <w:pStyle w:val="Akapitzlist"/>
        <w:numPr>
          <w:ilvl w:val="0"/>
          <w:numId w:val="29"/>
        </w:numPr>
        <w:spacing w:line="276" w:lineRule="auto"/>
        <w:ind w:left="426"/>
        <w:contextualSpacing w:val="0"/>
        <w:jc w:val="both"/>
        <w:rPr>
          <w:rFonts w:ascii="Calibri" w:hAnsi="Calibri" w:cs="Calibri"/>
          <w:color w:val="auto"/>
          <w:sz w:val="22"/>
          <w:szCs w:val="22"/>
        </w:rPr>
      </w:pPr>
      <w:r w:rsidRPr="00240830">
        <w:rPr>
          <w:rFonts w:ascii="Calibri" w:hAnsi="Calibri" w:cs="Calibri"/>
          <w:color w:val="auto"/>
          <w:sz w:val="22"/>
          <w:szCs w:val="22"/>
        </w:rPr>
        <w:t xml:space="preserve">Wykonawca może żądać zapłaty kary umownej od </w:t>
      </w:r>
      <w:r w:rsidRPr="00240830">
        <w:rPr>
          <w:rFonts w:ascii="Calibri" w:hAnsi="Calibri" w:cs="Calibri"/>
          <w:snapToGrid w:val="0"/>
          <w:color w:val="auto"/>
          <w:sz w:val="22"/>
          <w:szCs w:val="22"/>
        </w:rPr>
        <w:t>Zamawiającego</w:t>
      </w:r>
      <w:r w:rsidRPr="00240830">
        <w:rPr>
          <w:rFonts w:ascii="Calibri" w:hAnsi="Calibri" w:cs="Calibri"/>
          <w:color w:val="auto"/>
          <w:sz w:val="22"/>
          <w:szCs w:val="22"/>
        </w:rPr>
        <w:t xml:space="preserve"> w przypadku odstąpienia od</w:t>
      </w:r>
      <w:r w:rsidR="0055059D">
        <w:rPr>
          <w:rFonts w:ascii="Calibri" w:hAnsi="Calibri" w:cs="Calibri"/>
          <w:color w:val="auto"/>
          <w:sz w:val="22"/>
          <w:szCs w:val="22"/>
        </w:rPr>
        <w:t> </w:t>
      </w:r>
      <w:r w:rsidRPr="00240830">
        <w:rPr>
          <w:rFonts w:ascii="Calibri" w:hAnsi="Calibri" w:cs="Calibri"/>
          <w:color w:val="auto"/>
          <w:sz w:val="22"/>
          <w:szCs w:val="22"/>
        </w:rPr>
        <w:t xml:space="preserve">Umowy z przyczyn, za które ponosi odpowiedzialność </w:t>
      </w:r>
      <w:r w:rsidRPr="00240830">
        <w:rPr>
          <w:rFonts w:ascii="Calibri" w:hAnsi="Calibri" w:cs="Calibri"/>
          <w:snapToGrid w:val="0"/>
          <w:color w:val="auto"/>
          <w:sz w:val="22"/>
          <w:szCs w:val="22"/>
        </w:rPr>
        <w:t>Zamawiający</w:t>
      </w:r>
      <w:r w:rsidRPr="00240830">
        <w:rPr>
          <w:rFonts w:ascii="Calibri" w:hAnsi="Calibri" w:cs="Calibri"/>
          <w:color w:val="auto"/>
          <w:sz w:val="22"/>
          <w:szCs w:val="22"/>
        </w:rPr>
        <w:t>, w wysokości 10 % Wynagrodzenia umownego.</w:t>
      </w:r>
    </w:p>
    <w:p w14:paraId="3603EF95" w14:textId="77777777" w:rsidR="00FC7254" w:rsidRPr="00240830" w:rsidRDefault="00FC7254" w:rsidP="000E13D7">
      <w:pPr>
        <w:pStyle w:val="Akapitzlist"/>
        <w:numPr>
          <w:ilvl w:val="0"/>
          <w:numId w:val="29"/>
        </w:numPr>
        <w:spacing w:line="276" w:lineRule="auto"/>
        <w:ind w:left="426"/>
        <w:contextualSpacing w:val="0"/>
        <w:jc w:val="both"/>
        <w:rPr>
          <w:rFonts w:ascii="Calibri" w:hAnsi="Calibri" w:cs="Calibri"/>
          <w:color w:val="auto"/>
          <w:sz w:val="22"/>
          <w:szCs w:val="22"/>
        </w:rPr>
      </w:pPr>
      <w:r w:rsidRPr="00240830">
        <w:rPr>
          <w:rFonts w:ascii="Calibri" w:hAnsi="Calibri" w:cs="Calibri"/>
          <w:color w:val="auto"/>
          <w:sz w:val="22"/>
          <w:szCs w:val="22"/>
        </w:rPr>
        <w:t xml:space="preserve">Strony mogą dochodzić na zasadach ogólnych odszkodowania przewyższającego wysokość kar umownych do wysokości rzeczywiście poniesionej szkody. </w:t>
      </w:r>
    </w:p>
    <w:p w14:paraId="500AF9ED" w14:textId="77777777" w:rsidR="00FC7254" w:rsidRPr="00240830" w:rsidRDefault="00FC7254" w:rsidP="000E13D7">
      <w:pPr>
        <w:numPr>
          <w:ilvl w:val="0"/>
          <w:numId w:val="29"/>
        </w:numPr>
        <w:spacing w:line="276" w:lineRule="auto"/>
        <w:ind w:left="426"/>
        <w:jc w:val="both"/>
        <w:rPr>
          <w:rFonts w:ascii="Calibri" w:hAnsi="Calibri" w:cs="Calibri"/>
          <w:color w:val="auto"/>
          <w:sz w:val="22"/>
          <w:szCs w:val="22"/>
        </w:rPr>
      </w:pPr>
      <w:r w:rsidRPr="00240830">
        <w:rPr>
          <w:rFonts w:ascii="Calibri" w:hAnsi="Calibri" w:cs="Calibri"/>
          <w:color w:val="auto"/>
          <w:sz w:val="22"/>
          <w:szCs w:val="22"/>
        </w:rPr>
        <w:t>Kary umowne określone w niniejszej Umowie mogą być naliczane i dochodzone niezależnie z różnych tytułów.</w:t>
      </w:r>
      <w:r w:rsidRPr="00240830">
        <w:rPr>
          <w:rFonts w:ascii="Calibri" w:hAnsi="Calibri" w:cs="Calibri"/>
          <w:color w:val="auto"/>
          <w:sz w:val="22"/>
          <w:szCs w:val="22"/>
        </w:rPr>
        <w:tab/>
      </w:r>
    </w:p>
    <w:p w14:paraId="5022C7EC" w14:textId="77777777" w:rsidR="00FC7254" w:rsidRPr="00240830" w:rsidRDefault="00FC7254" w:rsidP="000E13D7">
      <w:pPr>
        <w:numPr>
          <w:ilvl w:val="0"/>
          <w:numId w:val="29"/>
        </w:numPr>
        <w:spacing w:line="276" w:lineRule="auto"/>
        <w:ind w:left="426"/>
        <w:jc w:val="both"/>
        <w:rPr>
          <w:rFonts w:ascii="Calibri" w:hAnsi="Calibri" w:cs="Calibri"/>
          <w:color w:val="auto"/>
          <w:sz w:val="22"/>
          <w:szCs w:val="22"/>
        </w:rPr>
      </w:pPr>
      <w:r w:rsidRPr="00240830">
        <w:rPr>
          <w:rFonts w:ascii="Calibri" w:hAnsi="Calibri" w:cs="Calibri"/>
          <w:color w:val="auto"/>
          <w:sz w:val="22"/>
          <w:szCs w:val="22"/>
        </w:rPr>
        <w:t>W przypadku uzgodnienia zmiany terminów realizacji kara umowna będzie liczona od nowych terminów.</w:t>
      </w:r>
    </w:p>
    <w:p w14:paraId="615C85DE" w14:textId="28B376DC" w:rsidR="00FC7254" w:rsidRPr="00240830" w:rsidRDefault="00FC7254" w:rsidP="000E13D7">
      <w:pPr>
        <w:pStyle w:val="Akapitzlist"/>
        <w:numPr>
          <w:ilvl w:val="0"/>
          <w:numId w:val="29"/>
        </w:numPr>
        <w:spacing w:line="276" w:lineRule="auto"/>
        <w:ind w:left="426"/>
        <w:contextualSpacing w:val="0"/>
        <w:jc w:val="both"/>
        <w:rPr>
          <w:rFonts w:ascii="Calibri" w:hAnsi="Calibri" w:cs="Calibri"/>
          <w:color w:val="auto"/>
          <w:sz w:val="22"/>
          <w:szCs w:val="22"/>
        </w:rPr>
      </w:pPr>
      <w:r w:rsidRPr="00240830">
        <w:rPr>
          <w:rFonts w:ascii="Calibri" w:hAnsi="Calibri" w:cs="Calibri"/>
          <w:color w:val="auto"/>
          <w:sz w:val="22"/>
          <w:szCs w:val="22"/>
        </w:rPr>
        <w:t>Wykonawca wyraża zgodę na potrącanie przez Zamawiającego kar umownych z przysługującego Wykonawcy Wynagrodzenia umownego</w:t>
      </w:r>
      <w:r w:rsidR="00240514" w:rsidRPr="00240830">
        <w:rPr>
          <w:rFonts w:ascii="Calibri" w:hAnsi="Calibri" w:cs="Calibri"/>
          <w:color w:val="auto"/>
          <w:sz w:val="22"/>
          <w:szCs w:val="22"/>
        </w:rPr>
        <w:t xml:space="preserve"> (przewidziane </w:t>
      </w:r>
      <w:r w:rsidR="00681807">
        <w:rPr>
          <w:rFonts w:ascii="Calibri" w:hAnsi="Calibri" w:cs="Calibri"/>
          <w:color w:val="auto"/>
          <w:sz w:val="22"/>
          <w:szCs w:val="22"/>
        </w:rPr>
        <w:t>w</w:t>
      </w:r>
      <w:r w:rsidR="00240514" w:rsidRPr="00240830">
        <w:rPr>
          <w:rFonts w:ascii="Calibri" w:hAnsi="Calibri" w:cs="Calibri"/>
          <w:color w:val="auto"/>
          <w:sz w:val="22"/>
          <w:szCs w:val="22"/>
        </w:rPr>
        <w:t xml:space="preserve">ynagrodzenie może zostać pomniejszone, natomiast w przypadku </w:t>
      </w:r>
      <w:r w:rsidR="00681807">
        <w:rPr>
          <w:rFonts w:ascii="Calibri" w:hAnsi="Calibri" w:cs="Calibri"/>
          <w:color w:val="auto"/>
          <w:sz w:val="22"/>
          <w:szCs w:val="22"/>
        </w:rPr>
        <w:t>w</w:t>
      </w:r>
      <w:r w:rsidR="00240514" w:rsidRPr="00240830">
        <w:rPr>
          <w:rFonts w:ascii="Calibri" w:hAnsi="Calibri" w:cs="Calibri"/>
          <w:color w:val="auto"/>
          <w:sz w:val="22"/>
          <w:szCs w:val="22"/>
        </w:rPr>
        <w:t>ynagrodzenia wymagalnego nastąpi potrącenie z</w:t>
      </w:r>
      <w:r w:rsidR="0055059D">
        <w:rPr>
          <w:rFonts w:ascii="Calibri" w:hAnsi="Calibri" w:cs="Calibri"/>
          <w:color w:val="auto"/>
          <w:sz w:val="22"/>
          <w:szCs w:val="22"/>
        </w:rPr>
        <w:t> </w:t>
      </w:r>
      <w:r w:rsidR="00240514" w:rsidRPr="00240830">
        <w:rPr>
          <w:rFonts w:ascii="Calibri" w:hAnsi="Calibri" w:cs="Calibri"/>
          <w:color w:val="auto"/>
          <w:sz w:val="22"/>
          <w:szCs w:val="22"/>
        </w:rPr>
        <w:t>płatności na rzecz Wykonawcy)</w:t>
      </w:r>
      <w:r w:rsidRPr="00240830">
        <w:rPr>
          <w:rFonts w:ascii="Calibri" w:hAnsi="Calibri" w:cs="Calibri"/>
          <w:color w:val="auto"/>
          <w:sz w:val="22"/>
          <w:szCs w:val="22"/>
        </w:rPr>
        <w:t xml:space="preserve"> i/lub </w:t>
      </w:r>
      <w:r w:rsidR="00E74FD1">
        <w:rPr>
          <w:rFonts w:ascii="Calibri" w:hAnsi="Calibri" w:cs="Calibri"/>
          <w:color w:val="auto"/>
          <w:sz w:val="22"/>
          <w:szCs w:val="22"/>
        </w:rPr>
        <w:t>Zabezpiecze</w:t>
      </w:r>
      <w:r w:rsidRPr="00240830">
        <w:rPr>
          <w:rFonts w:ascii="Calibri" w:hAnsi="Calibri" w:cs="Calibri"/>
          <w:color w:val="auto"/>
          <w:sz w:val="22"/>
          <w:szCs w:val="22"/>
        </w:rPr>
        <w:t xml:space="preserve">nia należytego wykonania Umowy. Jeżeli wartość kar umownych przewyższy należne wynagrodzenie lub </w:t>
      </w:r>
      <w:r w:rsidR="00E74FD1">
        <w:rPr>
          <w:rFonts w:ascii="Calibri" w:hAnsi="Calibri" w:cs="Calibri"/>
          <w:color w:val="auto"/>
          <w:sz w:val="22"/>
          <w:szCs w:val="22"/>
        </w:rPr>
        <w:t>Zabezpiecze</w:t>
      </w:r>
      <w:r w:rsidRPr="00240830">
        <w:rPr>
          <w:rFonts w:ascii="Calibri" w:hAnsi="Calibri" w:cs="Calibri"/>
          <w:color w:val="auto"/>
          <w:sz w:val="22"/>
          <w:szCs w:val="22"/>
        </w:rPr>
        <w:t xml:space="preserve">nie należytego wykonania Umowy, Wykonawca zapłaci kwotę przewyższającą w terminie 7 dni od otrzymania stosownego wezwania do zapłaty. </w:t>
      </w:r>
      <w:r w:rsidRPr="00240830">
        <w:rPr>
          <w:rFonts w:ascii="Calibri" w:hAnsi="Calibri" w:cs="Calibri"/>
          <w:snapToGrid w:val="0"/>
          <w:color w:val="auto"/>
          <w:sz w:val="22"/>
          <w:szCs w:val="22"/>
        </w:rPr>
        <w:t>Zamawiający</w:t>
      </w:r>
      <w:r w:rsidRPr="00240830">
        <w:rPr>
          <w:rFonts w:ascii="Calibri" w:hAnsi="Calibri" w:cs="Calibri"/>
          <w:color w:val="auto"/>
          <w:sz w:val="22"/>
          <w:szCs w:val="22"/>
        </w:rPr>
        <w:t xml:space="preserve"> poinformuje Wykonawcę na piśmie o fakcie pomniejszenia wynagrodzenia Wykonawcy lub skorzystania z </w:t>
      </w:r>
      <w:r w:rsidR="00E74FD1">
        <w:rPr>
          <w:rFonts w:ascii="Calibri" w:hAnsi="Calibri" w:cs="Calibri"/>
          <w:color w:val="auto"/>
          <w:sz w:val="22"/>
          <w:szCs w:val="22"/>
        </w:rPr>
        <w:t>Zabezpiecze</w:t>
      </w:r>
      <w:r w:rsidRPr="00240830">
        <w:rPr>
          <w:rFonts w:ascii="Calibri" w:hAnsi="Calibri" w:cs="Calibri"/>
          <w:color w:val="auto"/>
          <w:sz w:val="22"/>
          <w:szCs w:val="22"/>
        </w:rPr>
        <w:t>nia należytego wykonania Umowy w związku z powstaniem obowiązku zapłaty należnych kar umownych.</w:t>
      </w:r>
    </w:p>
    <w:p w14:paraId="35888D63" w14:textId="77777777" w:rsidR="00FC7254" w:rsidRPr="00240830" w:rsidRDefault="00FC7254" w:rsidP="000E13D7">
      <w:pPr>
        <w:pStyle w:val="Akapitzlist"/>
        <w:numPr>
          <w:ilvl w:val="0"/>
          <w:numId w:val="29"/>
        </w:numPr>
        <w:spacing w:line="276" w:lineRule="auto"/>
        <w:ind w:left="426"/>
        <w:contextualSpacing w:val="0"/>
        <w:jc w:val="both"/>
        <w:rPr>
          <w:rFonts w:ascii="Calibri" w:hAnsi="Calibri" w:cs="Calibri"/>
          <w:color w:val="auto"/>
          <w:sz w:val="22"/>
          <w:szCs w:val="22"/>
        </w:rPr>
      </w:pPr>
      <w:r w:rsidRPr="00240830">
        <w:rPr>
          <w:rFonts w:ascii="Calibri" w:hAnsi="Calibri" w:cs="Calibri"/>
          <w:color w:val="auto"/>
          <w:sz w:val="22"/>
          <w:szCs w:val="22"/>
        </w:rPr>
        <w:t xml:space="preserve">Zamawiający zachowuje prawo dochodzenia kar umownych przewidzianych Umową mimo jej wygaśnięcia z jakichkolwiek przyczyn. </w:t>
      </w:r>
    </w:p>
    <w:p w14:paraId="52A4CC7B" w14:textId="77777777" w:rsidR="00FC7254" w:rsidRPr="00240830" w:rsidRDefault="00FC7254" w:rsidP="000E13D7">
      <w:pPr>
        <w:pStyle w:val="Akapitzlist"/>
        <w:numPr>
          <w:ilvl w:val="0"/>
          <w:numId w:val="29"/>
        </w:numPr>
        <w:spacing w:line="276" w:lineRule="auto"/>
        <w:ind w:left="425" w:hanging="357"/>
        <w:contextualSpacing w:val="0"/>
        <w:jc w:val="both"/>
        <w:rPr>
          <w:rFonts w:ascii="Calibri" w:eastAsiaTheme="minorHAnsi" w:hAnsi="Calibri" w:cs="Calibri"/>
          <w:color w:val="auto"/>
          <w:sz w:val="22"/>
          <w:szCs w:val="22"/>
        </w:rPr>
      </w:pPr>
      <w:r w:rsidRPr="00240830">
        <w:rPr>
          <w:rFonts w:ascii="Calibri" w:hAnsi="Calibri" w:cs="Calibri"/>
          <w:color w:val="auto"/>
          <w:sz w:val="22"/>
          <w:szCs w:val="22"/>
        </w:rPr>
        <w:t>Wszelkie uzasadnione koszty i roszczenia zgłoszone przez PKP PLK S.A. lub przewoźników kolejowych wynikające z nieuzgodnionych przerw w zasilaniu sieci trakcyjnej, lub przez innych odbiorców energii elektrycznej  w przypadku sieci SN i NN, będących wynikiem okoliczności zawinionych przez Wykonawcę, a także wynikające z naruszeń obowiązujących na terenie PKP PLK S.A. regulacji obowiązujących pracowników podmiotów zewnętrznych (</w:t>
      </w:r>
      <w:hyperlink r:id="rId13" w:history="1">
        <w:r w:rsidRPr="00240830">
          <w:rPr>
            <w:rFonts w:ascii="Calibri" w:hAnsi="Calibri" w:cs="Calibri"/>
            <w:color w:val="auto"/>
            <w:sz w:val="22"/>
            <w:szCs w:val="22"/>
          </w:rPr>
          <w:t>https://www.plk-sa.pl/files/public/user_upload/pdf/Akty_prawne_i_przepisy/Instrukcje/Wydruk/Ibh-105.pdf</w:t>
        </w:r>
      </w:hyperlink>
      <w:r w:rsidRPr="00240830">
        <w:rPr>
          <w:rFonts w:ascii="Calibri" w:hAnsi="Calibri" w:cs="Calibri"/>
          <w:color w:val="auto"/>
          <w:sz w:val="22"/>
          <w:szCs w:val="22"/>
        </w:rPr>
        <w:t>) pokrywa Wykonawca.</w:t>
      </w:r>
    </w:p>
    <w:p w14:paraId="17456965" w14:textId="354048CE" w:rsidR="00FC7254" w:rsidRPr="00240830" w:rsidRDefault="00FC7254" w:rsidP="000E13D7">
      <w:pPr>
        <w:pStyle w:val="Akapitzlist"/>
        <w:numPr>
          <w:ilvl w:val="0"/>
          <w:numId w:val="29"/>
        </w:numPr>
        <w:spacing w:line="276" w:lineRule="auto"/>
        <w:ind w:left="425" w:hanging="357"/>
        <w:contextualSpacing w:val="0"/>
        <w:jc w:val="both"/>
        <w:rPr>
          <w:rFonts w:ascii="Calibri" w:eastAsiaTheme="minorHAnsi" w:hAnsi="Calibri" w:cs="Calibri"/>
          <w:color w:val="auto"/>
          <w:sz w:val="22"/>
          <w:szCs w:val="22"/>
        </w:rPr>
      </w:pPr>
      <w:r w:rsidRPr="00240830">
        <w:rPr>
          <w:rFonts w:ascii="Calibri" w:hAnsi="Calibri" w:cs="Calibri"/>
          <w:color w:val="auto"/>
          <w:sz w:val="22"/>
          <w:szCs w:val="22"/>
        </w:rPr>
        <w:t xml:space="preserve">Łączna wysokość kar umownych (limit kar) należnych na podstawie Umowy nie przekroczy 20% Wynagrodzenia umownego, o którym mowa w § 4 ust. 1 Umowy. Powyższe ograniczenie nie dotyczy kar umownych naliczanych na podstawie § 6 ust. 1 pkt 9 </w:t>
      </w:r>
      <w:r w:rsidR="007B59D4" w:rsidRPr="00240830">
        <w:rPr>
          <w:rFonts w:ascii="Calibri" w:hAnsi="Calibri" w:cs="Calibri"/>
          <w:color w:val="auto"/>
          <w:sz w:val="22"/>
          <w:szCs w:val="22"/>
        </w:rPr>
        <w:t xml:space="preserve">oraz § 6 ust. </w:t>
      </w:r>
      <w:r w:rsidR="00177EE3">
        <w:rPr>
          <w:rFonts w:ascii="Calibri" w:hAnsi="Calibri" w:cs="Calibri"/>
          <w:color w:val="auto"/>
          <w:sz w:val="22"/>
          <w:szCs w:val="22"/>
        </w:rPr>
        <w:t>8</w:t>
      </w:r>
      <w:r w:rsidR="007B59D4" w:rsidRPr="00240830">
        <w:rPr>
          <w:rFonts w:ascii="Calibri" w:hAnsi="Calibri" w:cs="Calibri"/>
          <w:color w:val="auto"/>
          <w:sz w:val="22"/>
          <w:szCs w:val="22"/>
        </w:rPr>
        <w:t xml:space="preserve"> </w:t>
      </w:r>
      <w:r w:rsidRPr="00240830">
        <w:rPr>
          <w:rFonts w:ascii="Calibri" w:hAnsi="Calibri" w:cs="Calibri"/>
          <w:color w:val="auto"/>
          <w:sz w:val="22"/>
          <w:szCs w:val="22"/>
        </w:rPr>
        <w:t>Umowy.</w:t>
      </w:r>
    </w:p>
    <w:p w14:paraId="7277DABE" w14:textId="34BDE83F" w:rsidR="0055059D" w:rsidRPr="007A211D" w:rsidRDefault="00ED2CAA" w:rsidP="000E13D7">
      <w:pPr>
        <w:pStyle w:val="Akapitzlist"/>
        <w:numPr>
          <w:ilvl w:val="0"/>
          <w:numId w:val="29"/>
        </w:numPr>
        <w:spacing w:line="276" w:lineRule="auto"/>
        <w:ind w:left="425" w:hanging="357"/>
        <w:contextualSpacing w:val="0"/>
        <w:jc w:val="both"/>
        <w:rPr>
          <w:rFonts w:ascii="Calibri" w:eastAsiaTheme="minorHAnsi" w:hAnsi="Calibri" w:cs="Calibri"/>
          <w:color w:val="auto"/>
          <w:sz w:val="22"/>
          <w:szCs w:val="22"/>
        </w:rPr>
      </w:pPr>
      <w:r w:rsidRPr="00240830">
        <w:rPr>
          <w:rFonts w:ascii="Calibri" w:hAnsi="Calibri" w:cs="Calibri"/>
          <w:color w:val="auto"/>
          <w:sz w:val="22"/>
          <w:szCs w:val="22"/>
        </w:rPr>
        <w:lastRenderedPageBreak/>
        <w:t>W sytuacji, gdy wystąpiła podstawa do naliczenia przez Zamawiającego kary umownej na</w:t>
      </w:r>
      <w:r w:rsidR="0005350D">
        <w:rPr>
          <w:rFonts w:ascii="Calibri" w:hAnsi="Calibri" w:cs="Calibri"/>
          <w:color w:val="auto"/>
          <w:sz w:val="22"/>
          <w:szCs w:val="22"/>
        </w:rPr>
        <w:t> </w:t>
      </w:r>
      <w:r w:rsidRPr="00240830">
        <w:rPr>
          <w:rFonts w:ascii="Calibri" w:hAnsi="Calibri" w:cs="Calibri"/>
          <w:color w:val="auto"/>
          <w:sz w:val="22"/>
          <w:szCs w:val="22"/>
        </w:rPr>
        <w:t>podstawie postanowień Umowy, Wykonawca będzie uprawniony do wystąpienia z wnioskiem o miarkowanie kary umownej. Zamawiający będzie uprawniony do uwzględnienia wniosku Wykonawcy w całości lub w części w sytuacji, gdy Wykonawca przedstawi okoliczności obiektywnie uzasadniające miarkowanie kary umownej. Przy ocenie wniosku Wykonawcy Zamawiający uwzględni wysokość poniesionej szkody.</w:t>
      </w:r>
    </w:p>
    <w:p w14:paraId="3A9D9993" w14:textId="77777777" w:rsidR="0055059D" w:rsidRDefault="0055059D" w:rsidP="0046701C">
      <w:pPr>
        <w:spacing w:line="276" w:lineRule="auto"/>
        <w:jc w:val="center"/>
        <w:rPr>
          <w:rFonts w:ascii="Calibri" w:hAnsi="Calibri" w:cs="Calibri"/>
          <w:b/>
          <w:color w:val="auto"/>
          <w:sz w:val="22"/>
          <w:szCs w:val="22"/>
        </w:rPr>
      </w:pPr>
    </w:p>
    <w:p w14:paraId="74624AFA" w14:textId="528522CE" w:rsidR="00FC7254" w:rsidRPr="00331B23" w:rsidRDefault="00FC7254" w:rsidP="000E13D7">
      <w:pPr>
        <w:pStyle w:val="Akapitzlist"/>
        <w:numPr>
          <w:ilvl w:val="0"/>
          <w:numId w:val="59"/>
        </w:numPr>
        <w:spacing w:line="276" w:lineRule="auto"/>
        <w:jc w:val="center"/>
        <w:outlineLvl w:val="0"/>
        <w:rPr>
          <w:rFonts w:ascii="Calibri" w:hAnsi="Calibri" w:cs="Calibri"/>
          <w:b/>
          <w:color w:val="auto"/>
          <w:sz w:val="22"/>
          <w:szCs w:val="22"/>
        </w:rPr>
      </w:pPr>
      <w:r w:rsidRPr="00331B23">
        <w:rPr>
          <w:rFonts w:ascii="Calibri" w:hAnsi="Calibri" w:cs="Calibri"/>
          <w:b/>
          <w:bCs/>
          <w:color w:val="auto"/>
          <w:sz w:val="22"/>
          <w:szCs w:val="22"/>
        </w:rPr>
        <w:t>Materiały</w:t>
      </w:r>
    </w:p>
    <w:p w14:paraId="79E33F65" w14:textId="1212DEE6" w:rsidR="00FC7254" w:rsidRPr="00240830" w:rsidRDefault="00FC7254" w:rsidP="000E13D7">
      <w:pPr>
        <w:pStyle w:val="Akapitzlist"/>
        <w:widowControl w:val="0"/>
        <w:numPr>
          <w:ilvl w:val="0"/>
          <w:numId w:val="22"/>
        </w:numPr>
        <w:tabs>
          <w:tab w:val="left" w:pos="426"/>
        </w:tabs>
        <w:spacing w:line="276" w:lineRule="auto"/>
        <w:ind w:left="425" w:right="57" w:hanging="425"/>
        <w:jc w:val="both"/>
        <w:rPr>
          <w:rFonts w:ascii="Calibri" w:hAnsi="Calibri" w:cs="Calibri"/>
          <w:color w:val="auto"/>
          <w:sz w:val="22"/>
          <w:szCs w:val="22"/>
        </w:rPr>
      </w:pPr>
      <w:r w:rsidRPr="00240830">
        <w:rPr>
          <w:rFonts w:ascii="Calibri" w:hAnsi="Calibri" w:cs="Calibri"/>
          <w:color w:val="auto"/>
          <w:sz w:val="22"/>
          <w:szCs w:val="22"/>
        </w:rPr>
        <w:t>M</w:t>
      </w:r>
      <w:r w:rsidRPr="00240830">
        <w:rPr>
          <w:rFonts w:ascii="Calibri" w:hAnsi="Calibri" w:cs="Calibri"/>
          <w:color w:val="auto"/>
          <w:spacing w:val="1"/>
          <w:sz w:val="22"/>
          <w:szCs w:val="22"/>
        </w:rPr>
        <w:t>a</w:t>
      </w:r>
      <w:r w:rsidRPr="00240830">
        <w:rPr>
          <w:rFonts w:ascii="Calibri" w:hAnsi="Calibri" w:cs="Calibri"/>
          <w:color w:val="auto"/>
          <w:sz w:val="22"/>
          <w:szCs w:val="22"/>
        </w:rPr>
        <w:t>te</w:t>
      </w:r>
      <w:r w:rsidRPr="00240830">
        <w:rPr>
          <w:rFonts w:ascii="Calibri" w:hAnsi="Calibri" w:cs="Calibri"/>
          <w:color w:val="auto"/>
          <w:spacing w:val="1"/>
          <w:sz w:val="22"/>
          <w:szCs w:val="22"/>
        </w:rPr>
        <w:t>r</w:t>
      </w:r>
      <w:r w:rsidRPr="00240830">
        <w:rPr>
          <w:rFonts w:ascii="Calibri" w:hAnsi="Calibri" w:cs="Calibri"/>
          <w:color w:val="auto"/>
          <w:sz w:val="22"/>
          <w:szCs w:val="22"/>
        </w:rPr>
        <w:t>ia</w:t>
      </w:r>
      <w:r w:rsidRPr="00240830">
        <w:rPr>
          <w:rFonts w:ascii="Calibri" w:hAnsi="Calibri" w:cs="Calibri"/>
          <w:color w:val="auto"/>
          <w:spacing w:val="2"/>
          <w:sz w:val="22"/>
          <w:szCs w:val="22"/>
        </w:rPr>
        <w:t>ł</w:t>
      </w:r>
      <w:r w:rsidRPr="00240830">
        <w:rPr>
          <w:rFonts w:ascii="Calibri" w:hAnsi="Calibri" w:cs="Calibri"/>
          <w:color w:val="auto"/>
          <w:sz w:val="22"/>
          <w:szCs w:val="22"/>
        </w:rPr>
        <w:t>y</w:t>
      </w:r>
      <w:r w:rsidRPr="00240830">
        <w:rPr>
          <w:rFonts w:ascii="Calibri" w:hAnsi="Calibri" w:cs="Calibri"/>
          <w:color w:val="auto"/>
          <w:spacing w:val="3"/>
          <w:sz w:val="22"/>
          <w:szCs w:val="22"/>
        </w:rPr>
        <w:t xml:space="preserve"> </w:t>
      </w:r>
      <w:r w:rsidRPr="00240830">
        <w:rPr>
          <w:rFonts w:ascii="Calibri" w:hAnsi="Calibri" w:cs="Calibri"/>
          <w:color w:val="auto"/>
          <w:sz w:val="22"/>
          <w:szCs w:val="22"/>
        </w:rPr>
        <w:t xml:space="preserve">i </w:t>
      </w:r>
      <w:r w:rsidRPr="00240830">
        <w:rPr>
          <w:rFonts w:ascii="Calibri" w:hAnsi="Calibri" w:cs="Calibri"/>
          <w:color w:val="auto"/>
          <w:spacing w:val="-1"/>
          <w:sz w:val="22"/>
          <w:szCs w:val="22"/>
        </w:rPr>
        <w:t>u</w:t>
      </w:r>
      <w:r w:rsidRPr="00240830">
        <w:rPr>
          <w:rFonts w:ascii="Calibri" w:hAnsi="Calibri" w:cs="Calibri"/>
          <w:color w:val="auto"/>
          <w:spacing w:val="1"/>
          <w:sz w:val="22"/>
          <w:szCs w:val="22"/>
        </w:rPr>
        <w:t>r</w:t>
      </w:r>
      <w:r w:rsidRPr="00240830">
        <w:rPr>
          <w:rFonts w:ascii="Calibri" w:hAnsi="Calibri" w:cs="Calibri"/>
          <w:color w:val="auto"/>
          <w:sz w:val="22"/>
          <w:szCs w:val="22"/>
        </w:rPr>
        <w:t>z</w:t>
      </w:r>
      <w:r w:rsidRPr="00240830">
        <w:rPr>
          <w:rFonts w:ascii="Calibri" w:hAnsi="Calibri" w:cs="Calibri"/>
          <w:color w:val="auto"/>
          <w:spacing w:val="1"/>
          <w:sz w:val="22"/>
          <w:szCs w:val="22"/>
        </w:rPr>
        <w:t>ąd</w:t>
      </w:r>
      <w:r w:rsidRPr="00240830">
        <w:rPr>
          <w:rFonts w:ascii="Calibri" w:hAnsi="Calibri" w:cs="Calibri"/>
          <w:color w:val="auto"/>
          <w:sz w:val="22"/>
          <w:szCs w:val="22"/>
        </w:rPr>
        <w:t>z</w:t>
      </w:r>
      <w:r w:rsidRPr="00240830">
        <w:rPr>
          <w:rFonts w:ascii="Calibri" w:hAnsi="Calibri" w:cs="Calibri"/>
          <w:color w:val="auto"/>
          <w:spacing w:val="1"/>
          <w:sz w:val="22"/>
          <w:szCs w:val="22"/>
        </w:rPr>
        <w:t>en</w:t>
      </w:r>
      <w:r w:rsidRPr="00240830">
        <w:rPr>
          <w:rFonts w:ascii="Calibri" w:hAnsi="Calibri" w:cs="Calibri"/>
          <w:color w:val="auto"/>
          <w:sz w:val="22"/>
          <w:szCs w:val="22"/>
        </w:rPr>
        <w:t xml:space="preserve">ia </w:t>
      </w:r>
      <w:r w:rsidRPr="00240830">
        <w:rPr>
          <w:rFonts w:ascii="Calibri" w:hAnsi="Calibri" w:cs="Calibri"/>
          <w:color w:val="auto"/>
          <w:spacing w:val="-1"/>
          <w:sz w:val="22"/>
          <w:szCs w:val="22"/>
        </w:rPr>
        <w:t>n</w:t>
      </w:r>
      <w:r w:rsidRPr="00240830">
        <w:rPr>
          <w:rFonts w:ascii="Calibri" w:hAnsi="Calibri" w:cs="Calibri"/>
          <w:color w:val="auto"/>
          <w:sz w:val="22"/>
          <w:szCs w:val="22"/>
        </w:rPr>
        <w:t>ie</w:t>
      </w:r>
      <w:r w:rsidRPr="00240830">
        <w:rPr>
          <w:rFonts w:ascii="Calibri" w:hAnsi="Calibri" w:cs="Calibri"/>
          <w:color w:val="auto"/>
          <w:spacing w:val="3"/>
          <w:sz w:val="22"/>
          <w:szCs w:val="22"/>
        </w:rPr>
        <w:t>z</w:t>
      </w:r>
      <w:r w:rsidRPr="00240830">
        <w:rPr>
          <w:rFonts w:ascii="Calibri" w:hAnsi="Calibri" w:cs="Calibri"/>
          <w:color w:val="auto"/>
          <w:spacing w:val="1"/>
          <w:sz w:val="22"/>
          <w:szCs w:val="22"/>
        </w:rPr>
        <w:t>b</w:t>
      </w:r>
      <w:r w:rsidRPr="00240830">
        <w:rPr>
          <w:rFonts w:ascii="Calibri" w:hAnsi="Calibri" w:cs="Calibri"/>
          <w:color w:val="auto"/>
          <w:sz w:val="22"/>
          <w:szCs w:val="22"/>
        </w:rPr>
        <w:t>ę</w:t>
      </w:r>
      <w:r w:rsidRPr="00240830">
        <w:rPr>
          <w:rFonts w:ascii="Calibri" w:hAnsi="Calibri" w:cs="Calibri"/>
          <w:color w:val="auto"/>
          <w:spacing w:val="1"/>
          <w:sz w:val="22"/>
          <w:szCs w:val="22"/>
        </w:rPr>
        <w:t>d</w:t>
      </w:r>
      <w:r w:rsidRPr="00240830">
        <w:rPr>
          <w:rFonts w:ascii="Calibri" w:hAnsi="Calibri" w:cs="Calibri"/>
          <w:color w:val="auto"/>
          <w:spacing w:val="-1"/>
          <w:sz w:val="22"/>
          <w:szCs w:val="22"/>
        </w:rPr>
        <w:t>n</w:t>
      </w:r>
      <w:r w:rsidRPr="00240830">
        <w:rPr>
          <w:rFonts w:ascii="Calibri" w:hAnsi="Calibri" w:cs="Calibri"/>
          <w:color w:val="auto"/>
          <w:sz w:val="22"/>
          <w:szCs w:val="22"/>
        </w:rPr>
        <w:t>e</w:t>
      </w:r>
      <w:r w:rsidRPr="00240830">
        <w:rPr>
          <w:rFonts w:ascii="Calibri" w:hAnsi="Calibri" w:cs="Calibri"/>
          <w:color w:val="auto"/>
          <w:spacing w:val="7"/>
          <w:sz w:val="22"/>
          <w:szCs w:val="22"/>
        </w:rPr>
        <w:t xml:space="preserve"> </w:t>
      </w:r>
      <w:r w:rsidRPr="00240830">
        <w:rPr>
          <w:rFonts w:ascii="Calibri" w:hAnsi="Calibri" w:cs="Calibri"/>
          <w:color w:val="auto"/>
          <w:spacing w:val="1"/>
          <w:sz w:val="22"/>
          <w:szCs w:val="22"/>
        </w:rPr>
        <w:t>d</w:t>
      </w:r>
      <w:r w:rsidRPr="00240830">
        <w:rPr>
          <w:rFonts w:ascii="Calibri" w:hAnsi="Calibri" w:cs="Calibri"/>
          <w:color w:val="auto"/>
          <w:sz w:val="22"/>
          <w:szCs w:val="22"/>
        </w:rPr>
        <w:t xml:space="preserve">o </w:t>
      </w:r>
      <w:r w:rsidRPr="00240830">
        <w:rPr>
          <w:rFonts w:ascii="Calibri" w:hAnsi="Calibri" w:cs="Calibri"/>
          <w:color w:val="auto"/>
          <w:spacing w:val="-2"/>
          <w:sz w:val="22"/>
          <w:szCs w:val="22"/>
        </w:rPr>
        <w:t>w</w:t>
      </w:r>
      <w:r w:rsidRPr="00240830">
        <w:rPr>
          <w:rFonts w:ascii="Calibri" w:hAnsi="Calibri" w:cs="Calibri"/>
          <w:color w:val="auto"/>
          <w:spacing w:val="-1"/>
          <w:sz w:val="22"/>
          <w:szCs w:val="22"/>
        </w:rPr>
        <w:t>yk</w:t>
      </w:r>
      <w:r w:rsidRPr="00240830">
        <w:rPr>
          <w:rFonts w:ascii="Calibri" w:hAnsi="Calibri" w:cs="Calibri"/>
          <w:color w:val="auto"/>
          <w:spacing w:val="3"/>
          <w:sz w:val="22"/>
          <w:szCs w:val="22"/>
        </w:rPr>
        <w:t>o</w:t>
      </w:r>
      <w:r w:rsidRPr="00240830">
        <w:rPr>
          <w:rFonts w:ascii="Calibri" w:hAnsi="Calibri" w:cs="Calibri"/>
          <w:color w:val="auto"/>
          <w:spacing w:val="-1"/>
          <w:sz w:val="22"/>
          <w:szCs w:val="22"/>
        </w:rPr>
        <w:t>n</w:t>
      </w:r>
      <w:r w:rsidRPr="00240830">
        <w:rPr>
          <w:rFonts w:ascii="Calibri" w:hAnsi="Calibri" w:cs="Calibri"/>
          <w:color w:val="auto"/>
          <w:sz w:val="22"/>
          <w:szCs w:val="22"/>
        </w:rPr>
        <w:t>a</w:t>
      </w:r>
      <w:r w:rsidRPr="00240830">
        <w:rPr>
          <w:rFonts w:ascii="Calibri" w:hAnsi="Calibri" w:cs="Calibri"/>
          <w:color w:val="auto"/>
          <w:spacing w:val="1"/>
          <w:sz w:val="22"/>
          <w:szCs w:val="22"/>
        </w:rPr>
        <w:t>n</w:t>
      </w:r>
      <w:r w:rsidRPr="00240830">
        <w:rPr>
          <w:rFonts w:ascii="Calibri" w:hAnsi="Calibri" w:cs="Calibri"/>
          <w:color w:val="auto"/>
          <w:sz w:val="22"/>
          <w:szCs w:val="22"/>
        </w:rPr>
        <w:t>ia</w:t>
      </w:r>
      <w:r w:rsidRPr="00240830">
        <w:rPr>
          <w:rFonts w:ascii="Calibri" w:hAnsi="Calibri" w:cs="Calibri"/>
          <w:color w:val="auto"/>
          <w:spacing w:val="12"/>
          <w:sz w:val="22"/>
          <w:szCs w:val="22"/>
        </w:rPr>
        <w:t xml:space="preserve"> </w:t>
      </w:r>
      <w:r w:rsidRPr="00240830">
        <w:rPr>
          <w:rFonts w:ascii="Calibri" w:hAnsi="Calibri" w:cs="Calibri"/>
          <w:color w:val="auto"/>
          <w:spacing w:val="2"/>
          <w:sz w:val="22"/>
          <w:szCs w:val="22"/>
        </w:rPr>
        <w:t>P</w:t>
      </w:r>
      <w:r w:rsidRPr="00240830">
        <w:rPr>
          <w:rFonts w:ascii="Calibri" w:hAnsi="Calibri" w:cs="Calibri"/>
          <w:color w:val="auto"/>
          <w:spacing w:val="1"/>
          <w:sz w:val="22"/>
          <w:szCs w:val="22"/>
        </w:rPr>
        <w:t>r</w:t>
      </w:r>
      <w:r w:rsidRPr="00240830">
        <w:rPr>
          <w:rFonts w:ascii="Calibri" w:hAnsi="Calibri" w:cs="Calibri"/>
          <w:color w:val="auto"/>
          <w:sz w:val="22"/>
          <w:szCs w:val="22"/>
        </w:rPr>
        <w:t>z</w:t>
      </w:r>
      <w:r w:rsidRPr="00240830">
        <w:rPr>
          <w:rFonts w:ascii="Calibri" w:hAnsi="Calibri" w:cs="Calibri"/>
          <w:color w:val="auto"/>
          <w:spacing w:val="1"/>
          <w:sz w:val="22"/>
          <w:szCs w:val="22"/>
        </w:rPr>
        <w:t>ed</w:t>
      </w:r>
      <w:r w:rsidRPr="00240830">
        <w:rPr>
          <w:rFonts w:ascii="Calibri" w:hAnsi="Calibri" w:cs="Calibri"/>
          <w:color w:val="auto"/>
          <w:spacing w:val="-1"/>
          <w:sz w:val="22"/>
          <w:szCs w:val="22"/>
        </w:rPr>
        <w:t>m</w:t>
      </w:r>
      <w:r w:rsidRPr="00240830">
        <w:rPr>
          <w:rFonts w:ascii="Calibri" w:hAnsi="Calibri" w:cs="Calibri"/>
          <w:color w:val="auto"/>
          <w:sz w:val="22"/>
          <w:szCs w:val="22"/>
        </w:rPr>
        <w:t>i</w:t>
      </w:r>
      <w:r w:rsidRPr="00240830">
        <w:rPr>
          <w:rFonts w:ascii="Calibri" w:hAnsi="Calibri" w:cs="Calibri"/>
          <w:color w:val="auto"/>
          <w:spacing w:val="1"/>
          <w:sz w:val="22"/>
          <w:szCs w:val="22"/>
        </w:rPr>
        <w:t>o</w:t>
      </w:r>
      <w:r w:rsidRPr="00240830">
        <w:rPr>
          <w:rFonts w:ascii="Calibri" w:hAnsi="Calibri" w:cs="Calibri"/>
          <w:color w:val="auto"/>
          <w:sz w:val="22"/>
          <w:szCs w:val="22"/>
        </w:rPr>
        <w:t xml:space="preserve">tu </w:t>
      </w:r>
      <w:r w:rsidRPr="00240830">
        <w:rPr>
          <w:rFonts w:ascii="Calibri" w:hAnsi="Calibri" w:cs="Calibri"/>
          <w:color w:val="auto"/>
          <w:spacing w:val="2"/>
          <w:sz w:val="22"/>
          <w:szCs w:val="22"/>
        </w:rPr>
        <w:t>U</w:t>
      </w:r>
      <w:r w:rsidRPr="00240830">
        <w:rPr>
          <w:rFonts w:ascii="Calibri" w:hAnsi="Calibri" w:cs="Calibri"/>
          <w:color w:val="auto"/>
          <w:spacing w:val="-4"/>
          <w:sz w:val="22"/>
          <w:szCs w:val="22"/>
        </w:rPr>
        <w:t>m</w:t>
      </w:r>
      <w:r w:rsidRPr="00240830">
        <w:rPr>
          <w:rFonts w:ascii="Calibri" w:hAnsi="Calibri" w:cs="Calibri"/>
          <w:color w:val="auto"/>
          <w:spacing w:val="7"/>
          <w:sz w:val="22"/>
          <w:szCs w:val="22"/>
        </w:rPr>
        <w:t>o</w:t>
      </w:r>
      <w:r w:rsidRPr="00240830">
        <w:rPr>
          <w:rFonts w:ascii="Calibri" w:hAnsi="Calibri" w:cs="Calibri"/>
          <w:color w:val="auto"/>
          <w:spacing w:val="-2"/>
          <w:sz w:val="22"/>
          <w:szCs w:val="22"/>
        </w:rPr>
        <w:t>w</w:t>
      </w:r>
      <w:r w:rsidRPr="00240830">
        <w:rPr>
          <w:rFonts w:ascii="Calibri" w:hAnsi="Calibri" w:cs="Calibri"/>
          <w:color w:val="auto"/>
          <w:sz w:val="22"/>
          <w:szCs w:val="22"/>
        </w:rPr>
        <w:t xml:space="preserve">y </w:t>
      </w:r>
      <w:r w:rsidRPr="00240830">
        <w:rPr>
          <w:rFonts w:ascii="Calibri" w:hAnsi="Calibri" w:cs="Calibri"/>
          <w:color w:val="auto"/>
          <w:spacing w:val="1"/>
          <w:sz w:val="22"/>
          <w:szCs w:val="22"/>
        </w:rPr>
        <w:t>p</w:t>
      </w:r>
      <w:r w:rsidRPr="00240830">
        <w:rPr>
          <w:rFonts w:ascii="Calibri" w:hAnsi="Calibri" w:cs="Calibri"/>
          <w:color w:val="auto"/>
          <w:spacing w:val="3"/>
          <w:sz w:val="22"/>
          <w:szCs w:val="22"/>
        </w:rPr>
        <w:t>o</w:t>
      </w:r>
      <w:r w:rsidRPr="00240830">
        <w:rPr>
          <w:rFonts w:ascii="Calibri" w:hAnsi="Calibri" w:cs="Calibri"/>
          <w:color w:val="auto"/>
          <w:spacing w:val="-2"/>
          <w:sz w:val="22"/>
          <w:szCs w:val="22"/>
        </w:rPr>
        <w:t>w</w:t>
      </w:r>
      <w:r w:rsidRPr="00240830">
        <w:rPr>
          <w:rFonts w:ascii="Calibri" w:hAnsi="Calibri" w:cs="Calibri"/>
          <w:color w:val="auto"/>
          <w:spacing w:val="2"/>
          <w:sz w:val="22"/>
          <w:szCs w:val="22"/>
        </w:rPr>
        <w:t>i</w:t>
      </w:r>
      <w:r w:rsidRPr="00240830">
        <w:rPr>
          <w:rFonts w:ascii="Calibri" w:hAnsi="Calibri" w:cs="Calibri"/>
          <w:color w:val="auto"/>
          <w:spacing w:val="1"/>
          <w:sz w:val="22"/>
          <w:szCs w:val="22"/>
        </w:rPr>
        <w:t>nn</w:t>
      </w:r>
      <w:r w:rsidRPr="00240830">
        <w:rPr>
          <w:rFonts w:ascii="Calibri" w:hAnsi="Calibri" w:cs="Calibri"/>
          <w:color w:val="auto"/>
          <w:sz w:val="22"/>
          <w:szCs w:val="22"/>
        </w:rPr>
        <w:t>y</w:t>
      </w:r>
      <w:r w:rsidRPr="00240830">
        <w:rPr>
          <w:rFonts w:ascii="Calibri" w:hAnsi="Calibri" w:cs="Calibri"/>
          <w:color w:val="auto"/>
          <w:spacing w:val="7"/>
          <w:sz w:val="22"/>
          <w:szCs w:val="22"/>
        </w:rPr>
        <w:t xml:space="preserve"> </w:t>
      </w:r>
      <w:r w:rsidRPr="00240830">
        <w:rPr>
          <w:rFonts w:ascii="Calibri" w:hAnsi="Calibri" w:cs="Calibri"/>
          <w:color w:val="auto"/>
          <w:spacing w:val="3"/>
          <w:sz w:val="22"/>
          <w:szCs w:val="22"/>
        </w:rPr>
        <w:t>b</w:t>
      </w:r>
      <w:r w:rsidRPr="00240830">
        <w:rPr>
          <w:rFonts w:ascii="Calibri" w:hAnsi="Calibri" w:cs="Calibri"/>
          <w:color w:val="auto"/>
          <w:spacing w:val="-4"/>
          <w:sz w:val="22"/>
          <w:szCs w:val="22"/>
        </w:rPr>
        <w:t>y</w:t>
      </w:r>
      <w:r w:rsidRPr="00240830">
        <w:rPr>
          <w:rFonts w:ascii="Calibri" w:hAnsi="Calibri" w:cs="Calibri"/>
          <w:color w:val="auto"/>
          <w:sz w:val="22"/>
          <w:szCs w:val="22"/>
        </w:rPr>
        <w:t>ć z</w:t>
      </w:r>
      <w:r w:rsidRPr="00240830">
        <w:rPr>
          <w:rFonts w:ascii="Calibri" w:hAnsi="Calibri" w:cs="Calibri"/>
          <w:color w:val="auto"/>
          <w:spacing w:val="1"/>
          <w:sz w:val="22"/>
          <w:szCs w:val="22"/>
        </w:rPr>
        <w:t>ak</w:t>
      </w:r>
      <w:r w:rsidRPr="00240830">
        <w:rPr>
          <w:rFonts w:ascii="Calibri" w:hAnsi="Calibri" w:cs="Calibri"/>
          <w:color w:val="auto"/>
          <w:spacing w:val="-1"/>
          <w:sz w:val="22"/>
          <w:szCs w:val="22"/>
        </w:rPr>
        <w:t>u</w:t>
      </w:r>
      <w:r w:rsidRPr="00240830">
        <w:rPr>
          <w:rFonts w:ascii="Calibri" w:hAnsi="Calibri" w:cs="Calibri"/>
          <w:color w:val="auto"/>
          <w:spacing w:val="1"/>
          <w:sz w:val="22"/>
          <w:szCs w:val="22"/>
        </w:rPr>
        <w:t>p</w:t>
      </w:r>
      <w:r w:rsidRPr="00240830">
        <w:rPr>
          <w:rFonts w:ascii="Calibri" w:hAnsi="Calibri" w:cs="Calibri"/>
          <w:color w:val="auto"/>
          <w:sz w:val="22"/>
          <w:szCs w:val="22"/>
        </w:rPr>
        <w:t>i</w:t>
      </w:r>
      <w:r w:rsidRPr="00240830">
        <w:rPr>
          <w:rFonts w:ascii="Calibri" w:hAnsi="Calibri" w:cs="Calibri"/>
          <w:color w:val="auto"/>
          <w:spacing w:val="1"/>
          <w:sz w:val="22"/>
          <w:szCs w:val="22"/>
        </w:rPr>
        <w:t>o</w:t>
      </w:r>
      <w:r w:rsidRPr="00240830">
        <w:rPr>
          <w:rFonts w:ascii="Calibri" w:hAnsi="Calibri" w:cs="Calibri"/>
          <w:color w:val="auto"/>
          <w:spacing w:val="-1"/>
          <w:sz w:val="22"/>
          <w:szCs w:val="22"/>
        </w:rPr>
        <w:t>n</w:t>
      </w:r>
      <w:r w:rsidRPr="00240830">
        <w:rPr>
          <w:rFonts w:ascii="Calibri" w:hAnsi="Calibri" w:cs="Calibri"/>
          <w:color w:val="auto"/>
          <w:sz w:val="22"/>
          <w:szCs w:val="22"/>
        </w:rPr>
        <w:t xml:space="preserve">e </w:t>
      </w:r>
      <w:r w:rsidRPr="00240830">
        <w:rPr>
          <w:rFonts w:ascii="Calibri" w:hAnsi="Calibri" w:cs="Calibri"/>
          <w:color w:val="auto"/>
          <w:spacing w:val="1"/>
          <w:sz w:val="22"/>
          <w:szCs w:val="22"/>
        </w:rPr>
        <w:t>pr</w:t>
      </w:r>
      <w:r w:rsidRPr="00240830">
        <w:rPr>
          <w:rFonts w:ascii="Calibri" w:hAnsi="Calibri" w:cs="Calibri"/>
          <w:color w:val="auto"/>
          <w:sz w:val="22"/>
          <w:szCs w:val="22"/>
        </w:rPr>
        <w:t>z</w:t>
      </w:r>
      <w:r w:rsidRPr="00240830">
        <w:rPr>
          <w:rFonts w:ascii="Calibri" w:hAnsi="Calibri" w:cs="Calibri"/>
          <w:color w:val="auto"/>
          <w:spacing w:val="1"/>
          <w:sz w:val="22"/>
          <w:szCs w:val="22"/>
        </w:rPr>
        <w:t>e</w:t>
      </w:r>
      <w:r w:rsidRPr="00240830">
        <w:rPr>
          <w:rFonts w:ascii="Calibri" w:hAnsi="Calibri" w:cs="Calibri"/>
          <w:color w:val="auto"/>
          <w:sz w:val="22"/>
          <w:szCs w:val="22"/>
        </w:rPr>
        <w:t>z W</w:t>
      </w:r>
      <w:r w:rsidRPr="00240830">
        <w:rPr>
          <w:rFonts w:ascii="Calibri" w:hAnsi="Calibri" w:cs="Calibri"/>
          <w:color w:val="auto"/>
          <w:spacing w:val="-1"/>
          <w:sz w:val="22"/>
          <w:szCs w:val="22"/>
        </w:rPr>
        <w:t>yk</w:t>
      </w:r>
      <w:r w:rsidRPr="00240830">
        <w:rPr>
          <w:rFonts w:ascii="Calibri" w:hAnsi="Calibri" w:cs="Calibri"/>
          <w:color w:val="auto"/>
          <w:spacing w:val="1"/>
          <w:sz w:val="22"/>
          <w:szCs w:val="22"/>
        </w:rPr>
        <w:t>o</w:t>
      </w:r>
      <w:r w:rsidRPr="00240830">
        <w:rPr>
          <w:rFonts w:ascii="Calibri" w:hAnsi="Calibri" w:cs="Calibri"/>
          <w:color w:val="auto"/>
          <w:spacing w:val="-1"/>
          <w:sz w:val="22"/>
          <w:szCs w:val="22"/>
        </w:rPr>
        <w:t>n</w:t>
      </w:r>
      <w:r w:rsidRPr="00240830">
        <w:rPr>
          <w:rFonts w:ascii="Calibri" w:hAnsi="Calibri" w:cs="Calibri"/>
          <w:color w:val="auto"/>
          <w:spacing w:val="5"/>
          <w:sz w:val="22"/>
          <w:szCs w:val="22"/>
        </w:rPr>
        <w:t>a</w:t>
      </w:r>
      <w:r w:rsidRPr="00240830">
        <w:rPr>
          <w:rFonts w:ascii="Calibri" w:hAnsi="Calibri" w:cs="Calibri"/>
          <w:color w:val="auto"/>
          <w:spacing w:val="-2"/>
          <w:sz w:val="22"/>
          <w:szCs w:val="22"/>
        </w:rPr>
        <w:t>w</w:t>
      </w:r>
      <w:r w:rsidRPr="00240830">
        <w:rPr>
          <w:rFonts w:ascii="Calibri" w:hAnsi="Calibri" w:cs="Calibri"/>
          <w:color w:val="auto"/>
          <w:sz w:val="22"/>
          <w:szCs w:val="22"/>
        </w:rPr>
        <w:t>cę</w:t>
      </w:r>
      <w:r w:rsidRPr="00240830">
        <w:rPr>
          <w:rFonts w:ascii="Calibri" w:hAnsi="Calibri" w:cs="Calibri"/>
          <w:color w:val="auto"/>
          <w:spacing w:val="1"/>
          <w:sz w:val="22"/>
          <w:szCs w:val="22"/>
        </w:rPr>
        <w:t xml:space="preserve"> </w:t>
      </w:r>
      <w:r w:rsidRPr="00240830">
        <w:rPr>
          <w:rFonts w:ascii="Calibri" w:hAnsi="Calibri" w:cs="Calibri"/>
          <w:color w:val="auto"/>
          <w:sz w:val="22"/>
          <w:szCs w:val="22"/>
        </w:rPr>
        <w:t>i</w:t>
      </w:r>
      <w:r w:rsidRPr="00240830">
        <w:rPr>
          <w:rFonts w:ascii="Calibri" w:hAnsi="Calibri" w:cs="Calibri"/>
          <w:color w:val="auto"/>
          <w:spacing w:val="9"/>
          <w:sz w:val="22"/>
          <w:szCs w:val="22"/>
        </w:rPr>
        <w:t xml:space="preserve"> </w:t>
      </w:r>
      <w:r w:rsidRPr="00240830">
        <w:rPr>
          <w:rFonts w:ascii="Calibri" w:hAnsi="Calibri" w:cs="Calibri"/>
          <w:color w:val="auto"/>
          <w:spacing w:val="1"/>
          <w:sz w:val="22"/>
          <w:szCs w:val="22"/>
        </w:rPr>
        <w:t>odp</w:t>
      </w:r>
      <w:r w:rsidRPr="00240830">
        <w:rPr>
          <w:rFonts w:ascii="Calibri" w:hAnsi="Calibri" w:cs="Calibri"/>
          <w:color w:val="auto"/>
          <w:spacing w:val="3"/>
          <w:sz w:val="22"/>
          <w:szCs w:val="22"/>
        </w:rPr>
        <w:t>o</w:t>
      </w:r>
      <w:r w:rsidRPr="00240830">
        <w:rPr>
          <w:rFonts w:ascii="Calibri" w:hAnsi="Calibri" w:cs="Calibri"/>
          <w:color w:val="auto"/>
          <w:spacing w:val="-5"/>
          <w:sz w:val="22"/>
          <w:szCs w:val="22"/>
        </w:rPr>
        <w:t>w</w:t>
      </w:r>
      <w:r w:rsidRPr="00240830">
        <w:rPr>
          <w:rFonts w:ascii="Calibri" w:hAnsi="Calibri" w:cs="Calibri"/>
          <w:color w:val="auto"/>
          <w:sz w:val="22"/>
          <w:szCs w:val="22"/>
        </w:rPr>
        <w:t>ia</w:t>
      </w:r>
      <w:r w:rsidRPr="00240830">
        <w:rPr>
          <w:rFonts w:ascii="Calibri" w:hAnsi="Calibri" w:cs="Calibri"/>
          <w:color w:val="auto"/>
          <w:spacing w:val="1"/>
          <w:sz w:val="22"/>
          <w:szCs w:val="22"/>
        </w:rPr>
        <w:t>d</w:t>
      </w:r>
      <w:r w:rsidRPr="00240830">
        <w:rPr>
          <w:rFonts w:ascii="Calibri" w:hAnsi="Calibri" w:cs="Calibri"/>
          <w:color w:val="auto"/>
          <w:sz w:val="22"/>
          <w:szCs w:val="22"/>
        </w:rPr>
        <w:t>ać</w:t>
      </w:r>
      <w:r w:rsidRPr="00240830">
        <w:rPr>
          <w:rFonts w:ascii="Calibri" w:hAnsi="Calibri" w:cs="Calibri"/>
          <w:color w:val="auto"/>
          <w:spacing w:val="5"/>
          <w:sz w:val="22"/>
          <w:szCs w:val="22"/>
        </w:rPr>
        <w:t xml:space="preserve"> </w:t>
      </w:r>
      <w:r w:rsidRPr="00240830">
        <w:rPr>
          <w:rFonts w:ascii="Calibri" w:hAnsi="Calibri" w:cs="Calibri"/>
          <w:color w:val="auto"/>
          <w:sz w:val="22"/>
          <w:szCs w:val="22"/>
        </w:rPr>
        <w:t>w</w:t>
      </w:r>
      <w:r w:rsidRPr="00240830">
        <w:rPr>
          <w:rFonts w:ascii="Calibri" w:hAnsi="Calibri" w:cs="Calibri"/>
          <w:color w:val="auto"/>
          <w:spacing w:val="-1"/>
          <w:sz w:val="22"/>
          <w:szCs w:val="22"/>
        </w:rPr>
        <w:t>ym</w:t>
      </w:r>
      <w:r w:rsidRPr="00240830">
        <w:rPr>
          <w:rFonts w:ascii="Calibri" w:hAnsi="Calibri" w:cs="Calibri"/>
          <w:color w:val="auto"/>
          <w:spacing w:val="3"/>
          <w:sz w:val="22"/>
          <w:szCs w:val="22"/>
        </w:rPr>
        <w:t>o</w:t>
      </w:r>
      <w:r w:rsidRPr="00240830">
        <w:rPr>
          <w:rFonts w:ascii="Calibri" w:hAnsi="Calibri" w:cs="Calibri"/>
          <w:color w:val="auto"/>
          <w:spacing w:val="-1"/>
          <w:sz w:val="22"/>
          <w:szCs w:val="22"/>
        </w:rPr>
        <w:t>g</w:t>
      </w:r>
      <w:r w:rsidRPr="00240830">
        <w:rPr>
          <w:rFonts w:ascii="Calibri" w:hAnsi="Calibri" w:cs="Calibri"/>
          <w:color w:val="auto"/>
          <w:spacing w:val="3"/>
          <w:sz w:val="22"/>
          <w:szCs w:val="22"/>
        </w:rPr>
        <w:t>o</w:t>
      </w:r>
      <w:r w:rsidRPr="00240830">
        <w:rPr>
          <w:rFonts w:ascii="Calibri" w:hAnsi="Calibri" w:cs="Calibri"/>
          <w:color w:val="auto"/>
          <w:sz w:val="22"/>
          <w:szCs w:val="22"/>
        </w:rPr>
        <w:t>m</w:t>
      </w:r>
      <w:r w:rsidRPr="00240830">
        <w:rPr>
          <w:rFonts w:ascii="Calibri" w:hAnsi="Calibri" w:cs="Calibri"/>
          <w:color w:val="auto"/>
          <w:spacing w:val="3"/>
          <w:sz w:val="22"/>
          <w:szCs w:val="22"/>
        </w:rPr>
        <w:t xml:space="preserve"> </w:t>
      </w:r>
      <w:r w:rsidRPr="00240830">
        <w:rPr>
          <w:rFonts w:ascii="Calibri" w:hAnsi="Calibri" w:cs="Calibri"/>
          <w:color w:val="auto"/>
          <w:spacing w:val="-2"/>
          <w:sz w:val="22"/>
          <w:szCs w:val="22"/>
        </w:rPr>
        <w:t>ar</w:t>
      </w:r>
      <w:r w:rsidRPr="00240830">
        <w:rPr>
          <w:rFonts w:ascii="Calibri" w:hAnsi="Calibri" w:cs="Calibri"/>
          <w:color w:val="auto"/>
          <w:spacing w:val="-3"/>
          <w:sz w:val="22"/>
          <w:szCs w:val="22"/>
        </w:rPr>
        <w:t>t</w:t>
      </w:r>
      <w:r w:rsidRPr="00240830">
        <w:rPr>
          <w:rFonts w:ascii="Calibri" w:hAnsi="Calibri" w:cs="Calibri"/>
          <w:color w:val="auto"/>
          <w:sz w:val="22"/>
          <w:szCs w:val="22"/>
        </w:rPr>
        <w:t>.</w:t>
      </w:r>
      <w:r w:rsidRPr="00240830">
        <w:rPr>
          <w:rFonts w:ascii="Calibri" w:hAnsi="Calibri" w:cs="Calibri"/>
          <w:color w:val="auto"/>
          <w:spacing w:val="5"/>
          <w:sz w:val="22"/>
          <w:szCs w:val="22"/>
        </w:rPr>
        <w:t xml:space="preserve"> </w:t>
      </w:r>
      <w:r w:rsidRPr="00240830">
        <w:rPr>
          <w:rFonts w:ascii="Calibri" w:hAnsi="Calibri" w:cs="Calibri"/>
          <w:color w:val="auto"/>
          <w:spacing w:val="-1"/>
          <w:sz w:val="22"/>
          <w:szCs w:val="22"/>
        </w:rPr>
        <w:t>1</w:t>
      </w:r>
      <w:r w:rsidRPr="00240830">
        <w:rPr>
          <w:rFonts w:ascii="Calibri" w:hAnsi="Calibri" w:cs="Calibri"/>
          <w:color w:val="auto"/>
          <w:sz w:val="22"/>
          <w:szCs w:val="22"/>
        </w:rPr>
        <w:t>0</w:t>
      </w:r>
      <w:r w:rsidRPr="00240830">
        <w:rPr>
          <w:rFonts w:ascii="Calibri" w:hAnsi="Calibri" w:cs="Calibri"/>
          <w:color w:val="auto"/>
          <w:spacing w:val="7"/>
          <w:sz w:val="22"/>
          <w:szCs w:val="22"/>
        </w:rPr>
        <w:t xml:space="preserve"> </w:t>
      </w:r>
      <w:r w:rsidRPr="00240830">
        <w:rPr>
          <w:rFonts w:ascii="Calibri" w:hAnsi="Calibri" w:cs="Calibri"/>
          <w:color w:val="auto"/>
          <w:sz w:val="22"/>
          <w:szCs w:val="22"/>
        </w:rPr>
        <w:t>P</w:t>
      </w:r>
      <w:r w:rsidRPr="00240830">
        <w:rPr>
          <w:rFonts w:ascii="Calibri" w:hAnsi="Calibri" w:cs="Calibri"/>
          <w:color w:val="auto"/>
          <w:spacing w:val="-2"/>
          <w:sz w:val="22"/>
          <w:szCs w:val="22"/>
        </w:rPr>
        <w:t>r</w:t>
      </w:r>
      <w:r w:rsidRPr="00240830">
        <w:rPr>
          <w:rFonts w:ascii="Calibri" w:hAnsi="Calibri" w:cs="Calibri"/>
          <w:color w:val="auto"/>
          <w:sz w:val="22"/>
          <w:szCs w:val="22"/>
        </w:rPr>
        <w:t>a</w:t>
      </w:r>
      <w:r w:rsidRPr="00240830">
        <w:rPr>
          <w:rFonts w:ascii="Calibri" w:hAnsi="Calibri" w:cs="Calibri"/>
          <w:color w:val="auto"/>
          <w:spacing w:val="-7"/>
          <w:sz w:val="22"/>
          <w:szCs w:val="22"/>
        </w:rPr>
        <w:t>w</w:t>
      </w:r>
      <w:r w:rsidRPr="00240830">
        <w:rPr>
          <w:rFonts w:ascii="Calibri" w:hAnsi="Calibri" w:cs="Calibri"/>
          <w:color w:val="auto"/>
          <w:sz w:val="22"/>
          <w:szCs w:val="22"/>
        </w:rPr>
        <w:t>a</w:t>
      </w:r>
      <w:r w:rsidRPr="00240830">
        <w:rPr>
          <w:rFonts w:ascii="Calibri" w:hAnsi="Calibri" w:cs="Calibri"/>
          <w:color w:val="auto"/>
          <w:spacing w:val="6"/>
          <w:sz w:val="22"/>
          <w:szCs w:val="22"/>
        </w:rPr>
        <w:t xml:space="preserve"> </w:t>
      </w:r>
      <w:r w:rsidRPr="00240830">
        <w:rPr>
          <w:rFonts w:ascii="Calibri" w:hAnsi="Calibri" w:cs="Calibri"/>
          <w:color w:val="auto"/>
          <w:spacing w:val="-1"/>
          <w:sz w:val="22"/>
          <w:szCs w:val="22"/>
        </w:rPr>
        <w:t>B</w:t>
      </w:r>
      <w:r w:rsidRPr="00240830">
        <w:rPr>
          <w:rFonts w:ascii="Calibri" w:hAnsi="Calibri" w:cs="Calibri"/>
          <w:color w:val="auto"/>
          <w:spacing w:val="-4"/>
          <w:sz w:val="22"/>
          <w:szCs w:val="22"/>
        </w:rPr>
        <w:t>u</w:t>
      </w:r>
      <w:r w:rsidRPr="00240830">
        <w:rPr>
          <w:rFonts w:ascii="Calibri" w:hAnsi="Calibri" w:cs="Calibri"/>
          <w:color w:val="auto"/>
          <w:spacing w:val="-1"/>
          <w:sz w:val="22"/>
          <w:szCs w:val="22"/>
        </w:rPr>
        <w:t>d</w:t>
      </w:r>
      <w:r w:rsidRPr="00240830">
        <w:rPr>
          <w:rFonts w:ascii="Calibri" w:hAnsi="Calibri" w:cs="Calibri"/>
          <w:color w:val="auto"/>
          <w:spacing w:val="1"/>
          <w:sz w:val="22"/>
          <w:szCs w:val="22"/>
        </w:rPr>
        <w:t>o</w:t>
      </w:r>
      <w:r w:rsidRPr="00240830">
        <w:rPr>
          <w:rFonts w:ascii="Calibri" w:hAnsi="Calibri" w:cs="Calibri"/>
          <w:color w:val="auto"/>
          <w:spacing w:val="-5"/>
          <w:sz w:val="22"/>
          <w:szCs w:val="22"/>
        </w:rPr>
        <w:t>w</w:t>
      </w:r>
      <w:r w:rsidRPr="00240830">
        <w:rPr>
          <w:rFonts w:ascii="Calibri" w:hAnsi="Calibri" w:cs="Calibri"/>
          <w:color w:val="auto"/>
          <w:spacing w:val="-3"/>
          <w:sz w:val="22"/>
          <w:szCs w:val="22"/>
        </w:rPr>
        <w:t>l</w:t>
      </w:r>
      <w:r w:rsidRPr="00240830">
        <w:rPr>
          <w:rFonts w:ascii="Calibri" w:hAnsi="Calibri" w:cs="Calibri"/>
          <w:color w:val="auto"/>
          <w:sz w:val="22"/>
          <w:szCs w:val="22"/>
        </w:rPr>
        <w:t>a</w:t>
      </w:r>
      <w:r w:rsidRPr="00240830">
        <w:rPr>
          <w:rFonts w:ascii="Calibri" w:hAnsi="Calibri" w:cs="Calibri"/>
          <w:color w:val="auto"/>
          <w:spacing w:val="-3"/>
          <w:sz w:val="22"/>
          <w:szCs w:val="22"/>
        </w:rPr>
        <w:t>n</w:t>
      </w:r>
      <w:r w:rsidRPr="00240830">
        <w:rPr>
          <w:rFonts w:ascii="Calibri" w:hAnsi="Calibri" w:cs="Calibri"/>
          <w:color w:val="auto"/>
          <w:sz w:val="22"/>
          <w:szCs w:val="22"/>
        </w:rPr>
        <w:t xml:space="preserve">ego, </w:t>
      </w:r>
      <w:r w:rsidRPr="00240830">
        <w:rPr>
          <w:rFonts w:ascii="Calibri" w:hAnsi="Calibri" w:cs="Calibri"/>
          <w:color w:val="auto"/>
          <w:spacing w:val="-1"/>
          <w:sz w:val="22"/>
          <w:szCs w:val="22"/>
        </w:rPr>
        <w:t>us</w:t>
      </w:r>
      <w:r w:rsidRPr="00240830">
        <w:rPr>
          <w:rFonts w:ascii="Calibri" w:hAnsi="Calibri" w:cs="Calibri"/>
          <w:color w:val="auto"/>
          <w:spacing w:val="-3"/>
          <w:sz w:val="22"/>
          <w:szCs w:val="22"/>
        </w:rPr>
        <w:t>t</w:t>
      </w:r>
      <w:r w:rsidRPr="00240830">
        <w:rPr>
          <w:rFonts w:ascii="Calibri" w:hAnsi="Calibri" w:cs="Calibri"/>
          <w:color w:val="auto"/>
          <w:sz w:val="22"/>
          <w:szCs w:val="22"/>
        </w:rPr>
        <w:t>a</w:t>
      </w:r>
      <w:r w:rsidRPr="00240830">
        <w:rPr>
          <w:rFonts w:ascii="Calibri" w:hAnsi="Calibri" w:cs="Calibri"/>
          <w:color w:val="auto"/>
          <w:spacing w:val="-2"/>
          <w:sz w:val="22"/>
          <w:szCs w:val="22"/>
        </w:rPr>
        <w:t>w</w:t>
      </w:r>
      <w:r w:rsidRPr="00240830">
        <w:rPr>
          <w:rFonts w:ascii="Calibri" w:hAnsi="Calibri" w:cs="Calibri"/>
          <w:color w:val="auto"/>
          <w:sz w:val="22"/>
          <w:szCs w:val="22"/>
        </w:rPr>
        <w:t>y</w:t>
      </w:r>
      <w:r w:rsidRPr="00240830">
        <w:rPr>
          <w:rFonts w:ascii="Calibri" w:hAnsi="Calibri" w:cs="Calibri"/>
          <w:color w:val="auto"/>
          <w:spacing w:val="3"/>
          <w:sz w:val="22"/>
          <w:szCs w:val="22"/>
        </w:rPr>
        <w:t xml:space="preserve"> </w:t>
      </w:r>
      <w:r w:rsidRPr="00240830">
        <w:rPr>
          <w:rFonts w:ascii="Calibri" w:hAnsi="Calibri" w:cs="Calibri"/>
          <w:color w:val="auto"/>
          <w:sz w:val="22"/>
          <w:szCs w:val="22"/>
        </w:rPr>
        <w:t>z</w:t>
      </w:r>
      <w:r w:rsidRPr="00240830">
        <w:rPr>
          <w:rFonts w:ascii="Calibri" w:hAnsi="Calibri" w:cs="Calibri"/>
          <w:color w:val="auto"/>
          <w:spacing w:val="10"/>
          <w:sz w:val="22"/>
          <w:szCs w:val="22"/>
        </w:rPr>
        <w:t xml:space="preserve"> </w:t>
      </w:r>
      <w:r w:rsidRPr="00240830">
        <w:rPr>
          <w:rFonts w:ascii="Calibri" w:hAnsi="Calibri" w:cs="Calibri"/>
          <w:color w:val="auto"/>
          <w:spacing w:val="-1"/>
          <w:sz w:val="22"/>
          <w:szCs w:val="22"/>
        </w:rPr>
        <w:t>d</w:t>
      </w:r>
      <w:r w:rsidRPr="00240830">
        <w:rPr>
          <w:rFonts w:ascii="Calibri" w:hAnsi="Calibri" w:cs="Calibri"/>
          <w:color w:val="auto"/>
          <w:spacing w:val="-4"/>
          <w:sz w:val="22"/>
          <w:szCs w:val="22"/>
        </w:rPr>
        <w:t>n</w:t>
      </w:r>
      <w:r w:rsidRPr="00240830">
        <w:rPr>
          <w:rFonts w:ascii="Calibri" w:hAnsi="Calibri" w:cs="Calibri"/>
          <w:color w:val="auto"/>
          <w:spacing w:val="-3"/>
          <w:sz w:val="22"/>
          <w:szCs w:val="22"/>
        </w:rPr>
        <w:t>i</w:t>
      </w:r>
      <w:r w:rsidRPr="00240830">
        <w:rPr>
          <w:rFonts w:ascii="Calibri" w:hAnsi="Calibri" w:cs="Calibri"/>
          <w:color w:val="auto"/>
          <w:sz w:val="22"/>
          <w:szCs w:val="22"/>
        </w:rPr>
        <w:t>a</w:t>
      </w:r>
      <w:r w:rsidRPr="00240830">
        <w:rPr>
          <w:rFonts w:ascii="Calibri" w:hAnsi="Calibri" w:cs="Calibri"/>
          <w:color w:val="auto"/>
          <w:spacing w:val="8"/>
          <w:sz w:val="22"/>
          <w:szCs w:val="22"/>
        </w:rPr>
        <w:t xml:space="preserve"> </w:t>
      </w:r>
      <w:r w:rsidRPr="00240830">
        <w:rPr>
          <w:rFonts w:ascii="Calibri" w:hAnsi="Calibri" w:cs="Calibri"/>
          <w:color w:val="auto"/>
          <w:spacing w:val="-1"/>
          <w:sz w:val="22"/>
          <w:szCs w:val="22"/>
        </w:rPr>
        <w:t>1</w:t>
      </w:r>
      <w:r w:rsidRPr="00240830">
        <w:rPr>
          <w:rFonts w:ascii="Calibri" w:hAnsi="Calibri" w:cs="Calibri"/>
          <w:color w:val="auto"/>
          <w:sz w:val="22"/>
          <w:szCs w:val="22"/>
        </w:rPr>
        <w:t>6</w:t>
      </w:r>
      <w:r w:rsidRPr="00240830">
        <w:rPr>
          <w:rFonts w:ascii="Calibri" w:hAnsi="Calibri" w:cs="Calibri"/>
          <w:color w:val="auto"/>
          <w:spacing w:val="10"/>
          <w:sz w:val="22"/>
          <w:szCs w:val="22"/>
        </w:rPr>
        <w:t xml:space="preserve"> </w:t>
      </w:r>
      <w:r w:rsidRPr="00240830">
        <w:rPr>
          <w:rFonts w:ascii="Calibri" w:hAnsi="Calibri" w:cs="Calibri"/>
          <w:color w:val="auto"/>
          <w:spacing w:val="1"/>
          <w:sz w:val="22"/>
          <w:szCs w:val="22"/>
        </w:rPr>
        <w:t>k</w:t>
      </w:r>
      <w:r w:rsidRPr="00240830">
        <w:rPr>
          <w:rFonts w:ascii="Calibri" w:hAnsi="Calibri" w:cs="Calibri"/>
          <w:color w:val="auto"/>
          <w:spacing w:val="-5"/>
          <w:sz w:val="22"/>
          <w:szCs w:val="22"/>
        </w:rPr>
        <w:t>w</w:t>
      </w:r>
      <w:r w:rsidRPr="00240830">
        <w:rPr>
          <w:rFonts w:ascii="Calibri" w:hAnsi="Calibri" w:cs="Calibri"/>
          <w:color w:val="auto"/>
          <w:spacing w:val="-3"/>
          <w:sz w:val="22"/>
          <w:szCs w:val="22"/>
        </w:rPr>
        <w:t>i</w:t>
      </w:r>
      <w:r w:rsidRPr="00240830">
        <w:rPr>
          <w:rFonts w:ascii="Calibri" w:hAnsi="Calibri" w:cs="Calibri"/>
          <w:color w:val="auto"/>
          <w:sz w:val="22"/>
          <w:szCs w:val="22"/>
        </w:rPr>
        <w:t>e</w:t>
      </w:r>
      <w:r w:rsidRPr="00240830">
        <w:rPr>
          <w:rFonts w:ascii="Calibri" w:hAnsi="Calibri" w:cs="Calibri"/>
          <w:color w:val="auto"/>
          <w:spacing w:val="-2"/>
          <w:sz w:val="22"/>
          <w:szCs w:val="22"/>
        </w:rPr>
        <w:t>t</w:t>
      </w:r>
      <w:r w:rsidRPr="00240830">
        <w:rPr>
          <w:rFonts w:ascii="Calibri" w:hAnsi="Calibri" w:cs="Calibri"/>
          <w:color w:val="auto"/>
          <w:spacing w:val="-1"/>
          <w:sz w:val="22"/>
          <w:szCs w:val="22"/>
        </w:rPr>
        <w:t>n</w:t>
      </w:r>
      <w:r w:rsidRPr="00240830">
        <w:rPr>
          <w:rFonts w:ascii="Calibri" w:hAnsi="Calibri" w:cs="Calibri"/>
          <w:color w:val="auto"/>
          <w:spacing w:val="-3"/>
          <w:sz w:val="22"/>
          <w:szCs w:val="22"/>
        </w:rPr>
        <w:t>i</w:t>
      </w:r>
      <w:r w:rsidRPr="00240830">
        <w:rPr>
          <w:rFonts w:ascii="Calibri" w:hAnsi="Calibri" w:cs="Calibri"/>
          <w:color w:val="auto"/>
          <w:sz w:val="22"/>
          <w:szCs w:val="22"/>
        </w:rPr>
        <w:t>a</w:t>
      </w:r>
      <w:r w:rsidRPr="00240830">
        <w:rPr>
          <w:rFonts w:ascii="Calibri" w:hAnsi="Calibri" w:cs="Calibri"/>
          <w:color w:val="auto"/>
          <w:spacing w:val="4"/>
          <w:sz w:val="22"/>
          <w:szCs w:val="22"/>
        </w:rPr>
        <w:t xml:space="preserve"> </w:t>
      </w:r>
      <w:r w:rsidRPr="00240830">
        <w:rPr>
          <w:rFonts w:ascii="Calibri" w:hAnsi="Calibri" w:cs="Calibri"/>
          <w:color w:val="auto"/>
          <w:spacing w:val="-1"/>
          <w:sz w:val="22"/>
          <w:szCs w:val="22"/>
        </w:rPr>
        <w:t>200</w:t>
      </w:r>
      <w:r w:rsidRPr="00240830">
        <w:rPr>
          <w:rFonts w:ascii="Calibri" w:hAnsi="Calibri" w:cs="Calibri"/>
          <w:color w:val="auto"/>
          <w:sz w:val="22"/>
          <w:szCs w:val="22"/>
        </w:rPr>
        <w:t>4</w:t>
      </w:r>
      <w:r w:rsidRPr="00240830">
        <w:rPr>
          <w:rFonts w:ascii="Calibri" w:hAnsi="Calibri" w:cs="Calibri"/>
          <w:color w:val="auto"/>
          <w:spacing w:val="8"/>
          <w:sz w:val="22"/>
          <w:szCs w:val="22"/>
        </w:rPr>
        <w:t xml:space="preserve"> </w:t>
      </w:r>
      <w:r w:rsidRPr="00240830">
        <w:rPr>
          <w:rFonts w:ascii="Calibri" w:hAnsi="Calibri" w:cs="Calibri"/>
          <w:color w:val="auto"/>
          <w:spacing w:val="-2"/>
          <w:sz w:val="22"/>
          <w:szCs w:val="22"/>
        </w:rPr>
        <w:t>r</w:t>
      </w:r>
      <w:r w:rsidRPr="00240830">
        <w:rPr>
          <w:rFonts w:ascii="Calibri" w:hAnsi="Calibri" w:cs="Calibri"/>
          <w:color w:val="auto"/>
          <w:spacing w:val="-1"/>
          <w:sz w:val="22"/>
          <w:szCs w:val="22"/>
        </w:rPr>
        <w:t>o</w:t>
      </w:r>
      <w:r w:rsidRPr="00240830">
        <w:rPr>
          <w:rFonts w:ascii="Calibri" w:hAnsi="Calibri" w:cs="Calibri"/>
          <w:color w:val="auto"/>
          <w:spacing w:val="-4"/>
          <w:sz w:val="22"/>
          <w:szCs w:val="22"/>
        </w:rPr>
        <w:t>k</w:t>
      </w:r>
      <w:r w:rsidRPr="00240830">
        <w:rPr>
          <w:rFonts w:ascii="Calibri" w:hAnsi="Calibri" w:cs="Calibri"/>
          <w:color w:val="auto"/>
          <w:sz w:val="22"/>
          <w:szCs w:val="22"/>
        </w:rPr>
        <w:t>u</w:t>
      </w:r>
      <w:r w:rsidRPr="00240830">
        <w:rPr>
          <w:rFonts w:ascii="Calibri" w:hAnsi="Calibri" w:cs="Calibri"/>
          <w:color w:val="auto"/>
          <w:spacing w:val="8"/>
          <w:sz w:val="22"/>
          <w:szCs w:val="22"/>
        </w:rPr>
        <w:t xml:space="preserve"> </w:t>
      </w:r>
      <w:r w:rsidRPr="00240830">
        <w:rPr>
          <w:rFonts w:ascii="Calibri" w:hAnsi="Calibri" w:cs="Calibri"/>
          <w:color w:val="auto"/>
          <w:sz w:val="22"/>
          <w:szCs w:val="22"/>
        </w:rPr>
        <w:t>o</w:t>
      </w:r>
      <w:r w:rsidRPr="00240830">
        <w:rPr>
          <w:rFonts w:ascii="Calibri" w:hAnsi="Calibri" w:cs="Calibri"/>
          <w:color w:val="auto"/>
          <w:spacing w:val="13"/>
          <w:sz w:val="22"/>
          <w:szCs w:val="22"/>
        </w:rPr>
        <w:t xml:space="preserve"> </w:t>
      </w:r>
      <w:r w:rsidRPr="00240830">
        <w:rPr>
          <w:rFonts w:ascii="Calibri" w:hAnsi="Calibri" w:cs="Calibri"/>
          <w:color w:val="auto"/>
          <w:spacing w:val="-2"/>
          <w:sz w:val="22"/>
          <w:szCs w:val="22"/>
        </w:rPr>
        <w:t>w</w:t>
      </w:r>
      <w:r w:rsidRPr="00240830">
        <w:rPr>
          <w:rFonts w:ascii="Calibri" w:hAnsi="Calibri" w:cs="Calibri"/>
          <w:color w:val="auto"/>
          <w:spacing w:val="-4"/>
          <w:sz w:val="22"/>
          <w:szCs w:val="22"/>
        </w:rPr>
        <w:t>y</w:t>
      </w:r>
      <w:r w:rsidRPr="00240830">
        <w:rPr>
          <w:rFonts w:ascii="Calibri" w:hAnsi="Calibri" w:cs="Calibri"/>
          <w:color w:val="auto"/>
          <w:spacing w:val="-2"/>
          <w:sz w:val="22"/>
          <w:szCs w:val="22"/>
        </w:rPr>
        <w:t>r</w:t>
      </w:r>
      <w:r w:rsidRPr="00240830">
        <w:rPr>
          <w:rFonts w:ascii="Calibri" w:hAnsi="Calibri" w:cs="Calibri"/>
          <w:color w:val="auto"/>
          <w:spacing w:val="-1"/>
          <w:sz w:val="22"/>
          <w:szCs w:val="22"/>
        </w:rPr>
        <w:t>ob</w:t>
      </w:r>
      <w:r w:rsidRPr="00240830">
        <w:rPr>
          <w:rFonts w:ascii="Calibri" w:hAnsi="Calibri" w:cs="Calibri"/>
          <w:color w:val="auto"/>
          <w:spacing w:val="-2"/>
          <w:sz w:val="22"/>
          <w:szCs w:val="22"/>
        </w:rPr>
        <w:t>a</w:t>
      </w:r>
      <w:r w:rsidRPr="00240830">
        <w:rPr>
          <w:rFonts w:ascii="Calibri" w:hAnsi="Calibri" w:cs="Calibri"/>
          <w:color w:val="auto"/>
          <w:sz w:val="22"/>
          <w:szCs w:val="22"/>
        </w:rPr>
        <w:t xml:space="preserve">ch </w:t>
      </w:r>
      <w:r w:rsidRPr="00240830">
        <w:rPr>
          <w:rFonts w:ascii="Calibri" w:hAnsi="Calibri" w:cs="Calibri"/>
          <w:color w:val="auto"/>
          <w:spacing w:val="-1"/>
          <w:sz w:val="22"/>
          <w:szCs w:val="22"/>
        </w:rPr>
        <w:t>b</w:t>
      </w:r>
      <w:r w:rsidRPr="00240830">
        <w:rPr>
          <w:rFonts w:ascii="Calibri" w:hAnsi="Calibri" w:cs="Calibri"/>
          <w:color w:val="auto"/>
          <w:spacing w:val="-4"/>
          <w:sz w:val="22"/>
          <w:szCs w:val="22"/>
        </w:rPr>
        <w:t>u</w:t>
      </w:r>
      <w:r w:rsidRPr="00240830">
        <w:rPr>
          <w:rFonts w:ascii="Calibri" w:hAnsi="Calibri" w:cs="Calibri"/>
          <w:color w:val="auto"/>
          <w:spacing w:val="-1"/>
          <w:sz w:val="22"/>
          <w:szCs w:val="22"/>
        </w:rPr>
        <w:t>d</w:t>
      </w:r>
      <w:r w:rsidRPr="00240830">
        <w:rPr>
          <w:rFonts w:ascii="Calibri" w:hAnsi="Calibri" w:cs="Calibri"/>
          <w:color w:val="auto"/>
          <w:spacing w:val="1"/>
          <w:sz w:val="22"/>
          <w:szCs w:val="22"/>
        </w:rPr>
        <w:t>o</w:t>
      </w:r>
      <w:r w:rsidRPr="00240830">
        <w:rPr>
          <w:rFonts w:ascii="Calibri" w:hAnsi="Calibri" w:cs="Calibri"/>
          <w:color w:val="auto"/>
          <w:spacing w:val="-5"/>
          <w:sz w:val="22"/>
          <w:szCs w:val="22"/>
        </w:rPr>
        <w:t>w</w:t>
      </w:r>
      <w:r w:rsidRPr="00240830">
        <w:rPr>
          <w:rFonts w:ascii="Calibri" w:hAnsi="Calibri" w:cs="Calibri"/>
          <w:color w:val="auto"/>
          <w:spacing w:val="-3"/>
          <w:sz w:val="22"/>
          <w:szCs w:val="22"/>
        </w:rPr>
        <w:t>l</w:t>
      </w:r>
      <w:r w:rsidRPr="00240830">
        <w:rPr>
          <w:rFonts w:ascii="Calibri" w:hAnsi="Calibri" w:cs="Calibri"/>
          <w:color w:val="auto"/>
          <w:sz w:val="22"/>
          <w:szCs w:val="22"/>
        </w:rPr>
        <w:t>a</w:t>
      </w:r>
      <w:r w:rsidRPr="00240830">
        <w:rPr>
          <w:rFonts w:ascii="Calibri" w:hAnsi="Calibri" w:cs="Calibri"/>
          <w:color w:val="auto"/>
          <w:spacing w:val="-1"/>
          <w:sz w:val="22"/>
          <w:szCs w:val="22"/>
        </w:rPr>
        <w:t>n</w:t>
      </w:r>
      <w:r w:rsidRPr="00240830">
        <w:rPr>
          <w:rFonts w:ascii="Calibri" w:hAnsi="Calibri" w:cs="Calibri"/>
          <w:color w:val="auto"/>
          <w:spacing w:val="-4"/>
          <w:sz w:val="22"/>
          <w:szCs w:val="22"/>
        </w:rPr>
        <w:t>y</w:t>
      </w:r>
      <w:r w:rsidRPr="00240830">
        <w:rPr>
          <w:rFonts w:ascii="Calibri" w:hAnsi="Calibri" w:cs="Calibri"/>
          <w:color w:val="auto"/>
          <w:sz w:val="22"/>
          <w:szCs w:val="22"/>
        </w:rPr>
        <w:t>ch</w:t>
      </w:r>
      <w:r w:rsidRPr="00240830">
        <w:rPr>
          <w:rFonts w:ascii="Calibri" w:hAnsi="Calibri" w:cs="Calibri"/>
          <w:color w:val="auto"/>
          <w:spacing w:val="5"/>
          <w:sz w:val="22"/>
          <w:szCs w:val="22"/>
        </w:rPr>
        <w:t xml:space="preserve"> </w:t>
      </w:r>
      <w:r w:rsidRPr="00240830">
        <w:rPr>
          <w:rFonts w:ascii="Calibri" w:hAnsi="Calibri" w:cs="Calibri"/>
          <w:color w:val="auto"/>
          <w:spacing w:val="-2"/>
          <w:sz w:val="22"/>
          <w:szCs w:val="22"/>
        </w:rPr>
        <w:t>(Dz</w:t>
      </w:r>
      <w:r w:rsidRPr="00240830">
        <w:rPr>
          <w:rFonts w:ascii="Calibri" w:hAnsi="Calibri" w:cs="Calibri"/>
          <w:color w:val="auto"/>
          <w:sz w:val="22"/>
          <w:szCs w:val="22"/>
        </w:rPr>
        <w:t>.</w:t>
      </w:r>
      <w:r w:rsidRPr="00240830">
        <w:rPr>
          <w:rFonts w:ascii="Calibri" w:hAnsi="Calibri" w:cs="Calibri"/>
          <w:color w:val="auto"/>
          <w:spacing w:val="14"/>
          <w:sz w:val="22"/>
          <w:szCs w:val="22"/>
        </w:rPr>
        <w:t xml:space="preserve"> </w:t>
      </w:r>
      <w:r w:rsidRPr="00240830">
        <w:rPr>
          <w:rFonts w:ascii="Calibri" w:hAnsi="Calibri" w:cs="Calibri"/>
          <w:color w:val="auto"/>
          <w:spacing w:val="-2"/>
          <w:sz w:val="22"/>
          <w:szCs w:val="22"/>
        </w:rPr>
        <w:t>U</w:t>
      </w:r>
      <w:r w:rsidRPr="00240830">
        <w:rPr>
          <w:rFonts w:ascii="Calibri" w:hAnsi="Calibri" w:cs="Calibri"/>
          <w:color w:val="auto"/>
          <w:sz w:val="22"/>
          <w:szCs w:val="22"/>
        </w:rPr>
        <w:t>.</w:t>
      </w:r>
      <w:r w:rsidRPr="00240830">
        <w:rPr>
          <w:rFonts w:ascii="Calibri" w:hAnsi="Calibri" w:cs="Calibri"/>
          <w:color w:val="auto"/>
          <w:spacing w:val="16"/>
          <w:sz w:val="22"/>
          <w:szCs w:val="22"/>
        </w:rPr>
        <w:t xml:space="preserve"> </w:t>
      </w:r>
      <w:r w:rsidRPr="00240830">
        <w:rPr>
          <w:rFonts w:ascii="Calibri" w:hAnsi="Calibri" w:cs="Calibri"/>
          <w:color w:val="auto"/>
          <w:sz w:val="22"/>
          <w:szCs w:val="22"/>
        </w:rPr>
        <w:t>z</w:t>
      </w:r>
      <w:r w:rsidRPr="00240830">
        <w:rPr>
          <w:rFonts w:ascii="Calibri" w:hAnsi="Calibri" w:cs="Calibri"/>
          <w:color w:val="auto"/>
          <w:spacing w:val="16"/>
          <w:sz w:val="22"/>
          <w:szCs w:val="22"/>
        </w:rPr>
        <w:t xml:space="preserve"> </w:t>
      </w:r>
      <w:r w:rsidRPr="00240830">
        <w:rPr>
          <w:rFonts w:ascii="Calibri" w:hAnsi="Calibri" w:cs="Calibri"/>
          <w:color w:val="auto"/>
          <w:spacing w:val="-1"/>
          <w:sz w:val="22"/>
          <w:szCs w:val="22"/>
        </w:rPr>
        <w:t>2016</w:t>
      </w:r>
      <w:r w:rsidRPr="00240830">
        <w:rPr>
          <w:rFonts w:ascii="Calibri" w:hAnsi="Calibri" w:cs="Calibri"/>
          <w:color w:val="auto"/>
          <w:spacing w:val="12"/>
          <w:sz w:val="22"/>
          <w:szCs w:val="22"/>
        </w:rPr>
        <w:t>,</w:t>
      </w:r>
      <w:r w:rsidRPr="00240830">
        <w:rPr>
          <w:rFonts w:ascii="Calibri" w:hAnsi="Calibri" w:cs="Calibri"/>
          <w:color w:val="auto"/>
          <w:spacing w:val="15"/>
          <w:sz w:val="22"/>
          <w:szCs w:val="22"/>
        </w:rPr>
        <w:t xml:space="preserve"> </w:t>
      </w:r>
      <w:r w:rsidRPr="00240830">
        <w:rPr>
          <w:rFonts w:ascii="Calibri" w:hAnsi="Calibri" w:cs="Calibri"/>
          <w:color w:val="auto"/>
          <w:spacing w:val="-1"/>
          <w:sz w:val="22"/>
          <w:szCs w:val="22"/>
        </w:rPr>
        <w:t>po</w:t>
      </w:r>
      <w:r w:rsidRPr="00240830">
        <w:rPr>
          <w:rFonts w:ascii="Calibri" w:hAnsi="Calibri" w:cs="Calibri"/>
          <w:color w:val="auto"/>
          <w:spacing w:val="-2"/>
          <w:sz w:val="22"/>
          <w:szCs w:val="22"/>
        </w:rPr>
        <w:t>z</w:t>
      </w:r>
      <w:r w:rsidRPr="00240830">
        <w:rPr>
          <w:rFonts w:ascii="Calibri" w:hAnsi="Calibri" w:cs="Calibri"/>
          <w:color w:val="auto"/>
          <w:sz w:val="22"/>
          <w:szCs w:val="22"/>
        </w:rPr>
        <w:t>.</w:t>
      </w:r>
      <w:r w:rsidRPr="00240830">
        <w:rPr>
          <w:rFonts w:ascii="Calibri" w:hAnsi="Calibri" w:cs="Calibri"/>
          <w:color w:val="auto"/>
          <w:spacing w:val="12"/>
          <w:sz w:val="22"/>
          <w:szCs w:val="22"/>
        </w:rPr>
        <w:t xml:space="preserve"> 1570</w:t>
      </w:r>
      <w:r w:rsidRPr="00240830">
        <w:rPr>
          <w:rFonts w:ascii="Calibri" w:hAnsi="Calibri" w:cs="Calibri"/>
          <w:color w:val="auto"/>
          <w:spacing w:val="16"/>
          <w:sz w:val="22"/>
          <w:szCs w:val="22"/>
        </w:rPr>
        <w:t xml:space="preserve"> </w:t>
      </w:r>
      <w:r w:rsidRPr="00240830">
        <w:rPr>
          <w:rFonts w:ascii="Calibri" w:hAnsi="Calibri" w:cs="Calibri"/>
          <w:color w:val="auto"/>
          <w:sz w:val="22"/>
          <w:szCs w:val="22"/>
        </w:rPr>
        <w:t>ze</w:t>
      </w:r>
      <w:r w:rsidRPr="00240830">
        <w:rPr>
          <w:rFonts w:ascii="Calibri" w:hAnsi="Calibri" w:cs="Calibri"/>
          <w:color w:val="auto"/>
          <w:spacing w:val="16"/>
          <w:sz w:val="22"/>
          <w:szCs w:val="22"/>
        </w:rPr>
        <w:t xml:space="preserve"> </w:t>
      </w:r>
      <w:r w:rsidRPr="00240830">
        <w:rPr>
          <w:rFonts w:ascii="Calibri" w:hAnsi="Calibri" w:cs="Calibri"/>
          <w:color w:val="auto"/>
          <w:spacing w:val="-2"/>
          <w:sz w:val="22"/>
          <w:szCs w:val="22"/>
        </w:rPr>
        <w:t>z</w:t>
      </w:r>
      <w:r w:rsidRPr="00240830">
        <w:rPr>
          <w:rFonts w:ascii="Calibri" w:hAnsi="Calibri" w:cs="Calibri"/>
          <w:color w:val="auto"/>
          <w:spacing w:val="-6"/>
          <w:sz w:val="22"/>
          <w:szCs w:val="22"/>
        </w:rPr>
        <w:t>m</w:t>
      </w:r>
      <w:r w:rsidRPr="00240830">
        <w:rPr>
          <w:rFonts w:ascii="Calibri" w:hAnsi="Calibri" w:cs="Calibri"/>
          <w:color w:val="auto"/>
          <w:spacing w:val="-2"/>
          <w:sz w:val="22"/>
          <w:szCs w:val="22"/>
        </w:rPr>
        <w:t>. dalej jako: Ustawa o wyrobach budowlanych</w:t>
      </w:r>
      <w:r w:rsidRPr="00240830">
        <w:rPr>
          <w:rFonts w:ascii="Calibri" w:hAnsi="Calibri" w:cs="Calibri"/>
          <w:color w:val="auto"/>
          <w:sz w:val="22"/>
          <w:szCs w:val="22"/>
        </w:rPr>
        <w:t>)</w:t>
      </w:r>
      <w:r w:rsidRPr="00240830">
        <w:rPr>
          <w:rFonts w:ascii="Calibri" w:hAnsi="Calibri" w:cs="Calibri"/>
          <w:color w:val="auto"/>
          <w:spacing w:val="17"/>
          <w:sz w:val="22"/>
          <w:szCs w:val="22"/>
        </w:rPr>
        <w:t xml:space="preserve"> </w:t>
      </w:r>
      <w:r w:rsidRPr="00240830">
        <w:rPr>
          <w:rFonts w:ascii="Calibri" w:hAnsi="Calibri" w:cs="Calibri"/>
          <w:color w:val="auto"/>
          <w:spacing w:val="1"/>
          <w:sz w:val="22"/>
          <w:szCs w:val="22"/>
        </w:rPr>
        <w:t>or</w:t>
      </w:r>
      <w:r w:rsidRPr="00240830">
        <w:rPr>
          <w:rFonts w:ascii="Calibri" w:hAnsi="Calibri" w:cs="Calibri"/>
          <w:color w:val="auto"/>
          <w:sz w:val="22"/>
          <w:szCs w:val="22"/>
        </w:rPr>
        <w:t>az</w:t>
      </w:r>
      <w:r w:rsidRPr="00240830">
        <w:rPr>
          <w:rFonts w:ascii="Calibri" w:hAnsi="Calibri" w:cs="Calibri"/>
          <w:color w:val="auto"/>
          <w:spacing w:val="17"/>
          <w:sz w:val="22"/>
          <w:szCs w:val="22"/>
        </w:rPr>
        <w:t xml:space="preserve"> </w:t>
      </w:r>
      <w:r w:rsidRPr="00240830">
        <w:rPr>
          <w:rFonts w:ascii="Calibri" w:hAnsi="Calibri" w:cs="Calibri"/>
          <w:color w:val="auto"/>
          <w:sz w:val="22"/>
          <w:szCs w:val="22"/>
        </w:rPr>
        <w:t>d</w:t>
      </w:r>
      <w:r w:rsidRPr="00240830">
        <w:rPr>
          <w:rFonts w:ascii="Calibri" w:hAnsi="Calibri" w:cs="Calibri"/>
          <w:color w:val="auto"/>
          <w:spacing w:val="1"/>
          <w:sz w:val="22"/>
          <w:szCs w:val="22"/>
        </w:rPr>
        <w:t>o</w:t>
      </w:r>
      <w:r w:rsidRPr="00240830">
        <w:rPr>
          <w:rFonts w:ascii="Calibri" w:hAnsi="Calibri" w:cs="Calibri"/>
          <w:color w:val="auto"/>
          <w:spacing w:val="-1"/>
          <w:sz w:val="22"/>
          <w:szCs w:val="22"/>
        </w:rPr>
        <w:t>k</w:t>
      </w:r>
      <w:r w:rsidRPr="00240830">
        <w:rPr>
          <w:rFonts w:ascii="Calibri" w:hAnsi="Calibri" w:cs="Calibri"/>
          <w:color w:val="auto"/>
          <w:spacing w:val="1"/>
          <w:sz w:val="22"/>
          <w:szCs w:val="22"/>
        </w:rPr>
        <w:t>u</w:t>
      </w:r>
      <w:r w:rsidRPr="00240830">
        <w:rPr>
          <w:rFonts w:ascii="Calibri" w:hAnsi="Calibri" w:cs="Calibri"/>
          <w:color w:val="auto"/>
          <w:spacing w:val="-1"/>
          <w:sz w:val="22"/>
          <w:szCs w:val="22"/>
        </w:rPr>
        <w:t>m</w:t>
      </w:r>
      <w:r w:rsidRPr="00240830">
        <w:rPr>
          <w:rFonts w:ascii="Calibri" w:hAnsi="Calibri" w:cs="Calibri"/>
          <w:color w:val="auto"/>
          <w:sz w:val="22"/>
          <w:szCs w:val="22"/>
        </w:rPr>
        <w:t>e</w:t>
      </w:r>
      <w:r w:rsidRPr="00240830">
        <w:rPr>
          <w:rFonts w:ascii="Calibri" w:hAnsi="Calibri" w:cs="Calibri"/>
          <w:color w:val="auto"/>
          <w:spacing w:val="1"/>
          <w:sz w:val="22"/>
          <w:szCs w:val="22"/>
        </w:rPr>
        <w:t>n</w:t>
      </w:r>
      <w:r w:rsidRPr="00240830">
        <w:rPr>
          <w:rFonts w:ascii="Calibri" w:hAnsi="Calibri" w:cs="Calibri"/>
          <w:color w:val="auto"/>
          <w:sz w:val="22"/>
          <w:szCs w:val="22"/>
        </w:rPr>
        <w:t>tac</w:t>
      </w:r>
      <w:r w:rsidRPr="00240830">
        <w:rPr>
          <w:rFonts w:ascii="Calibri" w:hAnsi="Calibri" w:cs="Calibri"/>
          <w:color w:val="auto"/>
          <w:spacing w:val="3"/>
          <w:sz w:val="22"/>
          <w:szCs w:val="22"/>
        </w:rPr>
        <w:t>j</w:t>
      </w:r>
      <w:r w:rsidRPr="00240830">
        <w:rPr>
          <w:rFonts w:ascii="Calibri" w:hAnsi="Calibri" w:cs="Calibri"/>
          <w:color w:val="auto"/>
          <w:sz w:val="22"/>
          <w:szCs w:val="22"/>
        </w:rPr>
        <w:t>i</w:t>
      </w:r>
      <w:r w:rsidRPr="00240830">
        <w:rPr>
          <w:rFonts w:ascii="Calibri" w:hAnsi="Calibri" w:cs="Calibri"/>
          <w:color w:val="auto"/>
          <w:spacing w:val="8"/>
          <w:sz w:val="22"/>
          <w:szCs w:val="22"/>
        </w:rPr>
        <w:t xml:space="preserve"> </w:t>
      </w:r>
      <w:r w:rsidRPr="00240830">
        <w:rPr>
          <w:rFonts w:ascii="Calibri" w:hAnsi="Calibri" w:cs="Calibri"/>
          <w:color w:val="auto"/>
          <w:spacing w:val="1"/>
          <w:sz w:val="22"/>
          <w:szCs w:val="22"/>
        </w:rPr>
        <w:t>pr</w:t>
      </w:r>
      <w:r w:rsidRPr="00240830">
        <w:rPr>
          <w:rFonts w:ascii="Calibri" w:hAnsi="Calibri" w:cs="Calibri"/>
          <w:color w:val="auto"/>
          <w:spacing w:val="-1"/>
          <w:sz w:val="22"/>
          <w:szCs w:val="22"/>
        </w:rPr>
        <w:t>o</w:t>
      </w:r>
      <w:r w:rsidRPr="00240830">
        <w:rPr>
          <w:rFonts w:ascii="Calibri" w:hAnsi="Calibri" w:cs="Calibri"/>
          <w:color w:val="auto"/>
          <w:spacing w:val="2"/>
          <w:sz w:val="22"/>
          <w:szCs w:val="22"/>
        </w:rPr>
        <w:t>j</w:t>
      </w:r>
      <w:r w:rsidRPr="00240830">
        <w:rPr>
          <w:rFonts w:ascii="Calibri" w:hAnsi="Calibri" w:cs="Calibri"/>
          <w:color w:val="auto"/>
          <w:sz w:val="22"/>
          <w:szCs w:val="22"/>
        </w:rPr>
        <w:t>e</w:t>
      </w:r>
      <w:r w:rsidRPr="00240830">
        <w:rPr>
          <w:rFonts w:ascii="Calibri" w:hAnsi="Calibri" w:cs="Calibri"/>
          <w:color w:val="auto"/>
          <w:spacing w:val="-1"/>
          <w:sz w:val="22"/>
          <w:szCs w:val="22"/>
        </w:rPr>
        <w:t>k</w:t>
      </w:r>
      <w:r w:rsidRPr="00240830">
        <w:rPr>
          <w:rFonts w:ascii="Calibri" w:hAnsi="Calibri" w:cs="Calibri"/>
          <w:color w:val="auto"/>
          <w:sz w:val="22"/>
          <w:szCs w:val="22"/>
        </w:rPr>
        <w:t>t</w:t>
      </w:r>
      <w:r w:rsidRPr="00240830">
        <w:rPr>
          <w:rFonts w:ascii="Calibri" w:hAnsi="Calibri" w:cs="Calibri"/>
          <w:color w:val="auto"/>
          <w:spacing w:val="3"/>
          <w:sz w:val="22"/>
          <w:szCs w:val="22"/>
        </w:rPr>
        <w:t>o</w:t>
      </w:r>
      <w:r w:rsidRPr="00240830">
        <w:rPr>
          <w:rFonts w:ascii="Calibri" w:hAnsi="Calibri" w:cs="Calibri"/>
          <w:color w:val="auto"/>
          <w:spacing w:val="-2"/>
          <w:sz w:val="22"/>
          <w:szCs w:val="22"/>
        </w:rPr>
        <w:t>w</w:t>
      </w:r>
      <w:r w:rsidRPr="00240830">
        <w:rPr>
          <w:rFonts w:ascii="Calibri" w:hAnsi="Calibri" w:cs="Calibri"/>
          <w:color w:val="auto"/>
          <w:sz w:val="22"/>
          <w:szCs w:val="22"/>
        </w:rPr>
        <w:t>ej</w:t>
      </w:r>
      <w:r w:rsidRPr="00240830">
        <w:rPr>
          <w:rFonts w:ascii="Calibri" w:hAnsi="Calibri" w:cs="Calibri"/>
          <w:color w:val="auto"/>
          <w:spacing w:val="31"/>
          <w:sz w:val="22"/>
          <w:szCs w:val="22"/>
        </w:rPr>
        <w:t xml:space="preserve"> </w:t>
      </w:r>
      <w:r w:rsidRPr="00240830">
        <w:rPr>
          <w:rFonts w:ascii="Calibri" w:hAnsi="Calibri" w:cs="Calibri"/>
          <w:color w:val="auto"/>
          <w:sz w:val="22"/>
          <w:szCs w:val="22"/>
        </w:rPr>
        <w:t>i</w:t>
      </w:r>
      <w:r w:rsidRPr="00240830">
        <w:rPr>
          <w:rFonts w:ascii="Calibri" w:hAnsi="Calibri" w:cs="Calibri"/>
          <w:color w:val="auto"/>
          <w:spacing w:val="18"/>
          <w:sz w:val="22"/>
          <w:szCs w:val="22"/>
        </w:rPr>
        <w:t xml:space="preserve"> </w:t>
      </w:r>
      <w:r w:rsidRPr="00240830">
        <w:rPr>
          <w:rFonts w:ascii="Calibri" w:hAnsi="Calibri" w:cs="Calibri"/>
          <w:color w:val="auto"/>
          <w:sz w:val="22"/>
          <w:szCs w:val="22"/>
        </w:rPr>
        <w:t>S</w:t>
      </w:r>
      <w:r w:rsidRPr="00240830">
        <w:rPr>
          <w:rFonts w:ascii="Calibri" w:hAnsi="Calibri" w:cs="Calibri"/>
          <w:color w:val="auto"/>
          <w:spacing w:val="1"/>
          <w:sz w:val="22"/>
          <w:szCs w:val="22"/>
        </w:rPr>
        <w:t>p</w:t>
      </w:r>
      <w:r w:rsidRPr="00240830">
        <w:rPr>
          <w:rFonts w:ascii="Calibri" w:hAnsi="Calibri" w:cs="Calibri"/>
          <w:color w:val="auto"/>
          <w:sz w:val="22"/>
          <w:szCs w:val="22"/>
        </w:rPr>
        <w:t>e</w:t>
      </w:r>
      <w:r w:rsidRPr="00240830">
        <w:rPr>
          <w:rFonts w:ascii="Calibri" w:hAnsi="Calibri" w:cs="Calibri"/>
          <w:color w:val="auto"/>
          <w:spacing w:val="3"/>
          <w:sz w:val="22"/>
          <w:szCs w:val="22"/>
        </w:rPr>
        <w:t>c</w:t>
      </w:r>
      <w:r w:rsidRPr="00240830">
        <w:rPr>
          <w:rFonts w:ascii="Calibri" w:hAnsi="Calibri" w:cs="Calibri"/>
          <w:color w:val="auto"/>
          <w:spacing w:val="-1"/>
          <w:sz w:val="22"/>
          <w:szCs w:val="22"/>
        </w:rPr>
        <w:t>y</w:t>
      </w:r>
      <w:r w:rsidRPr="00240830">
        <w:rPr>
          <w:rFonts w:ascii="Calibri" w:hAnsi="Calibri" w:cs="Calibri"/>
          <w:color w:val="auto"/>
          <w:spacing w:val="-2"/>
          <w:sz w:val="22"/>
          <w:szCs w:val="22"/>
        </w:rPr>
        <w:t>f</w:t>
      </w:r>
      <w:r w:rsidRPr="00240830">
        <w:rPr>
          <w:rFonts w:ascii="Calibri" w:hAnsi="Calibri" w:cs="Calibri"/>
          <w:color w:val="auto"/>
          <w:spacing w:val="2"/>
          <w:sz w:val="22"/>
          <w:szCs w:val="22"/>
        </w:rPr>
        <w:t>i</w:t>
      </w:r>
      <w:r w:rsidRPr="00240830">
        <w:rPr>
          <w:rFonts w:ascii="Calibri" w:hAnsi="Calibri" w:cs="Calibri"/>
          <w:color w:val="auto"/>
          <w:spacing w:val="-1"/>
          <w:sz w:val="22"/>
          <w:szCs w:val="22"/>
        </w:rPr>
        <w:t>k</w:t>
      </w:r>
      <w:r w:rsidRPr="00240830">
        <w:rPr>
          <w:rFonts w:ascii="Calibri" w:hAnsi="Calibri" w:cs="Calibri"/>
          <w:color w:val="auto"/>
          <w:sz w:val="22"/>
          <w:szCs w:val="22"/>
        </w:rPr>
        <w:t>a</w:t>
      </w:r>
      <w:r w:rsidRPr="00240830">
        <w:rPr>
          <w:rFonts w:ascii="Calibri" w:hAnsi="Calibri" w:cs="Calibri"/>
          <w:color w:val="auto"/>
          <w:spacing w:val="1"/>
          <w:sz w:val="22"/>
          <w:szCs w:val="22"/>
        </w:rPr>
        <w:t>c</w:t>
      </w:r>
      <w:r w:rsidRPr="00240830">
        <w:rPr>
          <w:rFonts w:ascii="Calibri" w:hAnsi="Calibri" w:cs="Calibri"/>
          <w:color w:val="auto"/>
          <w:spacing w:val="2"/>
          <w:sz w:val="22"/>
          <w:szCs w:val="22"/>
        </w:rPr>
        <w:t>j</w:t>
      </w:r>
      <w:r w:rsidRPr="00240830">
        <w:rPr>
          <w:rFonts w:ascii="Calibri" w:hAnsi="Calibri" w:cs="Calibri"/>
          <w:color w:val="auto"/>
          <w:sz w:val="22"/>
          <w:szCs w:val="22"/>
        </w:rPr>
        <w:t>i Tec</w:t>
      </w:r>
      <w:r w:rsidRPr="00240830">
        <w:rPr>
          <w:rFonts w:ascii="Calibri" w:hAnsi="Calibri" w:cs="Calibri"/>
          <w:color w:val="auto"/>
          <w:spacing w:val="-1"/>
          <w:sz w:val="22"/>
          <w:szCs w:val="22"/>
        </w:rPr>
        <w:t>h</w:t>
      </w:r>
      <w:r w:rsidRPr="00240830">
        <w:rPr>
          <w:rFonts w:ascii="Calibri" w:hAnsi="Calibri" w:cs="Calibri"/>
          <w:color w:val="auto"/>
          <w:spacing w:val="1"/>
          <w:sz w:val="22"/>
          <w:szCs w:val="22"/>
        </w:rPr>
        <w:t>n</w:t>
      </w:r>
      <w:r w:rsidRPr="00240830">
        <w:rPr>
          <w:rFonts w:ascii="Calibri" w:hAnsi="Calibri" w:cs="Calibri"/>
          <w:color w:val="auto"/>
          <w:sz w:val="22"/>
          <w:szCs w:val="22"/>
        </w:rPr>
        <w:t>icz</w:t>
      </w:r>
      <w:r w:rsidRPr="00240830">
        <w:rPr>
          <w:rFonts w:ascii="Calibri" w:hAnsi="Calibri" w:cs="Calibri"/>
          <w:color w:val="auto"/>
          <w:spacing w:val="-1"/>
          <w:sz w:val="22"/>
          <w:szCs w:val="22"/>
        </w:rPr>
        <w:t>n</w:t>
      </w:r>
      <w:r w:rsidRPr="00240830">
        <w:rPr>
          <w:rFonts w:ascii="Calibri" w:hAnsi="Calibri" w:cs="Calibri"/>
          <w:color w:val="auto"/>
          <w:sz w:val="22"/>
          <w:szCs w:val="22"/>
        </w:rPr>
        <w:t>ej</w:t>
      </w:r>
      <w:r w:rsidRPr="00240830">
        <w:rPr>
          <w:rFonts w:ascii="Calibri" w:hAnsi="Calibri" w:cs="Calibri"/>
          <w:color w:val="auto"/>
          <w:spacing w:val="-4"/>
          <w:sz w:val="22"/>
          <w:szCs w:val="22"/>
        </w:rPr>
        <w:t xml:space="preserve"> </w:t>
      </w:r>
      <w:r w:rsidRPr="00240830">
        <w:rPr>
          <w:rFonts w:ascii="Calibri" w:hAnsi="Calibri" w:cs="Calibri"/>
          <w:color w:val="auto"/>
          <w:spacing w:val="-2"/>
          <w:sz w:val="22"/>
          <w:szCs w:val="22"/>
        </w:rPr>
        <w:t>W</w:t>
      </w:r>
      <w:r w:rsidRPr="00240830">
        <w:rPr>
          <w:rFonts w:ascii="Calibri" w:hAnsi="Calibri" w:cs="Calibri"/>
          <w:color w:val="auto"/>
          <w:spacing w:val="-1"/>
          <w:sz w:val="22"/>
          <w:szCs w:val="22"/>
        </w:rPr>
        <w:t>yk</w:t>
      </w:r>
      <w:r w:rsidRPr="00240830">
        <w:rPr>
          <w:rFonts w:ascii="Calibri" w:hAnsi="Calibri" w:cs="Calibri"/>
          <w:color w:val="auto"/>
          <w:spacing w:val="3"/>
          <w:sz w:val="22"/>
          <w:szCs w:val="22"/>
        </w:rPr>
        <w:t>o</w:t>
      </w:r>
      <w:r w:rsidRPr="00240830">
        <w:rPr>
          <w:rFonts w:ascii="Calibri" w:hAnsi="Calibri" w:cs="Calibri"/>
          <w:color w:val="auto"/>
          <w:spacing w:val="-1"/>
          <w:sz w:val="22"/>
          <w:szCs w:val="22"/>
        </w:rPr>
        <w:t>n</w:t>
      </w:r>
      <w:r w:rsidRPr="00240830">
        <w:rPr>
          <w:rFonts w:ascii="Calibri" w:hAnsi="Calibri" w:cs="Calibri"/>
          <w:color w:val="auto"/>
          <w:spacing w:val="3"/>
          <w:sz w:val="22"/>
          <w:szCs w:val="22"/>
        </w:rPr>
        <w:t>a</w:t>
      </w:r>
      <w:r w:rsidRPr="00240830">
        <w:rPr>
          <w:rFonts w:ascii="Calibri" w:hAnsi="Calibri" w:cs="Calibri"/>
          <w:color w:val="auto"/>
          <w:spacing w:val="-1"/>
          <w:sz w:val="22"/>
          <w:szCs w:val="22"/>
        </w:rPr>
        <w:t>n</w:t>
      </w:r>
      <w:r w:rsidRPr="00240830">
        <w:rPr>
          <w:rFonts w:ascii="Calibri" w:hAnsi="Calibri" w:cs="Calibri"/>
          <w:color w:val="auto"/>
          <w:sz w:val="22"/>
          <w:szCs w:val="22"/>
        </w:rPr>
        <w:t>ia</w:t>
      </w:r>
      <w:r w:rsidRPr="00240830">
        <w:rPr>
          <w:rFonts w:ascii="Calibri" w:hAnsi="Calibri" w:cs="Calibri"/>
          <w:color w:val="auto"/>
          <w:spacing w:val="-9"/>
          <w:sz w:val="22"/>
          <w:szCs w:val="22"/>
        </w:rPr>
        <w:t xml:space="preserve"> </w:t>
      </w:r>
      <w:r w:rsidRPr="00240830">
        <w:rPr>
          <w:rFonts w:ascii="Calibri" w:hAnsi="Calibri" w:cs="Calibri"/>
          <w:color w:val="auto"/>
          <w:sz w:val="22"/>
          <w:szCs w:val="22"/>
        </w:rPr>
        <w:t>i</w:t>
      </w:r>
      <w:r w:rsidRPr="00240830">
        <w:rPr>
          <w:rFonts w:ascii="Calibri" w:hAnsi="Calibri" w:cs="Calibri"/>
          <w:color w:val="auto"/>
          <w:spacing w:val="-1"/>
          <w:sz w:val="22"/>
          <w:szCs w:val="22"/>
        </w:rPr>
        <w:t xml:space="preserve"> </w:t>
      </w:r>
      <w:r w:rsidRPr="00240830">
        <w:rPr>
          <w:rFonts w:ascii="Calibri" w:hAnsi="Calibri" w:cs="Calibri"/>
          <w:color w:val="auto"/>
          <w:spacing w:val="1"/>
          <w:sz w:val="22"/>
          <w:szCs w:val="22"/>
        </w:rPr>
        <w:t>Odb</w:t>
      </w:r>
      <w:r w:rsidRPr="00240830">
        <w:rPr>
          <w:rFonts w:ascii="Calibri" w:hAnsi="Calibri" w:cs="Calibri"/>
          <w:color w:val="auto"/>
          <w:sz w:val="22"/>
          <w:szCs w:val="22"/>
        </w:rPr>
        <w:t>i</w:t>
      </w:r>
      <w:r w:rsidRPr="00240830">
        <w:rPr>
          <w:rFonts w:ascii="Calibri" w:hAnsi="Calibri" w:cs="Calibri"/>
          <w:color w:val="auto"/>
          <w:spacing w:val="1"/>
          <w:sz w:val="22"/>
          <w:szCs w:val="22"/>
        </w:rPr>
        <w:t>or</w:t>
      </w:r>
      <w:r w:rsidRPr="00240830">
        <w:rPr>
          <w:rFonts w:ascii="Calibri" w:hAnsi="Calibri" w:cs="Calibri"/>
          <w:color w:val="auto"/>
          <w:sz w:val="22"/>
          <w:szCs w:val="22"/>
        </w:rPr>
        <w:t>u</w:t>
      </w:r>
      <w:r w:rsidRPr="00240830">
        <w:rPr>
          <w:rFonts w:ascii="Calibri" w:hAnsi="Calibri" w:cs="Calibri"/>
          <w:color w:val="auto"/>
          <w:spacing w:val="-7"/>
          <w:sz w:val="22"/>
          <w:szCs w:val="22"/>
        </w:rPr>
        <w:t xml:space="preserve"> </w:t>
      </w:r>
      <w:r w:rsidRPr="00240830">
        <w:rPr>
          <w:rFonts w:ascii="Calibri" w:hAnsi="Calibri" w:cs="Calibri"/>
          <w:color w:val="auto"/>
          <w:spacing w:val="1"/>
          <w:sz w:val="22"/>
          <w:szCs w:val="22"/>
        </w:rPr>
        <w:t>Rob</w:t>
      </w:r>
      <w:r w:rsidR="001F76BC" w:rsidRPr="00240830">
        <w:rPr>
          <w:rFonts w:ascii="Calibri" w:hAnsi="Calibri" w:cs="Calibri"/>
          <w:color w:val="auto"/>
          <w:spacing w:val="1"/>
          <w:sz w:val="22"/>
          <w:szCs w:val="22"/>
        </w:rPr>
        <w:t>ó</w:t>
      </w:r>
      <w:r w:rsidRPr="00240830">
        <w:rPr>
          <w:rFonts w:ascii="Calibri" w:hAnsi="Calibri" w:cs="Calibri"/>
          <w:color w:val="auto"/>
          <w:sz w:val="22"/>
          <w:szCs w:val="22"/>
        </w:rPr>
        <w:t>t</w:t>
      </w:r>
      <w:r w:rsidRPr="00240830">
        <w:rPr>
          <w:rFonts w:ascii="Calibri" w:hAnsi="Calibri" w:cs="Calibri"/>
          <w:color w:val="auto"/>
          <w:spacing w:val="-4"/>
          <w:sz w:val="22"/>
          <w:szCs w:val="22"/>
        </w:rPr>
        <w:t xml:space="preserve"> </w:t>
      </w:r>
      <w:r w:rsidRPr="00240830">
        <w:rPr>
          <w:rFonts w:ascii="Calibri" w:hAnsi="Calibri" w:cs="Calibri"/>
          <w:color w:val="auto"/>
          <w:spacing w:val="1"/>
          <w:sz w:val="22"/>
          <w:szCs w:val="22"/>
        </w:rPr>
        <w:t>B</w:t>
      </w:r>
      <w:r w:rsidRPr="00240830">
        <w:rPr>
          <w:rFonts w:ascii="Calibri" w:hAnsi="Calibri" w:cs="Calibri"/>
          <w:color w:val="auto"/>
          <w:spacing w:val="-1"/>
          <w:sz w:val="22"/>
          <w:szCs w:val="22"/>
        </w:rPr>
        <w:t>u</w:t>
      </w:r>
      <w:r w:rsidRPr="00240830">
        <w:rPr>
          <w:rFonts w:ascii="Calibri" w:hAnsi="Calibri" w:cs="Calibri"/>
          <w:color w:val="auto"/>
          <w:spacing w:val="1"/>
          <w:sz w:val="22"/>
          <w:szCs w:val="22"/>
        </w:rPr>
        <w:t>do</w:t>
      </w:r>
      <w:r w:rsidRPr="00240830">
        <w:rPr>
          <w:rFonts w:ascii="Calibri" w:hAnsi="Calibri" w:cs="Calibri"/>
          <w:color w:val="auto"/>
          <w:spacing w:val="-5"/>
          <w:sz w:val="22"/>
          <w:szCs w:val="22"/>
        </w:rPr>
        <w:t>w</w:t>
      </w:r>
      <w:r w:rsidRPr="00240830">
        <w:rPr>
          <w:rFonts w:ascii="Calibri" w:hAnsi="Calibri" w:cs="Calibri"/>
          <w:color w:val="auto"/>
          <w:sz w:val="22"/>
          <w:szCs w:val="22"/>
        </w:rPr>
        <w:t>l</w:t>
      </w:r>
      <w:r w:rsidRPr="00240830">
        <w:rPr>
          <w:rFonts w:ascii="Calibri" w:hAnsi="Calibri" w:cs="Calibri"/>
          <w:color w:val="auto"/>
          <w:spacing w:val="2"/>
          <w:sz w:val="22"/>
          <w:szCs w:val="22"/>
        </w:rPr>
        <w:t>a</w:t>
      </w:r>
      <w:r w:rsidRPr="00240830">
        <w:rPr>
          <w:rFonts w:ascii="Calibri" w:hAnsi="Calibri" w:cs="Calibri"/>
          <w:color w:val="auto"/>
          <w:spacing w:val="1"/>
          <w:sz w:val="22"/>
          <w:szCs w:val="22"/>
        </w:rPr>
        <w:t>n</w:t>
      </w:r>
      <w:r w:rsidRPr="00240830">
        <w:rPr>
          <w:rFonts w:ascii="Calibri" w:hAnsi="Calibri" w:cs="Calibri"/>
          <w:color w:val="auto"/>
          <w:spacing w:val="-4"/>
          <w:sz w:val="22"/>
          <w:szCs w:val="22"/>
        </w:rPr>
        <w:t>y</w:t>
      </w:r>
      <w:r w:rsidRPr="00240830">
        <w:rPr>
          <w:rFonts w:ascii="Calibri" w:hAnsi="Calibri" w:cs="Calibri"/>
          <w:color w:val="auto"/>
          <w:spacing w:val="3"/>
          <w:sz w:val="22"/>
          <w:szCs w:val="22"/>
        </w:rPr>
        <w:t>c</w:t>
      </w:r>
      <w:r w:rsidRPr="00240830">
        <w:rPr>
          <w:rFonts w:ascii="Calibri" w:hAnsi="Calibri" w:cs="Calibri"/>
          <w:color w:val="auto"/>
          <w:spacing w:val="-1"/>
          <w:sz w:val="22"/>
          <w:szCs w:val="22"/>
        </w:rPr>
        <w:t>h</w:t>
      </w:r>
      <w:r w:rsidRPr="00240830">
        <w:rPr>
          <w:rFonts w:ascii="Calibri" w:hAnsi="Calibri" w:cs="Calibri"/>
          <w:color w:val="auto"/>
          <w:sz w:val="22"/>
          <w:szCs w:val="22"/>
        </w:rPr>
        <w:t>.</w:t>
      </w:r>
    </w:p>
    <w:p w14:paraId="1E03F929" w14:textId="3CC638C4" w:rsidR="00FC7254" w:rsidRPr="00240830" w:rsidRDefault="00FC7254" w:rsidP="000E13D7">
      <w:pPr>
        <w:pStyle w:val="Akapitzlist"/>
        <w:widowControl w:val="0"/>
        <w:numPr>
          <w:ilvl w:val="0"/>
          <w:numId w:val="22"/>
        </w:numPr>
        <w:tabs>
          <w:tab w:val="left" w:pos="426"/>
        </w:tabs>
        <w:spacing w:line="276" w:lineRule="auto"/>
        <w:ind w:left="426" w:right="57" w:hanging="426"/>
        <w:jc w:val="both"/>
        <w:rPr>
          <w:rFonts w:ascii="Calibri" w:hAnsi="Calibri" w:cs="Calibri"/>
          <w:color w:val="auto"/>
          <w:sz w:val="22"/>
          <w:szCs w:val="22"/>
        </w:rPr>
      </w:pPr>
      <w:r w:rsidRPr="00240830">
        <w:rPr>
          <w:rFonts w:ascii="Calibri" w:hAnsi="Calibri" w:cs="Calibri"/>
          <w:color w:val="auto"/>
          <w:sz w:val="22"/>
          <w:szCs w:val="22"/>
        </w:rPr>
        <w:t xml:space="preserve">Wykonawca zobowiązany jest przy wykonywaniu </w:t>
      </w:r>
      <w:r w:rsidR="00EF31E8">
        <w:rPr>
          <w:rFonts w:ascii="Calibri" w:hAnsi="Calibri" w:cs="Calibri"/>
          <w:color w:val="auto"/>
          <w:sz w:val="22"/>
          <w:szCs w:val="22"/>
        </w:rPr>
        <w:t>Robót</w:t>
      </w:r>
      <w:r w:rsidRPr="00240830">
        <w:rPr>
          <w:rFonts w:ascii="Calibri" w:hAnsi="Calibri" w:cs="Calibri"/>
          <w:color w:val="auto"/>
          <w:sz w:val="22"/>
          <w:szCs w:val="22"/>
        </w:rPr>
        <w:t xml:space="preserve"> budowlanych stosować nowe materiały, urządzenia dopuszczone do obrotu na polskim rynku wyprodukowane nie wcześniej niż 12 miesięcy przed dniem podpisania Umowy.</w:t>
      </w:r>
    </w:p>
    <w:p w14:paraId="197A49ED" w14:textId="08C11CB5" w:rsidR="00FC7254" w:rsidRPr="00240830" w:rsidRDefault="00FC7254" w:rsidP="000E13D7">
      <w:pPr>
        <w:pStyle w:val="Akapitzlist"/>
        <w:widowControl w:val="0"/>
        <w:numPr>
          <w:ilvl w:val="0"/>
          <w:numId w:val="22"/>
        </w:numPr>
        <w:tabs>
          <w:tab w:val="left" w:pos="426"/>
        </w:tabs>
        <w:spacing w:line="276" w:lineRule="auto"/>
        <w:ind w:left="425" w:right="57" w:hanging="425"/>
        <w:jc w:val="both"/>
        <w:rPr>
          <w:rFonts w:ascii="Calibri" w:hAnsi="Calibri" w:cs="Calibri"/>
          <w:color w:val="auto"/>
          <w:sz w:val="22"/>
          <w:szCs w:val="22"/>
        </w:rPr>
      </w:pPr>
      <w:r w:rsidRPr="00240830">
        <w:rPr>
          <w:rFonts w:ascii="Calibri" w:hAnsi="Calibri" w:cs="Calibri"/>
          <w:color w:val="auto"/>
          <w:sz w:val="22"/>
          <w:szCs w:val="22"/>
        </w:rPr>
        <w:t>Kie</w:t>
      </w:r>
      <w:r w:rsidRPr="00240830">
        <w:rPr>
          <w:rFonts w:ascii="Calibri" w:hAnsi="Calibri" w:cs="Calibri"/>
          <w:color w:val="auto"/>
          <w:spacing w:val="1"/>
          <w:sz w:val="22"/>
          <w:szCs w:val="22"/>
        </w:rPr>
        <w:t>r</w:t>
      </w:r>
      <w:r w:rsidRPr="00240830">
        <w:rPr>
          <w:rFonts w:ascii="Calibri" w:hAnsi="Calibri" w:cs="Calibri"/>
          <w:color w:val="auto"/>
          <w:spacing w:val="3"/>
          <w:sz w:val="22"/>
          <w:szCs w:val="22"/>
        </w:rPr>
        <w:t>o</w:t>
      </w:r>
      <w:r w:rsidRPr="00240830">
        <w:rPr>
          <w:rFonts w:ascii="Calibri" w:hAnsi="Calibri" w:cs="Calibri"/>
          <w:color w:val="auto"/>
          <w:spacing w:val="-2"/>
          <w:sz w:val="22"/>
          <w:szCs w:val="22"/>
        </w:rPr>
        <w:t>w</w:t>
      </w:r>
      <w:r w:rsidRPr="00240830">
        <w:rPr>
          <w:rFonts w:ascii="Calibri" w:hAnsi="Calibri" w:cs="Calibri"/>
          <w:color w:val="auto"/>
          <w:spacing w:val="-1"/>
          <w:sz w:val="22"/>
          <w:szCs w:val="22"/>
        </w:rPr>
        <w:t>n</w:t>
      </w:r>
      <w:r w:rsidRPr="00240830">
        <w:rPr>
          <w:rFonts w:ascii="Calibri" w:hAnsi="Calibri" w:cs="Calibri"/>
          <w:color w:val="auto"/>
          <w:sz w:val="22"/>
          <w:szCs w:val="22"/>
        </w:rPr>
        <w:t xml:space="preserve">ik </w:t>
      </w:r>
      <w:r w:rsidRPr="00240830">
        <w:rPr>
          <w:rFonts w:ascii="Calibri" w:hAnsi="Calibri" w:cs="Calibri"/>
          <w:color w:val="auto"/>
          <w:spacing w:val="1"/>
          <w:sz w:val="22"/>
          <w:szCs w:val="22"/>
        </w:rPr>
        <w:t>B</w:t>
      </w:r>
      <w:r w:rsidRPr="00240830">
        <w:rPr>
          <w:rFonts w:ascii="Calibri" w:hAnsi="Calibri" w:cs="Calibri"/>
          <w:color w:val="auto"/>
          <w:spacing w:val="-1"/>
          <w:sz w:val="22"/>
          <w:szCs w:val="22"/>
        </w:rPr>
        <w:t>u</w:t>
      </w:r>
      <w:r w:rsidRPr="00240830">
        <w:rPr>
          <w:rFonts w:ascii="Calibri" w:hAnsi="Calibri" w:cs="Calibri"/>
          <w:color w:val="auto"/>
          <w:spacing w:val="1"/>
          <w:sz w:val="22"/>
          <w:szCs w:val="22"/>
        </w:rPr>
        <w:t>d</w:t>
      </w:r>
      <w:r w:rsidRPr="00240830">
        <w:rPr>
          <w:rFonts w:ascii="Calibri" w:hAnsi="Calibri" w:cs="Calibri"/>
          <w:color w:val="auto"/>
          <w:spacing w:val="3"/>
          <w:sz w:val="22"/>
          <w:szCs w:val="22"/>
        </w:rPr>
        <w:t>o</w:t>
      </w:r>
      <w:r w:rsidRPr="00240830">
        <w:rPr>
          <w:rFonts w:ascii="Calibri" w:hAnsi="Calibri" w:cs="Calibri"/>
          <w:color w:val="auto"/>
          <w:spacing w:val="-2"/>
          <w:sz w:val="22"/>
          <w:szCs w:val="22"/>
        </w:rPr>
        <w:t>w</w:t>
      </w:r>
      <w:r w:rsidRPr="00240830">
        <w:rPr>
          <w:rFonts w:ascii="Calibri" w:hAnsi="Calibri" w:cs="Calibri"/>
          <w:color w:val="auto"/>
          <w:sz w:val="22"/>
          <w:szCs w:val="22"/>
        </w:rPr>
        <w:t>y</w:t>
      </w:r>
      <w:r w:rsidRPr="00240830">
        <w:rPr>
          <w:rFonts w:ascii="Calibri" w:hAnsi="Calibri" w:cs="Calibri"/>
          <w:color w:val="auto"/>
          <w:spacing w:val="9"/>
          <w:sz w:val="22"/>
          <w:szCs w:val="22"/>
        </w:rPr>
        <w:t xml:space="preserve"> </w:t>
      </w:r>
      <w:r w:rsidRPr="00240830">
        <w:rPr>
          <w:rFonts w:ascii="Calibri" w:hAnsi="Calibri" w:cs="Calibri"/>
          <w:color w:val="auto"/>
          <w:sz w:val="22"/>
          <w:szCs w:val="22"/>
        </w:rPr>
        <w:t>(</w:t>
      </w:r>
      <w:r w:rsidR="00EF31E8">
        <w:rPr>
          <w:rFonts w:ascii="Calibri" w:hAnsi="Calibri" w:cs="Calibri"/>
          <w:color w:val="auto"/>
          <w:sz w:val="22"/>
          <w:szCs w:val="22"/>
        </w:rPr>
        <w:t>Robót</w:t>
      </w:r>
      <w:r w:rsidRPr="00240830">
        <w:rPr>
          <w:rFonts w:ascii="Calibri" w:hAnsi="Calibri" w:cs="Calibri"/>
          <w:color w:val="auto"/>
          <w:sz w:val="22"/>
          <w:szCs w:val="22"/>
        </w:rPr>
        <w:t xml:space="preserve">) zobowiązany jest okazać przedstawicielowi </w:t>
      </w:r>
      <w:r w:rsidRPr="00240830">
        <w:rPr>
          <w:rFonts w:ascii="Calibri" w:hAnsi="Calibri" w:cs="Calibri"/>
          <w:snapToGrid w:val="0"/>
          <w:color w:val="auto"/>
          <w:sz w:val="22"/>
          <w:szCs w:val="22"/>
        </w:rPr>
        <w:t>Zamawiającego</w:t>
      </w:r>
      <w:r w:rsidRPr="00240830">
        <w:rPr>
          <w:rFonts w:ascii="Calibri" w:hAnsi="Calibri" w:cs="Calibri"/>
          <w:color w:val="auto"/>
          <w:spacing w:val="12"/>
          <w:sz w:val="22"/>
          <w:szCs w:val="22"/>
        </w:rPr>
        <w:t xml:space="preserve"> (lub </w:t>
      </w:r>
      <w:r w:rsidRPr="00240830">
        <w:rPr>
          <w:rFonts w:ascii="Calibri" w:hAnsi="Calibri" w:cs="Calibri"/>
          <w:color w:val="auto"/>
          <w:spacing w:val="1"/>
          <w:sz w:val="22"/>
          <w:szCs w:val="22"/>
        </w:rPr>
        <w:t>In</w:t>
      </w:r>
      <w:r w:rsidRPr="00240830">
        <w:rPr>
          <w:rFonts w:ascii="Calibri" w:hAnsi="Calibri" w:cs="Calibri"/>
          <w:color w:val="auto"/>
          <w:spacing w:val="-1"/>
          <w:sz w:val="22"/>
          <w:szCs w:val="22"/>
        </w:rPr>
        <w:t>s</w:t>
      </w:r>
      <w:r w:rsidRPr="00240830">
        <w:rPr>
          <w:rFonts w:ascii="Calibri" w:hAnsi="Calibri" w:cs="Calibri"/>
          <w:color w:val="auto"/>
          <w:spacing w:val="1"/>
          <w:sz w:val="22"/>
          <w:szCs w:val="22"/>
        </w:rPr>
        <w:t>p</w:t>
      </w:r>
      <w:r w:rsidRPr="00240830">
        <w:rPr>
          <w:rFonts w:ascii="Calibri" w:hAnsi="Calibri" w:cs="Calibri"/>
          <w:color w:val="auto"/>
          <w:sz w:val="22"/>
          <w:szCs w:val="22"/>
        </w:rPr>
        <w:t>e</w:t>
      </w:r>
      <w:r w:rsidRPr="00240830">
        <w:rPr>
          <w:rFonts w:ascii="Calibri" w:hAnsi="Calibri" w:cs="Calibri"/>
          <w:color w:val="auto"/>
          <w:spacing w:val="-1"/>
          <w:sz w:val="22"/>
          <w:szCs w:val="22"/>
        </w:rPr>
        <w:t>k</w:t>
      </w:r>
      <w:r w:rsidRPr="00240830">
        <w:rPr>
          <w:rFonts w:ascii="Calibri" w:hAnsi="Calibri" w:cs="Calibri"/>
          <w:color w:val="auto"/>
          <w:sz w:val="22"/>
          <w:szCs w:val="22"/>
        </w:rPr>
        <w:t>t</w:t>
      </w:r>
      <w:r w:rsidRPr="00240830">
        <w:rPr>
          <w:rFonts w:ascii="Calibri" w:hAnsi="Calibri" w:cs="Calibri"/>
          <w:color w:val="auto"/>
          <w:spacing w:val="1"/>
          <w:sz w:val="22"/>
          <w:szCs w:val="22"/>
        </w:rPr>
        <w:t>or</w:t>
      </w:r>
      <w:r w:rsidRPr="00240830">
        <w:rPr>
          <w:rFonts w:ascii="Calibri" w:hAnsi="Calibri" w:cs="Calibri"/>
          <w:color w:val="auto"/>
          <w:spacing w:val="3"/>
          <w:sz w:val="22"/>
          <w:szCs w:val="22"/>
        </w:rPr>
        <w:t>o</w:t>
      </w:r>
      <w:r w:rsidRPr="00240830">
        <w:rPr>
          <w:rFonts w:ascii="Calibri" w:hAnsi="Calibri" w:cs="Calibri"/>
          <w:color w:val="auto"/>
          <w:spacing w:val="-5"/>
          <w:sz w:val="22"/>
          <w:szCs w:val="22"/>
        </w:rPr>
        <w:t>w</w:t>
      </w:r>
      <w:r w:rsidRPr="00240830">
        <w:rPr>
          <w:rFonts w:ascii="Calibri" w:hAnsi="Calibri" w:cs="Calibri"/>
          <w:color w:val="auto"/>
          <w:sz w:val="22"/>
          <w:szCs w:val="22"/>
        </w:rPr>
        <w:t>i Na</w:t>
      </w:r>
      <w:r w:rsidRPr="00240830">
        <w:rPr>
          <w:rFonts w:ascii="Calibri" w:hAnsi="Calibri" w:cs="Calibri"/>
          <w:color w:val="auto"/>
          <w:spacing w:val="2"/>
          <w:sz w:val="22"/>
          <w:szCs w:val="22"/>
        </w:rPr>
        <w:t>d</w:t>
      </w:r>
      <w:r w:rsidRPr="00240830">
        <w:rPr>
          <w:rFonts w:ascii="Calibri" w:hAnsi="Calibri" w:cs="Calibri"/>
          <w:color w:val="auto"/>
          <w:sz w:val="22"/>
          <w:szCs w:val="22"/>
        </w:rPr>
        <w:t>z</w:t>
      </w:r>
      <w:r w:rsidRPr="00240830">
        <w:rPr>
          <w:rFonts w:ascii="Calibri" w:hAnsi="Calibri" w:cs="Calibri"/>
          <w:color w:val="auto"/>
          <w:spacing w:val="1"/>
          <w:sz w:val="22"/>
          <w:szCs w:val="22"/>
        </w:rPr>
        <w:t>or</w:t>
      </w:r>
      <w:r w:rsidRPr="00240830">
        <w:rPr>
          <w:rFonts w:ascii="Calibri" w:hAnsi="Calibri" w:cs="Calibri"/>
          <w:color w:val="auto"/>
          <w:sz w:val="22"/>
          <w:szCs w:val="22"/>
        </w:rPr>
        <w:t xml:space="preserve">u Inwestorskiego, jeśli zostanie powołany) </w:t>
      </w:r>
      <w:r w:rsidRPr="00240830">
        <w:rPr>
          <w:rFonts w:ascii="Calibri" w:hAnsi="Calibri" w:cs="Calibri"/>
          <w:color w:val="auto"/>
          <w:spacing w:val="-1"/>
          <w:sz w:val="22"/>
          <w:szCs w:val="22"/>
        </w:rPr>
        <w:t>odp</w:t>
      </w:r>
      <w:r w:rsidRPr="00240830">
        <w:rPr>
          <w:rFonts w:ascii="Calibri" w:hAnsi="Calibri" w:cs="Calibri"/>
          <w:color w:val="auto"/>
          <w:spacing w:val="1"/>
          <w:sz w:val="22"/>
          <w:szCs w:val="22"/>
        </w:rPr>
        <w:t>o</w:t>
      </w:r>
      <w:r w:rsidRPr="00240830">
        <w:rPr>
          <w:rFonts w:ascii="Calibri" w:hAnsi="Calibri" w:cs="Calibri"/>
          <w:color w:val="auto"/>
          <w:spacing w:val="-5"/>
          <w:sz w:val="22"/>
          <w:szCs w:val="22"/>
        </w:rPr>
        <w:t>w</w:t>
      </w:r>
      <w:r w:rsidRPr="00240830">
        <w:rPr>
          <w:rFonts w:ascii="Calibri" w:hAnsi="Calibri" w:cs="Calibri"/>
          <w:color w:val="auto"/>
          <w:sz w:val="22"/>
          <w:szCs w:val="22"/>
        </w:rPr>
        <w:t>i</w:t>
      </w:r>
      <w:r w:rsidRPr="00240830">
        <w:rPr>
          <w:rFonts w:ascii="Calibri" w:hAnsi="Calibri" w:cs="Calibri"/>
          <w:color w:val="auto"/>
          <w:spacing w:val="-2"/>
          <w:sz w:val="22"/>
          <w:szCs w:val="22"/>
        </w:rPr>
        <w:t>e</w:t>
      </w:r>
      <w:r w:rsidRPr="00240830">
        <w:rPr>
          <w:rFonts w:ascii="Calibri" w:hAnsi="Calibri" w:cs="Calibri"/>
          <w:color w:val="auto"/>
          <w:spacing w:val="-1"/>
          <w:sz w:val="22"/>
          <w:szCs w:val="22"/>
        </w:rPr>
        <w:t>d</w:t>
      </w:r>
      <w:r w:rsidRPr="00240830">
        <w:rPr>
          <w:rFonts w:ascii="Calibri" w:hAnsi="Calibri" w:cs="Calibri"/>
          <w:color w:val="auto"/>
          <w:spacing w:val="-4"/>
          <w:sz w:val="22"/>
          <w:szCs w:val="22"/>
        </w:rPr>
        <w:t>n</w:t>
      </w:r>
      <w:r w:rsidRPr="00240830">
        <w:rPr>
          <w:rFonts w:ascii="Calibri" w:hAnsi="Calibri" w:cs="Calibri"/>
          <w:color w:val="auto"/>
          <w:spacing w:val="-3"/>
          <w:sz w:val="22"/>
          <w:szCs w:val="22"/>
        </w:rPr>
        <w:t>i</w:t>
      </w:r>
      <w:r w:rsidRPr="00240830">
        <w:rPr>
          <w:rFonts w:ascii="Calibri" w:hAnsi="Calibri" w:cs="Calibri"/>
          <w:color w:val="auto"/>
          <w:sz w:val="22"/>
          <w:szCs w:val="22"/>
        </w:rPr>
        <w:t>e</w:t>
      </w:r>
      <w:r w:rsidRPr="00240830">
        <w:rPr>
          <w:rFonts w:ascii="Calibri" w:hAnsi="Calibri" w:cs="Calibri"/>
          <w:color w:val="auto"/>
          <w:spacing w:val="5"/>
          <w:sz w:val="22"/>
          <w:szCs w:val="22"/>
        </w:rPr>
        <w:t xml:space="preserve"> </w:t>
      </w:r>
      <w:r w:rsidRPr="00240830">
        <w:rPr>
          <w:rFonts w:ascii="Calibri" w:hAnsi="Calibri" w:cs="Calibri"/>
          <w:color w:val="auto"/>
          <w:spacing w:val="-1"/>
          <w:sz w:val="22"/>
          <w:szCs w:val="22"/>
        </w:rPr>
        <w:t>doku</w:t>
      </w:r>
      <w:r w:rsidRPr="00240830">
        <w:rPr>
          <w:rFonts w:ascii="Calibri" w:hAnsi="Calibri" w:cs="Calibri"/>
          <w:color w:val="auto"/>
          <w:spacing w:val="-4"/>
          <w:sz w:val="22"/>
          <w:szCs w:val="22"/>
        </w:rPr>
        <w:t>m</w:t>
      </w:r>
      <w:r w:rsidRPr="00240830">
        <w:rPr>
          <w:rFonts w:ascii="Calibri" w:hAnsi="Calibri" w:cs="Calibri"/>
          <w:color w:val="auto"/>
          <w:sz w:val="22"/>
          <w:szCs w:val="22"/>
        </w:rPr>
        <w:t>e</w:t>
      </w:r>
      <w:r w:rsidRPr="00240830">
        <w:rPr>
          <w:rFonts w:ascii="Calibri" w:hAnsi="Calibri" w:cs="Calibri"/>
          <w:color w:val="auto"/>
          <w:spacing w:val="-3"/>
          <w:sz w:val="22"/>
          <w:szCs w:val="22"/>
        </w:rPr>
        <w:t>n</w:t>
      </w:r>
      <w:r w:rsidRPr="00240830">
        <w:rPr>
          <w:rFonts w:ascii="Calibri" w:hAnsi="Calibri" w:cs="Calibri"/>
          <w:color w:val="auto"/>
          <w:sz w:val="22"/>
          <w:szCs w:val="22"/>
        </w:rPr>
        <w:t xml:space="preserve">ty </w:t>
      </w:r>
      <w:r w:rsidRPr="00240830">
        <w:rPr>
          <w:rFonts w:ascii="Calibri" w:hAnsi="Calibri" w:cs="Calibri"/>
          <w:color w:val="auto"/>
          <w:spacing w:val="-1"/>
          <w:sz w:val="22"/>
          <w:szCs w:val="22"/>
        </w:rPr>
        <w:t>po</w:t>
      </w:r>
      <w:r w:rsidRPr="00240830">
        <w:rPr>
          <w:rFonts w:ascii="Calibri" w:hAnsi="Calibri" w:cs="Calibri"/>
          <w:color w:val="auto"/>
          <w:sz w:val="22"/>
          <w:szCs w:val="22"/>
        </w:rPr>
        <w:t>t</w:t>
      </w:r>
      <w:r w:rsidRPr="00240830">
        <w:rPr>
          <w:rFonts w:ascii="Calibri" w:hAnsi="Calibri" w:cs="Calibri"/>
          <w:color w:val="auto"/>
          <w:spacing w:val="-5"/>
          <w:sz w:val="22"/>
          <w:szCs w:val="22"/>
        </w:rPr>
        <w:t>w</w:t>
      </w:r>
      <w:r w:rsidRPr="00240830">
        <w:rPr>
          <w:rFonts w:ascii="Calibri" w:hAnsi="Calibri" w:cs="Calibri"/>
          <w:color w:val="auto"/>
          <w:spacing w:val="-3"/>
          <w:sz w:val="22"/>
          <w:szCs w:val="22"/>
        </w:rPr>
        <w:t>i</w:t>
      </w:r>
      <w:r w:rsidRPr="00240830">
        <w:rPr>
          <w:rFonts w:ascii="Calibri" w:hAnsi="Calibri" w:cs="Calibri"/>
          <w:color w:val="auto"/>
          <w:spacing w:val="-2"/>
          <w:sz w:val="22"/>
          <w:szCs w:val="22"/>
        </w:rPr>
        <w:t>er</w:t>
      </w:r>
      <w:r w:rsidRPr="00240830">
        <w:rPr>
          <w:rFonts w:ascii="Calibri" w:hAnsi="Calibri" w:cs="Calibri"/>
          <w:color w:val="auto"/>
          <w:spacing w:val="-1"/>
          <w:sz w:val="22"/>
          <w:szCs w:val="22"/>
        </w:rPr>
        <w:t>d</w:t>
      </w:r>
      <w:r w:rsidRPr="00240830">
        <w:rPr>
          <w:rFonts w:ascii="Calibri" w:hAnsi="Calibri" w:cs="Calibri"/>
          <w:color w:val="auto"/>
          <w:spacing w:val="-2"/>
          <w:sz w:val="22"/>
          <w:szCs w:val="22"/>
        </w:rPr>
        <w:t>za</w:t>
      </w:r>
      <w:r w:rsidRPr="00240830">
        <w:rPr>
          <w:rFonts w:ascii="Calibri" w:hAnsi="Calibri" w:cs="Calibri"/>
          <w:color w:val="auto"/>
          <w:sz w:val="22"/>
          <w:szCs w:val="22"/>
        </w:rPr>
        <w:t>j</w:t>
      </w:r>
      <w:r w:rsidRPr="00240830">
        <w:rPr>
          <w:rFonts w:ascii="Calibri" w:hAnsi="Calibri" w:cs="Calibri"/>
          <w:color w:val="auto"/>
          <w:spacing w:val="-2"/>
          <w:sz w:val="22"/>
          <w:szCs w:val="22"/>
        </w:rPr>
        <w:t>ące</w:t>
      </w:r>
      <w:r w:rsidRPr="00240830">
        <w:rPr>
          <w:rFonts w:ascii="Calibri" w:hAnsi="Calibri" w:cs="Calibri"/>
          <w:color w:val="auto"/>
          <w:sz w:val="22"/>
          <w:szCs w:val="22"/>
        </w:rPr>
        <w:t>,</w:t>
      </w:r>
      <w:r w:rsidRPr="00240830">
        <w:rPr>
          <w:rFonts w:ascii="Calibri" w:hAnsi="Calibri" w:cs="Calibri"/>
          <w:color w:val="auto"/>
          <w:spacing w:val="-3"/>
          <w:sz w:val="22"/>
          <w:szCs w:val="22"/>
        </w:rPr>
        <w:t xml:space="preserve"> </w:t>
      </w:r>
      <w:r w:rsidRPr="00240830">
        <w:rPr>
          <w:rFonts w:ascii="Calibri" w:hAnsi="Calibri" w:cs="Calibri"/>
          <w:color w:val="auto"/>
          <w:spacing w:val="-2"/>
          <w:sz w:val="22"/>
          <w:szCs w:val="22"/>
        </w:rPr>
        <w:t>ż</w:t>
      </w:r>
      <w:r w:rsidRPr="00240830">
        <w:rPr>
          <w:rFonts w:ascii="Calibri" w:hAnsi="Calibri" w:cs="Calibri"/>
          <w:color w:val="auto"/>
          <w:sz w:val="22"/>
          <w:szCs w:val="22"/>
        </w:rPr>
        <w:t>e</w:t>
      </w:r>
      <w:r w:rsidRPr="00240830">
        <w:rPr>
          <w:rFonts w:ascii="Calibri" w:hAnsi="Calibri" w:cs="Calibri"/>
          <w:color w:val="auto"/>
          <w:spacing w:val="8"/>
          <w:sz w:val="22"/>
          <w:szCs w:val="22"/>
        </w:rPr>
        <w:t xml:space="preserve"> </w:t>
      </w:r>
      <w:r w:rsidRPr="00240830">
        <w:rPr>
          <w:rFonts w:ascii="Calibri" w:hAnsi="Calibri" w:cs="Calibri"/>
          <w:color w:val="auto"/>
          <w:spacing w:val="-1"/>
          <w:sz w:val="22"/>
          <w:szCs w:val="22"/>
        </w:rPr>
        <w:t>d</w:t>
      </w:r>
      <w:r w:rsidRPr="00240830">
        <w:rPr>
          <w:rFonts w:ascii="Calibri" w:hAnsi="Calibri" w:cs="Calibri"/>
          <w:color w:val="auto"/>
          <w:sz w:val="22"/>
          <w:szCs w:val="22"/>
        </w:rPr>
        <w:t>a</w:t>
      </w:r>
      <w:r w:rsidRPr="00240830">
        <w:rPr>
          <w:rFonts w:ascii="Calibri" w:hAnsi="Calibri" w:cs="Calibri"/>
          <w:color w:val="auto"/>
          <w:spacing w:val="-1"/>
          <w:sz w:val="22"/>
          <w:szCs w:val="22"/>
        </w:rPr>
        <w:t>n</w:t>
      </w:r>
      <w:r w:rsidRPr="00240830">
        <w:rPr>
          <w:rFonts w:ascii="Calibri" w:hAnsi="Calibri" w:cs="Calibri"/>
          <w:color w:val="auto"/>
          <w:sz w:val="22"/>
          <w:szCs w:val="22"/>
        </w:rPr>
        <w:t>y</w:t>
      </w:r>
      <w:r w:rsidRPr="00240830">
        <w:rPr>
          <w:rFonts w:ascii="Calibri" w:hAnsi="Calibri" w:cs="Calibri"/>
          <w:color w:val="auto"/>
          <w:spacing w:val="7"/>
          <w:sz w:val="22"/>
          <w:szCs w:val="22"/>
        </w:rPr>
        <w:t xml:space="preserve"> </w:t>
      </w:r>
      <w:r w:rsidRPr="00240830">
        <w:rPr>
          <w:rFonts w:ascii="Calibri" w:hAnsi="Calibri" w:cs="Calibri"/>
          <w:color w:val="auto"/>
          <w:spacing w:val="-2"/>
          <w:sz w:val="22"/>
          <w:szCs w:val="22"/>
        </w:rPr>
        <w:t>w</w:t>
      </w:r>
      <w:r w:rsidRPr="00240830">
        <w:rPr>
          <w:rFonts w:ascii="Calibri" w:hAnsi="Calibri" w:cs="Calibri"/>
          <w:color w:val="auto"/>
          <w:spacing w:val="-4"/>
          <w:sz w:val="22"/>
          <w:szCs w:val="22"/>
        </w:rPr>
        <w:t>y</w:t>
      </w:r>
      <w:r w:rsidRPr="00240830">
        <w:rPr>
          <w:rFonts w:ascii="Calibri" w:hAnsi="Calibri" w:cs="Calibri"/>
          <w:color w:val="auto"/>
          <w:spacing w:val="-2"/>
          <w:sz w:val="22"/>
          <w:szCs w:val="22"/>
        </w:rPr>
        <w:t>r</w:t>
      </w:r>
      <w:r w:rsidRPr="00240830">
        <w:rPr>
          <w:rFonts w:ascii="Calibri" w:hAnsi="Calibri" w:cs="Calibri"/>
          <w:color w:val="auto"/>
          <w:spacing w:val="1"/>
          <w:sz w:val="22"/>
          <w:szCs w:val="22"/>
        </w:rPr>
        <w:t>ó</w:t>
      </w:r>
      <w:r w:rsidRPr="00240830">
        <w:rPr>
          <w:rFonts w:ascii="Calibri" w:hAnsi="Calibri" w:cs="Calibri"/>
          <w:color w:val="auto"/>
          <w:sz w:val="22"/>
          <w:szCs w:val="22"/>
        </w:rPr>
        <w:t>b</w:t>
      </w:r>
      <w:r w:rsidRPr="00240830">
        <w:rPr>
          <w:rFonts w:ascii="Calibri" w:hAnsi="Calibri" w:cs="Calibri"/>
          <w:color w:val="auto"/>
          <w:spacing w:val="6"/>
          <w:sz w:val="22"/>
          <w:szCs w:val="22"/>
        </w:rPr>
        <w:t xml:space="preserve"> </w:t>
      </w:r>
      <w:r w:rsidRPr="00240830">
        <w:rPr>
          <w:rFonts w:ascii="Calibri" w:hAnsi="Calibri" w:cs="Calibri"/>
          <w:color w:val="auto"/>
          <w:spacing w:val="-1"/>
          <w:sz w:val="22"/>
          <w:szCs w:val="22"/>
        </w:rPr>
        <w:t>b</w:t>
      </w:r>
      <w:r w:rsidRPr="00240830">
        <w:rPr>
          <w:rFonts w:ascii="Calibri" w:hAnsi="Calibri" w:cs="Calibri"/>
          <w:color w:val="auto"/>
          <w:spacing w:val="-4"/>
          <w:sz w:val="22"/>
          <w:szCs w:val="22"/>
        </w:rPr>
        <w:t>u</w:t>
      </w:r>
      <w:r w:rsidRPr="00240830">
        <w:rPr>
          <w:rFonts w:ascii="Calibri" w:hAnsi="Calibri" w:cs="Calibri"/>
          <w:color w:val="auto"/>
          <w:spacing w:val="-1"/>
          <w:sz w:val="22"/>
          <w:szCs w:val="22"/>
        </w:rPr>
        <w:t>d</w:t>
      </w:r>
      <w:r w:rsidRPr="00240830">
        <w:rPr>
          <w:rFonts w:ascii="Calibri" w:hAnsi="Calibri" w:cs="Calibri"/>
          <w:color w:val="auto"/>
          <w:spacing w:val="1"/>
          <w:sz w:val="22"/>
          <w:szCs w:val="22"/>
        </w:rPr>
        <w:t>o</w:t>
      </w:r>
      <w:r w:rsidRPr="00240830">
        <w:rPr>
          <w:rFonts w:ascii="Calibri" w:hAnsi="Calibri" w:cs="Calibri"/>
          <w:color w:val="auto"/>
          <w:spacing w:val="-5"/>
          <w:sz w:val="22"/>
          <w:szCs w:val="22"/>
        </w:rPr>
        <w:t>w</w:t>
      </w:r>
      <w:r w:rsidRPr="00240830">
        <w:rPr>
          <w:rFonts w:ascii="Calibri" w:hAnsi="Calibri" w:cs="Calibri"/>
          <w:color w:val="auto"/>
          <w:spacing w:val="-3"/>
          <w:sz w:val="22"/>
          <w:szCs w:val="22"/>
        </w:rPr>
        <w:t>l</w:t>
      </w:r>
      <w:r w:rsidRPr="00240830">
        <w:rPr>
          <w:rFonts w:ascii="Calibri" w:hAnsi="Calibri" w:cs="Calibri"/>
          <w:color w:val="auto"/>
          <w:sz w:val="22"/>
          <w:szCs w:val="22"/>
        </w:rPr>
        <w:t>a</w:t>
      </w:r>
      <w:r w:rsidRPr="00240830">
        <w:rPr>
          <w:rFonts w:ascii="Calibri" w:hAnsi="Calibri" w:cs="Calibri"/>
          <w:color w:val="auto"/>
          <w:spacing w:val="-1"/>
          <w:sz w:val="22"/>
          <w:szCs w:val="22"/>
        </w:rPr>
        <w:t>n</w:t>
      </w:r>
      <w:r w:rsidRPr="00240830">
        <w:rPr>
          <w:rFonts w:ascii="Calibri" w:hAnsi="Calibri" w:cs="Calibri"/>
          <w:color w:val="auto"/>
          <w:sz w:val="22"/>
          <w:szCs w:val="22"/>
        </w:rPr>
        <w:t>y</w:t>
      </w:r>
      <w:r w:rsidRPr="00240830">
        <w:rPr>
          <w:rFonts w:ascii="Calibri" w:hAnsi="Calibri" w:cs="Calibri"/>
          <w:color w:val="auto"/>
          <w:spacing w:val="2"/>
          <w:sz w:val="22"/>
          <w:szCs w:val="22"/>
        </w:rPr>
        <w:t xml:space="preserve"> </w:t>
      </w:r>
      <w:r w:rsidRPr="00240830">
        <w:rPr>
          <w:rFonts w:ascii="Calibri" w:hAnsi="Calibri" w:cs="Calibri"/>
          <w:color w:val="auto"/>
          <w:spacing w:val="-4"/>
          <w:sz w:val="22"/>
          <w:szCs w:val="22"/>
        </w:rPr>
        <w:t>n</w:t>
      </w:r>
      <w:r w:rsidRPr="00240830">
        <w:rPr>
          <w:rFonts w:ascii="Calibri" w:hAnsi="Calibri" w:cs="Calibri"/>
          <w:color w:val="auto"/>
          <w:spacing w:val="-2"/>
          <w:sz w:val="22"/>
          <w:szCs w:val="22"/>
        </w:rPr>
        <w:t>a</w:t>
      </w:r>
      <w:r w:rsidRPr="00240830">
        <w:rPr>
          <w:rFonts w:ascii="Calibri" w:hAnsi="Calibri" w:cs="Calibri"/>
          <w:color w:val="auto"/>
          <w:spacing w:val="-1"/>
          <w:sz w:val="22"/>
          <w:szCs w:val="22"/>
        </w:rPr>
        <w:t>d</w:t>
      </w:r>
      <w:r w:rsidRPr="00240830">
        <w:rPr>
          <w:rFonts w:ascii="Calibri" w:hAnsi="Calibri" w:cs="Calibri"/>
          <w:color w:val="auto"/>
          <w:spacing w:val="-2"/>
          <w:sz w:val="22"/>
          <w:szCs w:val="22"/>
        </w:rPr>
        <w:t>a</w:t>
      </w:r>
      <w:r w:rsidRPr="00240830">
        <w:rPr>
          <w:rFonts w:ascii="Calibri" w:hAnsi="Calibri" w:cs="Calibri"/>
          <w:color w:val="auto"/>
          <w:sz w:val="22"/>
          <w:szCs w:val="22"/>
        </w:rPr>
        <w:t>je</w:t>
      </w:r>
      <w:r w:rsidRPr="00240830">
        <w:rPr>
          <w:rFonts w:ascii="Calibri" w:hAnsi="Calibri" w:cs="Calibri"/>
          <w:color w:val="auto"/>
          <w:spacing w:val="5"/>
          <w:sz w:val="22"/>
          <w:szCs w:val="22"/>
        </w:rPr>
        <w:t xml:space="preserve"> </w:t>
      </w:r>
      <w:r w:rsidRPr="00240830">
        <w:rPr>
          <w:rFonts w:ascii="Calibri" w:hAnsi="Calibri" w:cs="Calibri"/>
          <w:color w:val="auto"/>
          <w:spacing w:val="-3"/>
          <w:sz w:val="22"/>
          <w:szCs w:val="22"/>
        </w:rPr>
        <w:t>si</w:t>
      </w:r>
      <w:r w:rsidRPr="00240830">
        <w:rPr>
          <w:rFonts w:ascii="Calibri" w:hAnsi="Calibri" w:cs="Calibri"/>
          <w:color w:val="auto"/>
          <w:sz w:val="22"/>
          <w:szCs w:val="22"/>
        </w:rPr>
        <w:t>ę</w:t>
      </w:r>
      <w:r w:rsidRPr="00240830">
        <w:rPr>
          <w:rFonts w:ascii="Calibri" w:hAnsi="Calibri" w:cs="Calibri"/>
          <w:color w:val="auto"/>
          <w:spacing w:val="8"/>
          <w:sz w:val="22"/>
          <w:szCs w:val="22"/>
        </w:rPr>
        <w:t xml:space="preserve"> </w:t>
      </w:r>
      <w:r w:rsidRPr="00240830">
        <w:rPr>
          <w:rFonts w:ascii="Calibri" w:hAnsi="Calibri" w:cs="Calibri"/>
          <w:color w:val="auto"/>
          <w:spacing w:val="-1"/>
          <w:sz w:val="22"/>
          <w:szCs w:val="22"/>
        </w:rPr>
        <w:t>d</w:t>
      </w:r>
      <w:r w:rsidRPr="00240830">
        <w:rPr>
          <w:rFonts w:ascii="Calibri" w:hAnsi="Calibri" w:cs="Calibri"/>
          <w:color w:val="auto"/>
          <w:sz w:val="22"/>
          <w:szCs w:val="22"/>
        </w:rPr>
        <w:t>o</w:t>
      </w:r>
      <w:r w:rsidRPr="00240830">
        <w:rPr>
          <w:rFonts w:ascii="Calibri" w:hAnsi="Calibri" w:cs="Calibri"/>
          <w:color w:val="auto"/>
          <w:spacing w:val="11"/>
          <w:sz w:val="22"/>
          <w:szCs w:val="22"/>
        </w:rPr>
        <w:t xml:space="preserve"> </w:t>
      </w:r>
      <w:r w:rsidRPr="00240830">
        <w:rPr>
          <w:rFonts w:ascii="Calibri" w:hAnsi="Calibri" w:cs="Calibri"/>
          <w:color w:val="auto"/>
          <w:spacing w:val="-3"/>
          <w:sz w:val="22"/>
          <w:szCs w:val="22"/>
        </w:rPr>
        <w:t>st</w:t>
      </w:r>
      <w:r w:rsidRPr="00240830">
        <w:rPr>
          <w:rFonts w:ascii="Calibri" w:hAnsi="Calibri" w:cs="Calibri"/>
          <w:color w:val="auto"/>
          <w:spacing w:val="1"/>
          <w:sz w:val="22"/>
          <w:szCs w:val="22"/>
        </w:rPr>
        <w:t>o</w:t>
      </w:r>
      <w:r w:rsidRPr="00240830">
        <w:rPr>
          <w:rFonts w:ascii="Calibri" w:hAnsi="Calibri" w:cs="Calibri"/>
          <w:color w:val="auto"/>
          <w:spacing w:val="-3"/>
          <w:sz w:val="22"/>
          <w:szCs w:val="22"/>
        </w:rPr>
        <w:t>s</w:t>
      </w:r>
      <w:r w:rsidRPr="00240830">
        <w:rPr>
          <w:rFonts w:ascii="Calibri" w:hAnsi="Calibri" w:cs="Calibri"/>
          <w:color w:val="auto"/>
          <w:spacing w:val="1"/>
          <w:sz w:val="22"/>
          <w:szCs w:val="22"/>
        </w:rPr>
        <w:t>o</w:t>
      </w:r>
      <w:r w:rsidRPr="00240830">
        <w:rPr>
          <w:rFonts w:ascii="Calibri" w:hAnsi="Calibri" w:cs="Calibri"/>
          <w:color w:val="auto"/>
          <w:spacing w:val="-5"/>
          <w:sz w:val="22"/>
          <w:szCs w:val="22"/>
        </w:rPr>
        <w:t>w</w:t>
      </w:r>
      <w:r w:rsidRPr="00240830">
        <w:rPr>
          <w:rFonts w:ascii="Calibri" w:hAnsi="Calibri" w:cs="Calibri"/>
          <w:color w:val="auto"/>
          <w:sz w:val="22"/>
          <w:szCs w:val="22"/>
        </w:rPr>
        <w:t>a</w:t>
      </w:r>
      <w:r w:rsidRPr="00240830">
        <w:rPr>
          <w:rFonts w:ascii="Calibri" w:hAnsi="Calibri" w:cs="Calibri"/>
          <w:color w:val="auto"/>
          <w:spacing w:val="-3"/>
          <w:sz w:val="22"/>
          <w:szCs w:val="22"/>
        </w:rPr>
        <w:t>ni</w:t>
      </w:r>
      <w:r w:rsidRPr="00240830">
        <w:rPr>
          <w:rFonts w:ascii="Calibri" w:hAnsi="Calibri" w:cs="Calibri"/>
          <w:color w:val="auto"/>
          <w:sz w:val="22"/>
          <w:szCs w:val="22"/>
        </w:rPr>
        <w:t>a</w:t>
      </w:r>
      <w:r w:rsidRPr="00240830">
        <w:rPr>
          <w:rFonts w:ascii="Calibri" w:hAnsi="Calibri" w:cs="Calibri"/>
          <w:color w:val="auto"/>
          <w:spacing w:val="1"/>
          <w:sz w:val="22"/>
          <w:szCs w:val="22"/>
        </w:rPr>
        <w:t xml:space="preserve"> </w:t>
      </w:r>
      <w:r w:rsidRPr="00240830">
        <w:rPr>
          <w:rFonts w:ascii="Calibri" w:hAnsi="Calibri" w:cs="Calibri"/>
          <w:color w:val="auto"/>
          <w:spacing w:val="-1"/>
          <w:sz w:val="22"/>
          <w:szCs w:val="22"/>
        </w:rPr>
        <w:t>p</w:t>
      </w:r>
      <w:r w:rsidRPr="00240830">
        <w:rPr>
          <w:rFonts w:ascii="Calibri" w:hAnsi="Calibri" w:cs="Calibri"/>
          <w:color w:val="auto"/>
          <w:spacing w:val="-2"/>
          <w:sz w:val="22"/>
          <w:szCs w:val="22"/>
        </w:rPr>
        <w:t>r</w:t>
      </w:r>
      <w:r w:rsidRPr="00240830">
        <w:rPr>
          <w:rFonts w:ascii="Calibri" w:hAnsi="Calibri" w:cs="Calibri"/>
          <w:color w:val="auto"/>
          <w:sz w:val="22"/>
          <w:szCs w:val="22"/>
        </w:rPr>
        <w:t>zy</w:t>
      </w:r>
      <w:r w:rsidRPr="00240830">
        <w:rPr>
          <w:rFonts w:ascii="Calibri" w:hAnsi="Calibri" w:cs="Calibri"/>
          <w:color w:val="auto"/>
          <w:spacing w:val="7"/>
          <w:sz w:val="22"/>
          <w:szCs w:val="22"/>
        </w:rPr>
        <w:t xml:space="preserve"> </w:t>
      </w:r>
      <w:r w:rsidRPr="00240830">
        <w:rPr>
          <w:rFonts w:ascii="Calibri" w:hAnsi="Calibri" w:cs="Calibri"/>
          <w:color w:val="auto"/>
          <w:spacing w:val="-2"/>
          <w:sz w:val="22"/>
          <w:szCs w:val="22"/>
        </w:rPr>
        <w:t>w</w:t>
      </w:r>
      <w:r w:rsidRPr="00240830">
        <w:rPr>
          <w:rFonts w:ascii="Calibri" w:hAnsi="Calibri" w:cs="Calibri"/>
          <w:color w:val="auto"/>
          <w:spacing w:val="-4"/>
          <w:sz w:val="22"/>
          <w:szCs w:val="22"/>
        </w:rPr>
        <w:t>y</w:t>
      </w:r>
      <w:r w:rsidRPr="00240830">
        <w:rPr>
          <w:rFonts w:ascii="Calibri" w:hAnsi="Calibri" w:cs="Calibri"/>
          <w:color w:val="auto"/>
          <w:spacing w:val="-1"/>
          <w:sz w:val="22"/>
          <w:szCs w:val="22"/>
        </w:rPr>
        <w:t>k</w:t>
      </w:r>
      <w:r w:rsidRPr="00240830">
        <w:rPr>
          <w:rFonts w:ascii="Calibri" w:hAnsi="Calibri" w:cs="Calibri"/>
          <w:color w:val="auto"/>
          <w:spacing w:val="1"/>
          <w:sz w:val="22"/>
          <w:szCs w:val="22"/>
        </w:rPr>
        <w:t>o</w:t>
      </w:r>
      <w:r w:rsidRPr="00240830">
        <w:rPr>
          <w:rFonts w:ascii="Calibri" w:hAnsi="Calibri" w:cs="Calibri"/>
          <w:color w:val="auto"/>
          <w:spacing w:val="-1"/>
          <w:sz w:val="22"/>
          <w:szCs w:val="22"/>
        </w:rPr>
        <w:t>ny</w:t>
      </w:r>
      <w:r w:rsidRPr="00240830">
        <w:rPr>
          <w:rFonts w:ascii="Calibri" w:hAnsi="Calibri" w:cs="Calibri"/>
          <w:color w:val="auto"/>
          <w:spacing w:val="-5"/>
          <w:sz w:val="22"/>
          <w:szCs w:val="22"/>
        </w:rPr>
        <w:t>w</w:t>
      </w:r>
      <w:r w:rsidRPr="00240830">
        <w:rPr>
          <w:rFonts w:ascii="Calibri" w:hAnsi="Calibri" w:cs="Calibri"/>
          <w:color w:val="auto"/>
          <w:sz w:val="22"/>
          <w:szCs w:val="22"/>
        </w:rPr>
        <w:t>a</w:t>
      </w:r>
      <w:r w:rsidRPr="00240830">
        <w:rPr>
          <w:rFonts w:ascii="Calibri" w:hAnsi="Calibri" w:cs="Calibri"/>
          <w:color w:val="auto"/>
          <w:spacing w:val="-3"/>
          <w:sz w:val="22"/>
          <w:szCs w:val="22"/>
        </w:rPr>
        <w:t>n</w:t>
      </w:r>
      <w:r w:rsidRPr="00240830">
        <w:rPr>
          <w:rFonts w:ascii="Calibri" w:hAnsi="Calibri" w:cs="Calibri"/>
          <w:color w:val="auto"/>
          <w:sz w:val="22"/>
          <w:szCs w:val="22"/>
        </w:rPr>
        <w:t>iu</w:t>
      </w:r>
      <w:r w:rsidRPr="00240830">
        <w:rPr>
          <w:rFonts w:ascii="Calibri" w:hAnsi="Calibri" w:cs="Calibri"/>
          <w:color w:val="auto"/>
          <w:spacing w:val="-3"/>
          <w:sz w:val="22"/>
          <w:szCs w:val="22"/>
        </w:rPr>
        <w:t xml:space="preserve"> </w:t>
      </w:r>
      <w:r w:rsidR="00EF31E8">
        <w:rPr>
          <w:rFonts w:ascii="Calibri" w:hAnsi="Calibri" w:cs="Calibri"/>
          <w:color w:val="auto"/>
          <w:spacing w:val="-2"/>
          <w:sz w:val="22"/>
          <w:szCs w:val="22"/>
        </w:rPr>
        <w:t>Robót</w:t>
      </w:r>
      <w:r w:rsidRPr="00240830">
        <w:rPr>
          <w:rFonts w:ascii="Calibri" w:hAnsi="Calibri" w:cs="Calibri"/>
          <w:color w:val="auto"/>
          <w:spacing w:val="6"/>
          <w:sz w:val="22"/>
          <w:szCs w:val="22"/>
        </w:rPr>
        <w:t xml:space="preserve"> </w:t>
      </w:r>
      <w:r w:rsidRPr="00240830">
        <w:rPr>
          <w:rFonts w:ascii="Calibri" w:hAnsi="Calibri" w:cs="Calibri"/>
          <w:color w:val="auto"/>
          <w:spacing w:val="-1"/>
          <w:sz w:val="22"/>
          <w:szCs w:val="22"/>
        </w:rPr>
        <w:t>b</w:t>
      </w:r>
      <w:r w:rsidRPr="00240830">
        <w:rPr>
          <w:rFonts w:ascii="Calibri" w:hAnsi="Calibri" w:cs="Calibri"/>
          <w:color w:val="auto"/>
          <w:spacing w:val="-4"/>
          <w:sz w:val="22"/>
          <w:szCs w:val="22"/>
        </w:rPr>
        <w:t>u</w:t>
      </w:r>
      <w:r w:rsidRPr="00240830">
        <w:rPr>
          <w:rFonts w:ascii="Calibri" w:hAnsi="Calibri" w:cs="Calibri"/>
          <w:color w:val="auto"/>
          <w:spacing w:val="-1"/>
          <w:sz w:val="22"/>
          <w:szCs w:val="22"/>
        </w:rPr>
        <w:t>d</w:t>
      </w:r>
      <w:r w:rsidRPr="00240830">
        <w:rPr>
          <w:rFonts w:ascii="Calibri" w:hAnsi="Calibri" w:cs="Calibri"/>
          <w:color w:val="auto"/>
          <w:spacing w:val="1"/>
          <w:sz w:val="22"/>
          <w:szCs w:val="22"/>
        </w:rPr>
        <w:t>o</w:t>
      </w:r>
      <w:r w:rsidRPr="00240830">
        <w:rPr>
          <w:rFonts w:ascii="Calibri" w:hAnsi="Calibri" w:cs="Calibri"/>
          <w:color w:val="auto"/>
          <w:spacing w:val="-5"/>
          <w:sz w:val="22"/>
          <w:szCs w:val="22"/>
        </w:rPr>
        <w:t>w</w:t>
      </w:r>
      <w:r w:rsidRPr="00240830">
        <w:rPr>
          <w:rFonts w:ascii="Calibri" w:hAnsi="Calibri" w:cs="Calibri"/>
          <w:color w:val="auto"/>
          <w:spacing w:val="-3"/>
          <w:sz w:val="22"/>
          <w:szCs w:val="22"/>
        </w:rPr>
        <w:t>l</w:t>
      </w:r>
      <w:r w:rsidRPr="00240830">
        <w:rPr>
          <w:rFonts w:ascii="Calibri" w:hAnsi="Calibri" w:cs="Calibri"/>
          <w:color w:val="auto"/>
          <w:sz w:val="22"/>
          <w:szCs w:val="22"/>
        </w:rPr>
        <w:t>a</w:t>
      </w:r>
      <w:r w:rsidRPr="00240830">
        <w:rPr>
          <w:rFonts w:ascii="Calibri" w:hAnsi="Calibri" w:cs="Calibri"/>
          <w:color w:val="auto"/>
          <w:spacing w:val="-1"/>
          <w:sz w:val="22"/>
          <w:szCs w:val="22"/>
        </w:rPr>
        <w:t>n</w:t>
      </w:r>
      <w:r w:rsidRPr="00240830">
        <w:rPr>
          <w:rFonts w:ascii="Calibri" w:hAnsi="Calibri" w:cs="Calibri"/>
          <w:color w:val="auto"/>
          <w:spacing w:val="-4"/>
          <w:sz w:val="22"/>
          <w:szCs w:val="22"/>
        </w:rPr>
        <w:t>y</w:t>
      </w:r>
      <w:r w:rsidRPr="00240830">
        <w:rPr>
          <w:rFonts w:ascii="Calibri" w:hAnsi="Calibri" w:cs="Calibri"/>
          <w:color w:val="auto"/>
          <w:sz w:val="22"/>
          <w:szCs w:val="22"/>
        </w:rPr>
        <w:t>c</w:t>
      </w:r>
      <w:r w:rsidRPr="00240830">
        <w:rPr>
          <w:rFonts w:ascii="Calibri" w:hAnsi="Calibri" w:cs="Calibri"/>
          <w:color w:val="auto"/>
          <w:spacing w:val="-3"/>
          <w:sz w:val="22"/>
          <w:szCs w:val="22"/>
        </w:rPr>
        <w:t>h</w:t>
      </w:r>
      <w:r w:rsidRPr="00240830">
        <w:rPr>
          <w:rFonts w:ascii="Calibri" w:hAnsi="Calibri" w:cs="Calibri"/>
          <w:color w:val="auto"/>
          <w:sz w:val="22"/>
          <w:szCs w:val="22"/>
        </w:rPr>
        <w:t xml:space="preserve">, </w:t>
      </w:r>
      <w:r w:rsidRPr="00240830">
        <w:rPr>
          <w:rFonts w:ascii="Calibri" w:hAnsi="Calibri" w:cs="Calibri"/>
          <w:color w:val="auto"/>
          <w:spacing w:val="-2"/>
          <w:sz w:val="22"/>
          <w:szCs w:val="22"/>
        </w:rPr>
        <w:t>z</w:t>
      </w:r>
      <w:r w:rsidRPr="00240830">
        <w:rPr>
          <w:rFonts w:ascii="Calibri" w:hAnsi="Calibri" w:cs="Calibri"/>
          <w:color w:val="auto"/>
          <w:spacing w:val="-4"/>
          <w:sz w:val="22"/>
          <w:szCs w:val="22"/>
        </w:rPr>
        <w:t>g</w:t>
      </w:r>
      <w:r w:rsidRPr="00240830">
        <w:rPr>
          <w:rFonts w:ascii="Calibri" w:hAnsi="Calibri" w:cs="Calibri"/>
          <w:color w:val="auto"/>
          <w:spacing w:val="-1"/>
          <w:sz w:val="22"/>
          <w:szCs w:val="22"/>
        </w:rPr>
        <w:t>odn</w:t>
      </w:r>
      <w:r w:rsidRPr="00240830">
        <w:rPr>
          <w:rFonts w:ascii="Calibri" w:hAnsi="Calibri" w:cs="Calibri"/>
          <w:color w:val="auto"/>
          <w:spacing w:val="-3"/>
          <w:sz w:val="22"/>
          <w:szCs w:val="22"/>
        </w:rPr>
        <w:t>i</w:t>
      </w:r>
      <w:r w:rsidRPr="00240830">
        <w:rPr>
          <w:rFonts w:ascii="Calibri" w:hAnsi="Calibri" w:cs="Calibri"/>
          <w:color w:val="auto"/>
          <w:sz w:val="22"/>
          <w:szCs w:val="22"/>
        </w:rPr>
        <w:t>e</w:t>
      </w:r>
      <w:r w:rsidRPr="00240830">
        <w:rPr>
          <w:rFonts w:ascii="Calibri" w:hAnsi="Calibri" w:cs="Calibri"/>
          <w:color w:val="auto"/>
          <w:spacing w:val="3"/>
          <w:sz w:val="22"/>
          <w:szCs w:val="22"/>
        </w:rPr>
        <w:t xml:space="preserve"> </w:t>
      </w:r>
      <w:r w:rsidRPr="00240830">
        <w:rPr>
          <w:rFonts w:ascii="Calibri" w:hAnsi="Calibri" w:cs="Calibri"/>
          <w:color w:val="auto"/>
          <w:sz w:val="22"/>
          <w:szCs w:val="22"/>
        </w:rPr>
        <w:t>z</w:t>
      </w:r>
      <w:r w:rsidRPr="00240830">
        <w:rPr>
          <w:rFonts w:ascii="Calibri" w:hAnsi="Calibri" w:cs="Calibri"/>
          <w:color w:val="auto"/>
          <w:spacing w:val="8"/>
          <w:sz w:val="22"/>
          <w:szCs w:val="22"/>
        </w:rPr>
        <w:t xml:space="preserve"> </w:t>
      </w:r>
      <w:r w:rsidRPr="00240830">
        <w:rPr>
          <w:rFonts w:ascii="Calibri" w:hAnsi="Calibri" w:cs="Calibri"/>
          <w:color w:val="auto"/>
          <w:spacing w:val="-2"/>
          <w:sz w:val="22"/>
          <w:szCs w:val="22"/>
        </w:rPr>
        <w:t>ar</w:t>
      </w:r>
      <w:r w:rsidRPr="00240830">
        <w:rPr>
          <w:rFonts w:ascii="Calibri" w:hAnsi="Calibri" w:cs="Calibri"/>
          <w:color w:val="auto"/>
          <w:spacing w:val="-3"/>
          <w:sz w:val="22"/>
          <w:szCs w:val="22"/>
        </w:rPr>
        <w:t>t</w:t>
      </w:r>
      <w:r w:rsidRPr="00240830">
        <w:rPr>
          <w:rFonts w:ascii="Calibri" w:hAnsi="Calibri" w:cs="Calibri"/>
          <w:color w:val="auto"/>
          <w:sz w:val="22"/>
          <w:szCs w:val="22"/>
        </w:rPr>
        <w:t>.</w:t>
      </w:r>
      <w:r w:rsidRPr="00240830">
        <w:rPr>
          <w:rFonts w:ascii="Calibri" w:hAnsi="Calibri" w:cs="Calibri"/>
          <w:color w:val="auto"/>
          <w:spacing w:val="8"/>
          <w:sz w:val="22"/>
          <w:szCs w:val="22"/>
        </w:rPr>
        <w:t xml:space="preserve"> </w:t>
      </w:r>
      <w:r w:rsidRPr="00240830">
        <w:rPr>
          <w:rFonts w:ascii="Calibri" w:hAnsi="Calibri" w:cs="Calibri"/>
          <w:color w:val="auto"/>
          <w:spacing w:val="-1"/>
          <w:sz w:val="22"/>
          <w:szCs w:val="22"/>
        </w:rPr>
        <w:t>1</w:t>
      </w:r>
      <w:r w:rsidRPr="00240830">
        <w:rPr>
          <w:rFonts w:ascii="Calibri" w:hAnsi="Calibri" w:cs="Calibri"/>
          <w:color w:val="auto"/>
          <w:sz w:val="22"/>
          <w:szCs w:val="22"/>
        </w:rPr>
        <w:t>0</w:t>
      </w:r>
      <w:r w:rsidRPr="00240830">
        <w:rPr>
          <w:rFonts w:ascii="Calibri" w:hAnsi="Calibri" w:cs="Calibri"/>
          <w:color w:val="auto"/>
          <w:spacing w:val="10"/>
          <w:sz w:val="22"/>
          <w:szCs w:val="22"/>
        </w:rPr>
        <w:t xml:space="preserve"> </w:t>
      </w:r>
      <w:r w:rsidRPr="00240830">
        <w:rPr>
          <w:rFonts w:ascii="Calibri" w:hAnsi="Calibri" w:cs="Calibri"/>
          <w:color w:val="auto"/>
          <w:sz w:val="22"/>
          <w:szCs w:val="22"/>
        </w:rPr>
        <w:t>P</w:t>
      </w:r>
      <w:r w:rsidRPr="00240830">
        <w:rPr>
          <w:rFonts w:ascii="Calibri" w:hAnsi="Calibri" w:cs="Calibri"/>
          <w:color w:val="auto"/>
          <w:spacing w:val="-2"/>
          <w:sz w:val="22"/>
          <w:szCs w:val="22"/>
        </w:rPr>
        <w:t>r</w:t>
      </w:r>
      <w:r w:rsidRPr="00240830">
        <w:rPr>
          <w:rFonts w:ascii="Calibri" w:hAnsi="Calibri" w:cs="Calibri"/>
          <w:color w:val="auto"/>
          <w:sz w:val="22"/>
          <w:szCs w:val="22"/>
        </w:rPr>
        <w:t>a</w:t>
      </w:r>
      <w:r w:rsidRPr="00240830">
        <w:rPr>
          <w:rFonts w:ascii="Calibri" w:hAnsi="Calibri" w:cs="Calibri"/>
          <w:color w:val="auto"/>
          <w:spacing w:val="-7"/>
          <w:sz w:val="22"/>
          <w:szCs w:val="22"/>
        </w:rPr>
        <w:t>w</w:t>
      </w:r>
      <w:r w:rsidRPr="00240830">
        <w:rPr>
          <w:rFonts w:ascii="Calibri" w:hAnsi="Calibri" w:cs="Calibri"/>
          <w:color w:val="auto"/>
          <w:sz w:val="22"/>
          <w:szCs w:val="22"/>
        </w:rPr>
        <w:t>a</w:t>
      </w:r>
      <w:r w:rsidRPr="00240830">
        <w:rPr>
          <w:rFonts w:ascii="Calibri" w:hAnsi="Calibri" w:cs="Calibri"/>
          <w:color w:val="auto"/>
          <w:spacing w:val="5"/>
          <w:sz w:val="22"/>
          <w:szCs w:val="22"/>
        </w:rPr>
        <w:t xml:space="preserve"> </w:t>
      </w:r>
      <w:r w:rsidRPr="00240830">
        <w:rPr>
          <w:rFonts w:ascii="Calibri" w:hAnsi="Calibri" w:cs="Calibri"/>
          <w:color w:val="auto"/>
          <w:spacing w:val="1"/>
          <w:sz w:val="22"/>
          <w:szCs w:val="22"/>
        </w:rPr>
        <w:t>B</w:t>
      </w:r>
      <w:r w:rsidRPr="00240830">
        <w:rPr>
          <w:rFonts w:ascii="Calibri" w:hAnsi="Calibri" w:cs="Calibri"/>
          <w:color w:val="auto"/>
          <w:spacing w:val="-4"/>
          <w:sz w:val="22"/>
          <w:szCs w:val="22"/>
        </w:rPr>
        <w:t>u</w:t>
      </w:r>
      <w:r w:rsidRPr="00240830">
        <w:rPr>
          <w:rFonts w:ascii="Calibri" w:hAnsi="Calibri" w:cs="Calibri"/>
          <w:color w:val="auto"/>
          <w:spacing w:val="-1"/>
          <w:sz w:val="22"/>
          <w:szCs w:val="22"/>
        </w:rPr>
        <w:t>d</w:t>
      </w:r>
      <w:r w:rsidRPr="00240830">
        <w:rPr>
          <w:rFonts w:ascii="Calibri" w:hAnsi="Calibri" w:cs="Calibri"/>
          <w:color w:val="auto"/>
          <w:spacing w:val="1"/>
          <w:sz w:val="22"/>
          <w:szCs w:val="22"/>
        </w:rPr>
        <w:t>o</w:t>
      </w:r>
      <w:r w:rsidRPr="00240830">
        <w:rPr>
          <w:rFonts w:ascii="Calibri" w:hAnsi="Calibri" w:cs="Calibri"/>
          <w:color w:val="auto"/>
          <w:spacing w:val="-5"/>
          <w:sz w:val="22"/>
          <w:szCs w:val="22"/>
        </w:rPr>
        <w:t>w</w:t>
      </w:r>
      <w:r w:rsidRPr="00240830">
        <w:rPr>
          <w:rFonts w:ascii="Calibri" w:hAnsi="Calibri" w:cs="Calibri"/>
          <w:color w:val="auto"/>
          <w:spacing w:val="-3"/>
          <w:sz w:val="22"/>
          <w:szCs w:val="22"/>
        </w:rPr>
        <w:t>l</w:t>
      </w:r>
      <w:r w:rsidRPr="00240830">
        <w:rPr>
          <w:rFonts w:ascii="Calibri" w:hAnsi="Calibri" w:cs="Calibri"/>
          <w:color w:val="auto"/>
          <w:sz w:val="22"/>
          <w:szCs w:val="22"/>
        </w:rPr>
        <w:t>a</w:t>
      </w:r>
      <w:r w:rsidRPr="00240830">
        <w:rPr>
          <w:rFonts w:ascii="Calibri" w:hAnsi="Calibri" w:cs="Calibri"/>
          <w:color w:val="auto"/>
          <w:spacing w:val="-3"/>
          <w:sz w:val="22"/>
          <w:szCs w:val="22"/>
        </w:rPr>
        <w:t>n</w:t>
      </w:r>
      <w:r w:rsidRPr="00240830">
        <w:rPr>
          <w:rFonts w:ascii="Calibri" w:hAnsi="Calibri" w:cs="Calibri"/>
          <w:color w:val="auto"/>
          <w:spacing w:val="-2"/>
          <w:sz w:val="22"/>
          <w:szCs w:val="22"/>
        </w:rPr>
        <w:t>ego</w:t>
      </w:r>
      <w:r w:rsidRPr="00240830">
        <w:rPr>
          <w:rFonts w:ascii="Calibri" w:hAnsi="Calibri" w:cs="Calibri"/>
          <w:color w:val="auto"/>
          <w:sz w:val="22"/>
          <w:szCs w:val="22"/>
        </w:rPr>
        <w:t xml:space="preserve"> </w:t>
      </w:r>
      <w:r w:rsidRPr="00240830">
        <w:rPr>
          <w:rFonts w:ascii="Calibri" w:hAnsi="Calibri" w:cs="Calibri"/>
          <w:color w:val="auto"/>
          <w:spacing w:val="-1"/>
          <w:sz w:val="22"/>
          <w:szCs w:val="22"/>
        </w:rPr>
        <w:t>o</w:t>
      </w:r>
      <w:r w:rsidRPr="00240830">
        <w:rPr>
          <w:rFonts w:ascii="Calibri" w:hAnsi="Calibri" w:cs="Calibri"/>
          <w:color w:val="auto"/>
          <w:spacing w:val="-2"/>
          <w:sz w:val="22"/>
          <w:szCs w:val="22"/>
        </w:rPr>
        <w:t>ra</w:t>
      </w:r>
      <w:r w:rsidRPr="00240830">
        <w:rPr>
          <w:rFonts w:ascii="Calibri" w:hAnsi="Calibri" w:cs="Calibri"/>
          <w:color w:val="auto"/>
          <w:sz w:val="22"/>
          <w:szCs w:val="22"/>
        </w:rPr>
        <w:t>z</w:t>
      </w:r>
      <w:r w:rsidRPr="00240830">
        <w:rPr>
          <w:rFonts w:ascii="Calibri" w:hAnsi="Calibri" w:cs="Calibri"/>
          <w:color w:val="auto"/>
          <w:spacing w:val="9"/>
          <w:sz w:val="22"/>
          <w:szCs w:val="22"/>
        </w:rPr>
        <w:t xml:space="preserve"> </w:t>
      </w:r>
      <w:r w:rsidRPr="00240830">
        <w:rPr>
          <w:rFonts w:ascii="Calibri" w:hAnsi="Calibri" w:cs="Calibri"/>
          <w:color w:val="auto"/>
          <w:spacing w:val="-1"/>
          <w:sz w:val="22"/>
          <w:szCs w:val="22"/>
        </w:rPr>
        <w:t>U</w:t>
      </w:r>
      <w:r w:rsidRPr="00240830">
        <w:rPr>
          <w:rFonts w:ascii="Calibri" w:hAnsi="Calibri" w:cs="Calibri"/>
          <w:color w:val="auto"/>
          <w:spacing w:val="-3"/>
          <w:sz w:val="22"/>
          <w:szCs w:val="22"/>
        </w:rPr>
        <w:t>st</w:t>
      </w:r>
      <w:r w:rsidRPr="00240830">
        <w:rPr>
          <w:rFonts w:ascii="Calibri" w:hAnsi="Calibri" w:cs="Calibri"/>
          <w:color w:val="auto"/>
          <w:sz w:val="22"/>
          <w:szCs w:val="22"/>
        </w:rPr>
        <w:t>a</w:t>
      </w:r>
      <w:r w:rsidRPr="00240830">
        <w:rPr>
          <w:rFonts w:ascii="Calibri" w:hAnsi="Calibri" w:cs="Calibri"/>
          <w:color w:val="auto"/>
          <w:spacing w:val="-4"/>
          <w:sz w:val="22"/>
          <w:szCs w:val="22"/>
        </w:rPr>
        <w:t>w</w:t>
      </w:r>
      <w:r w:rsidRPr="00240830">
        <w:rPr>
          <w:rFonts w:ascii="Calibri" w:hAnsi="Calibri" w:cs="Calibri"/>
          <w:color w:val="auto"/>
          <w:sz w:val="22"/>
          <w:szCs w:val="22"/>
        </w:rPr>
        <w:t>ą</w:t>
      </w:r>
      <w:r w:rsidRPr="00240830">
        <w:rPr>
          <w:rFonts w:ascii="Calibri" w:hAnsi="Calibri" w:cs="Calibri"/>
          <w:color w:val="auto"/>
          <w:spacing w:val="5"/>
          <w:sz w:val="22"/>
          <w:szCs w:val="22"/>
        </w:rPr>
        <w:t xml:space="preserve"> </w:t>
      </w:r>
      <w:r w:rsidRPr="00240830">
        <w:rPr>
          <w:rFonts w:ascii="Calibri" w:hAnsi="Calibri" w:cs="Calibri"/>
          <w:color w:val="auto"/>
          <w:sz w:val="22"/>
          <w:szCs w:val="22"/>
        </w:rPr>
        <w:t>o</w:t>
      </w:r>
      <w:r w:rsidRPr="00240830">
        <w:rPr>
          <w:rFonts w:ascii="Calibri" w:hAnsi="Calibri" w:cs="Calibri"/>
          <w:color w:val="auto"/>
          <w:spacing w:val="11"/>
          <w:sz w:val="22"/>
          <w:szCs w:val="22"/>
        </w:rPr>
        <w:t xml:space="preserve"> </w:t>
      </w:r>
      <w:r w:rsidRPr="00240830">
        <w:rPr>
          <w:rFonts w:ascii="Calibri" w:hAnsi="Calibri" w:cs="Calibri"/>
          <w:color w:val="auto"/>
          <w:spacing w:val="-5"/>
          <w:sz w:val="22"/>
          <w:szCs w:val="22"/>
        </w:rPr>
        <w:t>w</w:t>
      </w:r>
      <w:r w:rsidRPr="00240830">
        <w:rPr>
          <w:rFonts w:ascii="Calibri" w:hAnsi="Calibri" w:cs="Calibri"/>
          <w:color w:val="auto"/>
          <w:spacing w:val="-4"/>
          <w:sz w:val="22"/>
          <w:szCs w:val="22"/>
        </w:rPr>
        <w:t>y</w:t>
      </w:r>
      <w:r w:rsidRPr="00240830">
        <w:rPr>
          <w:rFonts w:ascii="Calibri" w:hAnsi="Calibri" w:cs="Calibri"/>
          <w:color w:val="auto"/>
          <w:spacing w:val="-2"/>
          <w:sz w:val="22"/>
          <w:szCs w:val="22"/>
        </w:rPr>
        <w:t>r</w:t>
      </w:r>
      <w:r w:rsidRPr="00240830">
        <w:rPr>
          <w:rFonts w:ascii="Calibri" w:hAnsi="Calibri" w:cs="Calibri"/>
          <w:color w:val="auto"/>
          <w:spacing w:val="-1"/>
          <w:sz w:val="22"/>
          <w:szCs w:val="22"/>
        </w:rPr>
        <w:t>ob</w:t>
      </w:r>
      <w:r w:rsidRPr="00240830">
        <w:rPr>
          <w:rFonts w:ascii="Calibri" w:hAnsi="Calibri" w:cs="Calibri"/>
          <w:color w:val="auto"/>
          <w:spacing w:val="-2"/>
          <w:sz w:val="22"/>
          <w:szCs w:val="22"/>
        </w:rPr>
        <w:t>a</w:t>
      </w:r>
      <w:r w:rsidRPr="00240830">
        <w:rPr>
          <w:rFonts w:ascii="Calibri" w:hAnsi="Calibri" w:cs="Calibri"/>
          <w:color w:val="auto"/>
          <w:sz w:val="22"/>
          <w:szCs w:val="22"/>
        </w:rPr>
        <w:t xml:space="preserve">ch </w:t>
      </w:r>
      <w:r w:rsidRPr="00240830">
        <w:rPr>
          <w:rFonts w:ascii="Calibri" w:hAnsi="Calibri" w:cs="Calibri"/>
          <w:color w:val="auto"/>
          <w:spacing w:val="-1"/>
          <w:sz w:val="22"/>
          <w:szCs w:val="22"/>
        </w:rPr>
        <w:t>b</w:t>
      </w:r>
      <w:r w:rsidRPr="00240830">
        <w:rPr>
          <w:rFonts w:ascii="Calibri" w:hAnsi="Calibri" w:cs="Calibri"/>
          <w:color w:val="auto"/>
          <w:spacing w:val="-4"/>
          <w:sz w:val="22"/>
          <w:szCs w:val="22"/>
        </w:rPr>
        <w:t>u</w:t>
      </w:r>
      <w:r w:rsidRPr="00240830">
        <w:rPr>
          <w:rFonts w:ascii="Calibri" w:hAnsi="Calibri" w:cs="Calibri"/>
          <w:color w:val="auto"/>
          <w:spacing w:val="-1"/>
          <w:sz w:val="22"/>
          <w:szCs w:val="22"/>
        </w:rPr>
        <w:t>d</w:t>
      </w:r>
      <w:r w:rsidRPr="00240830">
        <w:rPr>
          <w:rFonts w:ascii="Calibri" w:hAnsi="Calibri" w:cs="Calibri"/>
          <w:color w:val="auto"/>
          <w:spacing w:val="1"/>
          <w:sz w:val="22"/>
          <w:szCs w:val="22"/>
        </w:rPr>
        <w:t>o</w:t>
      </w:r>
      <w:r w:rsidRPr="00240830">
        <w:rPr>
          <w:rFonts w:ascii="Calibri" w:hAnsi="Calibri" w:cs="Calibri"/>
          <w:color w:val="auto"/>
          <w:spacing w:val="-5"/>
          <w:sz w:val="22"/>
          <w:szCs w:val="22"/>
        </w:rPr>
        <w:t>w</w:t>
      </w:r>
      <w:r w:rsidRPr="00240830">
        <w:rPr>
          <w:rFonts w:ascii="Calibri" w:hAnsi="Calibri" w:cs="Calibri"/>
          <w:color w:val="auto"/>
          <w:spacing w:val="-3"/>
          <w:sz w:val="22"/>
          <w:szCs w:val="22"/>
        </w:rPr>
        <w:t>l</w:t>
      </w:r>
      <w:r w:rsidRPr="00240830">
        <w:rPr>
          <w:rFonts w:ascii="Calibri" w:hAnsi="Calibri" w:cs="Calibri"/>
          <w:color w:val="auto"/>
          <w:sz w:val="22"/>
          <w:szCs w:val="22"/>
        </w:rPr>
        <w:t>a</w:t>
      </w:r>
      <w:r w:rsidRPr="00240830">
        <w:rPr>
          <w:rFonts w:ascii="Calibri" w:hAnsi="Calibri" w:cs="Calibri"/>
          <w:color w:val="auto"/>
          <w:spacing w:val="-1"/>
          <w:sz w:val="22"/>
          <w:szCs w:val="22"/>
        </w:rPr>
        <w:t>n</w:t>
      </w:r>
      <w:r w:rsidRPr="00240830">
        <w:rPr>
          <w:rFonts w:ascii="Calibri" w:hAnsi="Calibri" w:cs="Calibri"/>
          <w:color w:val="auto"/>
          <w:spacing w:val="-4"/>
          <w:sz w:val="22"/>
          <w:szCs w:val="22"/>
        </w:rPr>
        <w:t>ych.</w:t>
      </w:r>
      <w:r w:rsidRPr="00240830">
        <w:rPr>
          <w:rFonts w:ascii="Calibri" w:hAnsi="Calibri" w:cs="Calibri"/>
          <w:color w:val="auto"/>
          <w:spacing w:val="11"/>
          <w:sz w:val="22"/>
          <w:szCs w:val="22"/>
        </w:rPr>
        <w:t xml:space="preserve"> </w:t>
      </w:r>
      <w:r w:rsidRPr="00240830">
        <w:rPr>
          <w:rFonts w:ascii="Calibri" w:hAnsi="Calibri" w:cs="Calibri"/>
          <w:color w:val="auto"/>
          <w:sz w:val="22"/>
          <w:szCs w:val="22"/>
        </w:rPr>
        <w:t>Po</w:t>
      </w:r>
      <w:r w:rsidR="0005350D">
        <w:rPr>
          <w:rFonts w:ascii="Calibri" w:hAnsi="Calibri" w:cs="Calibri"/>
          <w:color w:val="auto"/>
          <w:spacing w:val="13"/>
          <w:sz w:val="22"/>
          <w:szCs w:val="22"/>
        </w:rPr>
        <w:t> </w:t>
      </w:r>
      <w:r w:rsidRPr="00240830">
        <w:rPr>
          <w:rFonts w:ascii="Calibri" w:hAnsi="Calibri" w:cs="Calibri"/>
          <w:color w:val="auto"/>
          <w:spacing w:val="-3"/>
          <w:sz w:val="22"/>
          <w:szCs w:val="22"/>
        </w:rPr>
        <w:t>s</w:t>
      </w:r>
      <w:r w:rsidRPr="00240830">
        <w:rPr>
          <w:rFonts w:ascii="Calibri" w:hAnsi="Calibri" w:cs="Calibri"/>
          <w:color w:val="auto"/>
          <w:spacing w:val="-1"/>
          <w:sz w:val="22"/>
          <w:szCs w:val="22"/>
        </w:rPr>
        <w:t>p</w:t>
      </w:r>
      <w:r w:rsidRPr="00240830">
        <w:rPr>
          <w:rFonts w:ascii="Calibri" w:hAnsi="Calibri" w:cs="Calibri"/>
          <w:color w:val="auto"/>
          <w:spacing w:val="-2"/>
          <w:sz w:val="22"/>
          <w:szCs w:val="22"/>
        </w:rPr>
        <w:t>r</w:t>
      </w:r>
      <w:r w:rsidRPr="00240830">
        <w:rPr>
          <w:rFonts w:ascii="Calibri" w:hAnsi="Calibri" w:cs="Calibri"/>
          <w:color w:val="auto"/>
          <w:sz w:val="22"/>
          <w:szCs w:val="22"/>
        </w:rPr>
        <w:t>a</w:t>
      </w:r>
      <w:r w:rsidRPr="00240830">
        <w:rPr>
          <w:rFonts w:ascii="Calibri" w:hAnsi="Calibri" w:cs="Calibri"/>
          <w:color w:val="auto"/>
          <w:spacing w:val="-2"/>
          <w:sz w:val="22"/>
          <w:szCs w:val="22"/>
        </w:rPr>
        <w:t>w</w:t>
      </w:r>
      <w:r w:rsidRPr="00240830">
        <w:rPr>
          <w:rFonts w:ascii="Calibri" w:hAnsi="Calibri" w:cs="Calibri"/>
          <w:color w:val="auto"/>
          <w:spacing w:val="-1"/>
          <w:sz w:val="22"/>
          <w:szCs w:val="22"/>
        </w:rPr>
        <w:t>d</w:t>
      </w:r>
      <w:r w:rsidRPr="00240830">
        <w:rPr>
          <w:rFonts w:ascii="Calibri" w:hAnsi="Calibri" w:cs="Calibri"/>
          <w:color w:val="auto"/>
          <w:spacing w:val="-2"/>
          <w:sz w:val="22"/>
          <w:szCs w:val="22"/>
        </w:rPr>
        <w:t>ze</w:t>
      </w:r>
      <w:r w:rsidRPr="00240830">
        <w:rPr>
          <w:rFonts w:ascii="Calibri" w:hAnsi="Calibri" w:cs="Calibri"/>
          <w:color w:val="auto"/>
          <w:spacing w:val="-4"/>
          <w:sz w:val="22"/>
          <w:szCs w:val="22"/>
        </w:rPr>
        <w:t>n</w:t>
      </w:r>
      <w:r w:rsidRPr="00240830">
        <w:rPr>
          <w:rFonts w:ascii="Calibri" w:hAnsi="Calibri" w:cs="Calibri"/>
          <w:color w:val="auto"/>
          <w:sz w:val="22"/>
          <w:szCs w:val="22"/>
        </w:rPr>
        <w:t>iu</w:t>
      </w:r>
      <w:r w:rsidRPr="00240830">
        <w:rPr>
          <w:rFonts w:ascii="Calibri" w:hAnsi="Calibri" w:cs="Calibri"/>
          <w:color w:val="auto"/>
          <w:spacing w:val="3"/>
          <w:sz w:val="22"/>
          <w:szCs w:val="22"/>
        </w:rPr>
        <w:t xml:space="preserve"> </w:t>
      </w:r>
      <w:r w:rsidRPr="00240830">
        <w:rPr>
          <w:rFonts w:ascii="Calibri" w:hAnsi="Calibri" w:cs="Calibri"/>
          <w:color w:val="auto"/>
          <w:sz w:val="22"/>
          <w:szCs w:val="22"/>
        </w:rPr>
        <w:t>i</w:t>
      </w:r>
      <w:r w:rsidRPr="00240830">
        <w:rPr>
          <w:rFonts w:ascii="Calibri" w:hAnsi="Calibri" w:cs="Calibri"/>
          <w:color w:val="auto"/>
          <w:spacing w:val="13"/>
          <w:sz w:val="22"/>
          <w:szCs w:val="22"/>
        </w:rPr>
        <w:t xml:space="preserve"> </w:t>
      </w:r>
      <w:r w:rsidRPr="00240830">
        <w:rPr>
          <w:rFonts w:ascii="Calibri" w:hAnsi="Calibri" w:cs="Calibri"/>
          <w:color w:val="auto"/>
          <w:spacing w:val="-2"/>
          <w:sz w:val="22"/>
          <w:szCs w:val="22"/>
        </w:rPr>
        <w:t>za</w:t>
      </w:r>
      <w:r w:rsidRPr="00240830">
        <w:rPr>
          <w:rFonts w:ascii="Calibri" w:hAnsi="Calibri" w:cs="Calibri"/>
          <w:color w:val="auto"/>
          <w:sz w:val="22"/>
          <w:szCs w:val="22"/>
        </w:rPr>
        <w:t>a</w:t>
      </w:r>
      <w:r w:rsidRPr="00240830">
        <w:rPr>
          <w:rFonts w:ascii="Calibri" w:hAnsi="Calibri" w:cs="Calibri"/>
          <w:color w:val="auto"/>
          <w:spacing w:val="-3"/>
          <w:sz w:val="22"/>
          <w:szCs w:val="22"/>
        </w:rPr>
        <w:t>k</w:t>
      </w:r>
      <w:r w:rsidRPr="00240830">
        <w:rPr>
          <w:rFonts w:ascii="Calibri" w:hAnsi="Calibri" w:cs="Calibri"/>
          <w:color w:val="auto"/>
          <w:sz w:val="22"/>
          <w:szCs w:val="22"/>
        </w:rPr>
        <w:t>c</w:t>
      </w:r>
      <w:r w:rsidRPr="00240830">
        <w:rPr>
          <w:rFonts w:ascii="Calibri" w:hAnsi="Calibri" w:cs="Calibri"/>
          <w:color w:val="auto"/>
          <w:spacing w:val="-2"/>
          <w:sz w:val="22"/>
          <w:szCs w:val="22"/>
        </w:rPr>
        <w:t>e</w:t>
      </w:r>
      <w:r w:rsidRPr="00240830">
        <w:rPr>
          <w:rFonts w:ascii="Calibri" w:hAnsi="Calibri" w:cs="Calibri"/>
          <w:color w:val="auto"/>
          <w:spacing w:val="-1"/>
          <w:sz w:val="22"/>
          <w:szCs w:val="22"/>
        </w:rPr>
        <w:t>p</w:t>
      </w:r>
      <w:r w:rsidRPr="00240830">
        <w:rPr>
          <w:rFonts w:ascii="Calibri" w:hAnsi="Calibri" w:cs="Calibri"/>
          <w:color w:val="auto"/>
          <w:spacing w:val="-3"/>
          <w:sz w:val="22"/>
          <w:szCs w:val="22"/>
        </w:rPr>
        <w:t>t</w:t>
      </w:r>
      <w:r w:rsidRPr="00240830">
        <w:rPr>
          <w:rFonts w:ascii="Calibri" w:hAnsi="Calibri" w:cs="Calibri"/>
          <w:color w:val="auto"/>
          <w:spacing w:val="1"/>
          <w:sz w:val="22"/>
          <w:szCs w:val="22"/>
        </w:rPr>
        <w:t>o</w:t>
      </w:r>
      <w:r w:rsidRPr="00240830">
        <w:rPr>
          <w:rFonts w:ascii="Calibri" w:hAnsi="Calibri" w:cs="Calibri"/>
          <w:color w:val="auto"/>
          <w:spacing w:val="-5"/>
          <w:sz w:val="22"/>
          <w:szCs w:val="22"/>
        </w:rPr>
        <w:t>w</w:t>
      </w:r>
      <w:r w:rsidRPr="00240830">
        <w:rPr>
          <w:rFonts w:ascii="Calibri" w:hAnsi="Calibri" w:cs="Calibri"/>
          <w:color w:val="auto"/>
          <w:sz w:val="22"/>
          <w:szCs w:val="22"/>
        </w:rPr>
        <w:t>a</w:t>
      </w:r>
      <w:r w:rsidRPr="00240830">
        <w:rPr>
          <w:rFonts w:ascii="Calibri" w:hAnsi="Calibri" w:cs="Calibri"/>
          <w:color w:val="auto"/>
          <w:spacing w:val="-3"/>
          <w:sz w:val="22"/>
          <w:szCs w:val="22"/>
        </w:rPr>
        <w:t>n</w:t>
      </w:r>
      <w:r w:rsidRPr="00240830">
        <w:rPr>
          <w:rFonts w:ascii="Calibri" w:hAnsi="Calibri" w:cs="Calibri"/>
          <w:color w:val="auto"/>
          <w:sz w:val="22"/>
          <w:szCs w:val="22"/>
        </w:rPr>
        <w:t xml:space="preserve">iu </w:t>
      </w:r>
      <w:r w:rsidRPr="00240830">
        <w:rPr>
          <w:rFonts w:ascii="Calibri" w:hAnsi="Calibri" w:cs="Calibri"/>
          <w:color w:val="auto"/>
          <w:spacing w:val="-1"/>
          <w:sz w:val="22"/>
          <w:szCs w:val="22"/>
        </w:rPr>
        <w:t>p</w:t>
      </w:r>
      <w:r w:rsidRPr="00240830">
        <w:rPr>
          <w:rFonts w:ascii="Calibri" w:hAnsi="Calibri" w:cs="Calibri"/>
          <w:color w:val="auto"/>
          <w:spacing w:val="-2"/>
          <w:sz w:val="22"/>
          <w:szCs w:val="22"/>
        </w:rPr>
        <w:t>rz</w:t>
      </w:r>
      <w:r w:rsidRPr="00240830">
        <w:rPr>
          <w:rFonts w:ascii="Calibri" w:hAnsi="Calibri" w:cs="Calibri"/>
          <w:color w:val="auto"/>
          <w:sz w:val="22"/>
          <w:szCs w:val="22"/>
        </w:rPr>
        <w:t>e</w:t>
      </w:r>
      <w:r w:rsidRPr="00240830">
        <w:rPr>
          <w:rFonts w:ascii="Calibri" w:hAnsi="Calibri" w:cs="Calibri"/>
          <w:color w:val="auto"/>
          <w:spacing w:val="-1"/>
          <w:sz w:val="22"/>
          <w:szCs w:val="22"/>
        </w:rPr>
        <w:t>d</w:t>
      </w:r>
      <w:r w:rsidRPr="00240830">
        <w:rPr>
          <w:rFonts w:ascii="Calibri" w:hAnsi="Calibri" w:cs="Calibri"/>
          <w:color w:val="auto"/>
          <w:spacing w:val="-3"/>
          <w:sz w:val="22"/>
          <w:szCs w:val="22"/>
        </w:rPr>
        <w:t>ł</w:t>
      </w:r>
      <w:r w:rsidRPr="00240830">
        <w:rPr>
          <w:rFonts w:ascii="Calibri" w:hAnsi="Calibri" w:cs="Calibri"/>
          <w:color w:val="auto"/>
          <w:spacing w:val="-1"/>
          <w:sz w:val="22"/>
          <w:szCs w:val="22"/>
        </w:rPr>
        <w:t>o</w:t>
      </w:r>
      <w:r w:rsidRPr="00240830">
        <w:rPr>
          <w:rFonts w:ascii="Calibri" w:hAnsi="Calibri" w:cs="Calibri"/>
          <w:color w:val="auto"/>
          <w:spacing w:val="-2"/>
          <w:sz w:val="22"/>
          <w:szCs w:val="22"/>
        </w:rPr>
        <w:t>ż</w:t>
      </w:r>
      <w:r w:rsidRPr="00240830">
        <w:rPr>
          <w:rFonts w:ascii="Calibri" w:hAnsi="Calibri" w:cs="Calibri"/>
          <w:color w:val="auto"/>
          <w:spacing w:val="-1"/>
          <w:sz w:val="22"/>
          <w:szCs w:val="22"/>
        </w:rPr>
        <w:t>on</w:t>
      </w:r>
      <w:r w:rsidRPr="00240830">
        <w:rPr>
          <w:rFonts w:ascii="Calibri" w:hAnsi="Calibri" w:cs="Calibri"/>
          <w:color w:val="auto"/>
          <w:spacing w:val="-4"/>
          <w:sz w:val="22"/>
          <w:szCs w:val="22"/>
        </w:rPr>
        <w:t>y</w:t>
      </w:r>
      <w:r w:rsidRPr="00240830">
        <w:rPr>
          <w:rFonts w:ascii="Calibri" w:hAnsi="Calibri" w:cs="Calibri"/>
          <w:color w:val="auto"/>
          <w:sz w:val="22"/>
          <w:szCs w:val="22"/>
        </w:rPr>
        <w:t>ch</w:t>
      </w:r>
      <w:r w:rsidRPr="00240830">
        <w:rPr>
          <w:rFonts w:ascii="Calibri" w:hAnsi="Calibri" w:cs="Calibri"/>
          <w:color w:val="auto"/>
          <w:spacing w:val="1"/>
          <w:sz w:val="22"/>
          <w:szCs w:val="22"/>
        </w:rPr>
        <w:t xml:space="preserve"> </w:t>
      </w:r>
      <w:r w:rsidRPr="00240830">
        <w:rPr>
          <w:rFonts w:ascii="Calibri" w:hAnsi="Calibri" w:cs="Calibri"/>
          <w:color w:val="auto"/>
          <w:spacing w:val="-1"/>
          <w:sz w:val="22"/>
          <w:szCs w:val="22"/>
        </w:rPr>
        <w:t>p</w:t>
      </w:r>
      <w:r w:rsidRPr="00240830">
        <w:rPr>
          <w:rFonts w:ascii="Calibri" w:hAnsi="Calibri" w:cs="Calibri"/>
          <w:color w:val="auto"/>
          <w:spacing w:val="-2"/>
          <w:sz w:val="22"/>
          <w:szCs w:val="22"/>
        </w:rPr>
        <w:t>rze</w:t>
      </w:r>
      <w:r w:rsidRPr="00240830">
        <w:rPr>
          <w:rFonts w:ascii="Calibri" w:hAnsi="Calibri" w:cs="Calibri"/>
          <w:color w:val="auto"/>
          <w:sz w:val="22"/>
          <w:szCs w:val="22"/>
        </w:rPr>
        <w:t xml:space="preserve">z </w:t>
      </w:r>
      <w:r w:rsidRPr="00240830">
        <w:rPr>
          <w:rFonts w:ascii="Calibri" w:hAnsi="Calibri" w:cs="Calibri"/>
          <w:color w:val="auto"/>
          <w:spacing w:val="-2"/>
          <w:sz w:val="22"/>
          <w:szCs w:val="22"/>
        </w:rPr>
        <w:t>K</w:t>
      </w:r>
      <w:r w:rsidRPr="00240830">
        <w:rPr>
          <w:rFonts w:ascii="Calibri" w:hAnsi="Calibri" w:cs="Calibri"/>
          <w:color w:val="auto"/>
          <w:spacing w:val="-3"/>
          <w:sz w:val="22"/>
          <w:szCs w:val="22"/>
        </w:rPr>
        <w:t>i</w:t>
      </w:r>
      <w:r w:rsidRPr="00240830">
        <w:rPr>
          <w:rFonts w:ascii="Calibri" w:hAnsi="Calibri" w:cs="Calibri"/>
          <w:color w:val="auto"/>
          <w:spacing w:val="-2"/>
          <w:sz w:val="22"/>
          <w:szCs w:val="22"/>
        </w:rPr>
        <w:t>er</w:t>
      </w:r>
      <w:r w:rsidRPr="00240830">
        <w:rPr>
          <w:rFonts w:ascii="Calibri" w:hAnsi="Calibri" w:cs="Calibri"/>
          <w:color w:val="auto"/>
          <w:spacing w:val="1"/>
          <w:sz w:val="22"/>
          <w:szCs w:val="22"/>
        </w:rPr>
        <w:t>o</w:t>
      </w:r>
      <w:r w:rsidRPr="00240830">
        <w:rPr>
          <w:rFonts w:ascii="Calibri" w:hAnsi="Calibri" w:cs="Calibri"/>
          <w:color w:val="auto"/>
          <w:spacing w:val="-5"/>
          <w:sz w:val="22"/>
          <w:szCs w:val="22"/>
        </w:rPr>
        <w:t>w</w:t>
      </w:r>
      <w:r w:rsidRPr="00240830">
        <w:rPr>
          <w:rFonts w:ascii="Calibri" w:hAnsi="Calibri" w:cs="Calibri"/>
          <w:color w:val="auto"/>
          <w:spacing w:val="-1"/>
          <w:sz w:val="22"/>
          <w:szCs w:val="22"/>
        </w:rPr>
        <w:t>n</w:t>
      </w:r>
      <w:r w:rsidRPr="00240830">
        <w:rPr>
          <w:rFonts w:ascii="Calibri" w:hAnsi="Calibri" w:cs="Calibri"/>
          <w:color w:val="auto"/>
          <w:sz w:val="22"/>
          <w:szCs w:val="22"/>
        </w:rPr>
        <w:t>i</w:t>
      </w:r>
      <w:r w:rsidRPr="00240830">
        <w:rPr>
          <w:rFonts w:ascii="Calibri" w:hAnsi="Calibri" w:cs="Calibri"/>
          <w:color w:val="auto"/>
          <w:spacing w:val="-4"/>
          <w:sz w:val="22"/>
          <w:szCs w:val="22"/>
        </w:rPr>
        <w:t>k</w:t>
      </w:r>
      <w:r w:rsidRPr="00240830">
        <w:rPr>
          <w:rFonts w:ascii="Calibri" w:hAnsi="Calibri" w:cs="Calibri"/>
          <w:color w:val="auto"/>
          <w:sz w:val="22"/>
          <w:szCs w:val="22"/>
        </w:rPr>
        <w:t xml:space="preserve">a </w:t>
      </w:r>
      <w:r w:rsidRPr="00240830">
        <w:rPr>
          <w:rFonts w:ascii="Calibri" w:hAnsi="Calibri" w:cs="Calibri"/>
          <w:color w:val="auto"/>
          <w:spacing w:val="-1"/>
          <w:sz w:val="22"/>
          <w:szCs w:val="22"/>
        </w:rPr>
        <w:t>B</w:t>
      </w:r>
      <w:r w:rsidRPr="00240830">
        <w:rPr>
          <w:rFonts w:ascii="Calibri" w:hAnsi="Calibri" w:cs="Calibri"/>
          <w:color w:val="auto"/>
          <w:spacing w:val="-4"/>
          <w:sz w:val="22"/>
          <w:szCs w:val="22"/>
        </w:rPr>
        <w:t>u</w:t>
      </w:r>
      <w:r w:rsidRPr="00240830">
        <w:rPr>
          <w:rFonts w:ascii="Calibri" w:hAnsi="Calibri" w:cs="Calibri"/>
          <w:color w:val="auto"/>
          <w:spacing w:val="-1"/>
          <w:sz w:val="22"/>
          <w:szCs w:val="22"/>
        </w:rPr>
        <w:t>d</w:t>
      </w:r>
      <w:r w:rsidRPr="00240830">
        <w:rPr>
          <w:rFonts w:ascii="Calibri" w:hAnsi="Calibri" w:cs="Calibri"/>
          <w:color w:val="auto"/>
          <w:spacing w:val="1"/>
          <w:sz w:val="22"/>
          <w:szCs w:val="22"/>
        </w:rPr>
        <w:t>o</w:t>
      </w:r>
      <w:r w:rsidRPr="00240830">
        <w:rPr>
          <w:rFonts w:ascii="Calibri" w:hAnsi="Calibri" w:cs="Calibri"/>
          <w:color w:val="auto"/>
          <w:spacing w:val="-2"/>
          <w:sz w:val="22"/>
          <w:szCs w:val="22"/>
        </w:rPr>
        <w:t>w</w:t>
      </w:r>
      <w:r w:rsidRPr="00240830">
        <w:rPr>
          <w:rFonts w:ascii="Calibri" w:hAnsi="Calibri" w:cs="Calibri"/>
          <w:color w:val="auto"/>
          <w:sz w:val="22"/>
          <w:szCs w:val="22"/>
        </w:rPr>
        <w:t>y</w:t>
      </w:r>
      <w:r w:rsidRPr="00240830">
        <w:rPr>
          <w:rFonts w:ascii="Calibri" w:hAnsi="Calibri" w:cs="Calibri"/>
          <w:color w:val="auto"/>
          <w:spacing w:val="3"/>
          <w:sz w:val="22"/>
          <w:szCs w:val="22"/>
        </w:rPr>
        <w:t xml:space="preserve"> </w:t>
      </w:r>
      <w:r w:rsidRPr="00240830">
        <w:rPr>
          <w:rFonts w:ascii="Calibri" w:hAnsi="Calibri" w:cs="Calibri"/>
          <w:color w:val="auto"/>
          <w:spacing w:val="-1"/>
          <w:sz w:val="22"/>
          <w:szCs w:val="22"/>
        </w:rPr>
        <w:t>dokum</w:t>
      </w:r>
      <w:r w:rsidRPr="00240830">
        <w:rPr>
          <w:rFonts w:ascii="Calibri" w:hAnsi="Calibri" w:cs="Calibri"/>
          <w:color w:val="auto"/>
          <w:spacing w:val="-2"/>
          <w:sz w:val="22"/>
          <w:szCs w:val="22"/>
        </w:rPr>
        <w:t>e</w:t>
      </w:r>
      <w:r w:rsidRPr="00240830">
        <w:rPr>
          <w:rFonts w:ascii="Calibri" w:hAnsi="Calibri" w:cs="Calibri"/>
          <w:color w:val="auto"/>
          <w:spacing w:val="-4"/>
          <w:sz w:val="22"/>
          <w:szCs w:val="22"/>
        </w:rPr>
        <w:t>n</w:t>
      </w:r>
      <w:r w:rsidRPr="00240830">
        <w:rPr>
          <w:rFonts w:ascii="Calibri" w:hAnsi="Calibri" w:cs="Calibri"/>
          <w:color w:val="auto"/>
          <w:spacing w:val="-3"/>
          <w:sz w:val="22"/>
          <w:szCs w:val="22"/>
        </w:rPr>
        <w:t>t</w:t>
      </w:r>
      <w:r w:rsidRPr="00240830">
        <w:rPr>
          <w:rFonts w:ascii="Calibri" w:hAnsi="Calibri" w:cs="Calibri"/>
          <w:color w:val="auto"/>
          <w:spacing w:val="1"/>
          <w:sz w:val="22"/>
          <w:szCs w:val="22"/>
        </w:rPr>
        <w:t>ó</w:t>
      </w:r>
      <w:r w:rsidRPr="00240830">
        <w:rPr>
          <w:rFonts w:ascii="Calibri" w:hAnsi="Calibri" w:cs="Calibri"/>
          <w:color w:val="auto"/>
          <w:spacing w:val="-3"/>
          <w:sz w:val="22"/>
          <w:szCs w:val="22"/>
        </w:rPr>
        <w:t>w</w:t>
      </w:r>
      <w:r w:rsidRPr="00240830">
        <w:rPr>
          <w:rFonts w:ascii="Calibri" w:hAnsi="Calibri" w:cs="Calibri"/>
          <w:color w:val="auto"/>
          <w:sz w:val="22"/>
          <w:szCs w:val="22"/>
        </w:rPr>
        <w:t>, a</w:t>
      </w:r>
      <w:r w:rsidRPr="00240830">
        <w:rPr>
          <w:rFonts w:ascii="Calibri" w:hAnsi="Calibri" w:cs="Calibri"/>
          <w:color w:val="auto"/>
          <w:spacing w:val="9"/>
          <w:sz w:val="22"/>
          <w:szCs w:val="22"/>
        </w:rPr>
        <w:t xml:space="preserve"> </w:t>
      </w:r>
      <w:r w:rsidRPr="00240830">
        <w:rPr>
          <w:rFonts w:ascii="Calibri" w:hAnsi="Calibri" w:cs="Calibri"/>
          <w:color w:val="auto"/>
          <w:spacing w:val="-3"/>
          <w:sz w:val="22"/>
          <w:szCs w:val="22"/>
        </w:rPr>
        <w:t>t</w:t>
      </w:r>
      <w:r w:rsidRPr="00240830">
        <w:rPr>
          <w:rFonts w:ascii="Calibri" w:hAnsi="Calibri" w:cs="Calibri"/>
          <w:color w:val="auto"/>
          <w:sz w:val="22"/>
          <w:szCs w:val="22"/>
        </w:rPr>
        <w:t>a</w:t>
      </w:r>
      <w:r w:rsidRPr="00240830">
        <w:rPr>
          <w:rFonts w:ascii="Calibri" w:hAnsi="Calibri" w:cs="Calibri"/>
          <w:color w:val="auto"/>
          <w:spacing w:val="-3"/>
          <w:sz w:val="22"/>
          <w:szCs w:val="22"/>
        </w:rPr>
        <w:t>k</w:t>
      </w:r>
      <w:r w:rsidRPr="00240830">
        <w:rPr>
          <w:rFonts w:ascii="Calibri" w:hAnsi="Calibri" w:cs="Calibri"/>
          <w:color w:val="auto"/>
          <w:sz w:val="22"/>
          <w:szCs w:val="22"/>
        </w:rPr>
        <w:t>że</w:t>
      </w:r>
      <w:r w:rsidRPr="00240830">
        <w:rPr>
          <w:rFonts w:ascii="Calibri" w:hAnsi="Calibri" w:cs="Calibri"/>
          <w:color w:val="auto"/>
          <w:spacing w:val="7"/>
          <w:sz w:val="22"/>
          <w:szCs w:val="22"/>
        </w:rPr>
        <w:t xml:space="preserve"> </w:t>
      </w:r>
      <w:r w:rsidRPr="00240830">
        <w:rPr>
          <w:rFonts w:ascii="Calibri" w:hAnsi="Calibri" w:cs="Calibri"/>
          <w:color w:val="auto"/>
          <w:spacing w:val="-3"/>
          <w:sz w:val="22"/>
          <w:szCs w:val="22"/>
        </w:rPr>
        <w:t>s</w:t>
      </w:r>
      <w:r w:rsidRPr="00240830">
        <w:rPr>
          <w:rFonts w:ascii="Calibri" w:hAnsi="Calibri" w:cs="Calibri"/>
          <w:color w:val="auto"/>
          <w:spacing w:val="-1"/>
          <w:sz w:val="22"/>
          <w:szCs w:val="22"/>
        </w:rPr>
        <w:t>p</w:t>
      </w:r>
      <w:r w:rsidRPr="00240830">
        <w:rPr>
          <w:rFonts w:ascii="Calibri" w:hAnsi="Calibri" w:cs="Calibri"/>
          <w:color w:val="auto"/>
          <w:spacing w:val="-2"/>
          <w:sz w:val="22"/>
          <w:szCs w:val="22"/>
        </w:rPr>
        <w:t>r</w:t>
      </w:r>
      <w:r w:rsidRPr="00240830">
        <w:rPr>
          <w:rFonts w:ascii="Calibri" w:hAnsi="Calibri" w:cs="Calibri"/>
          <w:color w:val="auto"/>
          <w:sz w:val="22"/>
          <w:szCs w:val="22"/>
        </w:rPr>
        <w:t>a</w:t>
      </w:r>
      <w:r w:rsidRPr="00240830">
        <w:rPr>
          <w:rFonts w:ascii="Calibri" w:hAnsi="Calibri" w:cs="Calibri"/>
          <w:color w:val="auto"/>
          <w:spacing w:val="-4"/>
          <w:sz w:val="22"/>
          <w:szCs w:val="22"/>
        </w:rPr>
        <w:t>w</w:t>
      </w:r>
      <w:r w:rsidRPr="00240830">
        <w:rPr>
          <w:rFonts w:ascii="Calibri" w:hAnsi="Calibri" w:cs="Calibri"/>
          <w:color w:val="auto"/>
          <w:spacing w:val="-1"/>
          <w:sz w:val="22"/>
          <w:szCs w:val="22"/>
        </w:rPr>
        <w:t>d</w:t>
      </w:r>
      <w:r w:rsidRPr="00240830">
        <w:rPr>
          <w:rFonts w:ascii="Calibri" w:hAnsi="Calibri" w:cs="Calibri"/>
          <w:color w:val="auto"/>
          <w:spacing w:val="-2"/>
          <w:sz w:val="22"/>
          <w:szCs w:val="22"/>
        </w:rPr>
        <w:t>z</w:t>
      </w:r>
      <w:r w:rsidRPr="00240830">
        <w:rPr>
          <w:rFonts w:ascii="Calibri" w:hAnsi="Calibri" w:cs="Calibri"/>
          <w:color w:val="auto"/>
          <w:sz w:val="22"/>
          <w:szCs w:val="22"/>
        </w:rPr>
        <w:t>e</w:t>
      </w:r>
      <w:r w:rsidRPr="00240830">
        <w:rPr>
          <w:rFonts w:ascii="Calibri" w:hAnsi="Calibri" w:cs="Calibri"/>
          <w:color w:val="auto"/>
          <w:spacing w:val="-3"/>
          <w:sz w:val="22"/>
          <w:szCs w:val="22"/>
        </w:rPr>
        <w:t>n</w:t>
      </w:r>
      <w:r w:rsidRPr="00240830">
        <w:rPr>
          <w:rFonts w:ascii="Calibri" w:hAnsi="Calibri" w:cs="Calibri"/>
          <w:color w:val="auto"/>
          <w:sz w:val="22"/>
          <w:szCs w:val="22"/>
        </w:rPr>
        <w:t>iu</w:t>
      </w:r>
      <w:r w:rsidRPr="00240830">
        <w:rPr>
          <w:rFonts w:ascii="Calibri" w:hAnsi="Calibri" w:cs="Calibri"/>
          <w:color w:val="auto"/>
          <w:spacing w:val="1"/>
          <w:sz w:val="22"/>
          <w:szCs w:val="22"/>
        </w:rPr>
        <w:t xml:space="preserve"> </w:t>
      </w:r>
      <w:r w:rsidRPr="00240830">
        <w:rPr>
          <w:rFonts w:ascii="Calibri" w:hAnsi="Calibri" w:cs="Calibri"/>
          <w:color w:val="auto"/>
          <w:spacing w:val="-2"/>
          <w:sz w:val="22"/>
          <w:szCs w:val="22"/>
        </w:rPr>
        <w:t>z</w:t>
      </w:r>
      <w:r w:rsidRPr="00240830">
        <w:rPr>
          <w:rFonts w:ascii="Calibri" w:hAnsi="Calibri" w:cs="Calibri"/>
          <w:color w:val="auto"/>
          <w:spacing w:val="-4"/>
          <w:sz w:val="22"/>
          <w:szCs w:val="22"/>
        </w:rPr>
        <w:t>g</w:t>
      </w:r>
      <w:r w:rsidRPr="00240830">
        <w:rPr>
          <w:rFonts w:ascii="Calibri" w:hAnsi="Calibri" w:cs="Calibri"/>
          <w:color w:val="auto"/>
          <w:spacing w:val="-1"/>
          <w:sz w:val="22"/>
          <w:szCs w:val="22"/>
        </w:rPr>
        <w:t>od</w:t>
      </w:r>
      <w:r w:rsidRPr="00240830">
        <w:rPr>
          <w:rFonts w:ascii="Calibri" w:hAnsi="Calibri" w:cs="Calibri"/>
          <w:color w:val="auto"/>
          <w:spacing w:val="-4"/>
          <w:sz w:val="22"/>
          <w:szCs w:val="22"/>
        </w:rPr>
        <w:t>n</w:t>
      </w:r>
      <w:r w:rsidRPr="00240830">
        <w:rPr>
          <w:rFonts w:ascii="Calibri" w:hAnsi="Calibri" w:cs="Calibri"/>
          <w:color w:val="auto"/>
          <w:spacing w:val="1"/>
          <w:sz w:val="22"/>
          <w:szCs w:val="22"/>
        </w:rPr>
        <w:t>o</w:t>
      </w:r>
      <w:r w:rsidRPr="00240830">
        <w:rPr>
          <w:rFonts w:ascii="Calibri" w:hAnsi="Calibri" w:cs="Calibri"/>
          <w:color w:val="auto"/>
          <w:spacing w:val="-3"/>
          <w:sz w:val="22"/>
          <w:szCs w:val="22"/>
        </w:rPr>
        <w:t>ś</w:t>
      </w:r>
      <w:r w:rsidRPr="00240830">
        <w:rPr>
          <w:rFonts w:ascii="Calibri" w:hAnsi="Calibri" w:cs="Calibri"/>
          <w:color w:val="auto"/>
          <w:spacing w:val="-2"/>
          <w:sz w:val="22"/>
          <w:szCs w:val="22"/>
        </w:rPr>
        <w:t>c</w:t>
      </w:r>
      <w:r w:rsidRPr="00240830">
        <w:rPr>
          <w:rFonts w:ascii="Calibri" w:hAnsi="Calibri" w:cs="Calibri"/>
          <w:color w:val="auto"/>
          <w:sz w:val="22"/>
          <w:szCs w:val="22"/>
        </w:rPr>
        <w:t>i</w:t>
      </w:r>
      <w:r w:rsidRPr="00240830">
        <w:rPr>
          <w:rFonts w:ascii="Calibri" w:hAnsi="Calibri" w:cs="Calibri"/>
          <w:color w:val="auto"/>
          <w:spacing w:val="3"/>
          <w:sz w:val="22"/>
          <w:szCs w:val="22"/>
        </w:rPr>
        <w:t xml:space="preserve"> </w:t>
      </w:r>
      <w:r w:rsidRPr="00240830">
        <w:rPr>
          <w:rFonts w:ascii="Calibri" w:hAnsi="Calibri" w:cs="Calibri"/>
          <w:color w:val="auto"/>
          <w:spacing w:val="-1"/>
          <w:sz w:val="22"/>
          <w:szCs w:val="22"/>
        </w:rPr>
        <w:t>d</w:t>
      </w:r>
      <w:r w:rsidRPr="00240830">
        <w:rPr>
          <w:rFonts w:ascii="Calibri" w:hAnsi="Calibri" w:cs="Calibri"/>
          <w:color w:val="auto"/>
          <w:sz w:val="22"/>
          <w:szCs w:val="22"/>
        </w:rPr>
        <w:t>a</w:t>
      </w:r>
      <w:r w:rsidRPr="00240830">
        <w:rPr>
          <w:rFonts w:ascii="Calibri" w:hAnsi="Calibri" w:cs="Calibri"/>
          <w:color w:val="auto"/>
          <w:spacing w:val="-3"/>
          <w:sz w:val="22"/>
          <w:szCs w:val="22"/>
        </w:rPr>
        <w:t>n</w:t>
      </w:r>
      <w:r w:rsidRPr="00240830">
        <w:rPr>
          <w:rFonts w:ascii="Calibri" w:hAnsi="Calibri" w:cs="Calibri"/>
          <w:color w:val="auto"/>
          <w:sz w:val="22"/>
          <w:szCs w:val="22"/>
        </w:rPr>
        <w:t>e</w:t>
      </w:r>
      <w:r w:rsidRPr="00240830">
        <w:rPr>
          <w:rFonts w:ascii="Calibri" w:hAnsi="Calibri" w:cs="Calibri"/>
          <w:color w:val="auto"/>
          <w:spacing w:val="-3"/>
          <w:sz w:val="22"/>
          <w:szCs w:val="22"/>
        </w:rPr>
        <w:t>g</w:t>
      </w:r>
      <w:r w:rsidRPr="00240830">
        <w:rPr>
          <w:rFonts w:ascii="Calibri" w:hAnsi="Calibri" w:cs="Calibri"/>
          <w:color w:val="auto"/>
          <w:sz w:val="22"/>
          <w:szCs w:val="22"/>
        </w:rPr>
        <w:t>o</w:t>
      </w:r>
      <w:r w:rsidRPr="00240830">
        <w:rPr>
          <w:rFonts w:ascii="Calibri" w:hAnsi="Calibri" w:cs="Calibri"/>
          <w:color w:val="auto"/>
          <w:spacing w:val="7"/>
          <w:sz w:val="22"/>
          <w:szCs w:val="22"/>
        </w:rPr>
        <w:t xml:space="preserve"> </w:t>
      </w:r>
      <w:r w:rsidRPr="00240830">
        <w:rPr>
          <w:rFonts w:ascii="Calibri" w:hAnsi="Calibri" w:cs="Calibri"/>
          <w:color w:val="auto"/>
          <w:spacing w:val="-5"/>
          <w:sz w:val="22"/>
          <w:szCs w:val="22"/>
        </w:rPr>
        <w:t>w</w:t>
      </w:r>
      <w:r w:rsidRPr="00240830">
        <w:rPr>
          <w:rFonts w:ascii="Calibri" w:hAnsi="Calibri" w:cs="Calibri"/>
          <w:color w:val="auto"/>
          <w:spacing w:val="-4"/>
          <w:sz w:val="22"/>
          <w:szCs w:val="22"/>
        </w:rPr>
        <w:t>y</w:t>
      </w:r>
      <w:r w:rsidRPr="00240830">
        <w:rPr>
          <w:rFonts w:ascii="Calibri" w:hAnsi="Calibri" w:cs="Calibri"/>
          <w:color w:val="auto"/>
          <w:spacing w:val="-2"/>
          <w:sz w:val="22"/>
          <w:szCs w:val="22"/>
        </w:rPr>
        <w:t>r</w:t>
      </w:r>
      <w:r w:rsidRPr="00240830">
        <w:rPr>
          <w:rFonts w:ascii="Calibri" w:hAnsi="Calibri" w:cs="Calibri"/>
          <w:color w:val="auto"/>
          <w:spacing w:val="-1"/>
          <w:sz w:val="22"/>
          <w:szCs w:val="22"/>
        </w:rPr>
        <w:t>o</w:t>
      </w:r>
      <w:r w:rsidRPr="00240830">
        <w:rPr>
          <w:rFonts w:ascii="Calibri" w:hAnsi="Calibri" w:cs="Calibri"/>
          <w:color w:val="auto"/>
          <w:spacing w:val="1"/>
          <w:sz w:val="22"/>
          <w:szCs w:val="22"/>
        </w:rPr>
        <w:t>b</w:t>
      </w:r>
      <w:r w:rsidRPr="00240830">
        <w:rPr>
          <w:rFonts w:ascii="Calibri" w:hAnsi="Calibri" w:cs="Calibri"/>
          <w:color w:val="auto"/>
          <w:sz w:val="22"/>
          <w:szCs w:val="22"/>
        </w:rPr>
        <w:t>u</w:t>
      </w:r>
      <w:r w:rsidRPr="00240830">
        <w:rPr>
          <w:rFonts w:ascii="Calibri" w:hAnsi="Calibri" w:cs="Calibri"/>
          <w:color w:val="auto"/>
          <w:spacing w:val="5"/>
          <w:sz w:val="22"/>
          <w:szCs w:val="22"/>
        </w:rPr>
        <w:t xml:space="preserve"> </w:t>
      </w:r>
      <w:r w:rsidRPr="00240830">
        <w:rPr>
          <w:rFonts w:ascii="Calibri" w:hAnsi="Calibri" w:cs="Calibri"/>
          <w:color w:val="auto"/>
          <w:spacing w:val="-1"/>
          <w:sz w:val="22"/>
          <w:szCs w:val="22"/>
        </w:rPr>
        <w:t>b</w:t>
      </w:r>
      <w:r w:rsidRPr="00240830">
        <w:rPr>
          <w:rFonts w:ascii="Calibri" w:hAnsi="Calibri" w:cs="Calibri"/>
          <w:color w:val="auto"/>
          <w:spacing w:val="-4"/>
          <w:sz w:val="22"/>
          <w:szCs w:val="22"/>
        </w:rPr>
        <w:t>u</w:t>
      </w:r>
      <w:r w:rsidRPr="00240830">
        <w:rPr>
          <w:rFonts w:ascii="Calibri" w:hAnsi="Calibri" w:cs="Calibri"/>
          <w:color w:val="auto"/>
          <w:spacing w:val="-1"/>
          <w:sz w:val="22"/>
          <w:szCs w:val="22"/>
        </w:rPr>
        <w:t>d</w:t>
      </w:r>
      <w:r w:rsidRPr="00240830">
        <w:rPr>
          <w:rFonts w:ascii="Calibri" w:hAnsi="Calibri" w:cs="Calibri"/>
          <w:color w:val="auto"/>
          <w:spacing w:val="1"/>
          <w:sz w:val="22"/>
          <w:szCs w:val="22"/>
        </w:rPr>
        <w:t>o</w:t>
      </w:r>
      <w:r w:rsidRPr="00240830">
        <w:rPr>
          <w:rFonts w:ascii="Calibri" w:hAnsi="Calibri" w:cs="Calibri"/>
          <w:color w:val="auto"/>
          <w:spacing w:val="-4"/>
          <w:sz w:val="22"/>
          <w:szCs w:val="22"/>
        </w:rPr>
        <w:t>w</w:t>
      </w:r>
      <w:r w:rsidRPr="00240830">
        <w:rPr>
          <w:rFonts w:ascii="Calibri" w:hAnsi="Calibri" w:cs="Calibri"/>
          <w:color w:val="auto"/>
          <w:spacing w:val="-3"/>
          <w:sz w:val="22"/>
          <w:szCs w:val="22"/>
        </w:rPr>
        <w:t>l</w:t>
      </w:r>
      <w:r w:rsidRPr="00240830">
        <w:rPr>
          <w:rFonts w:ascii="Calibri" w:hAnsi="Calibri" w:cs="Calibri"/>
          <w:color w:val="auto"/>
          <w:sz w:val="22"/>
          <w:szCs w:val="22"/>
        </w:rPr>
        <w:t>a</w:t>
      </w:r>
      <w:r w:rsidRPr="00240830">
        <w:rPr>
          <w:rFonts w:ascii="Calibri" w:hAnsi="Calibri" w:cs="Calibri"/>
          <w:color w:val="auto"/>
          <w:spacing w:val="-3"/>
          <w:sz w:val="22"/>
          <w:szCs w:val="22"/>
        </w:rPr>
        <w:t>n</w:t>
      </w:r>
      <w:r w:rsidRPr="00240830">
        <w:rPr>
          <w:rFonts w:ascii="Calibri" w:hAnsi="Calibri" w:cs="Calibri"/>
          <w:color w:val="auto"/>
          <w:sz w:val="22"/>
          <w:szCs w:val="22"/>
        </w:rPr>
        <w:t>e</w:t>
      </w:r>
      <w:r w:rsidRPr="00240830">
        <w:rPr>
          <w:rFonts w:ascii="Calibri" w:hAnsi="Calibri" w:cs="Calibri"/>
          <w:color w:val="auto"/>
          <w:spacing w:val="-3"/>
          <w:sz w:val="22"/>
          <w:szCs w:val="22"/>
        </w:rPr>
        <w:t>g</w:t>
      </w:r>
      <w:r w:rsidRPr="00240830">
        <w:rPr>
          <w:rFonts w:ascii="Calibri" w:hAnsi="Calibri" w:cs="Calibri"/>
          <w:color w:val="auto"/>
          <w:sz w:val="22"/>
          <w:szCs w:val="22"/>
        </w:rPr>
        <w:t xml:space="preserve">o z </w:t>
      </w:r>
      <w:r w:rsidRPr="00240830">
        <w:rPr>
          <w:rFonts w:ascii="Calibri" w:hAnsi="Calibri" w:cs="Calibri"/>
          <w:color w:val="auto"/>
          <w:spacing w:val="-1"/>
          <w:sz w:val="22"/>
          <w:szCs w:val="22"/>
        </w:rPr>
        <w:t>p</w:t>
      </w:r>
      <w:r w:rsidRPr="00240830">
        <w:rPr>
          <w:rFonts w:ascii="Calibri" w:hAnsi="Calibri" w:cs="Calibri"/>
          <w:color w:val="auto"/>
          <w:spacing w:val="-2"/>
          <w:sz w:val="22"/>
          <w:szCs w:val="22"/>
        </w:rPr>
        <w:t>rze</w:t>
      </w:r>
      <w:r w:rsidRPr="00240830">
        <w:rPr>
          <w:rFonts w:ascii="Calibri" w:hAnsi="Calibri" w:cs="Calibri"/>
          <w:color w:val="auto"/>
          <w:spacing w:val="-1"/>
          <w:sz w:val="22"/>
          <w:szCs w:val="22"/>
        </w:rPr>
        <w:t>d</w:t>
      </w:r>
      <w:r w:rsidRPr="00240830">
        <w:rPr>
          <w:rFonts w:ascii="Calibri" w:hAnsi="Calibri" w:cs="Calibri"/>
          <w:color w:val="auto"/>
          <w:spacing w:val="-3"/>
          <w:sz w:val="22"/>
          <w:szCs w:val="22"/>
        </w:rPr>
        <w:t>st</w:t>
      </w:r>
      <w:r w:rsidRPr="00240830">
        <w:rPr>
          <w:rFonts w:ascii="Calibri" w:hAnsi="Calibri" w:cs="Calibri"/>
          <w:color w:val="auto"/>
          <w:sz w:val="22"/>
          <w:szCs w:val="22"/>
        </w:rPr>
        <w:t>a</w:t>
      </w:r>
      <w:r w:rsidRPr="00240830">
        <w:rPr>
          <w:rFonts w:ascii="Calibri" w:hAnsi="Calibri" w:cs="Calibri"/>
          <w:color w:val="auto"/>
          <w:spacing w:val="-4"/>
          <w:sz w:val="22"/>
          <w:szCs w:val="22"/>
        </w:rPr>
        <w:t>w</w:t>
      </w:r>
      <w:r w:rsidRPr="00240830">
        <w:rPr>
          <w:rFonts w:ascii="Calibri" w:hAnsi="Calibri" w:cs="Calibri"/>
          <w:color w:val="auto"/>
          <w:spacing w:val="-3"/>
          <w:sz w:val="22"/>
          <w:szCs w:val="22"/>
        </w:rPr>
        <w:t>i</w:t>
      </w:r>
      <w:r w:rsidRPr="00240830">
        <w:rPr>
          <w:rFonts w:ascii="Calibri" w:hAnsi="Calibri" w:cs="Calibri"/>
          <w:color w:val="auto"/>
          <w:spacing w:val="1"/>
          <w:sz w:val="22"/>
          <w:szCs w:val="22"/>
        </w:rPr>
        <w:t>o</w:t>
      </w:r>
      <w:r w:rsidRPr="00240830">
        <w:rPr>
          <w:rFonts w:ascii="Calibri" w:hAnsi="Calibri" w:cs="Calibri"/>
          <w:color w:val="auto"/>
          <w:spacing w:val="-1"/>
          <w:sz w:val="22"/>
          <w:szCs w:val="22"/>
        </w:rPr>
        <w:t>ny</w:t>
      </w:r>
      <w:r w:rsidRPr="00240830">
        <w:rPr>
          <w:rFonts w:ascii="Calibri" w:hAnsi="Calibri" w:cs="Calibri"/>
          <w:color w:val="auto"/>
          <w:spacing w:val="-4"/>
          <w:sz w:val="22"/>
          <w:szCs w:val="22"/>
        </w:rPr>
        <w:t>m</w:t>
      </w:r>
      <w:r w:rsidRPr="00240830">
        <w:rPr>
          <w:rFonts w:ascii="Calibri" w:hAnsi="Calibri" w:cs="Calibri"/>
          <w:color w:val="auto"/>
          <w:sz w:val="22"/>
          <w:szCs w:val="22"/>
        </w:rPr>
        <w:t>i</w:t>
      </w:r>
      <w:r w:rsidRPr="00240830">
        <w:rPr>
          <w:rFonts w:ascii="Calibri" w:hAnsi="Calibri" w:cs="Calibri"/>
          <w:color w:val="auto"/>
          <w:spacing w:val="-7"/>
          <w:sz w:val="22"/>
          <w:szCs w:val="22"/>
        </w:rPr>
        <w:t xml:space="preserve"> </w:t>
      </w:r>
      <w:r w:rsidRPr="00240830">
        <w:rPr>
          <w:rFonts w:ascii="Calibri" w:hAnsi="Calibri" w:cs="Calibri"/>
          <w:color w:val="auto"/>
          <w:spacing w:val="-1"/>
          <w:sz w:val="22"/>
          <w:szCs w:val="22"/>
        </w:rPr>
        <w:t>doku</w:t>
      </w:r>
      <w:r w:rsidRPr="00240830">
        <w:rPr>
          <w:rFonts w:ascii="Calibri" w:hAnsi="Calibri" w:cs="Calibri"/>
          <w:color w:val="auto"/>
          <w:spacing w:val="-4"/>
          <w:sz w:val="22"/>
          <w:szCs w:val="22"/>
        </w:rPr>
        <w:t>m</w:t>
      </w:r>
      <w:r w:rsidRPr="00240830">
        <w:rPr>
          <w:rFonts w:ascii="Calibri" w:hAnsi="Calibri" w:cs="Calibri"/>
          <w:color w:val="auto"/>
          <w:sz w:val="22"/>
          <w:szCs w:val="22"/>
        </w:rPr>
        <w:t>e</w:t>
      </w:r>
      <w:r w:rsidRPr="00240830">
        <w:rPr>
          <w:rFonts w:ascii="Calibri" w:hAnsi="Calibri" w:cs="Calibri"/>
          <w:color w:val="auto"/>
          <w:spacing w:val="-3"/>
          <w:sz w:val="22"/>
          <w:szCs w:val="22"/>
        </w:rPr>
        <w:t>nt</w:t>
      </w:r>
      <w:r w:rsidRPr="00240830">
        <w:rPr>
          <w:rFonts w:ascii="Calibri" w:hAnsi="Calibri" w:cs="Calibri"/>
          <w:color w:val="auto"/>
          <w:sz w:val="22"/>
          <w:szCs w:val="22"/>
        </w:rPr>
        <w:t>a</w:t>
      </w:r>
      <w:r w:rsidRPr="00240830">
        <w:rPr>
          <w:rFonts w:ascii="Calibri" w:hAnsi="Calibri" w:cs="Calibri"/>
          <w:color w:val="auto"/>
          <w:spacing w:val="-1"/>
          <w:sz w:val="22"/>
          <w:szCs w:val="22"/>
        </w:rPr>
        <w:t>m</w:t>
      </w:r>
      <w:r w:rsidRPr="00240830">
        <w:rPr>
          <w:rFonts w:ascii="Calibri" w:hAnsi="Calibri" w:cs="Calibri"/>
          <w:color w:val="auto"/>
          <w:sz w:val="22"/>
          <w:szCs w:val="22"/>
        </w:rPr>
        <w:t>i</w:t>
      </w:r>
      <w:r w:rsidRPr="00240830">
        <w:rPr>
          <w:rFonts w:ascii="Calibri" w:hAnsi="Calibri" w:cs="Calibri"/>
          <w:color w:val="auto"/>
          <w:spacing w:val="-5"/>
          <w:sz w:val="22"/>
          <w:szCs w:val="22"/>
        </w:rPr>
        <w:t xml:space="preserve"> </w:t>
      </w:r>
      <w:r w:rsidRPr="00240830">
        <w:rPr>
          <w:rFonts w:ascii="Calibri" w:hAnsi="Calibri" w:cs="Calibri"/>
          <w:color w:val="auto"/>
          <w:spacing w:val="-1"/>
          <w:sz w:val="22"/>
          <w:szCs w:val="22"/>
        </w:rPr>
        <w:t>o</w:t>
      </w:r>
      <w:r w:rsidRPr="00240830">
        <w:rPr>
          <w:rFonts w:ascii="Calibri" w:hAnsi="Calibri" w:cs="Calibri"/>
          <w:color w:val="auto"/>
          <w:spacing w:val="-2"/>
          <w:sz w:val="22"/>
          <w:szCs w:val="22"/>
        </w:rPr>
        <w:t>ra</w:t>
      </w:r>
      <w:r w:rsidRPr="00240830">
        <w:rPr>
          <w:rFonts w:ascii="Calibri" w:hAnsi="Calibri" w:cs="Calibri"/>
          <w:color w:val="auto"/>
          <w:sz w:val="22"/>
          <w:szCs w:val="22"/>
        </w:rPr>
        <w:t>z</w:t>
      </w:r>
      <w:r w:rsidRPr="00240830">
        <w:rPr>
          <w:rFonts w:ascii="Calibri" w:hAnsi="Calibri" w:cs="Calibri"/>
          <w:color w:val="auto"/>
          <w:spacing w:val="2"/>
          <w:sz w:val="22"/>
          <w:szCs w:val="22"/>
        </w:rPr>
        <w:t xml:space="preserve"> </w:t>
      </w:r>
      <w:r w:rsidRPr="00240830">
        <w:rPr>
          <w:rFonts w:ascii="Calibri" w:hAnsi="Calibri" w:cs="Calibri"/>
          <w:color w:val="auto"/>
          <w:sz w:val="22"/>
          <w:szCs w:val="22"/>
        </w:rPr>
        <w:t>j</w:t>
      </w:r>
      <w:r w:rsidRPr="00240830">
        <w:rPr>
          <w:rFonts w:ascii="Calibri" w:hAnsi="Calibri" w:cs="Calibri"/>
          <w:color w:val="auto"/>
          <w:spacing w:val="-2"/>
          <w:sz w:val="22"/>
          <w:szCs w:val="22"/>
        </w:rPr>
        <w:t>e</w:t>
      </w:r>
      <w:r w:rsidRPr="00240830">
        <w:rPr>
          <w:rFonts w:ascii="Calibri" w:hAnsi="Calibri" w:cs="Calibri"/>
          <w:color w:val="auto"/>
          <w:spacing w:val="-4"/>
          <w:sz w:val="22"/>
          <w:szCs w:val="22"/>
        </w:rPr>
        <w:t>g</w:t>
      </w:r>
      <w:r w:rsidRPr="00240830">
        <w:rPr>
          <w:rFonts w:ascii="Calibri" w:hAnsi="Calibri" w:cs="Calibri"/>
          <w:color w:val="auto"/>
          <w:sz w:val="22"/>
          <w:szCs w:val="22"/>
        </w:rPr>
        <w:t>o</w:t>
      </w:r>
      <w:r w:rsidRPr="00240830">
        <w:rPr>
          <w:rFonts w:ascii="Calibri" w:hAnsi="Calibri" w:cs="Calibri"/>
          <w:color w:val="auto"/>
          <w:spacing w:val="3"/>
          <w:sz w:val="22"/>
          <w:szCs w:val="22"/>
        </w:rPr>
        <w:t xml:space="preserve"> </w:t>
      </w:r>
      <w:r w:rsidRPr="00240830">
        <w:rPr>
          <w:rFonts w:ascii="Calibri" w:hAnsi="Calibri" w:cs="Calibri"/>
          <w:color w:val="auto"/>
          <w:sz w:val="22"/>
          <w:szCs w:val="22"/>
        </w:rPr>
        <w:t>j</w:t>
      </w:r>
      <w:r w:rsidRPr="00240830">
        <w:rPr>
          <w:rFonts w:ascii="Calibri" w:hAnsi="Calibri" w:cs="Calibri"/>
          <w:color w:val="auto"/>
          <w:spacing w:val="-2"/>
          <w:sz w:val="22"/>
          <w:szCs w:val="22"/>
        </w:rPr>
        <w:t>a</w:t>
      </w:r>
      <w:r w:rsidRPr="00240830">
        <w:rPr>
          <w:rFonts w:ascii="Calibri" w:hAnsi="Calibri" w:cs="Calibri"/>
          <w:color w:val="auto"/>
          <w:spacing w:val="-4"/>
          <w:sz w:val="22"/>
          <w:szCs w:val="22"/>
        </w:rPr>
        <w:t>k</w:t>
      </w:r>
      <w:r w:rsidRPr="00240830">
        <w:rPr>
          <w:rFonts w:ascii="Calibri" w:hAnsi="Calibri" w:cs="Calibri"/>
          <w:color w:val="auto"/>
          <w:spacing w:val="-1"/>
          <w:sz w:val="22"/>
          <w:szCs w:val="22"/>
        </w:rPr>
        <w:t>oś</w:t>
      </w:r>
      <w:r w:rsidRPr="00240830">
        <w:rPr>
          <w:rFonts w:ascii="Calibri" w:hAnsi="Calibri" w:cs="Calibri"/>
          <w:color w:val="auto"/>
          <w:spacing w:val="-2"/>
          <w:sz w:val="22"/>
          <w:szCs w:val="22"/>
        </w:rPr>
        <w:t>c</w:t>
      </w:r>
      <w:r w:rsidRPr="00240830">
        <w:rPr>
          <w:rFonts w:ascii="Calibri" w:hAnsi="Calibri" w:cs="Calibri"/>
          <w:color w:val="auto"/>
          <w:sz w:val="22"/>
          <w:szCs w:val="22"/>
        </w:rPr>
        <w:t>i</w:t>
      </w:r>
      <w:r w:rsidRPr="00240830">
        <w:rPr>
          <w:rFonts w:ascii="Calibri" w:hAnsi="Calibri" w:cs="Calibri"/>
          <w:color w:val="auto"/>
          <w:spacing w:val="-1"/>
          <w:sz w:val="22"/>
          <w:szCs w:val="22"/>
        </w:rPr>
        <w:t xml:space="preserve"> </w:t>
      </w:r>
      <w:r w:rsidRPr="00240830">
        <w:rPr>
          <w:rFonts w:ascii="Calibri" w:hAnsi="Calibri" w:cs="Calibri"/>
          <w:color w:val="auto"/>
          <w:sz w:val="22"/>
          <w:szCs w:val="22"/>
        </w:rPr>
        <w:t>i</w:t>
      </w:r>
      <w:r w:rsidRPr="00240830">
        <w:rPr>
          <w:rFonts w:ascii="Calibri" w:hAnsi="Calibri" w:cs="Calibri"/>
          <w:color w:val="auto"/>
          <w:spacing w:val="4"/>
          <w:sz w:val="22"/>
          <w:szCs w:val="22"/>
        </w:rPr>
        <w:t xml:space="preserve"> </w:t>
      </w:r>
      <w:r w:rsidRPr="00240830">
        <w:rPr>
          <w:rFonts w:ascii="Calibri" w:hAnsi="Calibri" w:cs="Calibri"/>
          <w:color w:val="auto"/>
          <w:spacing w:val="-1"/>
          <w:sz w:val="22"/>
          <w:szCs w:val="22"/>
        </w:rPr>
        <w:t>p</w:t>
      </w:r>
      <w:r w:rsidRPr="00240830">
        <w:rPr>
          <w:rFonts w:ascii="Calibri" w:hAnsi="Calibri" w:cs="Calibri"/>
          <w:color w:val="auto"/>
          <w:spacing w:val="-2"/>
          <w:sz w:val="22"/>
          <w:szCs w:val="22"/>
        </w:rPr>
        <w:t>r</w:t>
      </w:r>
      <w:r w:rsidRPr="00240830">
        <w:rPr>
          <w:rFonts w:ascii="Calibri" w:hAnsi="Calibri" w:cs="Calibri"/>
          <w:color w:val="auto"/>
          <w:sz w:val="22"/>
          <w:szCs w:val="22"/>
        </w:rPr>
        <w:t>z</w:t>
      </w:r>
      <w:r w:rsidRPr="00240830">
        <w:rPr>
          <w:rFonts w:ascii="Calibri" w:hAnsi="Calibri" w:cs="Calibri"/>
          <w:color w:val="auto"/>
          <w:spacing w:val="-3"/>
          <w:sz w:val="22"/>
          <w:szCs w:val="22"/>
        </w:rPr>
        <w:t>y</w:t>
      </w:r>
      <w:r w:rsidRPr="00240830">
        <w:rPr>
          <w:rFonts w:ascii="Calibri" w:hAnsi="Calibri" w:cs="Calibri"/>
          <w:color w:val="auto"/>
          <w:spacing w:val="-1"/>
          <w:sz w:val="22"/>
          <w:szCs w:val="22"/>
        </w:rPr>
        <w:t>d</w:t>
      </w:r>
      <w:r w:rsidRPr="00240830">
        <w:rPr>
          <w:rFonts w:ascii="Calibri" w:hAnsi="Calibri" w:cs="Calibri"/>
          <w:color w:val="auto"/>
          <w:spacing w:val="-2"/>
          <w:sz w:val="22"/>
          <w:szCs w:val="22"/>
        </w:rPr>
        <w:t>a</w:t>
      </w:r>
      <w:r w:rsidRPr="00240830">
        <w:rPr>
          <w:rFonts w:ascii="Calibri" w:hAnsi="Calibri" w:cs="Calibri"/>
          <w:color w:val="auto"/>
          <w:sz w:val="22"/>
          <w:szCs w:val="22"/>
        </w:rPr>
        <w:t>t</w:t>
      </w:r>
      <w:r w:rsidRPr="00240830">
        <w:rPr>
          <w:rFonts w:ascii="Calibri" w:hAnsi="Calibri" w:cs="Calibri"/>
          <w:color w:val="auto"/>
          <w:spacing w:val="-4"/>
          <w:sz w:val="22"/>
          <w:szCs w:val="22"/>
        </w:rPr>
        <w:t>n</w:t>
      </w:r>
      <w:r w:rsidRPr="00240830">
        <w:rPr>
          <w:rFonts w:ascii="Calibri" w:hAnsi="Calibri" w:cs="Calibri"/>
          <w:color w:val="auto"/>
          <w:spacing w:val="1"/>
          <w:sz w:val="22"/>
          <w:szCs w:val="22"/>
        </w:rPr>
        <w:t>o</w:t>
      </w:r>
      <w:r w:rsidRPr="00240830">
        <w:rPr>
          <w:rFonts w:ascii="Calibri" w:hAnsi="Calibri" w:cs="Calibri"/>
          <w:color w:val="auto"/>
          <w:spacing w:val="-3"/>
          <w:sz w:val="22"/>
          <w:szCs w:val="22"/>
        </w:rPr>
        <w:t>ś</w:t>
      </w:r>
      <w:r w:rsidRPr="00240830">
        <w:rPr>
          <w:rFonts w:ascii="Calibri" w:hAnsi="Calibri" w:cs="Calibri"/>
          <w:color w:val="auto"/>
          <w:spacing w:val="-2"/>
          <w:sz w:val="22"/>
          <w:szCs w:val="22"/>
        </w:rPr>
        <w:t>c</w:t>
      </w:r>
      <w:r w:rsidRPr="00240830">
        <w:rPr>
          <w:rFonts w:ascii="Calibri" w:hAnsi="Calibri" w:cs="Calibri"/>
          <w:color w:val="auto"/>
          <w:sz w:val="22"/>
          <w:szCs w:val="22"/>
        </w:rPr>
        <w:t>i</w:t>
      </w:r>
      <w:r w:rsidRPr="00240830">
        <w:rPr>
          <w:rFonts w:ascii="Calibri" w:hAnsi="Calibri" w:cs="Calibri"/>
          <w:color w:val="auto"/>
          <w:spacing w:val="-4"/>
          <w:sz w:val="22"/>
          <w:szCs w:val="22"/>
        </w:rPr>
        <w:t xml:space="preserve"> </w:t>
      </w:r>
      <w:r w:rsidRPr="00240830">
        <w:rPr>
          <w:rFonts w:ascii="Calibri" w:hAnsi="Calibri" w:cs="Calibri"/>
          <w:color w:val="auto"/>
          <w:spacing w:val="-1"/>
          <w:sz w:val="22"/>
          <w:szCs w:val="22"/>
        </w:rPr>
        <w:t>d</w:t>
      </w:r>
      <w:r w:rsidRPr="00240830">
        <w:rPr>
          <w:rFonts w:ascii="Calibri" w:hAnsi="Calibri" w:cs="Calibri"/>
          <w:color w:val="auto"/>
          <w:sz w:val="22"/>
          <w:szCs w:val="22"/>
        </w:rPr>
        <w:t>o</w:t>
      </w:r>
      <w:r w:rsidRPr="00240830">
        <w:rPr>
          <w:rFonts w:ascii="Calibri" w:hAnsi="Calibri" w:cs="Calibri"/>
          <w:color w:val="auto"/>
          <w:spacing w:val="7"/>
          <w:sz w:val="22"/>
          <w:szCs w:val="22"/>
        </w:rPr>
        <w:t xml:space="preserve"> </w:t>
      </w:r>
      <w:r w:rsidRPr="00240830">
        <w:rPr>
          <w:rFonts w:ascii="Calibri" w:hAnsi="Calibri" w:cs="Calibri"/>
          <w:color w:val="auto"/>
          <w:spacing w:val="-5"/>
          <w:sz w:val="22"/>
          <w:szCs w:val="22"/>
        </w:rPr>
        <w:t>w</w:t>
      </w:r>
      <w:r w:rsidRPr="00240830">
        <w:rPr>
          <w:rFonts w:ascii="Calibri" w:hAnsi="Calibri" w:cs="Calibri"/>
          <w:color w:val="auto"/>
          <w:spacing w:val="1"/>
          <w:sz w:val="22"/>
          <w:szCs w:val="22"/>
        </w:rPr>
        <w:t>b</w:t>
      </w:r>
      <w:r w:rsidRPr="00240830">
        <w:rPr>
          <w:rFonts w:ascii="Calibri" w:hAnsi="Calibri" w:cs="Calibri"/>
          <w:color w:val="auto"/>
          <w:spacing w:val="-4"/>
          <w:sz w:val="22"/>
          <w:szCs w:val="22"/>
        </w:rPr>
        <w:t>u</w:t>
      </w:r>
      <w:r w:rsidRPr="00240830">
        <w:rPr>
          <w:rFonts w:ascii="Calibri" w:hAnsi="Calibri" w:cs="Calibri"/>
          <w:color w:val="auto"/>
          <w:spacing w:val="-1"/>
          <w:sz w:val="22"/>
          <w:szCs w:val="22"/>
        </w:rPr>
        <w:t>d</w:t>
      </w:r>
      <w:r w:rsidRPr="00240830">
        <w:rPr>
          <w:rFonts w:ascii="Calibri" w:hAnsi="Calibri" w:cs="Calibri"/>
          <w:color w:val="auto"/>
          <w:spacing w:val="1"/>
          <w:sz w:val="22"/>
          <w:szCs w:val="22"/>
        </w:rPr>
        <w:t>o</w:t>
      </w:r>
      <w:r w:rsidRPr="00240830">
        <w:rPr>
          <w:rFonts w:ascii="Calibri" w:hAnsi="Calibri" w:cs="Calibri"/>
          <w:color w:val="auto"/>
          <w:spacing w:val="-5"/>
          <w:sz w:val="22"/>
          <w:szCs w:val="22"/>
        </w:rPr>
        <w:t>w</w:t>
      </w:r>
      <w:r w:rsidRPr="00240830">
        <w:rPr>
          <w:rFonts w:ascii="Calibri" w:hAnsi="Calibri" w:cs="Calibri"/>
          <w:color w:val="auto"/>
          <w:sz w:val="22"/>
          <w:szCs w:val="22"/>
        </w:rPr>
        <w:t>a</w:t>
      </w:r>
      <w:r w:rsidRPr="00240830">
        <w:rPr>
          <w:rFonts w:ascii="Calibri" w:hAnsi="Calibri" w:cs="Calibri"/>
          <w:color w:val="auto"/>
          <w:spacing w:val="-3"/>
          <w:sz w:val="22"/>
          <w:szCs w:val="22"/>
        </w:rPr>
        <w:t>ni</w:t>
      </w:r>
      <w:r w:rsidRPr="00240830">
        <w:rPr>
          <w:rFonts w:ascii="Calibri" w:hAnsi="Calibri" w:cs="Calibri"/>
          <w:color w:val="auto"/>
          <w:spacing w:val="-2"/>
          <w:sz w:val="22"/>
          <w:szCs w:val="22"/>
        </w:rPr>
        <w:t>a</w:t>
      </w:r>
      <w:r w:rsidRPr="00240830">
        <w:rPr>
          <w:rFonts w:ascii="Calibri" w:hAnsi="Calibri" w:cs="Calibri"/>
          <w:color w:val="auto"/>
          <w:sz w:val="22"/>
          <w:szCs w:val="22"/>
        </w:rPr>
        <w:t>,</w:t>
      </w:r>
      <w:r w:rsidRPr="00240830">
        <w:rPr>
          <w:rFonts w:ascii="Calibri" w:hAnsi="Calibri" w:cs="Calibri"/>
          <w:color w:val="auto"/>
          <w:spacing w:val="-5"/>
          <w:sz w:val="22"/>
          <w:szCs w:val="22"/>
        </w:rPr>
        <w:t xml:space="preserve"> Przedstawiciel </w:t>
      </w:r>
      <w:r w:rsidRPr="00240830">
        <w:rPr>
          <w:rFonts w:ascii="Calibri" w:hAnsi="Calibri" w:cs="Calibri"/>
          <w:snapToGrid w:val="0"/>
          <w:color w:val="auto"/>
          <w:sz w:val="22"/>
          <w:szCs w:val="22"/>
        </w:rPr>
        <w:t>Zamawiającego</w:t>
      </w:r>
      <w:r w:rsidRPr="00240830">
        <w:rPr>
          <w:rFonts w:ascii="Calibri" w:hAnsi="Calibri" w:cs="Calibri"/>
          <w:color w:val="auto"/>
          <w:spacing w:val="-5"/>
          <w:sz w:val="22"/>
          <w:szCs w:val="22"/>
        </w:rPr>
        <w:t xml:space="preserve"> lub </w:t>
      </w:r>
      <w:r w:rsidRPr="00240830">
        <w:rPr>
          <w:rFonts w:ascii="Calibri" w:hAnsi="Calibri" w:cs="Calibri"/>
          <w:color w:val="auto"/>
          <w:spacing w:val="1"/>
          <w:sz w:val="22"/>
          <w:szCs w:val="22"/>
        </w:rPr>
        <w:t>I</w:t>
      </w:r>
      <w:r w:rsidRPr="00240830">
        <w:rPr>
          <w:rFonts w:ascii="Calibri" w:hAnsi="Calibri" w:cs="Calibri"/>
          <w:color w:val="auto"/>
          <w:spacing w:val="-1"/>
          <w:sz w:val="22"/>
          <w:szCs w:val="22"/>
        </w:rPr>
        <w:t>n</w:t>
      </w:r>
      <w:r w:rsidRPr="00240830">
        <w:rPr>
          <w:rFonts w:ascii="Calibri" w:hAnsi="Calibri" w:cs="Calibri"/>
          <w:color w:val="auto"/>
          <w:spacing w:val="-3"/>
          <w:sz w:val="22"/>
          <w:szCs w:val="22"/>
        </w:rPr>
        <w:t>s</w:t>
      </w:r>
      <w:r w:rsidRPr="00240830">
        <w:rPr>
          <w:rFonts w:ascii="Calibri" w:hAnsi="Calibri" w:cs="Calibri"/>
          <w:color w:val="auto"/>
          <w:spacing w:val="-1"/>
          <w:sz w:val="22"/>
          <w:szCs w:val="22"/>
        </w:rPr>
        <w:t>p</w:t>
      </w:r>
      <w:r w:rsidRPr="00240830">
        <w:rPr>
          <w:rFonts w:ascii="Calibri" w:hAnsi="Calibri" w:cs="Calibri"/>
          <w:color w:val="auto"/>
          <w:sz w:val="22"/>
          <w:szCs w:val="22"/>
        </w:rPr>
        <w:t>e</w:t>
      </w:r>
      <w:r w:rsidRPr="00240830">
        <w:rPr>
          <w:rFonts w:ascii="Calibri" w:hAnsi="Calibri" w:cs="Calibri"/>
          <w:color w:val="auto"/>
          <w:spacing w:val="-3"/>
          <w:sz w:val="22"/>
          <w:szCs w:val="22"/>
        </w:rPr>
        <w:t>kt</w:t>
      </w:r>
      <w:r w:rsidRPr="00240830">
        <w:rPr>
          <w:rFonts w:ascii="Calibri" w:hAnsi="Calibri" w:cs="Calibri"/>
          <w:color w:val="auto"/>
          <w:spacing w:val="-1"/>
          <w:sz w:val="22"/>
          <w:szCs w:val="22"/>
        </w:rPr>
        <w:t>o</w:t>
      </w:r>
      <w:r w:rsidRPr="00240830">
        <w:rPr>
          <w:rFonts w:ascii="Calibri" w:hAnsi="Calibri" w:cs="Calibri"/>
          <w:color w:val="auto"/>
          <w:sz w:val="22"/>
          <w:szCs w:val="22"/>
        </w:rPr>
        <w:t>r</w:t>
      </w:r>
      <w:r w:rsidRPr="00240830">
        <w:rPr>
          <w:rFonts w:ascii="Calibri" w:hAnsi="Calibri" w:cs="Calibri"/>
          <w:color w:val="auto"/>
          <w:spacing w:val="2"/>
          <w:sz w:val="22"/>
          <w:szCs w:val="22"/>
        </w:rPr>
        <w:t xml:space="preserve"> </w:t>
      </w:r>
      <w:r w:rsidRPr="00240830">
        <w:rPr>
          <w:rFonts w:ascii="Calibri" w:hAnsi="Calibri" w:cs="Calibri"/>
          <w:color w:val="auto"/>
          <w:spacing w:val="-2"/>
          <w:sz w:val="22"/>
          <w:szCs w:val="22"/>
        </w:rPr>
        <w:t>Na</w:t>
      </w:r>
      <w:r w:rsidRPr="00240830">
        <w:rPr>
          <w:rFonts w:ascii="Calibri" w:hAnsi="Calibri" w:cs="Calibri"/>
          <w:color w:val="auto"/>
          <w:spacing w:val="-1"/>
          <w:sz w:val="22"/>
          <w:szCs w:val="22"/>
        </w:rPr>
        <w:t>d</w:t>
      </w:r>
      <w:r w:rsidRPr="00240830">
        <w:rPr>
          <w:rFonts w:ascii="Calibri" w:hAnsi="Calibri" w:cs="Calibri"/>
          <w:color w:val="auto"/>
          <w:spacing w:val="-2"/>
          <w:sz w:val="22"/>
          <w:szCs w:val="22"/>
        </w:rPr>
        <w:t>z</w:t>
      </w:r>
      <w:r w:rsidRPr="00240830">
        <w:rPr>
          <w:rFonts w:ascii="Calibri" w:hAnsi="Calibri" w:cs="Calibri"/>
          <w:color w:val="auto"/>
          <w:spacing w:val="-1"/>
          <w:sz w:val="22"/>
          <w:szCs w:val="22"/>
        </w:rPr>
        <w:t>o</w:t>
      </w:r>
      <w:r w:rsidRPr="00240830">
        <w:rPr>
          <w:rFonts w:ascii="Calibri" w:hAnsi="Calibri" w:cs="Calibri"/>
          <w:color w:val="auto"/>
          <w:spacing w:val="-2"/>
          <w:sz w:val="22"/>
          <w:szCs w:val="22"/>
        </w:rPr>
        <w:t>r</w:t>
      </w:r>
      <w:r w:rsidRPr="00240830">
        <w:rPr>
          <w:rFonts w:ascii="Calibri" w:hAnsi="Calibri" w:cs="Calibri"/>
          <w:color w:val="auto"/>
          <w:sz w:val="22"/>
          <w:szCs w:val="22"/>
        </w:rPr>
        <w:t>u</w:t>
      </w:r>
      <w:r w:rsidRPr="00240830">
        <w:rPr>
          <w:rFonts w:ascii="Calibri" w:hAnsi="Calibri" w:cs="Calibri"/>
          <w:color w:val="auto"/>
          <w:spacing w:val="-3"/>
          <w:sz w:val="22"/>
          <w:szCs w:val="22"/>
        </w:rPr>
        <w:t xml:space="preserve"> Inwestorskiego </w:t>
      </w:r>
      <w:r w:rsidRPr="00240830">
        <w:rPr>
          <w:rFonts w:ascii="Calibri" w:hAnsi="Calibri" w:cs="Calibri"/>
          <w:color w:val="auto"/>
          <w:spacing w:val="-2"/>
          <w:sz w:val="22"/>
          <w:szCs w:val="22"/>
        </w:rPr>
        <w:t>z</w:t>
      </w:r>
      <w:r w:rsidRPr="00240830">
        <w:rPr>
          <w:rFonts w:ascii="Calibri" w:hAnsi="Calibri" w:cs="Calibri"/>
          <w:color w:val="auto"/>
          <w:sz w:val="22"/>
          <w:szCs w:val="22"/>
        </w:rPr>
        <w:t>e</w:t>
      </w:r>
      <w:r w:rsidRPr="00240830">
        <w:rPr>
          <w:rFonts w:ascii="Calibri" w:hAnsi="Calibri" w:cs="Calibri"/>
          <w:color w:val="auto"/>
          <w:spacing w:val="1"/>
          <w:sz w:val="22"/>
          <w:szCs w:val="22"/>
        </w:rPr>
        <w:t>z</w:t>
      </w:r>
      <w:r w:rsidRPr="00240830">
        <w:rPr>
          <w:rFonts w:ascii="Calibri" w:hAnsi="Calibri" w:cs="Calibri"/>
          <w:color w:val="auto"/>
          <w:spacing w:val="-5"/>
          <w:sz w:val="22"/>
          <w:szCs w:val="22"/>
        </w:rPr>
        <w:t>w</w:t>
      </w:r>
      <w:r w:rsidRPr="00240830">
        <w:rPr>
          <w:rFonts w:ascii="Calibri" w:hAnsi="Calibri" w:cs="Calibri"/>
          <w:color w:val="auto"/>
          <w:spacing w:val="-2"/>
          <w:sz w:val="22"/>
          <w:szCs w:val="22"/>
        </w:rPr>
        <w:t>a</w:t>
      </w:r>
      <w:r w:rsidRPr="00240830">
        <w:rPr>
          <w:rFonts w:ascii="Calibri" w:hAnsi="Calibri" w:cs="Calibri"/>
          <w:color w:val="auto"/>
          <w:sz w:val="22"/>
          <w:szCs w:val="22"/>
        </w:rPr>
        <w:t xml:space="preserve">la </w:t>
      </w:r>
      <w:r w:rsidRPr="00240830">
        <w:rPr>
          <w:rFonts w:ascii="Calibri" w:hAnsi="Calibri" w:cs="Calibri"/>
          <w:color w:val="auto"/>
          <w:spacing w:val="-4"/>
          <w:sz w:val="22"/>
          <w:szCs w:val="22"/>
        </w:rPr>
        <w:t>n</w:t>
      </w:r>
      <w:r w:rsidRPr="00240830">
        <w:rPr>
          <w:rFonts w:ascii="Calibri" w:hAnsi="Calibri" w:cs="Calibri"/>
          <w:color w:val="auto"/>
          <w:sz w:val="22"/>
          <w:szCs w:val="22"/>
        </w:rPr>
        <w:t>a</w:t>
      </w:r>
      <w:r w:rsidRPr="00240830">
        <w:rPr>
          <w:rFonts w:ascii="Calibri" w:hAnsi="Calibri" w:cs="Calibri"/>
          <w:color w:val="auto"/>
          <w:spacing w:val="1"/>
          <w:sz w:val="22"/>
          <w:szCs w:val="22"/>
        </w:rPr>
        <w:t xml:space="preserve"> </w:t>
      </w:r>
      <w:r w:rsidRPr="00240830">
        <w:rPr>
          <w:rFonts w:ascii="Calibri" w:hAnsi="Calibri" w:cs="Calibri"/>
          <w:color w:val="auto"/>
          <w:spacing w:val="-5"/>
          <w:sz w:val="22"/>
          <w:szCs w:val="22"/>
        </w:rPr>
        <w:t>w</w:t>
      </w:r>
      <w:r w:rsidRPr="00240830">
        <w:rPr>
          <w:rFonts w:ascii="Calibri" w:hAnsi="Calibri" w:cs="Calibri"/>
          <w:color w:val="auto"/>
          <w:spacing w:val="1"/>
          <w:sz w:val="22"/>
          <w:szCs w:val="22"/>
        </w:rPr>
        <w:t>b</w:t>
      </w:r>
      <w:r w:rsidRPr="00240830">
        <w:rPr>
          <w:rFonts w:ascii="Calibri" w:hAnsi="Calibri" w:cs="Calibri"/>
          <w:color w:val="auto"/>
          <w:spacing w:val="-4"/>
          <w:sz w:val="22"/>
          <w:szCs w:val="22"/>
        </w:rPr>
        <w:t>u</w:t>
      </w:r>
      <w:r w:rsidRPr="00240830">
        <w:rPr>
          <w:rFonts w:ascii="Calibri" w:hAnsi="Calibri" w:cs="Calibri"/>
          <w:color w:val="auto"/>
          <w:spacing w:val="-1"/>
          <w:sz w:val="22"/>
          <w:szCs w:val="22"/>
        </w:rPr>
        <w:t>d</w:t>
      </w:r>
      <w:r w:rsidRPr="00240830">
        <w:rPr>
          <w:rFonts w:ascii="Calibri" w:hAnsi="Calibri" w:cs="Calibri"/>
          <w:color w:val="auto"/>
          <w:spacing w:val="1"/>
          <w:sz w:val="22"/>
          <w:szCs w:val="22"/>
        </w:rPr>
        <w:t>o</w:t>
      </w:r>
      <w:r w:rsidRPr="00240830">
        <w:rPr>
          <w:rFonts w:ascii="Calibri" w:hAnsi="Calibri" w:cs="Calibri"/>
          <w:color w:val="auto"/>
          <w:spacing w:val="-5"/>
          <w:sz w:val="22"/>
          <w:szCs w:val="22"/>
        </w:rPr>
        <w:t>w</w:t>
      </w:r>
      <w:r w:rsidRPr="00240830">
        <w:rPr>
          <w:rFonts w:ascii="Calibri" w:hAnsi="Calibri" w:cs="Calibri"/>
          <w:color w:val="auto"/>
          <w:sz w:val="22"/>
          <w:szCs w:val="22"/>
        </w:rPr>
        <w:t>a</w:t>
      </w:r>
      <w:r w:rsidRPr="00240830">
        <w:rPr>
          <w:rFonts w:ascii="Calibri" w:hAnsi="Calibri" w:cs="Calibri"/>
          <w:color w:val="auto"/>
          <w:spacing w:val="-3"/>
          <w:sz w:val="22"/>
          <w:szCs w:val="22"/>
        </w:rPr>
        <w:t>ni</w:t>
      </w:r>
      <w:r w:rsidRPr="00240830">
        <w:rPr>
          <w:rFonts w:ascii="Calibri" w:hAnsi="Calibri" w:cs="Calibri"/>
          <w:color w:val="auto"/>
          <w:sz w:val="22"/>
          <w:szCs w:val="22"/>
        </w:rPr>
        <w:t>e</w:t>
      </w:r>
      <w:r w:rsidRPr="00240830">
        <w:rPr>
          <w:rFonts w:ascii="Calibri" w:hAnsi="Calibri" w:cs="Calibri"/>
          <w:color w:val="auto"/>
          <w:spacing w:val="-9"/>
          <w:sz w:val="22"/>
          <w:szCs w:val="22"/>
        </w:rPr>
        <w:t xml:space="preserve"> </w:t>
      </w:r>
      <w:r w:rsidRPr="00240830">
        <w:rPr>
          <w:rFonts w:ascii="Calibri" w:hAnsi="Calibri" w:cs="Calibri"/>
          <w:color w:val="auto"/>
          <w:spacing w:val="-1"/>
          <w:sz w:val="22"/>
          <w:szCs w:val="22"/>
        </w:rPr>
        <w:t>d</w:t>
      </w:r>
      <w:r w:rsidRPr="00240830">
        <w:rPr>
          <w:rFonts w:ascii="Calibri" w:hAnsi="Calibri" w:cs="Calibri"/>
          <w:color w:val="auto"/>
          <w:sz w:val="22"/>
          <w:szCs w:val="22"/>
        </w:rPr>
        <w:t>a</w:t>
      </w:r>
      <w:r w:rsidRPr="00240830">
        <w:rPr>
          <w:rFonts w:ascii="Calibri" w:hAnsi="Calibri" w:cs="Calibri"/>
          <w:color w:val="auto"/>
          <w:spacing w:val="-3"/>
          <w:sz w:val="22"/>
          <w:szCs w:val="22"/>
        </w:rPr>
        <w:t>n</w:t>
      </w:r>
      <w:r w:rsidRPr="00240830">
        <w:rPr>
          <w:rFonts w:ascii="Calibri" w:hAnsi="Calibri" w:cs="Calibri"/>
          <w:color w:val="auto"/>
          <w:sz w:val="22"/>
          <w:szCs w:val="22"/>
        </w:rPr>
        <w:t>e</w:t>
      </w:r>
      <w:r w:rsidRPr="00240830">
        <w:rPr>
          <w:rFonts w:ascii="Calibri" w:hAnsi="Calibri" w:cs="Calibri"/>
          <w:color w:val="auto"/>
          <w:spacing w:val="-3"/>
          <w:sz w:val="22"/>
          <w:szCs w:val="22"/>
        </w:rPr>
        <w:t>g</w:t>
      </w:r>
      <w:r w:rsidRPr="00240830">
        <w:rPr>
          <w:rFonts w:ascii="Calibri" w:hAnsi="Calibri" w:cs="Calibri"/>
          <w:color w:val="auto"/>
          <w:sz w:val="22"/>
          <w:szCs w:val="22"/>
        </w:rPr>
        <w:t>o</w:t>
      </w:r>
      <w:r w:rsidRPr="00240830">
        <w:rPr>
          <w:rFonts w:ascii="Calibri" w:hAnsi="Calibri" w:cs="Calibri"/>
          <w:color w:val="auto"/>
          <w:spacing w:val="-2"/>
          <w:sz w:val="22"/>
          <w:szCs w:val="22"/>
        </w:rPr>
        <w:t xml:space="preserve"> </w:t>
      </w:r>
      <w:r w:rsidRPr="00240830">
        <w:rPr>
          <w:rFonts w:ascii="Calibri" w:hAnsi="Calibri" w:cs="Calibri"/>
          <w:color w:val="auto"/>
          <w:spacing w:val="-5"/>
          <w:sz w:val="22"/>
          <w:szCs w:val="22"/>
        </w:rPr>
        <w:t>w</w:t>
      </w:r>
      <w:r w:rsidRPr="00240830">
        <w:rPr>
          <w:rFonts w:ascii="Calibri" w:hAnsi="Calibri" w:cs="Calibri"/>
          <w:color w:val="auto"/>
          <w:spacing w:val="-4"/>
          <w:sz w:val="22"/>
          <w:szCs w:val="22"/>
        </w:rPr>
        <w:t>y</w:t>
      </w:r>
      <w:r w:rsidRPr="00240830">
        <w:rPr>
          <w:rFonts w:ascii="Calibri" w:hAnsi="Calibri" w:cs="Calibri"/>
          <w:color w:val="auto"/>
          <w:spacing w:val="-2"/>
          <w:sz w:val="22"/>
          <w:szCs w:val="22"/>
        </w:rPr>
        <w:t>r</w:t>
      </w:r>
      <w:r w:rsidRPr="00240830">
        <w:rPr>
          <w:rFonts w:ascii="Calibri" w:hAnsi="Calibri" w:cs="Calibri"/>
          <w:color w:val="auto"/>
          <w:spacing w:val="-1"/>
          <w:sz w:val="22"/>
          <w:szCs w:val="22"/>
        </w:rPr>
        <w:t>o</w:t>
      </w:r>
      <w:r w:rsidRPr="00240830">
        <w:rPr>
          <w:rFonts w:ascii="Calibri" w:hAnsi="Calibri" w:cs="Calibri"/>
          <w:color w:val="auto"/>
          <w:spacing w:val="1"/>
          <w:sz w:val="22"/>
          <w:szCs w:val="22"/>
        </w:rPr>
        <w:t>b</w:t>
      </w:r>
      <w:r w:rsidRPr="00240830">
        <w:rPr>
          <w:rFonts w:ascii="Calibri" w:hAnsi="Calibri" w:cs="Calibri"/>
          <w:color w:val="auto"/>
          <w:sz w:val="22"/>
          <w:szCs w:val="22"/>
        </w:rPr>
        <w:t>u</w:t>
      </w:r>
      <w:r w:rsidRPr="00240830">
        <w:rPr>
          <w:rFonts w:ascii="Calibri" w:hAnsi="Calibri" w:cs="Calibri"/>
          <w:color w:val="auto"/>
          <w:spacing w:val="-7"/>
          <w:sz w:val="22"/>
          <w:szCs w:val="22"/>
        </w:rPr>
        <w:t xml:space="preserve"> </w:t>
      </w:r>
      <w:r w:rsidRPr="00240830">
        <w:rPr>
          <w:rFonts w:ascii="Calibri" w:hAnsi="Calibri" w:cs="Calibri"/>
          <w:color w:val="auto"/>
          <w:spacing w:val="-1"/>
          <w:sz w:val="22"/>
          <w:szCs w:val="22"/>
        </w:rPr>
        <w:t>b</w:t>
      </w:r>
      <w:r w:rsidRPr="00240830">
        <w:rPr>
          <w:rFonts w:ascii="Calibri" w:hAnsi="Calibri" w:cs="Calibri"/>
          <w:color w:val="auto"/>
          <w:spacing w:val="-4"/>
          <w:sz w:val="22"/>
          <w:szCs w:val="22"/>
        </w:rPr>
        <w:t>u</w:t>
      </w:r>
      <w:r w:rsidRPr="00240830">
        <w:rPr>
          <w:rFonts w:ascii="Calibri" w:hAnsi="Calibri" w:cs="Calibri"/>
          <w:color w:val="auto"/>
          <w:spacing w:val="-1"/>
          <w:sz w:val="22"/>
          <w:szCs w:val="22"/>
        </w:rPr>
        <w:t>d</w:t>
      </w:r>
      <w:r w:rsidRPr="00240830">
        <w:rPr>
          <w:rFonts w:ascii="Calibri" w:hAnsi="Calibri" w:cs="Calibri"/>
          <w:color w:val="auto"/>
          <w:spacing w:val="1"/>
          <w:sz w:val="22"/>
          <w:szCs w:val="22"/>
        </w:rPr>
        <w:t>o</w:t>
      </w:r>
      <w:r w:rsidRPr="00240830">
        <w:rPr>
          <w:rFonts w:ascii="Calibri" w:hAnsi="Calibri" w:cs="Calibri"/>
          <w:color w:val="auto"/>
          <w:spacing w:val="-5"/>
          <w:sz w:val="22"/>
          <w:szCs w:val="22"/>
        </w:rPr>
        <w:t>w</w:t>
      </w:r>
      <w:r w:rsidRPr="00240830">
        <w:rPr>
          <w:rFonts w:ascii="Calibri" w:hAnsi="Calibri" w:cs="Calibri"/>
          <w:color w:val="auto"/>
          <w:sz w:val="22"/>
          <w:szCs w:val="22"/>
        </w:rPr>
        <w:t>la</w:t>
      </w:r>
      <w:r w:rsidRPr="00240830">
        <w:rPr>
          <w:rFonts w:ascii="Calibri" w:hAnsi="Calibri" w:cs="Calibri"/>
          <w:color w:val="auto"/>
          <w:spacing w:val="-3"/>
          <w:sz w:val="22"/>
          <w:szCs w:val="22"/>
        </w:rPr>
        <w:t>n</w:t>
      </w:r>
      <w:r w:rsidRPr="00240830">
        <w:rPr>
          <w:rFonts w:ascii="Calibri" w:hAnsi="Calibri" w:cs="Calibri"/>
          <w:color w:val="auto"/>
          <w:sz w:val="22"/>
          <w:szCs w:val="22"/>
        </w:rPr>
        <w:t>e</w:t>
      </w:r>
      <w:r w:rsidRPr="00240830">
        <w:rPr>
          <w:rFonts w:ascii="Calibri" w:hAnsi="Calibri" w:cs="Calibri"/>
          <w:color w:val="auto"/>
          <w:spacing w:val="-3"/>
          <w:sz w:val="22"/>
          <w:szCs w:val="22"/>
        </w:rPr>
        <w:t>g</w:t>
      </w:r>
      <w:r w:rsidRPr="00240830">
        <w:rPr>
          <w:rFonts w:ascii="Calibri" w:hAnsi="Calibri" w:cs="Calibri"/>
          <w:color w:val="auto"/>
          <w:spacing w:val="-1"/>
          <w:sz w:val="22"/>
          <w:szCs w:val="22"/>
        </w:rPr>
        <w:t>o</w:t>
      </w:r>
      <w:r w:rsidRPr="00240830">
        <w:rPr>
          <w:rFonts w:ascii="Calibri" w:hAnsi="Calibri" w:cs="Calibri"/>
          <w:color w:val="auto"/>
          <w:sz w:val="22"/>
          <w:szCs w:val="22"/>
        </w:rPr>
        <w:t>,</w:t>
      </w:r>
      <w:r w:rsidRPr="00240830">
        <w:rPr>
          <w:rFonts w:ascii="Calibri" w:hAnsi="Calibri" w:cs="Calibri"/>
          <w:color w:val="auto"/>
          <w:spacing w:val="-10"/>
          <w:sz w:val="22"/>
          <w:szCs w:val="22"/>
        </w:rPr>
        <w:t xml:space="preserve"> </w:t>
      </w:r>
      <w:r w:rsidRPr="00240830">
        <w:rPr>
          <w:rFonts w:ascii="Calibri" w:hAnsi="Calibri" w:cs="Calibri"/>
          <w:color w:val="auto"/>
          <w:spacing w:val="-1"/>
          <w:sz w:val="22"/>
          <w:szCs w:val="22"/>
        </w:rPr>
        <w:t>po</w:t>
      </w:r>
      <w:r w:rsidRPr="00240830">
        <w:rPr>
          <w:rFonts w:ascii="Calibri" w:hAnsi="Calibri" w:cs="Calibri"/>
          <w:color w:val="auto"/>
          <w:sz w:val="22"/>
          <w:szCs w:val="22"/>
        </w:rPr>
        <w:t>t</w:t>
      </w:r>
      <w:r w:rsidRPr="00240830">
        <w:rPr>
          <w:rFonts w:ascii="Calibri" w:hAnsi="Calibri" w:cs="Calibri"/>
          <w:color w:val="auto"/>
          <w:spacing w:val="-5"/>
          <w:sz w:val="22"/>
          <w:szCs w:val="22"/>
        </w:rPr>
        <w:t>w</w:t>
      </w:r>
      <w:r w:rsidRPr="00240830">
        <w:rPr>
          <w:rFonts w:ascii="Calibri" w:hAnsi="Calibri" w:cs="Calibri"/>
          <w:color w:val="auto"/>
          <w:spacing w:val="-3"/>
          <w:sz w:val="22"/>
          <w:szCs w:val="22"/>
        </w:rPr>
        <w:t>i</w:t>
      </w:r>
      <w:r w:rsidRPr="00240830">
        <w:rPr>
          <w:rFonts w:ascii="Calibri" w:hAnsi="Calibri" w:cs="Calibri"/>
          <w:color w:val="auto"/>
          <w:spacing w:val="-2"/>
          <w:sz w:val="22"/>
          <w:szCs w:val="22"/>
        </w:rPr>
        <w:t>er</w:t>
      </w:r>
      <w:r w:rsidRPr="00240830">
        <w:rPr>
          <w:rFonts w:ascii="Calibri" w:hAnsi="Calibri" w:cs="Calibri"/>
          <w:color w:val="auto"/>
          <w:spacing w:val="-1"/>
          <w:sz w:val="22"/>
          <w:szCs w:val="22"/>
        </w:rPr>
        <w:t>d</w:t>
      </w:r>
      <w:r w:rsidRPr="00240830">
        <w:rPr>
          <w:rFonts w:ascii="Calibri" w:hAnsi="Calibri" w:cs="Calibri"/>
          <w:color w:val="auto"/>
          <w:spacing w:val="-2"/>
          <w:sz w:val="22"/>
          <w:szCs w:val="22"/>
        </w:rPr>
        <w:t>za</w:t>
      </w:r>
      <w:r w:rsidRPr="00240830">
        <w:rPr>
          <w:rFonts w:ascii="Calibri" w:hAnsi="Calibri" w:cs="Calibri"/>
          <w:color w:val="auto"/>
          <w:sz w:val="22"/>
          <w:szCs w:val="22"/>
        </w:rPr>
        <w:t>j</w:t>
      </w:r>
      <w:r w:rsidRPr="00240830">
        <w:rPr>
          <w:rFonts w:ascii="Calibri" w:hAnsi="Calibri" w:cs="Calibri"/>
          <w:color w:val="auto"/>
          <w:spacing w:val="-2"/>
          <w:sz w:val="22"/>
          <w:szCs w:val="22"/>
        </w:rPr>
        <w:t>ą</w:t>
      </w:r>
      <w:r w:rsidRPr="00240830">
        <w:rPr>
          <w:rFonts w:ascii="Calibri" w:hAnsi="Calibri" w:cs="Calibri"/>
          <w:color w:val="auto"/>
          <w:sz w:val="22"/>
          <w:szCs w:val="22"/>
        </w:rPr>
        <w:t>c</w:t>
      </w:r>
      <w:r w:rsidRPr="00240830">
        <w:rPr>
          <w:rFonts w:ascii="Calibri" w:hAnsi="Calibri" w:cs="Calibri"/>
          <w:color w:val="auto"/>
          <w:spacing w:val="-10"/>
          <w:sz w:val="22"/>
          <w:szCs w:val="22"/>
        </w:rPr>
        <w:t xml:space="preserve"> </w:t>
      </w:r>
      <w:r w:rsidRPr="00240830">
        <w:rPr>
          <w:rFonts w:ascii="Calibri" w:hAnsi="Calibri" w:cs="Calibri"/>
          <w:color w:val="auto"/>
          <w:spacing w:val="-3"/>
          <w:sz w:val="22"/>
          <w:szCs w:val="22"/>
        </w:rPr>
        <w:t>t</w:t>
      </w:r>
      <w:r w:rsidRPr="00240830">
        <w:rPr>
          <w:rFonts w:ascii="Calibri" w:hAnsi="Calibri" w:cs="Calibri"/>
          <w:color w:val="auto"/>
          <w:sz w:val="22"/>
          <w:szCs w:val="22"/>
        </w:rPr>
        <w:t>o</w:t>
      </w:r>
      <w:r w:rsidR="0055059D">
        <w:rPr>
          <w:rFonts w:ascii="Calibri" w:hAnsi="Calibri" w:cs="Calibri"/>
          <w:color w:val="auto"/>
          <w:spacing w:val="-1"/>
          <w:sz w:val="22"/>
          <w:szCs w:val="22"/>
        </w:rPr>
        <w:t> </w:t>
      </w:r>
      <w:r w:rsidRPr="00240830">
        <w:rPr>
          <w:rFonts w:ascii="Calibri" w:hAnsi="Calibri" w:cs="Calibri"/>
          <w:color w:val="auto"/>
          <w:spacing w:val="-3"/>
          <w:sz w:val="22"/>
          <w:szCs w:val="22"/>
        </w:rPr>
        <w:t>st</w:t>
      </w:r>
      <w:r w:rsidRPr="00240830">
        <w:rPr>
          <w:rFonts w:ascii="Calibri" w:hAnsi="Calibri" w:cs="Calibri"/>
          <w:color w:val="auto"/>
          <w:spacing w:val="-1"/>
          <w:sz w:val="22"/>
          <w:szCs w:val="22"/>
        </w:rPr>
        <w:t>o</w:t>
      </w:r>
      <w:r w:rsidRPr="00240830">
        <w:rPr>
          <w:rFonts w:ascii="Calibri" w:hAnsi="Calibri" w:cs="Calibri"/>
          <w:color w:val="auto"/>
          <w:spacing w:val="-3"/>
          <w:sz w:val="22"/>
          <w:szCs w:val="22"/>
        </w:rPr>
        <w:t>s</w:t>
      </w:r>
      <w:r w:rsidRPr="00240830">
        <w:rPr>
          <w:rFonts w:ascii="Calibri" w:hAnsi="Calibri" w:cs="Calibri"/>
          <w:color w:val="auto"/>
          <w:spacing w:val="1"/>
          <w:sz w:val="22"/>
          <w:szCs w:val="22"/>
        </w:rPr>
        <w:t>o</w:t>
      </w:r>
      <w:r w:rsidRPr="00240830">
        <w:rPr>
          <w:rFonts w:ascii="Calibri" w:hAnsi="Calibri" w:cs="Calibri"/>
          <w:color w:val="auto"/>
          <w:spacing w:val="-5"/>
          <w:sz w:val="22"/>
          <w:szCs w:val="22"/>
        </w:rPr>
        <w:t>w</w:t>
      </w:r>
      <w:r w:rsidRPr="00240830">
        <w:rPr>
          <w:rFonts w:ascii="Calibri" w:hAnsi="Calibri" w:cs="Calibri"/>
          <w:color w:val="auto"/>
          <w:spacing w:val="1"/>
          <w:sz w:val="22"/>
          <w:szCs w:val="22"/>
        </w:rPr>
        <w:t>n</w:t>
      </w:r>
      <w:r w:rsidRPr="00240830">
        <w:rPr>
          <w:rFonts w:ascii="Calibri" w:hAnsi="Calibri" w:cs="Calibri"/>
          <w:color w:val="auto"/>
          <w:spacing w:val="-1"/>
          <w:sz w:val="22"/>
          <w:szCs w:val="22"/>
        </w:rPr>
        <w:t>y</w:t>
      </w:r>
      <w:r w:rsidRPr="00240830">
        <w:rPr>
          <w:rFonts w:ascii="Calibri" w:hAnsi="Calibri" w:cs="Calibri"/>
          <w:color w:val="auto"/>
          <w:sz w:val="22"/>
          <w:szCs w:val="22"/>
        </w:rPr>
        <w:t>m</w:t>
      </w:r>
      <w:r w:rsidRPr="00240830">
        <w:rPr>
          <w:rFonts w:ascii="Calibri" w:hAnsi="Calibri" w:cs="Calibri"/>
          <w:color w:val="auto"/>
          <w:spacing w:val="-10"/>
          <w:sz w:val="22"/>
          <w:szCs w:val="22"/>
        </w:rPr>
        <w:t xml:space="preserve"> </w:t>
      </w:r>
      <w:r w:rsidRPr="00240830">
        <w:rPr>
          <w:rFonts w:ascii="Calibri" w:hAnsi="Calibri" w:cs="Calibri"/>
          <w:color w:val="auto"/>
          <w:spacing w:val="-2"/>
          <w:sz w:val="22"/>
          <w:szCs w:val="22"/>
        </w:rPr>
        <w:t>za</w:t>
      </w:r>
      <w:r w:rsidRPr="00240830">
        <w:rPr>
          <w:rFonts w:ascii="Calibri" w:hAnsi="Calibri" w:cs="Calibri"/>
          <w:color w:val="auto"/>
          <w:spacing w:val="-1"/>
          <w:sz w:val="22"/>
          <w:szCs w:val="22"/>
        </w:rPr>
        <w:t>p</w:t>
      </w:r>
      <w:r w:rsidRPr="00240830">
        <w:rPr>
          <w:rFonts w:ascii="Calibri" w:hAnsi="Calibri" w:cs="Calibri"/>
          <w:color w:val="auto"/>
          <w:sz w:val="22"/>
          <w:szCs w:val="22"/>
        </w:rPr>
        <w:t>i</w:t>
      </w:r>
      <w:r w:rsidRPr="00240830">
        <w:rPr>
          <w:rFonts w:ascii="Calibri" w:hAnsi="Calibri" w:cs="Calibri"/>
          <w:color w:val="auto"/>
          <w:spacing w:val="-3"/>
          <w:sz w:val="22"/>
          <w:szCs w:val="22"/>
        </w:rPr>
        <w:t>s</w:t>
      </w:r>
      <w:r w:rsidRPr="00240830">
        <w:rPr>
          <w:rFonts w:ascii="Calibri" w:hAnsi="Calibri" w:cs="Calibri"/>
          <w:color w:val="auto"/>
          <w:sz w:val="22"/>
          <w:szCs w:val="22"/>
        </w:rPr>
        <w:t>em</w:t>
      </w:r>
      <w:r w:rsidRPr="00240830">
        <w:rPr>
          <w:rFonts w:ascii="Calibri" w:hAnsi="Calibri" w:cs="Calibri"/>
          <w:color w:val="auto"/>
          <w:spacing w:val="-8"/>
          <w:sz w:val="22"/>
          <w:szCs w:val="22"/>
        </w:rPr>
        <w:t xml:space="preserve"> </w:t>
      </w:r>
      <w:r w:rsidRPr="00240830">
        <w:rPr>
          <w:rFonts w:ascii="Calibri" w:hAnsi="Calibri" w:cs="Calibri"/>
          <w:color w:val="auto"/>
          <w:spacing w:val="-1"/>
          <w:sz w:val="22"/>
          <w:szCs w:val="22"/>
        </w:rPr>
        <w:t>n</w:t>
      </w:r>
      <w:r w:rsidRPr="00240830">
        <w:rPr>
          <w:rFonts w:ascii="Calibri" w:hAnsi="Calibri" w:cs="Calibri"/>
          <w:color w:val="auto"/>
          <w:sz w:val="22"/>
          <w:szCs w:val="22"/>
        </w:rPr>
        <w:t>a</w:t>
      </w:r>
      <w:r w:rsidRPr="00240830">
        <w:rPr>
          <w:rFonts w:ascii="Calibri" w:hAnsi="Calibri" w:cs="Calibri"/>
          <w:color w:val="auto"/>
          <w:spacing w:val="-1"/>
          <w:sz w:val="22"/>
          <w:szCs w:val="22"/>
        </w:rPr>
        <w:t xml:space="preserve"> </w:t>
      </w:r>
      <w:r w:rsidRPr="00240830">
        <w:rPr>
          <w:rFonts w:ascii="Calibri" w:hAnsi="Calibri" w:cs="Calibri"/>
          <w:color w:val="auto"/>
          <w:sz w:val="22"/>
          <w:szCs w:val="22"/>
        </w:rPr>
        <w:t>t</w:t>
      </w:r>
      <w:r w:rsidRPr="00240830">
        <w:rPr>
          <w:rFonts w:ascii="Calibri" w:hAnsi="Calibri" w:cs="Calibri"/>
          <w:color w:val="auto"/>
          <w:spacing w:val="-4"/>
          <w:sz w:val="22"/>
          <w:szCs w:val="22"/>
        </w:rPr>
        <w:t>y</w:t>
      </w:r>
      <w:r w:rsidRPr="00240830">
        <w:rPr>
          <w:rFonts w:ascii="Calibri" w:hAnsi="Calibri" w:cs="Calibri"/>
          <w:color w:val="auto"/>
          <w:spacing w:val="-2"/>
          <w:sz w:val="22"/>
          <w:szCs w:val="22"/>
        </w:rPr>
        <w:t>c</w:t>
      </w:r>
      <w:r w:rsidRPr="00240830">
        <w:rPr>
          <w:rFonts w:ascii="Calibri" w:hAnsi="Calibri" w:cs="Calibri"/>
          <w:color w:val="auto"/>
          <w:sz w:val="22"/>
          <w:szCs w:val="22"/>
        </w:rPr>
        <w:t>h</w:t>
      </w:r>
      <w:r w:rsidRPr="00240830">
        <w:rPr>
          <w:rFonts w:ascii="Calibri" w:hAnsi="Calibri" w:cs="Calibri"/>
          <w:color w:val="auto"/>
          <w:spacing w:val="-2"/>
          <w:sz w:val="22"/>
          <w:szCs w:val="22"/>
        </w:rPr>
        <w:t xml:space="preserve"> </w:t>
      </w:r>
      <w:r w:rsidRPr="00240830">
        <w:rPr>
          <w:rFonts w:ascii="Calibri" w:hAnsi="Calibri" w:cs="Calibri"/>
          <w:color w:val="auto"/>
          <w:spacing w:val="-1"/>
          <w:sz w:val="22"/>
          <w:szCs w:val="22"/>
        </w:rPr>
        <w:t>do</w:t>
      </w:r>
      <w:r w:rsidRPr="00240830">
        <w:rPr>
          <w:rFonts w:ascii="Calibri" w:hAnsi="Calibri" w:cs="Calibri"/>
          <w:color w:val="auto"/>
          <w:spacing w:val="-4"/>
          <w:sz w:val="22"/>
          <w:szCs w:val="22"/>
        </w:rPr>
        <w:t>k</w:t>
      </w:r>
      <w:r w:rsidRPr="00240830">
        <w:rPr>
          <w:rFonts w:ascii="Calibri" w:hAnsi="Calibri" w:cs="Calibri"/>
          <w:color w:val="auto"/>
          <w:spacing w:val="-1"/>
          <w:sz w:val="22"/>
          <w:szCs w:val="22"/>
        </w:rPr>
        <w:t>u</w:t>
      </w:r>
      <w:r w:rsidRPr="00240830">
        <w:rPr>
          <w:rFonts w:ascii="Calibri" w:hAnsi="Calibri" w:cs="Calibri"/>
          <w:color w:val="auto"/>
          <w:spacing w:val="-4"/>
          <w:sz w:val="22"/>
          <w:szCs w:val="22"/>
        </w:rPr>
        <w:t>m</w:t>
      </w:r>
      <w:r w:rsidRPr="00240830">
        <w:rPr>
          <w:rFonts w:ascii="Calibri" w:hAnsi="Calibri" w:cs="Calibri"/>
          <w:color w:val="auto"/>
          <w:sz w:val="22"/>
          <w:szCs w:val="22"/>
        </w:rPr>
        <w:t>e</w:t>
      </w:r>
      <w:r w:rsidRPr="00240830">
        <w:rPr>
          <w:rFonts w:ascii="Calibri" w:hAnsi="Calibri" w:cs="Calibri"/>
          <w:color w:val="auto"/>
          <w:spacing w:val="-3"/>
          <w:sz w:val="22"/>
          <w:szCs w:val="22"/>
        </w:rPr>
        <w:t>nt</w:t>
      </w:r>
      <w:r w:rsidRPr="00240830">
        <w:rPr>
          <w:rFonts w:ascii="Calibri" w:hAnsi="Calibri" w:cs="Calibri"/>
          <w:color w:val="auto"/>
          <w:sz w:val="22"/>
          <w:szCs w:val="22"/>
        </w:rPr>
        <w:t>a</w:t>
      </w:r>
      <w:r w:rsidRPr="00240830">
        <w:rPr>
          <w:rFonts w:ascii="Calibri" w:hAnsi="Calibri" w:cs="Calibri"/>
          <w:color w:val="auto"/>
          <w:spacing w:val="-2"/>
          <w:sz w:val="22"/>
          <w:szCs w:val="22"/>
        </w:rPr>
        <w:t>c</w:t>
      </w:r>
      <w:r w:rsidRPr="00240830">
        <w:rPr>
          <w:rFonts w:ascii="Calibri" w:hAnsi="Calibri" w:cs="Calibri"/>
          <w:color w:val="auto"/>
          <w:spacing w:val="-4"/>
          <w:sz w:val="22"/>
          <w:szCs w:val="22"/>
        </w:rPr>
        <w:t>h</w:t>
      </w:r>
      <w:r w:rsidRPr="00240830">
        <w:rPr>
          <w:rFonts w:ascii="Calibri" w:hAnsi="Calibri" w:cs="Calibri"/>
          <w:color w:val="auto"/>
          <w:sz w:val="22"/>
          <w:szCs w:val="22"/>
        </w:rPr>
        <w:t>.</w:t>
      </w:r>
      <w:r w:rsidRPr="00240830">
        <w:rPr>
          <w:rFonts w:ascii="Calibri" w:hAnsi="Calibri" w:cs="Calibri"/>
          <w:color w:val="auto"/>
          <w:spacing w:val="-8"/>
          <w:sz w:val="22"/>
          <w:szCs w:val="22"/>
        </w:rPr>
        <w:t xml:space="preserve"> </w:t>
      </w:r>
      <w:r w:rsidRPr="00240830">
        <w:rPr>
          <w:rFonts w:ascii="Calibri" w:hAnsi="Calibri" w:cs="Calibri"/>
          <w:color w:val="auto"/>
          <w:sz w:val="22"/>
          <w:szCs w:val="22"/>
        </w:rPr>
        <w:t xml:space="preserve">W </w:t>
      </w:r>
      <w:r w:rsidRPr="00240830">
        <w:rPr>
          <w:rFonts w:ascii="Calibri" w:hAnsi="Calibri" w:cs="Calibri"/>
          <w:color w:val="auto"/>
          <w:spacing w:val="-1"/>
          <w:sz w:val="22"/>
          <w:szCs w:val="22"/>
        </w:rPr>
        <w:t>p</w:t>
      </w:r>
      <w:r w:rsidRPr="00240830">
        <w:rPr>
          <w:rFonts w:ascii="Calibri" w:hAnsi="Calibri" w:cs="Calibri"/>
          <w:color w:val="auto"/>
          <w:spacing w:val="-2"/>
          <w:sz w:val="22"/>
          <w:szCs w:val="22"/>
        </w:rPr>
        <w:t>r</w:t>
      </w:r>
      <w:r w:rsidRPr="00240830">
        <w:rPr>
          <w:rFonts w:ascii="Calibri" w:hAnsi="Calibri" w:cs="Calibri"/>
          <w:color w:val="auto"/>
          <w:sz w:val="22"/>
          <w:szCs w:val="22"/>
        </w:rPr>
        <w:t>z</w:t>
      </w:r>
      <w:r w:rsidRPr="00240830">
        <w:rPr>
          <w:rFonts w:ascii="Calibri" w:hAnsi="Calibri" w:cs="Calibri"/>
          <w:color w:val="auto"/>
          <w:spacing w:val="-6"/>
          <w:sz w:val="22"/>
          <w:szCs w:val="22"/>
        </w:rPr>
        <w:t>y</w:t>
      </w:r>
      <w:r w:rsidRPr="00240830">
        <w:rPr>
          <w:rFonts w:ascii="Calibri" w:hAnsi="Calibri" w:cs="Calibri"/>
          <w:color w:val="auto"/>
          <w:spacing w:val="-1"/>
          <w:sz w:val="22"/>
          <w:szCs w:val="22"/>
        </w:rPr>
        <w:t>p</w:t>
      </w:r>
      <w:r w:rsidRPr="00240830">
        <w:rPr>
          <w:rFonts w:ascii="Calibri" w:hAnsi="Calibri" w:cs="Calibri"/>
          <w:color w:val="auto"/>
          <w:spacing w:val="-2"/>
          <w:sz w:val="22"/>
          <w:szCs w:val="22"/>
        </w:rPr>
        <w:t>a</w:t>
      </w:r>
      <w:r w:rsidRPr="00240830">
        <w:rPr>
          <w:rFonts w:ascii="Calibri" w:hAnsi="Calibri" w:cs="Calibri"/>
          <w:color w:val="auto"/>
          <w:spacing w:val="-1"/>
          <w:sz w:val="22"/>
          <w:szCs w:val="22"/>
        </w:rPr>
        <w:t>dk</w:t>
      </w:r>
      <w:r w:rsidRPr="00240830">
        <w:rPr>
          <w:rFonts w:ascii="Calibri" w:hAnsi="Calibri" w:cs="Calibri"/>
          <w:color w:val="auto"/>
          <w:sz w:val="22"/>
          <w:szCs w:val="22"/>
        </w:rPr>
        <w:t>u</w:t>
      </w:r>
      <w:r w:rsidRPr="00240830">
        <w:rPr>
          <w:rFonts w:ascii="Calibri" w:hAnsi="Calibri" w:cs="Calibri"/>
          <w:color w:val="auto"/>
          <w:spacing w:val="-4"/>
          <w:sz w:val="22"/>
          <w:szCs w:val="22"/>
        </w:rPr>
        <w:t xml:space="preserve"> </w:t>
      </w:r>
      <w:r w:rsidRPr="00240830">
        <w:rPr>
          <w:rFonts w:ascii="Calibri" w:hAnsi="Calibri" w:cs="Calibri"/>
          <w:color w:val="auto"/>
          <w:spacing w:val="-1"/>
          <w:sz w:val="22"/>
          <w:szCs w:val="22"/>
        </w:rPr>
        <w:t>b</w:t>
      </w:r>
      <w:r w:rsidRPr="00240830">
        <w:rPr>
          <w:rFonts w:ascii="Calibri" w:hAnsi="Calibri" w:cs="Calibri"/>
          <w:color w:val="auto"/>
          <w:spacing w:val="-2"/>
          <w:sz w:val="22"/>
          <w:szCs w:val="22"/>
        </w:rPr>
        <w:t>r</w:t>
      </w:r>
      <w:r w:rsidRPr="00240830">
        <w:rPr>
          <w:rFonts w:ascii="Calibri" w:hAnsi="Calibri" w:cs="Calibri"/>
          <w:color w:val="auto"/>
          <w:sz w:val="22"/>
          <w:szCs w:val="22"/>
        </w:rPr>
        <w:t>a</w:t>
      </w:r>
      <w:r w:rsidRPr="00240830">
        <w:rPr>
          <w:rFonts w:ascii="Calibri" w:hAnsi="Calibri" w:cs="Calibri"/>
          <w:color w:val="auto"/>
          <w:spacing w:val="-1"/>
          <w:sz w:val="22"/>
          <w:szCs w:val="22"/>
        </w:rPr>
        <w:t>k</w:t>
      </w:r>
      <w:r w:rsidRPr="00240830">
        <w:rPr>
          <w:rFonts w:ascii="Calibri" w:hAnsi="Calibri" w:cs="Calibri"/>
          <w:color w:val="auto"/>
          <w:sz w:val="22"/>
          <w:szCs w:val="22"/>
        </w:rPr>
        <w:t>u</w:t>
      </w:r>
      <w:r w:rsidRPr="00240830">
        <w:rPr>
          <w:rFonts w:ascii="Calibri" w:hAnsi="Calibri" w:cs="Calibri"/>
          <w:color w:val="auto"/>
          <w:spacing w:val="-1"/>
          <w:sz w:val="22"/>
          <w:szCs w:val="22"/>
        </w:rPr>
        <w:t xml:space="preserve"> odp</w:t>
      </w:r>
      <w:r w:rsidRPr="00240830">
        <w:rPr>
          <w:rFonts w:ascii="Calibri" w:hAnsi="Calibri" w:cs="Calibri"/>
          <w:color w:val="auto"/>
          <w:spacing w:val="1"/>
          <w:sz w:val="22"/>
          <w:szCs w:val="22"/>
        </w:rPr>
        <w:t>o</w:t>
      </w:r>
      <w:r w:rsidRPr="00240830">
        <w:rPr>
          <w:rFonts w:ascii="Calibri" w:hAnsi="Calibri" w:cs="Calibri"/>
          <w:color w:val="auto"/>
          <w:spacing w:val="-5"/>
          <w:sz w:val="22"/>
          <w:szCs w:val="22"/>
        </w:rPr>
        <w:t>w</w:t>
      </w:r>
      <w:r w:rsidRPr="00240830">
        <w:rPr>
          <w:rFonts w:ascii="Calibri" w:hAnsi="Calibri" w:cs="Calibri"/>
          <w:color w:val="auto"/>
          <w:spacing w:val="-3"/>
          <w:sz w:val="22"/>
          <w:szCs w:val="22"/>
        </w:rPr>
        <w:t>i</w:t>
      </w:r>
      <w:r w:rsidRPr="00240830">
        <w:rPr>
          <w:rFonts w:ascii="Calibri" w:hAnsi="Calibri" w:cs="Calibri"/>
          <w:color w:val="auto"/>
          <w:spacing w:val="-2"/>
          <w:sz w:val="22"/>
          <w:szCs w:val="22"/>
        </w:rPr>
        <w:t>e</w:t>
      </w:r>
      <w:r w:rsidRPr="00240830">
        <w:rPr>
          <w:rFonts w:ascii="Calibri" w:hAnsi="Calibri" w:cs="Calibri"/>
          <w:color w:val="auto"/>
          <w:spacing w:val="-1"/>
          <w:sz w:val="22"/>
          <w:szCs w:val="22"/>
        </w:rPr>
        <w:t>dn</w:t>
      </w:r>
      <w:r w:rsidRPr="00240830">
        <w:rPr>
          <w:rFonts w:ascii="Calibri" w:hAnsi="Calibri" w:cs="Calibri"/>
          <w:color w:val="auto"/>
          <w:spacing w:val="-3"/>
          <w:sz w:val="22"/>
          <w:szCs w:val="22"/>
        </w:rPr>
        <w:t>i</w:t>
      </w:r>
      <w:r w:rsidRPr="00240830">
        <w:rPr>
          <w:rFonts w:ascii="Calibri" w:hAnsi="Calibri" w:cs="Calibri"/>
          <w:color w:val="auto"/>
          <w:sz w:val="22"/>
          <w:szCs w:val="22"/>
        </w:rPr>
        <w:t>ch</w:t>
      </w:r>
      <w:r w:rsidRPr="00240830">
        <w:rPr>
          <w:rFonts w:ascii="Calibri" w:hAnsi="Calibri" w:cs="Calibri"/>
          <w:color w:val="auto"/>
          <w:spacing w:val="-7"/>
          <w:sz w:val="22"/>
          <w:szCs w:val="22"/>
        </w:rPr>
        <w:t xml:space="preserve"> </w:t>
      </w:r>
      <w:r w:rsidRPr="00240830">
        <w:rPr>
          <w:rFonts w:ascii="Calibri" w:hAnsi="Calibri" w:cs="Calibri"/>
          <w:color w:val="auto"/>
          <w:spacing w:val="-1"/>
          <w:sz w:val="22"/>
          <w:szCs w:val="22"/>
        </w:rPr>
        <w:t>doku</w:t>
      </w:r>
      <w:r w:rsidRPr="00240830">
        <w:rPr>
          <w:rFonts w:ascii="Calibri" w:hAnsi="Calibri" w:cs="Calibri"/>
          <w:color w:val="auto"/>
          <w:spacing w:val="-4"/>
          <w:sz w:val="22"/>
          <w:szCs w:val="22"/>
        </w:rPr>
        <w:t>m</w:t>
      </w:r>
      <w:r w:rsidRPr="00240830">
        <w:rPr>
          <w:rFonts w:ascii="Calibri" w:hAnsi="Calibri" w:cs="Calibri"/>
          <w:color w:val="auto"/>
          <w:sz w:val="22"/>
          <w:szCs w:val="22"/>
        </w:rPr>
        <w:t>e</w:t>
      </w:r>
      <w:r w:rsidRPr="00240830">
        <w:rPr>
          <w:rFonts w:ascii="Calibri" w:hAnsi="Calibri" w:cs="Calibri"/>
          <w:color w:val="auto"/>
          <w:spacing w:val="-3"/>
          <w:sz w:val="22"/>
          <w:szCs w:val="22"/>
        </w:rPr>
        <w:t>nt</w:t>
      </w:r>
      <w:r w:rsidRPr="00240830">
        <w:rPr>
          <w:rFonts w:ascii="Calibri" w:hAnsi="Calibri" w:cs="Calibri"/>
          <w:color w:val="auto"/>
          <w:spacing w:val="3"/>
          <w:sz w:val="22"/>
          <w:szCs w:val="22"/>
        </w:rPr>
        <w:t>ó</w:t>
      </w:r>
      <w:r w:rsidRPr="00240830">
        <w:rPr>
          <w:rFonts w:ascii="Calibri" w:hAnsi="Calibri" w:cs="Calibri"/>
          <w:color w:val="auto"/>
          <w:sz w:val="22"/>
          <w:szCs w:val="22"/>
        </w:rPr>
        <w:t>w</w:t>
      </w:r>
      <w:r w:rsidRPr="00240830">
        <w:rPr>
          <w:rFonts w:ascii="Calibri" w:hAnsi="Calibri" w:cs="Calibri"/>
          <w:color w:val="auto"/>
          <w:spacing w:val="-7"/>
          <w:sz w:val="22"/>
          <w:szCs w:val="22"/>
        </w:rPr>
        <w:t xml:space="preserve"> </w:t>
      </w:r>
      <w:r w:rsidRPr="00240830">
        <w:rPr>
          <w:rFonts w:ascii="Calibri" w:hAnsi="Calibri" w:cs="Calibri"/>
          <w:color w:val="auto"/>
          <w:sz w:val="22"/>
          <w:szCs w:val="22"/>
        </w:rPr>
        <w:t>l</w:t>
      </w:r>
      <w:r w:rsidRPr="00240830">
        <w:rPr>
          <w:rFonts w:ascii="Calibri" w:hAnsi="Calibri" w:cs="Calibri"/>
          <w:color w:val="auto"/>
          <w:spacing w:val="-4"/>
          <w:sz w:val="22"/>
          <w:szCs w:val="22"/>
        </w:rPr>
        <w:t>u</w:t>
      </w:r>
      <w:r w:rsidRPr="00240830">
        <w:rPr>
          <w:rFonts w:ascii="Calibri" w:hAnsi="Calibri" w:cs="Calibri"/>
          <w:color w:val="auto"/>
          <w:sz w:val="22"/>
          <w:szCs w:val="22"/>
        </w:rPr>
        <w:t>b</w:t>
      </w:r>
      <w:r w:rsidRPr="00240830">
        <w:rPr>
          <w:rFonts w:ascii="Calibri" w:hAnsi="Calibri" w:cs="Calibri"/>
          <w:color w:val="auto"/>
          <w:spacing w:val="3"/>
          <w:sz w:val="22"/>
          <w:szCs w:val="22"/>
        </w:rPr>
        <w:t xml:space="preserve"> </w:t>
      </w:r>
      <w:r w:rsidRPr="00240830">
        <w:rPr>
          <w:rFonts w:ascii="Calibri" w:hAnsi="Calibri" w:cs="Calibri"/>
          <w:color w:val="auto"/>
          <w:spacing w:val="-1"/>
          <w:sz w:val="22"/>
          <w:szCs w:val="22"/>
        </w:rPr>
        <w:t>s</w:t>
      </w:r>
      <w:r w:rsidRPr="00240830">
        <w:rPr>
          <w:rFonts w:ascii="Calibri" w:hAnsi="Calibri" w:cs="Calibri"/>
          <w:color w:val="auto"/>
          <w:spacing w:val="2"/>
          <w:sz w:val="22"/>
          <w:szCs w:val="22"/>
        </w:rPr>
        <w:t>t</w:t>
      </w:r>
      <w:r w:rsidRPr="00240830">
        <w:rPr>
          <w:rFonts w:ascii="Calibri" w:hAnsi="Calibri" w:cs="Calibri"/>
          <w:color w:val="auto"/>
          <w:spacing w:val="-5"/>
          <w:sz w:val="22"/>
          <w:szCs w:val="22"/>
        </w:rPr>
        <w:t>w</w:t>
      </w:r>
      <w:r w:rsidRPr="00240830">
        <w:rPr>
          <w:rFonts w:ascii="Calibri" w:hAnsi="Calibri" w:cs="Calibri"/>
          <w:color w:val="auto"/>
          <w:spacing w:val="-3"/>
          <w:sz w:val="22"/>
          <w:szCs w:val="22"/>
        </w:rPr>
        <w:t>i</w:t>
      </w:r>
      <w:r w:rsidRPr="00240830">
        <w:rPr>
          <w:rFonts w:ascii="Calibri" w:hAnsi="Calibri" w:cs="Calibri"/>
          <w:color w:val="auto"/>
          <w:spacing w:val="-2"/>
          <w:sz w:val="22"/>
          <w:szCs w:val="22"/>
        </w:rPr>
        <w:t>er</w:t>
      </w:r>
      <w:r w:rsidRPr="00240830">
        <w:rPr>
          <w:rFonts w:ascii="Calibri" w:hAnsi="Calibri" w:cs="Calibri"/>
          <w:color w:val="auto"/>
          <w:spacing w:val="-1"/>
          <w:sz w:val="22"/>
          <w:szCs w:val="22"/>
        </w:rPr>
        <w:t>d</w:t>
      </w:r>
      <w:r w:rsidRPr="00240830">
        <w:rPr>
          <w:rFonts w:ascii="Calibri" w:hAnsi="Calibri" w:cs="Calibri"/>
          <w:color w:val="auto"/>
          <w:spacing w:val="-2"/>
          <w:sz w:val="22"/>
          <w:szCs w:val="22"/>
        </w:rPr>
        <w:t>z</w:t>
      </w:r>
      <w:r w:rsidRPr="00240830">
        <w:rPr>
          <w:rFonts w:ascii="Calibri" w:hAnsi="Calibri" w:cs="Calibri"/>
          <w:color w:val="auto"/>
          <w:sz w:val="22"/>
          <w:szCs w:val="22"/>
        </w:rPr>
        <w:t>e</w:t>
      </w:r>
      <w:r w:rsidRPr="00240830">
        <w:rPr>
          <w:rFonts w:ascii="Calibri" w:hAnsi="Calibri" w:cs="Calibri"/>
          <w:color w:val="auto"/>
          <w:spacing w:val="-3"/>
          <w:sz w:val="22"/>
          <w:szCs w:val="22"/>
        </w:rPr>
        <w:t>n</w:t>
      </w:r>
      <w:r w:rsidRPr="00240830">
        <w:rPr>
          <w:rFonts w:ascii="Calibri" w:hAnsi="Calibri" w:cs="Calibri"/>
          <w:color w:val="auto"/>
          <w:sz w:val="22"/>
          <w:szCs w:val="22"/>
        </w:rPr>
        <w:t>ia</w:t>
      </w:r>
      <w:r w:rsidRPr="00240830">
        <w:rPr>
          <w:rFonts w:ascii="Calibri" w:hAnsi="Calibri" w:cs="Calibri"/>
          <w:color w:val="auto"/>
          <w:spacing w:val="-5"/>
          <w:sz w:val="22"/>
          <w:szCs w:val="22"/>
        </w:rPr>
        <w:t xml:space="preserve"> </w:t>
      </w:r>
      <w:r w:rsidRPr="00240830">
        <w:rPr>
          <w:rFonts w:ascii="Calibri" w:hAnsi="Calibri" w:cs="Calibri"/>
          <w:color w:val="auto"/>
          <w:spacing w:val="-2"/>
          <w:sz w:val="22"/>
          <w:szCs w:val="22"/>
        </w:rPr>
        <w:t>z</w:t>
      </w:r>
      <w:r w:rsidRPr="00240830">
        <w:rPr>
          <w:rFonts w:ascii="Calibri" w:hAnsi="Calibri" w:cs="Calibri"/>
          <w:color w:val="auto"/>
          <w:spacing w:val="-3"/>
          <w:sz w:val="22"/>
          <w:szCs w:val="22"/>
        </w:rPr>
        <w:t>ł</w:t>
      </w:r>
      <w:r w:rsidRPr="00240830">
        <w:rPr>
          <w:rFonts w:ascii="Calibri" w:hAnsi="Calibri" w:cs="Calibri"/>
          <w:color w:val="auto"/>
          <w:spacing w:val="-2"/>
          <w:sz w:val="22"/>
          <w:szCs w:val="22"/>
        </w:rPr>
        <w:t>e</w:t>
      </w:r>
      <w:r w:rsidRPr="00240830">
        <w:rPr>
          <w:rFonts w:ascii="Calibri" w:hAnsi="Calibri" w:cs="Calibri"/>
          <w:color w:val="auto"/>
          <w:sz w:val="22"/>
          <w:szCs w:val="22"/>
        </w:rPr>
        <w:t>j</w:t>
      </w:r>
      <w:r w:rsidRPr="00240830">
        <w:rPr>
          <w:rFonts w:ascii="Calibri" w:hAnsi="Calibri" w:cs="Calibri"/>
          <w:color w:val="auto"/>
          <w:spacing w:val="4"/>
          <w:sz w:val="22"/>
          <w:szCs w:val="22"/>
        </w:rPr>
        <w:t xml:space="preserve"> </w:t>
      </w:r>
      <w:r w:rsidRPr="00240830">
        <w:rPr>
          <w:rFonts w:ascii="Calibri" w:hAnsi="Calibri" w:cs="Calibri"/>
          <w:color w:val="auto"/>
          <w:sz w:val="22"/>
          <w:szCs w:val="22"/>
        </w:rPr>
        <w:t>j</w:t>
      </w:r>
      <w:r w:rsidRPr="00240830">
        <w:rPr>
          <w:rFonts w:ascii="Calibri" w:hAnsi="Calibri" w:cs="Calibri"/>
          <w:color w:val="auto"/>
          <w:spacing w:val="-2"/>
          <w:sz w:val="22"/>
          <w:szCs w:val="22"/>
        </w:rPr>
        <w:t>a</w:t>
      </w:r>
      <w:r w:rsidRPr="00240830">
        <w:rPr>
          <w:rFonts w:ascii="Calibri" w:hAnsi="Calibri" w:cs="Calibri"/>
          <w:color w:val="auto"/>
          <w:spacing w:val="-4"/>
          <w:sz w:val="22"/>
          <w:szCs w:val="22"/>
        </w:rPr>
        <w:t>k</w:t>
      </w:r>
      <w:r w:rsidRPr="00240830">
        <w:rPr>
          <w:rFonts w:ascii="Calibri" w:hAnsi="Calibri" w:cs="Calibri"/>
          <w:color w:val="auto"/>
          <w:spacing w:val="-1"/>
          <w:sz w:val="22"/>
          <w:szCs w:val="22"/>
        </w:rPr>
        <w:t>o</w:t>
      </w:r>
      <w:r w:rsidRPr="00240830">
        <w:rPr>
          <w:rFonts w:ascii="Calibri" w:hAnsi="Calibri" w:cs="Calibri"/>
          <w:color w:val="auto"/>
          <w:spacing w:val="-3"/>
          <w:sz w:val="22"/>
          <w:szCs w:val="22"/>
        </w:rPr>
        <w:t>ś</w:t>
      </w:r>
      <w:r w:rsidRPr="00240830">
        <w:rPr>
          <w:rFonts w:ascii="Calibri" w:hAnsi="Calibri" w:cs="Calibri"/>
          <w:color w:val="auto"/>
          <w:spacing w:val="-2"/>
          <w:sz w:val="22"/>
          <w:szCs w:val="22"/>
        </w:rPr>
        <w:t>c</w:t>
      </w:r>
      <w:r w:rsidRPr="00240830">
        <w:rPr>
          <w:rFonts w:ascii="Calibri" w:hAnsi="Calibri" w:cs="Calibri"/>
          <w:color w:val="auto"/>
          <w:sz w:val="22"/>
          <w:szCs w:val="22"/>
        </w:rPr>
        <w:t>i</w:t>
      </w:r>
      <w:r w:rsidRPr="00240830">
        <w:rPr>
          <w:rFonts w:ascii="Calibri" w:hAnsi="Calibri" w:cs="Calibri"/>
          <w:color w:val="auto"/>
          <w:spacing w:val="1"/>
          <w:sz w:val="22"/>
          <w:szCs w:val="22"/>
        </w:rPr>
        <w:t xml:space="preserve"> </w:t>
      </w:r>
      <w:r w:rsidRPr="00240830">
        <w:rPr>
          <w:rFonts w:ascii="Calibri" w:hAnsi="Calibri" w:cs="Calibri"/>
          <w:color w:val="auto"/>
          <w:spacing w:val="-2"/>
          <w:sz w:val="22"/>
          <w:szCs w:val="22"/>
        </w:rPr>
        <w:t>w</w:t>
      </w:r>
      <w:r w:rsidRPr="00240830">
        <w:rPr>
          <w:rFonts w:ascii="Calibri" w:hAnsi="Calibri" w:cs="Calibri"/>
          <w:color w:val="auto"/>
          <w:spacing w:val="-4"/>
          <w:sz w:val="22"/>
          <w:szCs w:val="22"/>
        </w:rPr>
        <w:t>y</w:t>
      </w:r>
      <w:r w:rsidRPr="00240830">
        <w:rPr>
          <w:rFonts w:ascii="Calibri" w:hAnsi="Calibri" w:cs="Calibri"/>
          <w:color w:val="auto"/>
          <w:spacing w:val="-2"/>
          <w:sz w:val="22"/>
          <w:szCs w:val="22"/>
        </w:rPr>
        <w:t>r</w:t>
      </w:r>
      <w:r w:rsidRPr="00240830">
        <w:rPr>
          <w:rFonts w:ascii="Calibri" w:hAnsi="Calibri" w:cs="Calibri"/>
          <w:color w:val="auto"/>
          <w:spacing w:val="-1"/>
          <w:sz w:val="22"/>
          <w:szCs w:val="22"/>
        </w:rPr>
        <w:t>o</w:t>
      </w:r>
      <w:r w:rsidRPr="00240830">
        <w:rPr>
          <w:rFonts w:ascii="Calibri" w:hAnsi="Calibri" w:cs="Calibri"/>
          <w:color w:val="auto"/>
          <w:spacing w:val="1"/>
          <w:sz w:val="22"/>
          <w:szCs w:val="22"/>
        </w:rPr>
        <w:t>b</w:t>
      </w:r>
      <w:r w:rsidRPr="00240830">
        <w:rPr>
          <w:rFonts w:ascii="Calibri" w:hAnsi="Calibri" w:cs="Calibri"/>
          <w:color w:val="auto"/>
          <w:sz w:val="22"/>
          <w:szCs w:val="22"/>
        </w:rPr>
        <w:t>u</w:t>
      </w:r>
      <w:r w:rsidRPr="00240830">
        <w:rPr>
          <w:rFonts w:ascii="Calibri" w:hAnsi="Calibri" w:cs="Calibri"/>
          <w:color w:val="auto"/>
          <w:spacing w:val="-2"/>
          <w:sz w:val="22"/>
          <w:szCs w:val="22"/>
        </w:rPr>
        <w:t xml:space="preserve"> c</w:t>
      </w:r>
      <w:r w:rsidRPr="00240830">
        <w:rPr>
          <w:rFonts w:ascii="Calibri" w:hAnsi="Calibri" w:cs="Calibri"/>
          <w:color w:val="auto"/>
          <w:sz w:val="22"/>
          <w:szCs w:val="22"/>
        </w:rPr>
        <w:t>zy</w:t>
      </w:r>
      <w:r w:rsidRPr="00240830">
        <w:rPr>
          <w:rFonts w:ascii="Calibri" w:hAnsi="Calibri" w:cs="Calibri"/>
          <w:color w:val="auto"/>
          <w:spacing w:val="1"/>
          <w:sz w:val="22"/>
          <w:szCs w:val="22"/>
        </w:rPr>
        <w:t xml:space="preserve"> </w:t>
      </w:r>
      <w:r w:rsidRPr="00240830">
        <w:rPr>
          <w:rFonts w:ascii="Calibri" w:hAnsi="Calibri" w:cs="Calibri"/>
          <w:color w:val="auto"/>
          <w:spacing w:val="-1"/>
          <w:sz w:val="22"/>
          <w:szCs w:val="22"/>
        </w:rPr>
        <w:t>b</w:t>
      </w:r>
      <w:r w:rsidRPr="00240830">
        <w:rPr>
          <w:rFonts w:ascii="Calibri" w:hAnsi="Calibri" w:cs="Calibri"/>
          <w:color w:val="auto"/>
          <w:spacing w:val="-2"/>
          <w:sz w:val="22"/>
          <w:szCs w:val="22"/>
        </w:rPr>
        <w:t>ra</w:t>
      </w:r>
      <w:r w:rsidRPr="00240830">
        <w:rPr>
          <w:rFonts w:ascii="Calibri" w:hAnsi="Calibri" w:cs="Calibri"/>
          <w:color w:val="auto"/>
          <w:spacing w:val="-1"/>
          <w:sz w:val="22"/>
          <w:szCs w:val="22"/>
        </w:rPr>
        <w:t>k</w:t>
      </w:r>
      <w:r w:rsidRPr="00240830">
        <w:rPr>
          <w:rFonts w:ascii="Calibri" w:hAnsi="Calibri" w:cs="Calibri"/>
          <w:color w:val="auto"/>
          <w:sz w:val="22"/>
          <w:szCs w:val="22"/>
        </w:rPr>
        <w:t>u</w:t>
      </w:r>
      <w:r w:rsidRPr="00240830">
        <w:rPr>
          <w:rFonts w:ascii="Calibri" w:hAnsi="Calibri" w:cs="Calibri"/>
          <w:color w:val="auto"/>
          <w:spacing w:val="-1"/>
          <w:sz w:val="22"/>
          <w:szCs w:val="22"/>
        </w:rPr>
        <w:t xml:space="preserve"> p</w:t>
      </w:r>
      <w:r w:rsidRPr="00240830">
        <w:rPr>
          <w:rFonts w:ascii="Calibri" w:hAnsi="Calibri" w:cs="Calibri"/>
          <w:color w:val="auto"/>
          <w:spacing w:val="-2"/>
          <w:sz w:val="22"/>
          <w:szCs w:val="22"/>
        </w:rPr>
        <w:t>r</w:t>
      </w:r>
      <w:r w:rsidRPr="00240830">
        <w:rPr>
          <w:rFonts w:ascii="Calibri" w:hAnsi="Calibri" w:cs="Calibri"/>
          <w:color w:val="auto"/>
          <w:sz w:val="22"/>
          <w:szCs w:val="22"/>
        </w:rPr>
        <w:t>z</w:t>
      </w:r>
      <w:r w:rsidRPr="00240830">
        <w:rPr>
          <w:rFonts w:ascii="Calibri" w:hAnsi="Calibri" w:cs="Calibri"/>
          <w:color w:val="auto"/>
          <w:spacing w:val="-6"/>
          <w:sz w:val="22"/>
          <w:szCs w:val="22"/>
        </w:rPr>
        <w:t>y</w:t>
      </w:r>
      <w:r w:rsidRPr="00240830">
        <w:rPr>
          <w:rFonts w:ascii="Calibri" w:hAnsi="Calibri" w:cs="Calibri"/>
          <w:color w:val="auto"/>
          <w:spacing w:val="-1"/>
          <w:sz w:val="22"/>
          <w:szCs w:val="22"/>
        </w:rPr>
        <w:t>d</w:t>
      </w:r>
      <w:r w:rsidRPr="00240830">
        <w:rPr>
          <w:rFonts w:ascii="Calibri" w:hAnsi="Calibri" w:cs="Calibri"/>
          <w:color w:val="auto"/>
          <w:sz w:val="22"/>
          <w:szCs w:val="22"/>
        </w:rPr>
        <w:t>at</w:t>
      </w:r>
      <w:r w:rsidRPr="00240830">
        <w:rPr>
          <w:rFonts w:ascii="Calibri" w:hAnsi="Calibri" w:cs="Calibri"/>
          <w:color w:val="auto"/>
          <w:spacing w:val="-3"/>
          <w:sz w:val="22"/>
          <w:szCs w:val="22"/>
        </w:rPr>
        <w:t>n</w:t>
      </w:r>
      <w:r w:rsidRPr="00240830">
        <w:rPr>
          <w:rFonts w:ascii="Calibri" w:hAnsi="Calibri" w:cs="Calibri"/>
          <w:color w:val="auto"/>
          <w:spacing w:val="-1"/>
          <w:sz w:val="22"/>
          <w:szCs w:val="22"/>
        </w:rPr>
        <w:t>o</w:t>
      </w:r>
      <w:r w:rsidRPr="00240830">
        <w:rPr>
          <w:rFonts w:ascii="Calibri" w:hAnsi="Calibri" w:cs="Calibri"/>
          <w:color w:val="auto"/>
          <w:spacing w:val="-3"/>
          <w:sz w:val="22"/>
          <w:szCs w:val="22"/>
        </w:rPr>
        <w:t>ś</w:t>
      </w:r>
      <w:r w:rsidRPr="00240830">
        <w:rPr>
          <w:rFonts w:ascii="Calibri" w:hAnsi="Calibri" w:cs="Calibri"/>
          <w:color w:val="auto"/>
          <w:sz w:val="22"/>
          <w:szCs w:val="22"/>
        </w:rPr>
        <w:t>ci</w:t>
      </w:r>
      <w:r w:rsidRPr="00240830">
        <w:rPr>
          <w:rFonts w:ascii="Calibri" w:hAnsi="Calibri" w:cs="Calibri"/>
          <w:color w:val="auto"/>
          <w:spacing w:val="-5"/>
          <w:sz w:val="22"/>
          <w:szCs w:val="22"/>
        </w:rPr>
        <w:t xml:space="preserve"> </w:t>
      </w:r>
      <w:r w:rsidRPr="00240830">
        <w:rPr>
          <w:rFonts w:ascii="Calibri" w:hAnsi="Calibri" w:cs="Calibri"/>
          <w:color w:val="auto"/>
          <w:spacing w:val="-1"/>
          <w:sz w:val="22"/>
          <w:szCs w:val="22"/>
        </w:rPr>
        <w:t>d</w:t>
      </w:r>
      <w:r w:rsidRPr="00240830">
        <w:rPr>
          <w:rFonts w:ascii="Calibri" w:hAnsi="Calibri" w:cs="Calibri"/>
          <w:color w:val="auto"/>
          <w:sz w:val="22"/>
          <w:szCs w:val="22"/>
        </w:rPr>
        <w:t xml:space="preserve">o </w:t>
      </w:r>
      <w:r w:rsidRPr="00240830">
        <w:rPr>
          <w:rFonts w:ascii="Calibri" w:hAnsi="Calibri" w:cs="Calibri"/>
          <w:color w:val="auto"/>
          <w:spacing w:val="-5"/>
          <w:sz w:val="22"/>
          <w:szCs w:val="22"/>
        </w:rPr>
        <w:t>w</w:t>
      </w:r>
      <w:r w:rsidRPr="00240830">
        <w:rPr>
          <w:rFonts w:ascii="Calibri" w:hAnsi="Calibri" w:cs="Calibri"/>
          <w:color w:val="auto"/>
          <w:spacing w:val="1"/>
          <w:sz w:val="22"/>
          <w:szCs w:val="22"/>
        </w:rPr>
        <w:t>b</w:t>
      </w:r>
      <w:r w:rsidRPr="00240830">
        <w:rPr>
          <w:rFonts w:ascii="Calibri" w:hAnsi="Calibri" w:cs="Calibri"/>
          <w:color w:val="auto"/>
          <w:spacing w:val="-4"/>
          <w:sz w:val="22"/>
          <w:szCs w:val="22"/>
        </w:rPr>
        <w:t>u</w:t>
      </w:r>
      <w:r w:rsidRPr="00240830">
        <w:rPr>
          <w:rFonts w:ascii="Calibri" w:hAnsi="Calibri" w:cs="Calibri"/>
          <w:color w:val="auto"/>
          <w:spacing w:val="-1"/>
          <w:sz w:val="22"/>
          <w:szCs w:val="22"/>
        </w:rPr>
        <w:t>d</w:t>
      </w:r>
      <w:r w:rsidRPr="00240830">
        <w:rPr>
          <w:rFonts w:ascii="Calibri" w:hAnsi="Calibri" w:cs="Calibri"/>
          <w:color w:val="auto"/>
          <w:spacing w:val="1"/>
          <w:sz w:val="22"/>
          <w:szCs w:val="22"/>
        </w:rPr>
        <w:t>o</w:t>
      </w:r>
      <w:r w:rsidRPr="00240830">
        <w:rPr>
          <w:rFonts w:ascii="Calibri" w:hAnsi="Calibri" w:cs="Calibri"/>
          <w:color w:val="auto"/>
          <w:spacing w:val="-5"/>
          <w:sz w:val="22"/>
          <w:szCs w:val="22"/>
        </w:rPr>
        <w:t>w</w:t>
      </w:r>
      <w:r w:rsidRPr="00240830">
        <w:rPr>
          <w:rFonts w:ascii="Calibri" w:hAnsi="Calibri" w:cs="Calibri"/>
          <w:color w:val="auto"/>
          <w:sz w:val="22"/>
          <w:szCs w:val="22"/>
        </w:rPr>
        <w:t>a</w:t>
      </w:r>
      <w:r w:rsidRPr="00240830">
        <w:rPr>
          <w:rFonts w:ascii="Calibri" w:hAnsi="Calibri" w:cs="Calibri"/>
          <w:color w:val="auto"/>
          <w:spacing w:val="-3"/>
          <w:sz w:val="22"/>
          <w:szCs w:val="22"/>
        </w:rPr>
        <w:t>n</w:t>
      </w:r>
      <w:r w:rsidRPr="00240830">
        <w:rPr>
          <w:rFonts w:ascii="Calibri" w:hAnsi="Calibri" w:cs="Calibri"/>
          <w:color w:val="auto"/>
          <w:sz w:val="22"/>
          <w:szCs w:val="22"/>
        </w:rPr>
        <w:t>ia</w:t>
      </w:r>
      <w:r w:rsidRPr="00240830">
        <w:rPr>
          <w:rFonts w:ascii="Calibri" w:hAnsi="Calibri" w:cs="Calibri"/>
          <w:color w:val="auto"/>
          <w:spacing w:val="-2"/>
          <w:sz w:val="22"/>
          <w:szCs w:val="22"/>
        </w:rPr>
        <w:t xml:space="preserve"> przedstawiciel </w:t>
      </w:r>
      <w:r w:rsidRPr="00240830">
        <w:rPr>
          <w:rFonts w:ascii="Calibri" w:hAnsi="Calibri" w:cs="Calibri"/>
          <w:snapToGrid w:val="0"/>
          <w:color w:val="auto"/>
          <w:sz w:val="22"/>
          <w:szCs w:val="22"/>
        </w:rPr>
        <w:t>Zamawiającego</w:t>
      </w:r>
      <w:r w:rsidRPr="00240830">
        <w:rPr>
          <w:rFonts w:ascii="Calibri" w:hAnsi="Calibri" w:cs="Calibri"/>
          <w:color w:val="auto"/>
          <w:spacing w:val="-2"/>
          <w:sz w:val="22"/>
          <w:szCs w:val="22"/>
        </w:rPr>
        <w:t xml:space="preserve"> lub </w:t>
      </w:r>
      <w:r w:rsidRPr="00240830">
        <w:rPr>
          <w:rFonts w:ascii="Calibri" w:hAnsi="Calibri" w:cs="Calibri"/>
          <w:color w:val="auto"/>
          <w:spacing w:val="1"/>
          <w:sz w:val="22"/>
          <w:szCs w:val="22"/>
        </w:rPr>
        <w:t>I</w:t>
      </w:r>
      <w:r w:rsidRPr="00240830">
        <w:rPr>
          <w:rFonts w:ascii="Calibri" w:hAnsi="Calibri" w:cs="Calibri"/>
          <w:color w:val="auto"/>
          <w:spacing w:val="-4"/>
          <w:sz w:val="22"/>
          <w:szCs w:val="22"/>
        </w:rPr>
        <w:t>n</w:t>
      </w:r>
      <w:r w:rsidRPr="00240830">
        <w:rPr>
          <w:rFonts w:ascii="Calibri" w:hAnsi="Calibri" w:cs="Calibri"/>
          <w:color w:val="auto"/>
          <w:spacing w:val="-3"/>
          <w:sz w:val="22"/>
          <w:szCs w:val="22"/>
        </w:rPr>
        <w:t>s</w:t>
      </w:r>
      <w:r w:rsidRPr="00240830">
        <w:rPr>
          <w:rFonts w:ascii="Calibri" w:hAnsi="Calibri" w:cs="Calibri"/>
          <w:color w:val="auto"/>
          <w:spacing w:val="-1"/>
          <w:sz w:val="22"/>
          <w:szCs w:val="22"/>
        </w:rPr>
        <w:t>p</w:t>
      </w:r>
      <w:r w:rsidRPr="00240830">
        <w:rPr>
          <w:rFonts w:ascii="Calibri" w:hAnsi="Calibri" w:cs="Calibri"/>
          <w:color w:val="auto"/>
          <w:sz w:val="22"/>
          <w:szCs w:val="22"/>
        </w:rPr>
        <w:t>e</w:t>
      </w:r>
      <w:r w:rsidRPr="00240830">
        <w:rPr>
          <w:rFonts w:ascii="Calibri" w:hAnsi="Calibri" w:cs="Calibri"/>
          <w:color w:val="auto"/>
          <w:spacing w:val="-3"/>
          <w:sz w:val="22"/>
          <w:szCs w:val="22"/>
        </w:rPr>
        <w:t>kt</w:t>
      </w:r>
      <w:r w:rsidRPr="00240830">
        <w:rPr>
          <w:rFonts w:ascii="Calibri" w:hAnsi="Calibri" w:cs="Calibri"/>
          <w:color w:val="auto"/>
          <w:spacing w:val="-1"/>
          <w:sz w:val="22"/>
          <w:szCs w:val="22"/>
        </w:rPr>
        <w:t>o</w:t>
      </w:r>
      <w:r w:rsidRPr="00240830">
        <w:rPr>
          <w:rFonts w:ascii="Calibri" w:hAnsi="Calibri" w:cs="Calibri"/>
          <w:color w:val="auto"/>
          <w:sz w:val="22"/>
          <w:szCs w:val="22"/>
        </w:rPr>
        <w:t>r</w:t>
      </w:r>
      <w:r w:rsidRPr="00240830">
        <w:rPr>
          <w:rFonts w:ascii="Calibri" w:hAnsi="Calibri" w:cs="Calibri"/>
          <w:color w:val="auto"/>
          <w:spacing w:val="4"/>
          <w:sz w:val="22"/>
          <w:szCs w:val="22"/>
        </w:rPr>
        <w:t xml:space="preserve"> </w:t>
      </w:r>
      <w:r w:rsidRPr="00240830">
        <w:rPr>
          <w:rFonts w:ascii="Calibri" w:hAnsi="Calibri" w:cs="Calibri"/>
          <w:color w:val="auto"/>
          <w:spacing w:val="-2"/>
          <w:sz w:val="22"/>
          <w:szCs w:val="22"/>
        </w:rPr>
        <w:t>Na</w:t>
      </w:r>
      <w:r w:rsidRPr="00240830">
        <w:rPr>
          <w:rFonts w:ascii="Calibri" w:hAnsi="Calibri" w:cs="Calibri"/>
          <w:color w:val="auto"/>
          <w:spacing w:val="-1"/>
          <w:sz w:val="22"/>
          <w:szCs w:val="22"/>
        </w:rPr>
        <w:t>d</w:t>
      </w:r>
      <w:r w:rsidRPr="00240830">
        <w:rPr>
          <w:rFonts w:ascii="Calibri" w:hAnsi="Calibri" w:cs="Calibri"/>
          <w:color w:val="auto"/>
          <w:spacing w:val="-2"/>
          <w:sz w:val="22"/>
          <w:szCs w:val="22"/>
        </w:rPr>
        <w:t>z</w:t>
      </w:r>
      <w:r w:rsidRPr="00240830">
        <w:rPr>
          <w:rFonts w:ascii="Calibri" w:hAnsi="Calibri" w:cs="Calibri"/>
          <w:color w:val="auto"/>
          <w:spacing w:val="-1"/>
          <w:sz w:val="22"/>
          <w:szCs w:val="22"/>
        </w:rPr>
        <w:t>o</w:t>
      </w:r>
      <w:r w:rsidRPr="00240830">
        <w:rPr>
          <w:rFonts w:ascii="Calibri" w:hAnsi="Calibri" w:cs="Calibri"/>
          <w:color w:val="auto"/>
          <w:spacing w:val="1"/>
          <w:sz w:val="22"/>
          <w:szCs w:val="22"/>
        </w:rPr>
        <w:t>r</w:t>
      </w:r>
      <w:r w:rsidRPr="00240830">
        <w:rPr>
          <w:rFonts w:ascii="Calibri" w:hAnsi="Calibri" w:cs="Calibri"/>
          <w:color w:val="auto"/>
          <w:sz w:val="22"/>
          <w:szCs w:val="22"/>
        </w:rPr>
        <w:t>u</w:t>
      </w:r>
      <w:r w:rsidRPr="00240830">
        <w:rPr>
          <w:rFonts w:ascii="Calibri" w:hAnsi="Calibri" w:cs="Calibri"/>
          <w:color w:val="auto"/>
          <w:spacing w:val="2"/>
          <w:sz w:val="22"/>
          <w:szCs w:val="22"/>
        </w:rPr>
        <w:t xml:space="preserve"> Inwestorskiego </w:t>
      </w:r>
      <w:r w:rsidRPr="00240830">
        <w:rPr>
          <w:rFonts w:ascii="Calibri" w:hAnsi="Calibri" w:cs="Calibri"/>
          <w:color w:val="auto"/>
          <w:spacing w:val="-4"/>
          <w:sz w:val="22"/>
          <w:szCs w:val="22"/>
        </w:rPr>
        <w:t>m</w:t>
      </w:r>
      <w:r w:rsidRPr="00240830">
        <w:rPr>
          <w:rFonts w:ascii="Calibri" w:hAnsi="Calibri" w:cs="Calibri"/>
          <w:color w:val="auto"/>
          <w:spacing w:val="-1"/>
          <w:sz w:val="22"/>
          <w:szCs w:val="22"/>
        </w:rPr>
        <w:t>o</w:t>
      </w:r>
      <w:r w:rsidRPr="00240830">
        <w:rPr>
          <w:rFonts w:ascii="Calibri" w:hAnsi="Calibri" w:cs="Calibri"/>
          <w:color w:val="auto"/>
          <w:spacing w:val="-2"/>
          <w:sz w:val="22"/>
          <w:szCs w:val="22"/>
        </w:rPr>
        <w:t>ż</w:t>
      </w:r>
      <w:r w:rsidRPr="00240830">
        <w:rPr>
          <w:rFonts w:ascii="Calibri" w:hAnsi="Calibri" w:cs="Calibri"/>
          <w:color w:val="auto"/>
          <w:sz w:val="22"/>
          <w:szCs w:val="22"/>
        </w:rPr>
        <w:t>e</w:t>
      </w:r>
      <w:r w:rsidRPr="00240830">
        <w:rPr>
          <w:rFonts w:ascii="Calibri" w:hAnsi="Calibri" w:cs="Calibri"/>
          <w:color w:val="auto"/>
          <w:spacing w:val="6"/>
          <w:sz w:val="22"/>
          <w:szCs w:val="22"/>
        </w:rPr>
        <w:t xml:space="preserve"> </w:t>
      </w:r>
      <w:r w:rsidRPr="00240830">
        <w:rPr>
          <w:rFonts w:ascii="Calibri" w:hAnsi="Calibri" w:cs="Calibri"/>
          <w:color w:val="auto"/>
          <w:spacing w:val="-1"/>
          <w:sz w:val="22"/>
          <w:szCs w:val="22"/>
        </w:rPr>
        <w:t>po</w:t>
      </w:r>
      <w:r w:rsidRPr="00240830">
        <w:rPr>
          <w:rFonts w:ascii="Calibri" w:hAnsi="Calibri" w:cs="Calibri"/>
          <w:color w:val="auto"/>
          <w:spacing w:val="-3"/>
          <w:sz w:val="22"/>
          <w:szCs w:val="22"/>
        </w:rPr>
        <w:t>l</w:t>
      </w:r>
      <w:r w:rsidRPr="00240830">
        <w:rPr>
          <w:rFonts w:ascii="Calibri" w:hAnsi="Calibri" w:cs="Calibri"/>
          <w:color w:val="auto"/>
          <w:spacing w:val="-2"/>
          <w:sz w:val="22"/>
          <w:szCs w:val="22"/>
        </w:rPr>
        <w:t>ec</w:t>
      </w:r>
      <w:r w:rsidRPr="00240830">
        <w:rPr>
          <w:rFonts w:ascii="Calibri" w:hAnsi="Calibri" w:cs="Calibri"/>
          <w:color w:val="auto"/>
          <w:spacing w:val="-3"/>
          <w:sz w:val="22"/>
          <w:szCs w:val="22"/>
        </w:rPr>
        <w:t>i</w:t>
      </w:r>
      <w:r w:rsidRPr="00240830">
        <w:rPr>
          <w:rFonts w:ascii="Calibri" w:hAnsi="Calibri" w:cs="Calibri"/>
          <w:color w:val="auto"/>
          <w:sz w:val="22"/>
          <w:szCs w:val="22"/>
        </w:rPr>
        <w:t>ć</w:t>
      </w:r>
      <w:r w:rsidRPr="00240830">
        <w:rPr>
          <w:rFonts w:ascii="Calibri" w:hAnsi="Calibri" w:cs="Calibri"/>
          <w:color w:val="auto"/>
          <w:spacing w:val="4"/>
          <w:sz w:val="22"/>
          <w:szCs w:val="22"/>
        </w:rPr>
        <w:t xml:space="preserve"> </w:t>
      </w:r>
      <w:r w:rsidRPr="00240830">
        <w:rPr>
          <w:rFonts w:ascii="Calibri" w:hAnsi="Calibri" w:cs="Calibri"/>
          <w:color w:val="auto"/>
          <w:sz w:val="22"/>
          <w:szCs w:val="22"/>
        </w:rPr>
        <w:t>W</w:t>
      </w:r>
      <w:r w:rsidRPr="00240830">
        <w:rPr>
          <w:rFonts w:ascii="Calibri" w:hAnsi="Calibri" w:cs="Calibri"/>
          <w:color w:val="auto"/>
          <w:spacing w:val="-4"/>
          <w:sz w:val="22"/>
          <w:szCs w:val="22"/>
        </w:rPr>
        <w:t>yk</w:t>
      </w:r>
      <w:r w:rsidRPr="00240830">
        <w:rPr>
          <w:rFonts w:ascii="Calibri" w:hAnsi="Calibri" w:cs="Calibri"/>
          <w:color w:val="auto"/>
          <w:spacing w:val="1"/>
          <w:sz w:val="22"/>
          <w:szCs w:val="22"/>
        </w:rPr>
        <w:t>o</w:t>
      </w:r>
      <w:r w:rsidRPr="00240830">
        <w:rPr>
          <w:rFonts w:ascii="Calibri" w:hAnsi="Calibri" w:cs="Calibri"/>
          <w:color w:val="auto"/>
          <w:spacing w:val="-4"/>
          <w:sz w:val="22"/>
          <w:szCs w:val="22"/>
        </w:rPr>
        <w:t>n</w:t>
      </w:r>
      <w:r w:rsidRPr="00240830">
        <w:rPr>
          <w:rFonts w:ascii="Calibri" w:hAnsi="Calibri" w:cs="Calibri"/>
          <w:color w:val="auto"/>
          <w:sz w:val="22"/>
          <w:szCs w:val="22"/>
        </w:rPr>
        <w:t>a</w:t>
      </w:r>
      <w:r w:rsidRPr="00240830">
        <w:rPr>
          <w:rFonts w:ascii="Calibri" w:hAnsi="Calibri" w:cs="Calibri"/>
          <w:color w:val="auto"/>
          <w:spacing w:val="-4"/>
          <w:sz w:val="22"/>
          <w:szCs w:val="22"/>
        </w:rPr>
        <w:t>w</w:t>
      </w:r>
      <w:r w:rsidRPr="00240830">
        <w:rPr>
          <w:rFonts w:ascii="Calibri" w:hAnsi="Calibri" w:cs="Calibri"/>
          <w:color w:val="auto"/>
          <w:sz w:val="22"/>
          <w:szCs w:val="22"/>
        </w:rPr>
        <w:t>cy</w:t>
      </w:r>
      <w:r w:rsidRPr="00240830">
        <w:rPr>
          <w:rFonts w:ascii="Calibri" w:hAnsi="Calibri" w:cs="Calibri"/>
          <w:color w:val="auto"/>
          <w:spacing w:val="-1"/>
          <w:sz w:val="22"/>
          <w:szCs w:val="22"/>
        </w:rPr>
        <w:t xml:space="preserve"> </w:t>
      </w:r>
      <w:r w:rsidRPr="00240830">
        <w:rPr>
          <w:rFonts w:ascii="Calibri" w:hAnsi="Calibri" w:cs="Calibri"/>
          <w:color w:val="auto"/>
          <w:spacing w:val="1"/>
          <w:sz w:val="22"/>
          <w:szCs w:val="22"/>
        </w:rPr>
        <w:t>u</w:t>
      </w:r>
      <w:r w:rsidRPr="00240830">
        <w:rPr>
          <w:rFonts w:ascii="Calibri" w:hAnsi="Calibri" w:cs="Calibri"/>
          <w:color w:val="auto"/>
          <w:spacing w:val="-3"/>
          <w:sz w:val="22"/>
          <w:szCs w:val="22"/>
        </w:rPr>
        <w:t>s</w:t>
      </w:r>
      <w:r w:rsidRPr="00240830">
        <w:rPr>
          <w:rFonts w:ascii="Calibri" w:hAnsi="Calibri" w:cs="Calibri"/>
          <w:color w:val="auto"/>
          <w:spacing w:val="-1"/>
          <w:sz w:val="22"/>
          <w:szCs w:val="22"/>
        </w:rPr>
        <w:t>un</w:t>
      </w:r>
      <w:r w:rsidRPr="00240830">
        <w:rPr>
          <w:rFonts w:ascii="Calibri" w:hAnsi="Calibri" w:cs="Calibri"/>
          <w:color w:val="auto"/>
          <w:spacing w:val="-3"/>
          <w:sz w:val="22"/>
          <w:szCs w:val="22"/>
        </w:rPr>
        <w:t>i</w:t>
      </w:r>
      <w:r w:rsidRPr="00240830">
        <w:rPr>
          <w:rFonts w:ascii="Calibri" w:hAnsi="Calibri" w:cs="Calibri"/>
          <w:color w:val="auto"/>
          <w:spacing w:val="-2"/>
          <w:sz w:val="22"/>
          <w:szCs w:val="22"/>
        </w:rPr>
        <w:t>ęc</w:t>
      </w:r>
      <w:r w:rsidRPr="00240830">
        <w:rPr>
          <w:rFonts w:ascii="Calibri" w:hAnsi="Calibri" w:cs="Calibri"/>
          <w:color w:val="auto"/>
          <w:spacing w:val="-3"/>
          <w:sz w:val="22"/>
          <w:szCs w:val="22"/>
        </w:rPr>
        <w:t>i</w:t>
      </w:r>
      <w:r w:rsidRPr="00240830">
        <w:rPr>
          <w:rFonts w:ascii="Calibri" w:hAnsi="Calibri" w:cs="Calibri"/>
          <w:color w:val="auto"/>
          <w:sz w:val="22"/>
          <w:szCs w:val="22"/>
        </w:rPr>
        <w:t>e</w:t>
      </w:r>
      <w:r w:rsidRPr="00240830">
        <w:rPr>
          <w:rFonts w:ascii="Calibri" w:hAnsi="Calibri" w:cs="Calibri"/>
          <w:color w:val="auto"/>
          <w:spacing w:val="2"/>
          <w:sz w:val="22"/>
          <w:szCs w:val="22"/>
        </w:rPr>
        <w:t xml:space="preserve"> </w:t>
      </w:r>
      <w:r w:rsidRPr="00240830">
        <w:rPr>
          <w:rFonts w:ascii="Calibri" w:hAnsi="Calibri" w:cs="Calibri"/>
          <w:color w:val="auto"/>
          <w:spacing w:val="-3"/>
          <w:sz w:val="22"/>
          <w:szCs w:val="22"/>
        </w:rPr>
        <w:t>t</w:t>
      </w:r>
      <w:r w:rsidRPr="00240830">
        <w:rPr>
          <w:rFonts w:ascii="Calibri" w:hAnsi="Calibri" w:cs="Calibri"/>
          <w:color w:val="auto"/>
          <w:sz w:val="22"/>
          <w:szCs w:val="22"/>
        </w:rPr>
        <w:t>a</w:t>
      </w:r>
      <w:r w:rsidRPr="00240830">
        <w:rPr>
          <w:rFonts w:ascii="Calibri" w:hAnsi="Calibri" w:cs="Calibri"/>
          <w:color w:val="auto"/>
          <w:spacing w:val="-3"/>
          <w:sz w:val="22"/>
          <w:szCs w:val="22"/>
        </w:rPr>
        <w:t>k</w:t>
      </w:r>
      <w:r w:rsidRPr="00240830">
        <w:rPr>
          <w:rFonts w:ascii="Calibri" w:hAnsi="Calibri" w:cs="Calibri"/>
          <w:color w:val="auto"/>
          <w:sz w:val="22"/>
          <w:szCs w:val="22"/>
        </w:rPr>
        <w:t>i</w:t>
      </w:r>
      <w:r w:rsidRPr="00240830">
        <w:rPr>
          <w:rFonts w:ascii="Calibri" w:hAnsi="Calibri" w:cs="Calibri"/>
          <w:color w:val="auto"/>
          <w:spacing w:val="-2"/>
          <w:sz w:val="22"/>
          <w:szCs w:val="22"/>
        </w:rPr>
        <w:t>e</w:t>
      </w:r>
      <w:r w:rsidRPr="00240830">
        <w:rPr>
          <w:rFonts w:ascii="Calibri" w:hAnsi="Calibri" w:cs="Calibri"/>
          <w:color w:val="auto"/>
          <w:spacing w:val="-4"/>
          <w:sz w:val="22"/>
          <w:szCs w:val="22"/>
        </w:rPr>
        <w:t>g</w:t>
      </w:r>
      <w:r w:rsidRPr="00240830">
        <w:rPr>
          <w:rFonts w:ascii="Calibri" w:hAnsi="Calibri" w:cs="Calibri"/>
          <w:color w:val="auto"/>
          <w:sz w:val="22"/>
          <w:szCs w:val="22"/>
        </w:rPr>
        <w:t>o</w:t>
      </w:r>
      <w:r w:rsidRPr="00240830">
        <w:rPr>
          <w:rFonts w:ascii="Calibri" w:hAnsi="Calibri" w:cs="Calibri"/>
          <w:color w:val="auto"/>
          <w:spacing w:val="7"/>
          <w:sz w:val="22"/>
          <w:szCs w:val="22"/>
        </w:rPr>
        <w:t xml:space="preserve"> </w:t>
      </w:r>
      <w:r w:rsidRPr="00240830">
        <w:rPr>
          <w:rFonts w:ascii="Calibri" w:hAnsi="Calibri" w:cs="Calibri"/>
          <w:color w:val="auto"/>
          <w:spacing w:val="-2"/>
          <w:sz w:val="22"/>
          <w:szCs w:val="22"/>
        </w:rPr>
        <w:t>w</w:t>
      </w:r>
      <w:r w:rsidRPr="00240830">
        <w:rPr>
          <w:rFonts w:ascii="Calibri" w:hAnsi="Calibri" w:cs="Calibri"/>
          <w:color w:val="auto"/>
          <w:spacing w:val="-4"/>
          <w:sz w:val="22"/>
          <w:szCs w:val="22"/>
        </w:rPr>
        <w:t>y</w:t>
      </w:r>
      <w:r w:rsidRPr="00240830">
        <w:rPr>
          <w:rFonts w:ascii="Calibri" w:hAnsi="Calibri" w:cs="Calibri"/>
          <w:color w:val="auto"/>
          <w:spacing w:val="-2"/>
          <w:sz w:val="22"/>
          <w:szCs w:val="22"/>
        </w:rPr>
        <w:t>r</w:t>
      </w:r>
      <w:r w:rsidRPr="00240830">
        <w:rPr>
          <w:rFonts w:ascii="Calibri" w:hAnsi="Calibri" w:cs="Calibri"/>
          <w:color w:val="auto"/>
          <w:spacing w:val="-1"/>
          <w:sz w:val="22"/>
          <w:szCs w:val="22"/>
        </w:rPr>
        <w:t>ob</w:t>
      </w:r>
      <w:r w:rsidRPr="00240830">
        <w:rPr>
          <w:rFonts w:ascii="Calibri" w:hAnsi="Calibri" w:cs="Calibri"/>
          <w:color w:val="auto"/>
          <w:sz w:val="22"/>
          <w:szCs w:val="22"/>
        </w:rPr>
        <w:t>u</w:t>
      </w:r>
      <w:r w:rsidRPr="00240830">
        <w:rPr>
          <w:rFonts w:ascii="Calibri" w:hAnsi="Calibri" w:cs="Calibri"/>
          <w:color w:val="auto"/>
          <w:spacing w:val="3"/>
          <w:sz w:val="22"/>
          <w:szCs w:val="22"/>
        </w:rPr>
        <w:t xml:space="preserve"> </w:t>
      </w:r>
      <w:r w:rsidRPr="00240830">
        <w:rPr>
          <w:rFonts w:ascii="Calibri" w:hAnsi="Calibri" w:cs="Calibri"/>
          <w:color w:val="auto"/>
          <w:spacing w:val="-1"/>
          <w:sz w:val="22"/>
          <w:szCs w:val="22"/>
        </w:rPr>
        <w:t>b</w:t>
      </w:r>
      <w:r w:rsidRPr="00240830">
        <w:rPr>
          <w:rFonts w:ascii="Calibri" w:hAnsi="Calibri" w:cs="Calibri"/>
          <w:color w:val="auto"/>
          <w:spacing w:val="-4"/>
          <w:sz w:val="22"/>
          <w:szCs w:val="22"/>
        </w:rPr>
        <w:t>u</w:t>
      </w:r>
      <w:r w:rsidRPr="00240830">
        <w:rPr>
          <w:rFonts w:ascii="Calibri" w:hAnsi="Calibri" w:cs="Calibri"/>
          <w:color w:val="auto"/>
          <w:spacing w:val="-1"/>
          <w:sz w:val="22"/>
          <w:szCs w:val="22"/>
        </w:rPr>
        <w:t>d</w:t>
      </w:r>
      <w:r w:rsidRPr="00240830">
        <w:rPr>
          <w:rFonts w:ascii="Calibri" w:hAnsi="Calibri" w:cs="Calibri"/>
          <w:color w:val="auto"/>
          <w:spacing w:val="1"/>
          <w:sz w:val="22"/>
          <w:szCs w:val="22"/>
        </w:rPr>
        <w:t>o</w:t>
      </w:r>
      <w:r w:rsidRPr="00240830">
        <w:rPr>
          <w:rFonts w:ascii="Calibri" w:hAnsi="Calibri" w:cs="Calibri"/>
          <w:color w:val="auto"/>
          <w:spacing w:val="-5"/>
          <w:sz w:val="22"/>
          <w:szCs w:val="22"/>
        </w:rPr>
        <w:t>w</w:t>
      </w:r>
      <w:r w:rsidRPr="00240830">
        <w:rPr>
          <w:rFonts w:ascii="Calibri" w:hAnsi="Calibri" w:cs="Calibri"/>
          <w:color w:val="auto"/>
          <w:sz w:val="22"/>
          <w:szCs w:val="22"/>
        </w:rPr>
        <w:t>la</w:t>
      </w:r>
      <w:r w:rsidRPr="00240830">
        <w:rPr>
          <w:rFonts w:ascii="Calibri" w:hAnsi="Calibri" w:cs="Calibri"/>
          <w:color w:val="auto"/>
          <w:spacing w:val="-3"/>
          <w:sz w:val="22"/>
          <w:szCs w:val="22"/>
        </w:rPr>
        <w:t>n</w:t>
      </w:r>
      <w:r w:rsidRPr="00240830">
        <w:rPr>
          <w:rFonts w:ascii="Calibri" w:hAnsi="Calibri" w:cs="Calibri"/>
          <w:color w:val="auto"/>
          <w:sz w:val="22"/>
          <w:szCs w:val="22"/>
        </w:rPr>
        <w:t>e</w:t>
      </w:r>
      <w:r w:rsidRPr="00240830">
        <w:rPr>
          <w:rFonts w:ascii="Calibri" w:hAnsi="Calibri" w:cs="Calibri"/>
          <w:color w:val="auto"/>
          <w:spacing w:val="-3"/>
          <w:sz w:val="22"/>
          <w:szCs w:val="22"/>
        </w:rPr>
        <w:t>g</w:t>
      </w:r>
      <w:r w:rsidRPr="00240830">
        <w:rPr>
          <w:rFonts w:ascii="Calibri" w:hAnsi="Calibri" w:cs="Calibri"/>
          <w:color w:val="auto"/>
          <w:sz w:val="22"/>
          <w:szCs w:val="22"/>
        </w:rPr>
        <w:t>o</w:t>
      </w:r>
      <w:r w:rsidRPr="00240830">
        <w:rPr>
          <w:rFonts w:ascii="Calibri" w:hAnsi="Calibri" w:cs="Calibri"/>
          <w:color w:val="auto"/>
          <w:spacing w:val="-2"/>
          <w:sz w:val="22"/>
          <w:szCs w:val="22"/>
        </w:rPr>
        <w:t xml:space="preserve"> </w:t>
      </w:r>
      <w:r w:rsidRPr="00240830">
        <w:rPr>
          <w:rFonts w:ascii="Calibri" w:hAnsi="Calibri" w:cs="Calibri"/>
          <w:color w:val="auto"/>
          <w:sz w:val="22"/>
          <w:szCs w:val="22"/>
        </w:rPr>
        <w:t>z</w:t>
      </w:r>
      <w:r w:rsidRPr="00240830">
        <w:rPr>
          <w:rFonts w:ascii="Calibri" w:hAnsi="Calibri" w:cs="Calibri"/>
          <w:color w:val="auto"/>
          <w:spacing w:val="7"/>
          <w:sz w:val="22"/>
          <w:szCs w:val="22"/>
        </w:rPr>
        <w:t xml:space="preserve"> </w:t>
      </w:r>
      <w:r w:rsidR="002F4C4D">
        <w:rPr>
          <w:rFonts w:ascii="Calibri" w:hAnsi="Calibri" w:cs="Calibri"/>
          <w:color w:val="auto"/>
          <w:sz w:val="22"/>
          <w:szCs w:val="22"/>
        </w:rPr>
        <w:t>Teren</w:t>
      </w:r>
      <w:r w:rsidRPr="00240830">
        <w:rPr>
          <w:rFonts w:ascii="Calibri" w:hAnsi="Calibri" w:cs="Calibri"/>
          <w:color w:val="auto"/>
          <w:sz w:val="22"/>
          <w:szCs w:val="22"/>
        </w:rPr>
        <w:t xml:space="preserve">u </w:t>
      </w:r>
      <w:r w:rsidRPr="00240830">
        <w:rPr>
          <w:rFonts w:ascii="Calibri" w:hAnsi="Calibri" w:cs="Calibri"/>
          <w:color w:val="auto"/>
          <w:spacing w:val="-1"/>
          <w:sz w:val="22"/>
          <w:szCs w:val="22"/>
        </w:rPr>
        <w:t>b</w:t>
      </w:r>
      <w:r w:rsidRPr="00240830">
        <w:rPr>
          <w:rFonts w:ascii="Calibri" w:hAnsi="Calibri" w:cs="Calibri"/>
          <w:color w:val="auto"/>
          <w:spacing w:val="-4"/>
          <w:sz w:val="22"/>
          <w:szCs w:val="22"/>
        </w:rPr>
        <w:t>u</w:t>
      </w:r>
      <w:r w:rsidRPr="00240830">
        <w:rPr>
          <w:rFonts w:ascii="Calibri" w:hAnsi="Calibri" w:cs="Calibri"/>
          <w:color w:val="auto"/>
          <w:spacing w:val="-1"/>
          <w:sz w:val="22"/>
          <w:szCs w:val="22"/>
        </w:rPr>
        <w:t>d</w:t>
      </w:r>
      <w:r w:rsidRPr="00240830">
        <w:rPr>
          <w:rFonts w:ascii="Calibri" w:hAnsi="Calibri" w:cs="Calibri"/>
          <w:color w:val="auto"/>
          <w:spacing w:val="1"/>
          <w:sz w:val="22"/>
          <w:szCs w:val="22"/>
        </w:rPr>
        <w:t>o</w:t>
      </w:r>
      <w:r w:rsidRPr="00240830">
        <w:rPr>
          <w:rFonts w:ascii="Calibri" w:hAnsi="Calibri" w:cs="Calibri"/>
          <w:color w:val="auto"/>
          <w:spacing w:val="-2"/>
          <w:sz w:val="22"/>
          <w:szCs w:val="22"/>
        </w:rPr>
        <w:t>w</w:t>
      </w:r>
      <w:r w:rsidRPr="00240830">
        <w:rPr>
          <w:rFonts w:ascii="Calibri" w:hAnsi="Calibri" w:cs="Calibri"/>
          <w:color w:val="auto"/>
          <w:sz w:val="22"/>
          <w:szCs w:val="22"/>
        </w:rPr>
        <w:t>y</w:t>
      </w:r>
      <w:r w:rsidRPr="00240830">
        <w:rPr>
          <w:rFonts w:ascii="Calibri" w:hAnsi="Calibri" w:cs="Calibri"/>
          <w:color w:val="auto"/>
          <w:spacing w:val="-12"/>
          <w:sz w:val="22"/>
          <w:szCs w:val="22"/>
        </w:rPr>
        <w:t xml:space="preserve"> </w:t>
      </w:r>
      <w:r w:rsidRPr="00240830">
        <w:rPr>
          <w:rFonts w:ascii="Calibri" w:hAnsi="Calibri" w:cs="Calibri"/>
          <w:color w:val="auto"/>
          <w:sz w:val="22"/>
          <w:szCs w:val="22"/>
        </w:rPr>
        <w:t>i</w:t>
      </w:r>
      <w:r w:rsidRPr="00240830">
        <w:rPr>
          <w:rFonts w:ascii="Calibri" w:hAnsi="Calibri" w:cs="Calibri"/>
          <w:color w:val="auto"/>
          <w:spacing w:val="-3"/>
          <w:sz w:val="22"/>
          <w:szCs w:val="22"/>
        </w:rPr>
        <w:t xml:space="preserve"> </w:t>
      </w:r>
      <w:r w:rsidRPr="00240830">
        <w:rPr>
          <w:rFonts w:ascii="Calibri" w:hAnsi="Calibri" w:cs="Calibri"/>
          <w:color w:val="auto"/>
          <w:spacing w:val="-4"/>
          <w:sz w:val="22"/>
          <w:szCs w:val="22"/>
        </w:rPr>
        <w:t>n</w:t>
      </w:r>
      <w:r w:rsidRPr="00240830">
        <w:rPr>
          <w:rFonts w:ascii="Calibri" w:hAnsi="Calibri" w:cs="Calibri"/>
          <w:color w:val="auto"/>
          <w:spacing w:val="-3"/>
          <w:sz w:val="22"/>
          <w:szCs w:val="22"/>
        </w:rPr>
        <w:t>i</w:t>
      </w:r>
      <w:r w:rsidRPr="00240830">
        <w:rPr>
          <w:rFonts w:ascii="Calibri" w:hAnsi="Calibri" w:cs="Calibri"/>
          <w:color w:val="auto"/>
          <w:sz w:val="22"/>
          <w:szCs w:val="22"/>
        </w:rPr>
        <w:t>e</w:t>
      </w:r>
      <w:r w:rsidRPr="00240830">
        <w:rPr>
          <w:rFonts w:ascii="Calibri" w:hAnsi="Calibri" w:cs="Calibri"/>
          <w:color w:val="auto"/>
          <w:spacing w:val="-6"/>
          <w:sz w:val="22"/>
          <w:szCs w:val="22"/>
        </w:rPr>
        <w:t xml:space="preserve"> </w:t>
      </w:r>
      <w:r w:rsidRPr="00240830">
        <w:rPr>
          <w:rFonts w:ascii="Calibri" w:hAnsi="Calibri" w:cs="Calibri"/>
          <w:color w:val="auto"/>
          <w:spacing w:val="-1"/>
          <w:sz w:val="22"/>
          <w:szCs w:val="22"/>
        </w:rPr>
        <w:t>do</w:t>
      </w:r>
      <w:r w:rsidRPr="00240830">
        <w:rPr>
          <w:rFonts w:ascii="Calibri" w:hAnsi="Calibri" w:cs="Calibri"/>
          <w:color w:val="auto"/>
          <w:spacing w:val="1"/>
          <w:sz w:val="22"/>
          <w:szCs w:val="22"/>
        </w:rPr>
        <w:t>p</w:t>
      </w:r>
      <w:r w:rsidRPr="00240830">
        <w:rPr>
          <w:rFonts w:ascii="Calibri" w:hAnsi="Calibri" w:cs="Calibri"/>
          <w:color w:val="auto"/>
          <w:spacing w:val="-4"/>
          <w:sz w:val="22"/>
          <w:szCs w:val="22"/>
        </w:rPr>
        <w:t>u</w:t>
      </w:r>
      <w:r w:rsidRPr="00240830">
        <w:rPr>
          <w:rFonts w:ascii="Calibri" w:hAnsi="Calibri" w:cs="Calibri"/>
          <w:color w:val="auto"/>
          <w:spacing w:val="-3"/>
          <w:sz w:val="22"/>
          <w:szCs w:val="22"/>
        </w:rPr>
        <w:t>ś</w:t>
      </w:r>
      <w:r w:rsidRPr="00240830">
        <w:rPr>
          <w:rFonts w:ascii="Calibri" w:hAnsi="Calibri" w:cs="Calibri"/>
          <w:color w:val="auto"/>
          <w:sz w:val="22"/>
          <w:szCs w:val="22"/>
        </w:rPr>
        <w:t>c</w:t>
      </w:r>
      <w:r w:rsidRPr="00240830">
        <w:rPr>
          <w:rFonts w:ascii="Calibri" w:hAnsi="Calibri" w:cs="Calibri"/>
          <w:color w:val="auto"/>
          <w:spacing w:val="-2"/>
          <w:sz w:val="22"/>
          <w:szCs w:val="22"/>
        </w:rPr>
        <w:t>i</w:t>
      </w:r>
      <w:r w:rsidRPr="00240830">
        <w:rPr>
          <w:rFonts w:ascii="Calibri" w:hAnsi="Calibri" w:cs="Calibri"/>
          <w:color w:val="auto"/>
          <w:sz w:val="22"/>
          <w:szCs w:val="22"/>
        </w:rPr>
        <w:t>ć</w:t>
      </w:r>
      <w:r w:rsidRPr="00240830">
        <w:rPr>
          <w:rFonts w:ascii="Calibri" w:hAnsi="Calibri" w:cs="Calibri"/>
          <w:color w:val="auto"/>
          <w:spacing w:val="-11"/>
          <w:sz w:val="22"/>
          <w:szCs w:val="22"/>
        </w:rPr>
        <w:t xml:space="preserve"> </w:t>
      </w:r>
      <w:r w:rsidRPr="00240830">
        <w:rPr>
          <w:rFonts w:ascii="Calibri" w:hAnsi="Calibri" w:cs="Calibri"/>
          <w:color w:val="auto"/>
          <w:spacing w:val="-1"/>
          <w:sz w:val="22"/>
          <w:szCs w:val="22"/>
        </w:rPr>
        <w:t>d</w:t>
      </w:r>
      <w:r w:rsidRPr="00240830">
        <w:rPr>
          <w:rFonts w:ascii="Calibri" w:hAnsi="Calibri" w:cs="Calibri"/>
          <w:color w:val="auto"/>
          <w:sz w:val="22"/>
          <w:szCs w:val="22"/>
        </w:rPr>
        <w:t>o</w:t>
      </w:r>
      <w:r w:rsidRPr="00240830">
        <w:rPr>
          <w:rFonts w:ascii="Calibri" w:hAnsi="Calibri" w:cs="Calibri"/>
          <w:color w:val="auto"/>
          <w:spacing w:val="-5"/>
          <w:sz w:val="22"/>
          <w:szCs w:val="22"/>
        </w:rPr>
        <w:t xml:space="preserve"> </w:t>
      </w:r>
      <w:r w:rsidRPr="00240830">
        <w:rPr>
          <w:rFonts w:ascii="Calibri" w:hAnsi="Calibri" w:cs="Calibri"/>
          <w:color w:val="auto"/>
          <w:sz w:val="22"/>
          <w:szCs w:val="22"/>
        </w:rPr>
        <w:t>j</w:t>
      </w:r>
      <w:r w:rsidRPr="00240830">
        <w:rPr>
          <w:rFonts w:ascii="Calibri" w:hAnsi="Calibri" w:cs="Calibri"/>
          <w:color w:val="auto"/>
          <w:spacing w:val="-2"/>
          <w:sz w:val="22"/>
          <w:szCs w:val="22"/>
        </w:rPr>
        <w:t>e</w:t>
      </w:r>
      <w:r w:rsidRPr="00240830">
        <w:rPr>
          <w:rFonts w:ascii="Calibri" w:hAnsi="Calibri" w:cs="Calibri"/>
          <w:color w:val="auto"/>
          <w:spacing w:val="-4"/>
          <w:sz w:val="22"/>
          <w:szCs w:val="22"/>
        </w:rPr>
        <w:t>g</w:t>
      </w:r>
      <w:r w:rsidRPr="00240830">
        <w:rPr>
          <w:rFonts w:ascii="Calibri" w:hAnsi="Calibri" w:cs="Calibri"/>
          <w:color w:val="auto"/>
          <w:sz w:val="22"/>
          <w:szCs w:val="22"/>
        </w:rPr>
        <w:t>o</w:t>
      </w:r>
      <w:r w:rsidRPr="00240830">
        <w:rPr>
          <w:rFonts w:ascii="Calibri" w:hAnsi="Calibri" w:cs="Calibri"/>
          <w:color w:val="auto"/>
          <w:spacing w:val="-4"/>
          <w:sz w:val="22"/>
          <w:szCs w:val="22"/>
        </w:rPr>
        <w:t xml:space="preserve"> </w:t>
      </w:r>
      <w:r w:rsidRPr="00240830">
        <w:rPr>
          <w:rFonts w:ascii="Calibri" w:hAnsi="Calibri" w:cs="Calibri"/>
          <w:color w:val="auto"/>
          <w:spacing w:val="-5"/>
          <w:sz w:val="22"/>
          <w:szCs w:val="22"/>
        </w:rPr>
        <w:t>w</w:t>
      </w:r>
      <w:r w:rsidRPr="00240830">
        <w:rPr>
          <w:rFonts w:ascii="Calibri" w:hAnsi="Calibri" w:cs="Calibri"/>
          <w:color w:val="auto"/>
          <w:spacing w:val="1"/>
          <w:sz w:val="22"/>
          <w:szCs w:val="22"/>
        </w:rPr>
        <w:t>b</w:t>
      </w:r>
      <w:r w:rsidRPr="00240830">
        <w:rPr>
          <w:rFonts w:ascii="Calibri" w:hAnsi="Calibri" w:cs="Calibri"/>
          <w:color w:val="auto"/>
          <w:spacing w:val="-4"/>
          <w:sz w:val="22"/>
          <w:szCs w:val="22"/>
        </w:rPr>
        <w:t>u</w:t>
      </w:r>
      <w:r w:rsidRPr="00240830">
        <w:rPr>
          <w:rFonts w:ascii="Calibri" w:hAnsi="Calibri" w:cs="Calibri"/>
          <w:color w:val="auto"/>
          <w:spacing w:val="-1"/>
          <w:sz w:val="22"/>
          <w:szCs w:val="22"/>
        </w:rPr>
        <w:t>d</w:t>
      </w:r>
      <w:r w:rsidRPr="00240830">
        <w:rPr>
          <w:rFonts w:ascii="Calibri" w:hAnsi="Calibri" w:cs="Calibri"/>
          <w:color w:val="auto"/>
          <w:spacing w:val="1"/>
          <w:sz w:val="22"/>
          <w:szCs w:val="22"/>
        </w:rPr>
        <w:t>o</w:t>
      </w:r>
      <w:r w:rsidRPr="00240830">
        <w:rPr>
          <w:rFonts w:ascii="Calibri" w:hAnsi="Calibri" w:cs="Calibri"/>
          <w:color w:val="auto"/>
          <w:spacing w:val="-5"/>
          <w:sz w:val="22"/>
          <w:szCs w:val="22"/>
        </w:rPr>
        <w:t>w</w:t>
      </w:r>
      <w:r w:rsidRPr="00240830">
        <w:rPr>
          <w:rFonts w:ascii="Calibri" w:hAnsi="Calibri" w:cs="Calibri"/>
          <w:color w:val="auto"/>
          <w:sz w:val="22"/>
          <w:szCs w:val="22"/>
        </w:rPr>
        <w:t>a</w:t>
      </w:r>
      <w:r w:rsidRPr="00240830">
        <w:rPr>
          <w:rFonts w:ascii="Calibri" w:hAnsi="Calibri" w:cs="Calibri"/>
          <w:color w:val="auto"/>
          <w:spacing w:val="-3"/>
          <w:sz w:val="22"/>
          <w:szCs w:val="22"/>
        </w:rPr>
        <w:t>n</w:t>
      </w:r>
      <w:r w:rsidRPr="00240830">
        <w:rPr>
          <w:rFonts w:ascii="Calibri" w:hAnsi="Calibri" w:cs="Calibri"/>
          <w:color w:val="auto"/>
          <w:sz w:val="22"/>
          <w:szCs w:val="22"/>
        </w:rPr>
        <w:t>i</w:t>
      </w:r>
      <w:r w:rsidRPr="00240830">
        <w:rPr>
          <w:rFonts w:ascii="Calibri" w:hAnsi="Calibri" w:cs="Calibri"/>
          <w:color w:val="auto"/>
          <w:spacing w:val="-2"/>
          <w:sz w:val="22"/>
          <w:szCs w:val="22"/>
        </w:rPr>
        <w:t>a</w:t>
      </w:r>
      <w:r w:rsidRPr="00240830">
        <w:rPr>
          <w:rFonts w:ascii="Calibri" w:hAnsi="Calibri" w:cs="Calibri"/>
          <w:color w:val="auto"/>
          <w:sz w:val="22"/>
          <w:szCs w:val="22"/>
        </w:rPr>
        <w:t>.</w:t>
      </w:r>
    </w:p>
    <w:p w14:paraId="0372CD23" w14:textId="28423EE8" w:rsidR="00FC7254" w:rsidRPr="00240830" w:rsidRDefault="00FC7254" w:rsidP="000E13D7">
      <w:pPr>
        <w:pStyle w:val="Akapitzlist"/>
        <w:widowControl w:val="0"/>
        <w:numPr>
          <w:ilvl w:val="0"/>
          <w:numId w:val="22"/>
        </w:numPr>
        <w:tabs>
          <w:tab w:val="left" w:pos="426"/>
        </w:tabs>
        <w:spacing w:line="276" w:lineRule="auto"/>
        <w:ind w:left="425" w:right="57" w:hanging="425"/>
        <w:jc w:val="both"/>
        <w:rPr>
          <w:rFonts w:ascii="Calibri" w:hAnsi="Calibri" w:cs="Calibri"/>
          <w:color w:val="auto"/>
          <w:sz w:val="22"/>
          <w:szCs w:val="22"/>
        </w:rPr>
      </w:pPr>
      <w:r w:rsidRPr="00240830">
        <w:rPr>
          <w:rFonts w:ascii="Calibri" w:hAnsi="Calibri" w:cs="Calibri"/>
          <w:color w:val="auto"/>
          <w:spacing w:val="2"/>
          <w:sz w:val="22"/>
          <w:szCs w:val="22"/>
        </w:rPr>
        <w:t>J</w:t>
      </w:r>
      <w:r w:rsidRPr="00240830">
        <w:rPr>
          <w:rFonts w:ascii="Calibri" w:hAnsi="Calibri" w:cs="Calibri"/>
          <w:color w:val="auto"/>
          <w:sz w:val="22"/>
          <w:szCs w:val="22"/>
        </w:rPr>
        <w:t>e</w:t>
      </w:r>
      <w:r w:rsidRPr="00240830">
        <w:rPr>
          <w:rFonts w:ascii="Calibri" w:hAnsi="Calibri" w:cs="Calibri"/>
          <w:color w:val="auto"/>
          <w:spacing w:val="1"/>
          <w:sz w:val="22"/>
          <w:szCs w:val="22"/>
        </w:rPr>
        <w:t>ż</w:t>
      </w:r>
      <w:r w:rsidRPr="00240830">
        <w:rPr>
          <w:rFonts w:ascii="Calibri" w:hAnsi="Calibri" w:cs="Calibri"/>
          <w:color w:val="auto"/>
          <w:sz w:val="22"/>
          <w:szCs w:val="22"/>
        </w:rPr>
        <w:t>eli</w:t>
      </w:r>
      <w:r w:rsidRPr="00240830">
        <w:rPr>
          <w:rFonts w:ascii="Calibri" w:hAnsi="Calibri" w:cs="Calibri"/>
          <w:color w:val="auto"/>
          <w:spacing w:val="26"/>
          <w:sz w:val="22"/>
          <w:szCs w:val="22"/>
        </w:rPr>
        <w:t xml:space="preserve"> </w:t>
      </w:r>
      <w:r w:rsidRPr="00240830">
        <w:rPr>
          <w:rFonts w:ascii="Calibri" w:hAnsi="Calibri" w:cs="Calibri"/>
          <w:snapToGrid w:val="0"/>
          <w:color w:val="auto"/>
          <w:sz w:val="22"/>
          <w:szCs w:val="22"/>
        </w:rPr>
        <w:t>Zamawiający</w:t>
      </w:r>
      <w:r w:rsidRPr="00240830">
        <w:rPr>
          <w:rFonts w:ascii="Calibri" w:hAnsi="Calibri" w:cs="Calibri"/>
          <w:color w:val="auto"/>
          <w:spacing w:val="19"/>
          <w:sz w:val="22"/>
          <w:szCs w:val="22"/>
        </w:rPr>
        <w:t xml:space="preserve"> </w:t>
      </w:r>
      <w:r w:rsidRPr="00240830">
        <w:rPr>
          <w:rFonts w:ascii="Calibri" w:hAnsi="Calibri" w:cs="Calibri"/>
          <w:color w:val="auto"/>
          <w:sz w:val="22"/>
          <w:szCs w:val="22"/>
        </w:rPr>
        <w:t>z</w:t>
      </w:r>
      <w:r w:rsidRPr="00240830">
        <w:rPr>
          <w:rFonts w:ascii="Calibri" w:hAnsi="Calibri" w:cs="Calibri"/>
          <w:color w:val="auto"/>
          <w:spacing w:val="1"/>
          <w:sz w:val="22"/>
          <w:szCs w:val="22"/>
        </w:rPr>
        <w:t>a</w:t>
      </w:r>
      <w:r w:rsidRPr="00240830">
        <w:rPr>
          <w:rFonts w:ascii="Calibri" w:hAnsi="Calibri" w:cs="Calibri"/>
          <w:color w:val="auto"/>
          <w:sz w:val="22"/>
          <w:szCs w:val="22"/>
        </w:rPr>
        <w:t>ż</w:t>
      </w:r>
      <w:r w:rsidRPr="00240830">
        <w:rPr>
          <w:rFonts w:ascii="Calibri" w:hAnsi="Calibri" w:cs="Calibri"/>
          <w:color w:val="auto"/>
          <w:spacing w:val="1"/>
          <w:sz w:val="22"/>
          <w:szCs w:val="22"/>
        </w:rPr>
        <w:t>ąd</w:t>
      </w:r>
      <w:r w:rsidRPr="00240830">
        <w:rPr>
          <w:rFonts w:ascii="Calibri" w:hAnsi="Calibri" w:cs="Calibri"/>
          <w:color w:val="auto"/>
          <w:sz w:val="22"/>
          <w:szCs w:val="22"/>
        </w:rPr>
        <w:t>a</w:t>
      </w:r>
      <w:r w:rsidRPr="00240830">
        <w:rPr>
          <w:rFonts w:ascii="Calibri" w:hAnsi="Calibri" w:cs="Calibri"/>
          <w:color w:val="auto"/>
          <w:spacing w:val="27"/>
          <w:sz w:val="22"/>
          <w:szCs w:val="22"/>
        </w:rPr>
        <w:t xml:space="preserve"> </w:t>
      </w:r>
      <w:r w:rsidRPr="00240830">
        <w:rPr>
          <w:rFonts w:ascii="Calibri" w:hAnsi="Calibri" w:cs="Calibri"/>
          <w:color w:val="auto"/>
          <w:spacing w:val="3"/>
          <w:sz w:val="22"/>
          <w:szCs w:val="22"/>
        </w:rPr>
        <w:t>b</w:t>
      </w:r>
      <w:r w:rsidRPr="00240830">
        <w:rPr>
          <w:rFonts w:ascii="Calibri" w:hAnsi="Calibri" w:cs="Calibri"/>
          <w:color w:val="auto"/>
          <w:sz w:val="22"/>
          <w:szCs w:val="22"/>
        </w:rPr>
        <w:t>a</w:t>
      </w:r>
      <w:r w:rsidRPr="00240830">
        <w:rPr>
          <w:rFonts w:ascii="Calibri" w:hAnsi="Calibri" w:cs="Calibri"/>
          <w:color w:val="auto"/>
          <w:spacing w:val="1"/>
          <w:sz w:val="22"/>
          <w:szCs w:val="22"/>
        </w:rPr>
        <w:t>d</w:t>
      </w:r>
      <w:r w:rsidRPr="00240830">
        <w:rPr>
          <w:rFonts w:ascii="Calibri" w:hAnsi="Calibri" w:cs="Calibri"/>
          <w:color w:val="auto"/>
          <w:sz w:val="22"/>
          <w:szCs w:val="22"/>
        </w:rPr>
        <w:t>ań</w:t>
      </w:r>
      <w:r w:rsidRPr="00240830">
        <w:rPr>
          <w:rFonts w:ascii="Calibri" w:hAnsi="Calibri" w:cs="Calibri"/>
          <w:color w:val="auto"/>
          <w:spacing w:val="26"/>
          <w:sz w:val="22"/>
          <w:szCs w:val="22"/>
        </w:rPr>
        <w:t xml:space="preserve"> </w:t>
      </w:r>
      <w:r w:rsidRPr="00240830">
        <w:rPr>
          <w:rFonts w:ascii="Calibri" w:hAnsi="Calibri" w:cs="Calibri"/>
          <w:color w:val="auto"/>
          <w:spacing w:val="1"/>
          <w:sz w:val="22"/>
          <w:szCs w:val="22"/>
        </w:rPr>
        <w:t>do</w:t>
      </w:r>
      <w:r w:rsidRPr="00240830">
        <w:rPr>
          <w:rFonts w:ascii="Calibri" w:hAnsi="Calibri" w:cs="Calibri"/>
          <w:color w:val="auto"/>
          <w:spacing w:val="2"/>
          <w:sz w:val="22"/>
          <w:szCs w:val="22"/>
        </w:rPr>
        <w:t>t</w:t>
      </w:r>
      <w:r w:rsidRPr="00240830">
        <w:rPr>
          <w:rFonts w:ascii="Calibri" w:hAnsi="Calibri" w:cs="Calibri"/>
          <w:color w:val="auto"/>
          <w:spacing w:val="-4"/>
          <w:sz w:val="22"/>
          <w:szCs w:val="22"/>
        </w:rPr>
        <w:t>y</w:t>
      </w:r>
      <w:r w:rsidRPr="00240830">
        <w:rPr>
          <w:rFonts w:ascii="Calibri" w:hAnsi="Calibri" w:cs="Calibri"/>
          <w:color w:val="auto"/>
          <w:sz w:val="22"/>
          <w:szCs w:val="22"/>
        </w:rPr>
        <w:t>c</w:t>
      </w:r>
      <w:r w:rsidRPr="00240830">
        <w:rPr>
          <w:rFonts w:ascii="Calibri" w:hAnsi="Calibri" w:cs="Calibri"/>
          <w:color w:val="auto"/>
          <w:spacing w:val="1"/>
          <w:sz w:val="22"/>
          <w:szCs w:val="22"/>
        </w:rPr>
        <w:t>z</w:t>
      </w:r>
      <w:r w:rsidRPr="00240830">
        <w:rPr>
          <w:rFonts w:ascii="Calibri" w:hAnsi="Calibri" w:cs="Calibri"/>
          <w:color w:val="auto"/>
          <w:sz w:val="22"/>
          <w:szCs w:val="22"/>
        </w:rPr>
        <w:t>ą</w:t>
      </w:r>
      <w:r w:rsidRPr="00240830">
        <w:rPr>
          <w:rFonts w:ascii="Calibri" w:hAnsi="Calibri" w:cs="Calibri"/>
          <w:color w:val="auto"/>
          <w:spacing w:val="3"/>
          <w:sz w:val="22"/>
          <w:szCs w:val="22"/>
        </w:rPr>
        <w:t>c</w:t>
      </w:r>
      <w:r w:rsidRPr="00240830">
        <w:rPr>
          <w:rFonts w:ascii="Calibri" w:hAnsi="Calibri" w:cs="Calibri"/>
          <w:color w:val="auto"/>
          <w:spacing w:val="-1"/>
          <w:sz w:val="22"/>
          <w:szCs w:val="22"/>
        </w:rPr>
        <w:t>y</w:t>
      </w:r>
      <w:r w:rsidRPr="00240830">
        <w:rPr>
          <w:rFonts w:ascii="Calibri" w:hAnsi="Calibri" w:cs="Calibri"/>
          <w:color w:val="auto"/>
          <w:sz w:val="22"/>
          <w:szCs w:val="22"/>
        </w:rPr>
        <w:t>ch</w:t>
      </w:r>
      <w:r w:rsidRPr="00240830">
        <w:rPr>
          <w:rFonts w:ascii="Calibri" w:hAnsi="Calibri" w:cs="Calibri"/>
          <w:color w:val="auto"/>
          <w:spacing w:val="23"/>
          <w:sz w:val="22"/>
          <w:szCs w:val="22"/>
        </w:rPr>
        <w:t xml:space="preserve"> </w:t>
      </w:r>
      <w:r w:rsidRPr="00240830">
        <w:rPr>
          <w:rFonts w:ascii="Calibri" w:hAnsi="Calibri" w:cs="Calibri"/>
          <w:color w:val="auto"/>
          <w:spacing w:val="1"/>
          <w:sz w:val="22"/>
          <w:szCs w:val="22"/>
        </w:rPr>
        <w:t>o</w:t>
      </w:r>
      <w:r w:rsidRPr="00240830">
        <w:rPr>
          <w:rFonts w:ascii="Calibri" w:hAnsi="Calibri" w:cs="Calibri"/>
          <w:color w:val="auto"/>
          <w:spacing w:val="-1"/>
          <w:sz w:val="22"/>
          <w:szCs w:val="22"/>
        </w:rPr>
        <w:t>k</w:t>
      </w:r>
      <w:r w:rsidRPr="00240830">
        <w:rPr>
          <w:rFonts w:ascii="Calibri" w:hAnsi="Calibri" w:cs="Calibri"/>
          <w:color w:val="auto"/>
          <w:spacing w:val="1"/>
          <w:sz w:val="22"/>
          <w:szCs w:val="22"/>
        </w:rPr>
        <w:t>r</w:t>
      </w:r>
      <w:r w:rsidRPr="00240830">
        <w:rPr>
          <w:rFonts w:ascii="Calibri" w:hAnsi="Calibri" w:cs="Calibri"/>
          <w:color w:val="auto"/>
          <w:sz w:val="22"/>
          <w:szCs w:val="22"/>
        </w:rPr>
        <w:t>eśl</w:t>
      </w:r>
      <w:r w:rsidRPr="00240830">
        <w:rPr>
          <w:rFonts w:ascii="Calibri" w:hAnsi="Calibri" w:cs="Calibri"/>
          <w:color w:val="auto"/>
          <w:spacing w:val="2"/>
          <w:sz w:val="22"/>
          <w:szCs w:val="22"/>
        </w:rPr>
        <w:t>e</w:t>
      </w:r>
      <w:r w:rsidRPr="00240830">
        <w:rPr>
          <w:rFonts w:ascii="Calibri" w:hAnsi="Calibri" w:cs="Calibri"/>
          <w:color w:val="auto"/>
          <w:spacing w:val="-1"/>
          <w:sz w:val="22"/>
          <w:szCs w:val="22"/>
        </w:rPr>
        <w:t>n</w:t>
      </w:r>
      <w:r w:rsidRPr="00240830">
        <w:rPr>
          <w:rFonts w:ascii="Calibri" w:hAnsi="Calibri" w:cs="Calibri"/>
          <w:color w:val="auto"/>
          <w:sz w:val="22"/>
          <w:szCs w:val="22"/>
        </w:rPr>
        <w:t>ia</w:t>
      </w:r>
      <w:r w:rsidRPr="00240830">
        <w:rPr>
          <w:rFonts w:ascii="Calibri" w:hAnsi="Calibri" w:cs="Calibri"/>
          <w:color w:val="auto"/>
          <w:spacing w:val="26"/>
          <w:sz w:val="22"/>
          <w:szCs w:val="22"/>
        </w:rPr>
        <w:t xml:space="preserve"> </w:t>
      </w:r>
      <w:r w:rsidRPr="00240830">
        <w:rPr>
          <w:rFonts w:ascii="Calibri" w:hAnsi="Calibri" w:cs="Calibri"/>
          <w:color w:val="auto"/>
          <w:spacing w:val="2"/>
          <w:sz w:val="22"/>
          <w:szCs w:val="22"/>
        </w:rPr>
        <w:t>j</w:t>
      </w:r>
      <w:r w:rsidRPr="00240830">
        <w:rPr>
          <w:rFonts w:ascii="Calibri" w:hAnsi="Calibri" w:cs="Calibri"/>
          <w:color w:val="auto"/>
          <w:sz w:val="22"/>
          <w:szCs w:val="22"/>
        </w:rPr>
        <w:t>a</w:t>
      </w:r>
      <w:r w:rsidRPr="00240830">
        <w:rPr>
          <w:rFonts w:ascii="Calibri" w:hAnsi="Calibri" w:cs="Calibri"/>
          <w:color w:val="auto"/>
          <w:spacing w:val="3"/>
          <w:sz w:val="22"/>
          <w:szCs w:val="22"/>
        </w:rPr>
        <w:t>k</w:t>
      </w:r>
      <w:r w:rsidRPr="00240830">
        <w:rPr>
          <w:rFonts w:ascii="Calibri" w:hAnsi="Calibri" w:cs="Calibri"/>
          <w:color w:val="auto"/>
          <w:spacing w:val="1"/>
          <w:sz w:val="22"/>
          <w:szCs w:val="22"/>
        </w:rPr>
        <w:t>o</w:t>
      </w:r>
      <w:r w:rsidRPr="00240830">
        <w:rPr>
          <w:rFonts w:ascii="Calibri" w:hAnsi="Calibri" w:cs="Calibri"/>
          <w:color w:val="auto"/>
          <w:spacing w:val="-1"/>
          <w:sz w:val="22"/>
          <w:szCs w:val="22"/>
        </w:rPr>
        <w:t>ś</w:t>
      </w:r>
      <w:r w:rsidRPr="00240830">
        <w:rPr>
          <w:rFonts w:ascii="Calibri" w:hAnsi="Calibri" w:cs="Calibri"/>
          <w:color w:val="auto"/>
          <w:sz w:val="22"/>
          <w:szCs w:val="22"/>
        </w:rPr>
        <w:t>ci</w:t>
      </w:r>
      <w:r w:rsidRPr="00240830">
        <w:rPr>
          <w:rFonts w:ascii="Calibri" w:hAnsi="Calibri" w:cs="Calibri"/>
          <w:color w:val="auto"/>
          <w:spacing w:val="26"/>
          <w:sz w:val="22"/>
          <w:szCs w:val="22"/>
        </w:rPr>
        <w:t xml:space="preserve"> </w:t>
      </w:r>
      <w:r w:rsidR="00EF31E8">
        <w:rPr>
          <w:rFonts w:ascii="Calibri" w:hAnsi="Calibri" w:cs="Calibri"/>
          <w:color w:val="auto"/>
          <w:spacing w:val="-1"/>
          <w:sz w:val="22"/>
          <w:szCs w:val="22"/>
        </w:rPr>
        <w:t>Robót</w:t>
      </w:r>
      <w:r w:rsidRPr="005F7F1C">
        <w:rPr>
          <w:rFonts w:ascii="Calibri" w:hAnsi="Calibri" w:cs="Calibri"/>
          <w:color w:val="auto"/>
          <w:spacing w:val="-1"/>
          <w:sz w:val="22"/>
          <w:szCs w:val="22"/>
        </w:rPr>
        <w:t xml:space="preserve"> </w:t>
      </w:r>
      <w:r w:rsidR="005F7F1C" w:rsidRPr="005F7F1C">
        <w:rPr>
          <w:rFonts w:ascii="Calibri" w:hAnsi="Calibri" w:cs="Calibri"/>
          <w:color w:val="auto"/>
          <w:spacing w:val="-1"/>
          <w:sz w:val="22"/>
          <w:szCs w:val="22"/>
        </w:rPr>
        <w:t>budowlanych</w:t>
      </w:r>
      <w:r w:rsidR="005F7F1C">
        <w:rPr>
          <w:rFonts w:ascii="Calibri" w:hAnsi="Calibri" w:cs="Calibri"/>
          <w:color w:val="auto"/>
          <w:spacing w:val="28"/>
          <w:sz w:val="22"/>
          <w:szCs w:val="22"/>
        </w:rPr>
        <w:t xml:space="preserve"> </w:t>
      </w:r>
      <w:r w:rsidRPr="00240830">
        <w:rPr>
          <w:rFonts w:ascii="Calibri" w:hAnsi="Calibri" w:cs="Calibri"/>
          <w:color w:val="auto"/>
          <w:sz w:val="22"/>
          <w:szCs w:val="22"/>
        </w:rPr>
        <w:t>l</w:t>
      </w:r>
      <w:r w:rsidRPr="00240830">
        <w:rPr>
          <w:rFonts w:ascii="Calibri" w:hAnsi="Calibri" w:cs="Calibri"/>
          <w:color w:val="auto"/>
          <w:spacing w:val="-1"/>
          <w:sz w:val="22"/>
          <w:szCs w:val="22"/>
        </w:rPr>
        <w:t>u</w:t>
      </w:r>
      <w:r w:rsidRPr="00240830">
        <w:rPr>
          <w:rFonts w:ascii="Calibri" w:hAnsi="Calibri" w:cs="Calibri"/>
          <w:color w:val="auto"/>
          <w:sz w:val="22"/>
          <w:szCs w:val="22"/>
        </w:rPr>
        <w:t>b</w:t>
      </w:r>
      <w:r w:rsidRPr="00240830">
        <w:rPr>
          <w:rFonts w:ascii="Calibri" w:hAnsi="Calibri" w:cs="Calibri"/>
          <w:color w:val="auto"/>
          <w:spacing w:val="32"/>
          <w:sz w:val="22"/>
          <w:szCs w:val="22"/>
        </w:rPr>
        <w:t> </w:t>
      </w:r>
      <w:r w:rsidRPr="00240830">
        <w:rPr>
          <w:rFonts w:ascii="Calibri" w:hAnsi="Calibri" w:cs="Calibri"/>
          <w:color w:val="auto"/>
          <w:sz w:val="22"/>
          <w:szCs w:val="22"/>
        </w:rPr>
        <w:t>z</w:t>
      </w:r>
      <w:r w:rsidRPr="00240830">
        <w:rPr>
          <w:rFonts w:ascii="Calibri" w:hAnsi="Calibri" w:cs="Calibri"/>
          <w:color w:val="auto"/>
          <w:spacing w:val="1"/>
          <w:sz w:val="22"/>
          <w:szCs w:val="22"/>
        </w:rPr>
        <w:t>a</w:t>
      </w:r>
      <w:r w:rsidRPr="00240830">
        <w:rPr>
          <w:rFonts w:ascii="Calibri" w:hAnsi="Calibri" w:cs="Calibri"/>
          <w:color w:val="auto"/>
          <w:spacing w:val="-1"/>
          <w:sz w:val="22"/>
          <w:szCs w:val="22"/>
        </w:rPr>
        <w:t>s</w:t>
      </w:r>
      <w:r w:rsidRPr="00240830">
        <w:rPr>
          <w:rFonts w:ascii="Calibri" w:hAnsi="Calibri" w:cs="Calibri"/>
          <w:color w:val="auto"/>
          <w:sz w:val="22"/>
          <w:szCs w:val="22"/>
        </w:rPr>
        <w:t>t</w:t>
      </w:r>
      <w:r w:rsidRPr="00240830">
        <w:rPr>
          <w:rFonts w:ascii="Calibri" w:hAnsi="Calibri" w:cs="Calibri"/>
          <w:color w:val="auto"/>
          <w:spacing w:val="1"/>
          <w:sz w:val="22"/>
          <w:szCs w:val="22"/>
        </w:rPr>
        <w:t>o</w:t>
      </w:r>
      <w:r w:rsidRPr="00240830">
        <w:rPr>
          <w:rFonts w:ascii="Calibri" w:hAnsi="Calibri" w:cs="Calibri"/>
          <w:color w:val="auto"/>
          <w:spacing w:val="-1"/>
          <w:sz w:val="22"/>
          <w:szCs w:val="22"/>
        </w:rPr>
        <w:t>s</w:t>
      </w:r>
      <w:r w:rsidRPr="00240830">
        <w:rPr>
          <w:rFonts w:ascii="Calibri" w:hAnsi="Calibri" w:cs="Calibri"/>
          <w:color w:val="auto"/>
          <w:spacing w:val="3"/>
          <w:sz w:val="22"/>
          <w:szCs w:val="22"/>
        </w:rPr>
        <w:t>o</w:t>
      </w:r>
      <w:r w:rsidRPr="00240830">
        <w:rPr>
          <w:rFonts w:ascii="Calibri" w:hAnsi="Calibri" w:cs="Calibri"/>
          <w:color w:val="auto"/>
          <w:spacing w:val="-2"/>
          <w:sz w:val="22"/>
          <w:szCs w:val="22"/>
        </w:rPr>
        <w:t>w</w:t>
      </w:r>
      <w:r w:rsidRPr="00240830">
        <w:rPr>
          <w:rFonts w:ascii="Calibri" w:hAnsi="Calibri" w:cs="Calibri"/>
          <w:color w:val="auto"/>
          <w:spacing w:val="3"/>
          <w:sz w:val="22"/>
          <w:szCs w:val="22"/>
        </w:rPr>
        <w:t>a</w:t>
      </w:r>
      <w:r w:rsidRPr="00240830">
        <w:rPr>
          <w:rFonts w:ascii="Calibri" w:hAnsi="Calibri" w:cs="Calibri"/>
          <w:color w:val="auto"/>
          <w:spacing w:val="1"/>
          <w:sz w:val="22"/>
          <w:szCs w:val="22"/>
        </w:rPr>
        <w:t>n</w:t>
      </w:r>
      <w:r w:rsidRPr="00240830">
        <w:rPr>
          <w:rFonts w:ascii="Calibri" w:hAnsi="Calibri" w:cs="Calibri"/>
          <w:color w:val="auto"/>
          <w:spacing w:val="-4"/>
          <w:sz w:val="22"/>
          <w:szCs w:val="22"/>
        </w:rPr>
        <w:t>y</w:t>
      </w:r>
      <w:r w:rsidRPr="00240830">
        <w:rPr>
          <w:rFonts w:ascii="Calibri" w:hAnsi="Calibri" w:cs="Calibri"/>
          <w:color w:val="auto"/>
          <w:spacing w:val="3"/>
          <w:sz w:val="22"/>
          <w:szCs w:val="22"/>
        </w:rPr>
        <w:t>c</w:t>
      </w:r>
      <w:r w:rsidRPr="00240830">
        <w:rPr>
          <w:rFonts w:ascii="Calibri" w:hAnsi="Calibri" w:cs="Calibri"/>
          <w:color w:val="auto"/>
          <w:sz w:val="22"/>
          <w:szCs w:val="22"/>
        </w:rPr>
        <w:t>h</w:t>
      </w:r>
      <w:r w:rsidRPr="00240830">
        <w:rPr>
          <w:rFonts w:ascii="Calibri" w:hAnsi="Calibri" w:cs="Calibri"/>
          <w:color w:val="auto"/>
          <w:spacing w:val="21"/>
          <w:sz w:val="22"/>
          <w:szCs w:val="22"/>
        </w:rPr>
        <w:t xml:space="preserve"> </w:t>
      </w:r>
      <w:r w:rsidRPr="00240830">
        <w:rPr>
          <w:rFonts w:ascii="Calibri" w:hAnsi="Calibri" w:cs="Calibri"/>
          <w:color w:val="auto"/>
          <w:spacing w:val="-1"/>
          <w:sz w:val="22"/>
          <w:szCs w:val="22"/>
        </w:rPr>
        <w:t>m</w:t>
      </w:r>
      <w:r w:rsidRPr="00240830">
        <w:rPr>
          <w:rFonts w:ascii="Calibri" w:hAnsi="Calibri" w:cs="Calibri"/>
          <w:color w:val="auto"/>
          <w:sz w:val="22"/>
          <w:szCs w:val="22"/>
        </w:rPr>
        <w:t>ate</w:t>
      </w:r>
      <w:r w:rsidRPr="00240830">
        <w:rPr>
          <w:rFonts w:ascii="Calibri" w:hAnsi="Calibri" w:cs="Calibri"/>
          <w:color w:val="auto"/>
          <w:spacing w:val="1"/>
          <w:sz w:val="22"/>
          <w:szCs w:val="22"/>
        </w:rPr>
        <w:t>r</w:t>
      </w:r>
      <w:r w:rsidRPr="00240830">
        <w:rPr>
          <w:rFonts w:ascii="Calibri" w:hAnsi="Calibri" w:cs="Calibri"/>
          <w:color w:val="auto"/>
          <w:sz w:val="22"/>
          <w:szCs w:val="22"/>
        </w:rPr>
        <w:t>iał</w:t>
      </w:r>
      <w:r w:rsidRPr="00240830">
        <w:rPr>
          <w:rFonts w:ascii="Calibri" w:hAnsi="Calibri" w:cs="Calibri"/>
          <w:color w:val="auto"/>
          <w:spacing w:val="3"/>
          <w:sz w:val="22"/>
          <w:szCs w:val="22"/>
        </w:rPr>
        <w:t>ó</w:t>
      </w:r>
      <w:r w:rsidRPr="00240830">
        <w:rPr>
          <w:rFonts w:ascii="Calibri" w:hAnsi="Calibri" w:cs="Calibri"/>
          <w:color w:val="auto"/>
          <w:spacing w:val="2"/>
          <w:sz w:val="22"/>
          <w:szCs w:val="22"/>
        </w:rPr>
        <w:t>w</w:t>
      </w:r>
      <w:r w:rsidRPr="00240830">
        <w:rPr>
          <w:rFonts w:ascii="Calibri" w:hAnsi="Calibri" w:cs="Calibri"/>
          <w:color w:val="auto"/>
          <w:sz w:val="22"/>
          <w:szCs w:val="22"/>
        </w:rPr>
        <w:t>, W</w:t>
      </w:r>
      <w:r w:rsidRPr="00240830">
        <w:rPr>
          <w:rFonts w:ascii="Calibri" w:hAnsi="Calibri" w:cs="Calibri"/>
          <w:color w:val="auto"/>
          <w:spacing w:val="-1"/>
          <w:sz w:val="22"/>
          <w:szCs w:val="22"/>
        </w:rPr>
        <w:t>yk</w:t>
      </w:r>
      <w:r w:rsidRPr="00240830">
        <w:rPr>
          <w:rFonts w:ascii="Calibri" w:hAnsi="Calibri" w:cs="Calibri"/>
          <w:color w:val="auto"/>
          <w:spacing w:val="1"/>
          <w:sz w:val="22"/>
          <w:szCs w:val="22"/>
        </w:rPr>
        <w:t>o</w:t>
      </w:r>
      <w:r w:rsidRPr="00240830">
        <w:rPr>
          <w:rFonts w:ascii="Calibri" w:hAnsi="Calibri" w:cs="Calibri"/>
          <w:color w:val="auto"/>
          <w:spacing w:val="-1"/>
          <w:sz w:val="22"/>
          <w:szCs w:val="22"/>
        </w:rPr>
        <w:t>n</w:t>
      </w:r>
      <w:r w:rsidRPr="00240830">
        <w:rPr>
          <w:rFonts w:ascii="Calibri" w:hAnsi="Calibri" w:cs="Calibri"/>
          <w:color w:val="auto"/>
          <w:spacing w:val="5"/>
          <w:sz w:val="22"/>
          <w:szCs w:val="22"/>
        </w:rPr>
        <w:t>a</w:t>
      </w:r>
      <w:r w:rsidRPr="00240830">
        <w:rPr>
          <w:rFonts w:ascii="Calibri" w:hAnsi="Calibri" w:cs="Calibri"/>
          <w:color w:val="auto"/>
          <w:spacing w:val="-2"/>
          <w:sz w:val="22"/>
          <w:szCs w:val="22"/>
        </w:rPr>
        <w:t>w</w:t>
      </w:r>
      <w:r w:rsidRPr="00240830">
        <w:rPr>
          <w:rFonts w:ascii="Calibri" w:hAnsi="Calibri" w:cs="Calibri"/>
          <w:color w:val="auto"/>
          <w:sz w:val="22"/>
          <w:szCs w:val="22"/>
        </w:rPr>
        <w:t>ca</w:t>
      </w:r>
      <w:r w:rsidRPr="00240830">
        <w:rPr>
          <w:rFonts w:ascii="Calibri" w:hAnsi="Calibri" w:cs="Calibri"/>
          <w:color w:val="auto"/>
          <w:spacing w:val="-8"/>
          <w:sz w:val="22"/>
          <w:szCs w:val="22"/>
        </w:rPr>
        <w:t xml:space="preserve"> </w:t>
      </w:r>
      <w:r w:rsidRPr="00240830">
        <w:rPr>
          <w:rFonts w:ascii="Calibri" w:hAnsi="Calibri" w:cs="Calibri"/>
          <w:color w:val="auto"/>
          <w:spacing w:val="1"/>
          <w:sz w:val="22"/>
          <w:szCs w:val="22"/>
        </w:rPr>
        <w:t>ob</w:t>
      </w:r>
      <w:r w:rsidRPr="00240830">
        <w:rPr>
          <w:rFonts w:ascii="Calibri" w:hAnsi="Calibri" w:cs="Calibri"/>
          <w:color w:val="auto"/>
          <w:spacing w:val="3"/>
          <w:sz w:val="22"/>
          <w:szCs w:val="22"/>
        </w:rPr>
        <w:t>o</w:t>
      </w:r>
      <w:r w:rsidRPr="00240830">
        <w:rPr>
          <w:rFonts w:ascii="Calibri" w:hAnsi="Calibri" w:cs="Calibri"/>
          <w:color w:val="auto"/>
          <w:spacing w:val="-5"/>
          <w:sz w:val="22"/>
          <w:szCs w:val="22"/>
        </w:rPr>
        <w:t>w</w:t>
      </w:r>
      <w:r w:rsidRPr="00240830">
        <w:rPr>
          <w:rFonts w:ascii="Calibri" w:hAnsi="Calibri" w:cs="Calibri"/>
          <w:color w:val="auto"/>
          <w:sz w:val="22"/>
          <w:szCs w:val="22"/>
        </w:rPr>
        <w:t>iąz</w:t>
      </w:r>
      <w:r w:rsidRPr="00240830">
        <w:rPr>
          <w:rFonts w:ascii="Calibri" w:hAnsi="Calibri" w:cs="Calibri"/>
          <w:color w:val="auto"/>
          <w:spacing w:val="1"/>
          <w:sz w:val="22"/>
          <w:szCs w:val="22"/>
        </w:rPr>
        <w:t>an</w:t>
      </w:r>
      <w:r w:rsidRPr="00240830">
        <w:rPr>
          <w:rFonts w:ascii="Calibri" w:hAnsi="Calibri" w:cs="Calibri"/>
          <w:color w:val="auto"/>
          <w:sz w:val="22"/>
          <w:szCs w:val="22"/>
        </w:rPr>
        <w:t>y</w:t>
      </w:r>
      <w:r w:rsidRPr="00240830">
        <w:rPr>
          <w:rFonts w:ascii="Calibri" w:hAnsi="Calibri" w:cs="Calibri"/>
          <w:color w:val="auto"/>
          <w:spacing w:val="-11"/>
          <w:sz w:val="22"/>
          <w:szCs w:val="22"/>
        </w:rPr>
        <w:t xml:space="preserve"> </w:t>
      </w:r>
      <w:r w:rsidRPr="00240830">
        <w:rPr>
          <w:rFonts w:ascii="Calibri" w:hAnsi="Calibri" w:cs="Calibri"/>
          <w:color w:val="auto"/>
          <w:spacing w:val="2"/>
          <w:sz w:val="22"/>
          <w:szCs w:val="22"/>
        </w:rPr>
        <w:t>j</w:t>
      </w:r>
      <w:r w:rsidRPr="00240830">
        <w:rPr>
          <w:rFonts w:ascii="Calibri" w:hAnsi="Calibri" w:cs="Calibri"/>
          <w:color w:val="auto"/>
          <w:sz w:val="22"/>
          <w:szCs w:val="22"/>
        </w:rPr>
        <w:t>est</w:t>
      </w:r>
      <w:r w:rsidRPr="00240830">
        <w:rPr>
          <w:rFonts w:ascii="Calibri" w:hAnsi="Calibri" w:cs="Calibri"/>
          <w:color w:val="auto"/>
          <w:spacing w:val="-3"/>
          <w:sz w:val="22"/>
          <w:szCs w:val="22"/>
        </w:rPr>
        <w:t xml:space="preserve"> </w:t>
      </w:r>
      <w:r w:rsidRPr="00240830">
        <w:rPr>
          <w:rFonts w:ascii="Calibri" w:hAnsi="Calibri" w:cs="Calibri"/>
          <w:color w:val="auto"/>
          <w:spacing w:val="2"/>
          <w:sz w:val="22"/>
          <w:szCs w:val="22"/>
        </w:rPr>
        <w:t>j</w:t>
      </w:r>
      <w:r w:rsidRPr="00240830">
        <w:rPr>
          <w:rFonts w:ascii="Calibri" w:hAnsi="Calibri" w:cs="Calibri"/>
          <w:color w:val="auto"/>
          <w:sz w:val="22"/>
          <w:szCs w:val="22"/>
        </w:rPr>
        <w:t xml:space="preserve">e </w:t>
      </w:r>
      <w:r w:rsidRPr="00240830">
        <w:rPr>
          <w:rFonts w:ascii="Calibri" w:hAnsi="Calibri" w:cs="Calibri"/>
          <w:color w:val="auto"/>
          <w:spacing w:val="1"/>
          <w:sz w:val="22"/>
          <w:szCs w:val="22"/>
        </w:rPr>
        <w:t>pr</w:t>
      </w:r>
      <w:r w:rsidRPr="00240830">
        <w:rPr>
          <w:rFonts w:ascii="Calibri" w:hAnsi="Calibri" w:cs="Calibri"/>
          <w:color w:val="auto"/>
          <w:sz w:val="22"/>
          <w:szCs w:val="22"/>
        </w:rPr>
        <w:t>z</w:t>
      </w:r>
      <w:r w:rsidRPr="00240830">
        <w:rPr>
          <w:rFonts w:ascii="Calibri" w:hAnsi="Calibri" w:cs="Calibri"/>
          <w:color w:val="auto"/>
          <w:spacing w:val="1"/>
          <w:sz w:val="22"/>
          <w:szCs w:val="22"/>
        </w:rPr>
        <w:t>ep</w:t>
      </w:r>
      <w:r w:rsidRPr="00240830">
        <w:rPr>
          <w:rFonts w:ascii="Calibri" w:hAnsi="Calibri" w:cs="Calibri"/>
          <w:color w:val="auto"/>
          <w:spacing w:val="-2"/>
          <w:sz w:val="22"/>
          <w:szCs w:val="22"/>
        </w:rPr>
        <w:t>r</w:t>
      </w:r>
      <w:r w:rsidRPr="00240830">
        <w:rPr>
          <w:rFonts w:ascii="Calibri" w:hAnsi="Calibri" w:cs="Calibri"/>
          <w:color w:val="auto"/>
          <w:spacing w:val="3"/>
          <w:sz w:val="22"/>
          <w:szCs w:val="22"/>
        </w:rPr>
        <w:t>o</w:t>
      </w:r>
      <w:r w:rsidRPr="00240830">
        <w:rPr>
          <w:rFonts w:ascii="Calibri" w:hAnsi="Calibri" w:cs="Calibri"/>
          <w:color w:val="auto"/>
          <w:spacing w:val="-5"/>
          <w:sz w:val="22"/>
          <w:szCs w:val="22"/>
        </w:rPr>
        <w:t>w</w:t>
      </w:r>
      <w:r w:rsidRPr="00240830">
        <w:rPr>
          <w:rFonts w:ascii="Calibri" w:hAnsi="Calibri" w:cs="Calibri"/>
          <w:color w:val="auto"/>
          <w:sz w:val="22"/>
          <w:szCs w:val="22"/>
        </w:rPr>
        <w:t>a</w:t>
      </w:r>
      <w:r w:rsidRPr="00240830">
        <w:rPr>
          <w:rFonts w:ascii="Calibri" w:hAnsi="Calibri" w:cs="Calibri"/>
          <w:color w:val="auto"/>
          <w:spacing w:val="1"/>
          <w:sz w:val="22"/>
          <w:szCs w:val="22"/>
        </w:rPr>
        <w:t>d</w:t>
      </w:r>
      <w:r w:rsidRPr="00240830">
        <w:rPr>
          <w:rFonts w:ascii="Calibri" w:hAnsi="Calibri" w:cs="Calibri"/>
          <w:color w:val="auto"/>
          <w:sz w:val="22"/>
          <w:szCs w:val="22"/>
        </w:rPr>
        <w:t>zić.</w:t>
      </w:r>
    </w:p>
    <w:p w14:paraId="6634687E" w14:textId="24B8789F" w:rsidR="00FC7254" w:rsidRPr="00240830" w:rsidRDefault="00FC7254" w:rsidP="000E13D7">
      <w:pPr>
        <w:pStyle w:val="Akapitzlist"/>
        <w:widowControl w:val="0"/>
        <w:numPr>
          <w:ilvl w:val="0"/>
          <w:numId w:val="22"/>
        </w:numPr>
        <w:tabs>
          <w:tab w:val="left" w:pos="426"/>
        </w:tabs>
        <w:spacing w:line="276" w:lineRule="auto"/>
        <w:ind w:left="425" w:right="57" w:hanging="425"/>
        <w:contextualSpacing w:val="0"/>
        <w:jc w:val="both"/>
        <w:rPr>
          <w:rFonts w:ascii="Calibri" w:hAnsi="Calibri" w:cs="Calibri"/>
          <w:color w:val="auto"/>
          <w:sz w:val="22"/>
          <w:szCs w:val="22"/>
        </w:rPr>
      </w:pPr>
      <w:r w:rsidRPr="00240830">
        <w:rPr>
          <w:rFonts w:ascii="Calibri" w:hAnsi="Calibri" w:cs="Calibri"/>
          <w:color w:val="auto"/>
          <w:spacing w:val="2"/>
          <w:sz w:val="22"/>
          <w:szCs w:val="22"/>
        </w:rPr>
        <w:t>J</w:t>
      </w:r>
      <w:r w:rsidRPr="00240830">
        <w:rPr>
          <w:rFonts w:ascii="Calibri" w:hAnsi="Calibri" w:cs="Calibri"/>
          <w:color w:val="auto"/>
          <w:sz w:val="22"/>
          <w:szCs w:val="22"/>
        </w:rPr>
        <w:t>e</w:t>
      </w:r>
      <w:r w:rsidRPr="00240830">
        <w:rPr>
          <w:rFonts w:ascii="Calibri" w:hAnsi="Calibri" w:cs="Calibri"/>
          <w:color w:val="auto"/>
          <w:spacing w:val="1"/>
          <w:sz w:val="22"/>
          <w:szCs w:val="22"/>
        </w:rPr>
        <w:t>ż</w:t>
      </w:r>
      <w:r w:rsidRPr="00240830">
        <w:rPr>
          <w:rFonts w:ascii="Calibri" w:hAnsi="Calibri" w:cs="Calibri"/>
          <w:color w:val="auto"/>
          <w:sz w:val="22"/>
          <w:szCs w:val="22"/>
        </w:rPr>
        <w:t>eli</w:t>
      </w:r>
      <w:r w:rsidRPr="00240830">
        <w:rPr>
          <w:rFonts w:ascii="Calibri" w:hAnsi="Calibri" w:cs="Calibri"/>
          <w:color w:val="auto"/>
          <w:spacing w:val="31"/>
          <w:sz w:val="22"/>
          <w:szCs w:val="22"/>
        </w:rPr>
        <w:t xml:space="preserve"> </w:t>
      </w:r>
      <w:r w:rsidRPr="00240830">
        <w:rPr>
          <w:rFonts w:ascii="Calibri" w:hAnsi="Calibri" w:cs="Calibri"/>
          <w:color w:val="auto"/>
          <w:spacing w:val="1"/>
          <w:sz w:val="22"/>
          <w:szCs w:val="22"/>
        </w:rPr>
        <w:t>p</w:t>
      </w:r>
      <w:r w:rsidRPr="00240830">
        <w:rPr>
          <w:rFonts w:ascii="Calibri" w:hAnsi="Calibri" w:cs="Calibri"/>
          <w:color w:val="auto"/>
          <w:sz w:val="22"/>
          <w:szCs w:val="22"/>
        </w:rPr>
        <w:t>o</w:t>
      </w:r>
      <w:r w:rsidRPr="00240830">
        <w:rPr>
          <w:rFonts w:ascii="Calibri" w:hAnsi="Calibri" w:cs="Calibri"/>
          <w:color w:val="auto"/>
          <w:spacing w:val="33"/>
          <w:sz w:val="22"/>
          <w:szCs w:val="22"/>
        </w:rPr>
        <w:t xml:space="preserve"> </w:t>
      </w:r>
      <w:r w:rsidRPr="00240830">
        <w:rPr>
          <w:rFonts w:ascii="Calibri" w:hAnsi="Calibri" w:cs="Calibri"/>
          <w:color w:val="auto"/>
          <w:spacing w:val="1"/>
          <w:sz w:val="22"/>
          <w:szCs w:val="22"/>
        </w:rPr>
        <w:t>pr</w:t>
      </w:r>
      <w:r w:rsidRPr="00240830">
        <w:rPr>
          <w:rFonts w:ascii="Calibri" w:hAnsi="Calibri" w:cs="Calibri"/>
          <w:color w:val="auto"/>
          <w:sz w:val="22"/>
          <w:szCs w:val="22"/>
        </w:rPr>
        <w:t>z</w:t>
      </w:r>
      <w:r w:rsidRPr="00240830">
        <w:rPr>
          <w:rFonts w:ascii="Calibri" w:hAnsi="Calibri" w:cs="Calibri"/>
          <w:color w:val="auto"/>
          <w:spacing w:val="1"/>
          <w:sz w:val="22"/>
          <w:szCs w:val="22"/>
        </w:rPr>
        <w:t>e</w:t>
      </w:r>
      <w:r w:rsidRPr="00240830">
        <w:rPr>
          <w:rFonts w:ascii="Calibri" w:hAnsi="Calibri" w:cs="Calibri"/>
          <w:color w:val="auto"/>
          <w:spacing w:val="-1"/>
          <w:sz w:val="22"/>
          <w:szCs w:val="22"/>
        </w:rPr>
        <w:t>p</w:t>
      </w:r>
      <w:r w:rsidRPr="00240830">
        <w:rPr>
          <w:rFonts w:ascii="Calibri" w:hAnsi="Calibri" w:cs="Calibri"/>
          <w:color w:val="auto"/>
          <w:spacing w:val="1"/>
          <w:sz w:val="22"/>
          <w:szCs w:val="22"/>
        </w:rPr>
        <w:t>ro</w:t>
      </w:r>
      <w:r w:rsidRPr="00240830">
        <w:rPr>
          <w:rFonts w:ascii="Calibri" w:hAnsi="Calibri" w:cs="Calibri"/>
          <w:color w:val="auto"/>
          <w:spacing w:val="-5"/>
          <w:sz w:val="22"/>
          <w:szCs w:val="22"/>
        </w:rPr>
        <w:t>w</w:t>
      </w:r>
      <w:r w:rsidRPr="00240830">
        <w:rPr>
          <w:rFonts w:ascii="Calibri" w:hAnsi="Calibri" w:cs="Calibri"/>
          <w:color w:val="auto"/>
          <w:sz w:val="22"/>
          <w:szCs w:val="22"/>
        </w:rPr>
        <w:t>a</w:t>
      </w:r>
      <w:r w:rsidRPr="00240830">
        <w:rPr>
          <w:rFonts w:ascii="Calibri" w:hAnsi="Calibri" w:cs="Calibri"/>
          <w:color w:val="auto"/>
          <w:spacing w:val="1"/>
          <w:sz w:val="22"/>
          <w:szCs w:val="22"/>
        </w:rPr>
        <w:t>d</w:t>
      </w:r>
      <w:r w:rsidRPr="00240830">
        <w:rPr>
          <w:rFonts w:ascii="Calibri" w:hAnsi="Calibri" w:cs="Calibri"/>
          <w:color w:val="auto"/>
          <w:sz w:val="22"/>
          <w:szCs w:val="22"/>
        </w:rPr>
        <w:t>z</w:t>
      </w:r>
      <w:r w:rsidRPr="00240830">
        <w:rPr>
          <w:rFonts w:ascii="Calibri" w:hAnsi="Calibri" w:cs="Calibri"/>
          <w:color w:val="auto"/>
          <w:spacing w:val="1"/>
          <w:sz w:val="22"/>
          <w:szCs w:val="22"/>
        </w:rPr>
        <w:t>en</w:t>
      </w:r>
      <w:r w:rsidRPr="00240830">
        <w:rPr>
          <w:rFonts w:ascii="Calibri" w:hAnsi="Calibri" w:cs="Calibri"/>
          <w:color w:val="auto"/>
          <w:sz w:val="22"/>
          <w:szCs w:val="22"/>
        </w:rPr>
        <w:t>iu</w:t>
      </w:r>
      <w:r w:rsidRPr="00240830">
        <w:rPr>
          <w:rFonts w:ascii="Calibri" w:hAnsi="Calibri" w:cs="Calibri"/>
          <w:color w:val="auto"/>
          <w:spacing w:val="21"/>
          <w:sz w:val="22"/>
          <w:szCs w:val="22"/>
        </w:rPr>
        <w:t xml:space="preserve"> </w:t>
      </w:r>
      <w:r w:rsidRPr="00240830">
        <w:rPr>
          <w:rFonts w:ascii="Calibri" w:hAnsi="Calibri" w:cs="Calibri"/>
          <w:color w:val="auto"/>
          <w:spacing w:val="1"/>
          <w:sz w:val="22"/>
          <w:szCs w:val="22"/>
        </w:rPr>
        <w:t>b</w:t>
      </w:r>
      <w:r w:rsidRPr="00240830">
        <w:rPr>
          <w:rFonts w:ascii="Calibri" w:hAnsi="Calibri" w:cs="Calibri"/>
          <w:color w:val="auto"/>
          <w:sz w:val="22"/>
          <w:szCs w:val="22"/>
        </w:rPr>
        <w:t>a</w:t>
      </w:r>
      <w:r w:rsidRPr="00240830">
        <w:rPr>
          <w:rFonts w:ascii="Calibri" w:hAnsi="Calibri" w:cs="Calibri"/>
          <w:color w:val="auto"/>
          <w:spacing w:val="1"/>
          <w:sz w:val="22"/>
          <w:szCs w:val="22"/>
        </w:rPr>
        <w:t>d</w:t>
      </w:r>
      <w:r w:rsidRPr="00240830">
        <w:rPr>
          <w:rFonts w:ascii="Calibri" w:hAnsi="Calibri" w:cs="Calibri"/>
          <w:color w:val="auto"/>
          <w:sz w:val="22"/>
          <w:szCs w:val="22"/>
        </w:rPr>
        <w:t>ań</w:t>
      </w:r>
      <w:r w:rsidRPr="00240830">
        <w:rPr>
          <w:rFonts w:ascii="Calibri" w:hAnsi="Calibri" w:cs="Calibri"/>
          <w:color w:val="auto"/>
          <w:spacing w:val="30"/>
          <w:sz w:val="22"/>
          <w:szCs w:val="22"/>
        </w:rPr>
        <w:t xml:space="preserve">, </w:t>
      </w:r>
      <w:r w:rsidRPr="00240830">
        <w:rPr>
          <w:rFonts w:ascii="Calibri" w:hAnsi="Calibri" w:cs="Calibri"/>
          <w:color w:val="auto"/>
          <w:sz w:val="22"/>
          <w:szCs w:val="22"/>
        </w:rPr>
        <w:t>o których mowa w ust. 4, okaże</w:t>
      </w:r>
      <w:r w:rsidRPr="00240830">
        <w:rPr>
          <w:rFonts w:ascii="Calibri" w:hAnsi="Calibri" w:cs="Calibri"/>
          <w:color w:val="auto"/>
          <w:spacing w:val="32"/>
          <w:sz w:val="22"/>
          <w:szCs w:val="22"/>
        </w:rPr>
        <w:t xml:space="preserve"> </w:t>
      </w:r>
      <w:r w:rsidRPr="00240830">
        <w:rPr>
          <w:rFonts w:ascii="Calibri" w:hAnsi="Calibri" w:cs="Calibri"/>
          <w:color w:val="auto"/>
          <w:spacing w:val="-1"/>
          <w:sz w:val="22"/>
          <w:szCs w:val="22"/>
        </w:rPr>
        <w:t>s</w:t>
      </w:r>
      <w:r w:rsidRPr="00240830">
        <w:rPr>
          <w:rFonts w:ascii="Calibri" w:hAnsi="Calibri" w:cs="Calibri"/>
          <w:color w:val="auto"/>
          <w:sz w:val="22"/>
          <w:szCs w:val="22"/>
        </w:rPr>
        <w:t>ię,</w:t>
      </w:r>
      <w:r w:rsidRPr="00240830">
        <w:rPr>
          <w:rFonts w:ascii="Calibri" w:hAnsi="Calibri" w:cs="Calibri"/>
          <w:color w:val="auto"/>
          <w:spacing w:val="34"/>
          <w:sz w:val="22"/>
          <w:szCs w:val="22"/>
        </w:rPr>
        <w:t xml:space="preserve"> </w:t>
      </w:r>
      <w:r w:rsidRPr="00240830">
        <w:rPr>
          <w:rFonts w:ascii="Calibri" w:hAnsi="Calibri" w:cs="Calibri"/>
          <w:color w:val="auto"/>
          <w:sz w:val="22"/>
          <w:szCs w:val="22"/>
        </w:rPr>
        <w:t>że</w:t>
      </w:r>
      <w:r w:rsidRPr="00240830">
        <w:rPr>
          <w:rFonts w:ascii="Calibri" w:hAnsi="Calibri" w:cs="Calibri"/>
          <w:color w:val="auto"/>
          <w:spacing w:val="35"/>
          <w:sz w:val="22"/>
          <w:szCs w:val="22"/>
        </w:rPr>
        <w:t xml:space="preserve"> </w:t>
      </w:r>
      <w:r w:rsidRPr="00240830">
        <w:rPr>
          <w:rFonts w:ascii="Calibri" w:hAnsi="Calibri" w:cs="Calibri"/>
          <w:color w:val="auto"/>
          <w:sz w:val="22"/>
          <w:szCs w:val="22"/>
        </w:rPr>
        <w:t>z</w:t>
      </w:r>
      <w:r w:rsidRPr="00240830">
        <w:rPr>
          <w:rFonts w:ascii="Calibri" w:hAnsi="Calibri" w:cs="Calibri"/>
          <w:color w:val="auto"/>
          <w:spacing w:val="1"/>
          <w:sz w:val="22"/>
          <w:szCs w:val="22"/>
        </w:rPr>
        <w:t>a</w:t>
      </w:r>
      <w:r w:rsidRPr="00240830">
        <w:rPr>
          <w:rFonts w:ascii="Calibri" w:hAnsi="Calibri" w:cs="Calibri"/>
          <w:color w:val="auto"/>
          <w:spacing w:val="-1"/>
          <w:sz w:val="22"/>
          <w:szCs w:val="22"/>
        </w:rPr>
        <w:t>s</w:t>
      </w:r>
      <w:r w:rsidRPr="00240830">
        <w:rPr>
          <w:rFonts w:ascii="Calibri" w:hAnsi="Calibri" w:cs="Calibri"/>
          <w:color w:val="auto"/>
          <w:sz w:val="22"/>
          <w:szCs w:val="22"/>
        </w:rPr>
        <w:t>t</w:t>
      </w:r>
      <w:r w:rsidRPr="00240830">
        <w:rPr>
          <w:rFonts w:ascii="Calibri" w:hAnsi="Calibri" w:cs="Calibri"/>
          <w:color w:val="auto"/>
          <w:spacing w:val="1"/>
          <w:sz w:val="22"/>
          <w:szCs w:val="22"/>
        </w:rPr>
        <w:t>o</w:t>
      </w:r>
      <w:r w:rsidRPr="00240830">
        <w:rPr>
          <w:rFonts w:ascii="Calibri" w:hAnsi="Calibri" w:cs="Calibri"/>
          <w:color w:val="auto"/>
          <w:spacing w:val="-1"/>
          <w:sz w:val="22"/>
          <w:szCs w:val="22"/>
        </w:rPr>
        <w:t>s</w:t>
      </w:r>
      <w:r w:rsidRPr="00240830">
        <w:rPr>
          <w:rFonts w:ascii="Calibri" w:hAnsi="Calibri" w:cs="Calibri"/>
          <w:color w:val="auto"/>
          <w:spacing w:val="3"/>
          <w:sz w:val="22"/>
          <w:szCs w:val="22"/>
        </w:rPr>
        <w:t>o</w:t>
      </w:r>
      <w:r w:rsidRPr="00240830">
        <w:rPr>
          <w:rFonts w:ascii="Calibri" w:hAnsi="Calibri" w:cs="Calibri"/>
          <w:color w:val="auto"/>
          <w:spacing w:val="-5"/>
          <w:sz w:val="22"/>
          <w:szCs w:val="22"/>
        </w:rPr>
        <w:t>w</w:t>
      </w:r>
      <w:r w:rsidRPr="00240830">
        <w:rPr>
          <w:rFonts w:ascii="Calibri" w:hAnsi="Calibri" w:cs="Calibri"/>
          <w:color w:val="auto"/>
          <w:spacing w:val="3"/>
          <w:sz w:val="22"/>
          <w:szCs w:val="22"/>
        </w:rPr>
        <w:t>a</w:t>
      </w:r>
      <w:r w:rsidRPr="00240830">
        <w:rPr>
          <w:rFonts w:ascii="Calibri" w:hAnsi="Calibri" w:cs="Calibri"/>
          <w:color w:val="auto"/>
          <w:spacing w:val="-1"/>
          <w:sz w:val="22"/>
          <w:szCs w:val="22"/>
        </w:rPr>
        <w:t>n</w:t>
      </w:r>
      <w:r w:rsidRPr="00240830">
        <w:rPr>
          <w:rFonts w:ascii="Calibri" w:hAnsi="Calibri" w:cs="Calibri"/>
          <w:color w:val="auto"/>
          <w:sz w:val="22"/>
          <w:szCs w:val="22"/>
        </w:rPr>
        <w:t>e</w:t>
      </w:r>
      <w:r w:rsidRPr="00240830">
        <w:rPr>
          <w:rFonts w:ascii="Calibri" w:hAnsi="Calibri" w:cs="Calibri"/>
          <w:color w:val="auto"/>
          <w:spacing w:val="29"/>
          <w:sz w:val="22"/>
          <w:szCs w:val="22"/>
        </w:rPr>
        <w:t xml:space="preserve"> </w:t>
      </w:r>
      <w:r w:rsidRPr="00240830">
        <w:rPr>
          <w:rFonts w:ascii="Calibri" w:hAnsi="Calibri" w:cs="Calibri"/>
          <w:color w:val="auto"/>
          <w:spacing w:val="-4"/>
          <w:sz w:val="22"/>
          <w:szCs w:val="22"/>
        </w:rPr>
        <w:t>m</w:t>
      </w:r>
      <w:r w:rsidRPr="00240830">
        <w:rPr>
          <w:rFonts w:ascii="Calibri" w:hAnsi="Calibri" w:cs="Calibri"/>
          <w:color w:val="auto"/>
          <w:spacing w:val="3"/>
          <w:sz w:val="22"/>
          <w:szCs w:val="22"/>
        </w:rPr>
        <w:t>a</w:t>
      </w:r>
      <w:r w:rsidRPr="00240830">
        <w:rPr>
          <w:rFonts w:ascii="Calibri" w:hAnsi="Calibri" w:cs="Calibri"/>
          <w:color w:val="auto"/>
          <w:sz w:val="22"/>
          <w:szCs w:val="22"/>
        </w:rPr>
        <w:t>te</w:t>
      </w:r>
      <w:r w:rsidRPr="00240830">
        <w:rPr>
          <w:rFonts w:ascii="Calibri" w:hAnsi="Calibri" w:cs="Calibri"/>
          <w:color w:val="auto"/>
          <w:spacing w:val="1"/>
          <w:sz w:val="22"/>
          <w:szCs w:val="22"/>
        </w:rPr>
        <w:t>r</w:t>
      </w:r>
      <w:r w:rsidRPr="00240830">
        <w:rPr>
          <w:rFonts w:ascii="Calibri" w:hAnsi="Calibri" w:cs="Calibri"/>
          <w:color w:val="auto"/>
          <w:sz w:val="22"/>
          <w:szCs w:val="22"/>
        </w:rPr>
        <w:t>ia</w:t>
      </w:r>
      <w:r w:rsidRPr="00240830">
        <w:rPr>
          <w:rFonts w:ascii="Calibri" w:hAnsi="Calibri" w:cs="Calibri"/>
          <w:color w:val="auto"/>
          <w:spacing w:val="2"/>
          <w:sz w:val="22"/>
          <w:szCs w:val="22"/>
        </w:rPr>
        <w:t>ł</w:t>
      </w:r>
      <w:r w:rsidRPr="00240830">
        <w:rPr>
          <w:rFonts w:ascii="Calibri" w:hAnsi="Calibri" w:cs="Calibri"/>
          <w:color w:val="auto"/>
          <w:sz w:val="22"/>
          <w:szCs w:val="22"/>
        </w:rPr>
        <w:t>y</w:t>
      </w:r>
      <w:r w:rsidRPr="00240830">
        <w:rPr>
          <w:rFonts w:ascii="Calibri" w:hAnsi="Calibri" w:cs="Calibri"/>
          <w:color w:val="auto"/>
          <w:spacing w:val="25"/>
          <w:sz w:val="22"/>
          <w:szCs w:val="22"/>
        </w:rPr>
        <w:t xml:space="preserve"> </w:t>
      </w:r>
      <w:r w:rsidRPr="00240830">
        <w:rPr>
          <w:rFonts w:ascii="Calibri" w:hAnsi="Calibri" w:cs="Calibri"/>
          <w:color w:val="auto"/>
          <w:spacing w:val="1"/>
          <w:sz w:val="22"/>
          <w:szCs w:val="22"/>
        </w:rPr>
        <w:t>b</w:t>
      </w:r>
      <w:r w:rsidRPr="00240830">
        <w:rPr>
          <w:rFonts w:ascii="Calibri" w:hAnsi="Calibri" w:cs="Calibri"/>
          <w:color w:val="auto"/>
          <w:sz w:val="22"/>
          <w:szCs w:val="22"/>
        </w:rPr>
        <w:t>ą</w:t>
      </w:r>
      <w:r w:rsidRPr="00240830">
        <w:rPr>
          <w:rFonts w:ascii="Calibri" w:hAnsi="Calibri" w:cs="Calibri"/>
          <w:color w:val="auto"/>
          <w:spacing w:val="1"/>
          <w:sz w:val="22"/>
          <w:szCs w:val="22"/>
        </w:rPr>
        <w:t>d</w:t>
      </w:r>
      <w:r w:rsidRPr="00240830">
        <w:rPr>
          <w:rFonts w:ascii="Calibri" w:hAnsi="Calibri" w:cs="Calibri"/>
          <w:color w:val="auto"/>
          <w:sz w:val="22"/>
          <w:szCs w:val="22"/>
        </w:rPr>
        <w:t>ź</w:t>
      </w:r>
      <w:r w:rsidRPr="00240830">
        <w:rPr>
          <w:rFonts w:ascii="Calibri" w:hAnsi="Calibri" w:cs="Calibri"/>
          <w:color w:val="auto"/>
          <w:spacing w:val="35"/>
          <w:sz w:val="22"/>
          <w:szCs w:val="22"/>
        </w:rPr>
        <w:t xml:space="preserve"> </w:t>
      </w:r>
      <w:r w:rsidRPr="00240830">
        <w:rPr>
          <w:rFonts w:ascii="Calibri" w:hAnsi="Calibri" w:cs="Calibri"/>
          <w:color w:val="auto"/>
          <w:spacing w:val="-2"/>
          <w:sz w:val="22"/>
          <w:szCs w:val="22"/>
        </w:rPr>
        <w:t>w</w:t>
      </w:r>
      <w:r w:rsidRPr="00240830">
        <w:rPr>
          <w:rFonts w:ascii="Calibri" w:hAnsi="Calibri" w:cs="Calibri"/>
          <w:color w:val="auto"/>
          <w:spacing w:val="-1"/>
          <w:sz w:val="22"/>
          <w:szCs w:val="22"/>
        </w:rPr>
        <w:t>yk</w:t>
      </w:r>
      <w:r w:rsidRPr="00240830">
        <w:rPr>
          <w:rFonts w:ascii="Calibri" w:hAnsi="Calibri" w:cs="Calibri"/>
          <w:color w:val="auto"/>
          <w:spacing w:val="3"/>
          <w:sz w:val="22"/>
          <w:szCs w:val="22"/>
        </w:rPr>
        <w:t>o</w:t>
      </w:r>
      <w:r w:rsidRPr="00240830">
        <w:rPr>
          <w:rFonts w:ascii="Calibri" w:hAnsi="Calibri" w:cs="Calibri"/>
          <w:color w:val="auto"/>
          <w:spacing w:val="-1"/>
          <w:sz w:val="22"/>
          <w:szCs w:val="22"/>
        </w:rPr>
        <w:t>n</w:t>
      </w:r>
      <w:r w:rsidRPr="00240830">
        <w:rPr>
          <w:rFonts w:ascii="Calibri" w:hAnsi="Calibri" w:cs="Calibri"/>
          <w:color w:val="auto"/>
          <w:sz w:val="22"/>
          <w:szCs w:val="22"/>
        </w:rPr>
        <w:t>a</w:t>
      </w:r>
      <w:r w:rsidRPr="00240830">
        <w:rPr>
          <w:rFonts w:ascii="Calibri" w:hAnsi="Calibri" w:cs="Calibri"/>
          <w:color w:val="auto"/>
          <w:spacing w:val="-1"/>
          <w:sz w:val="22"/>
          <w:szCs w:val="22"/>
        </w:rPr>
        <w:t>n</w:t>
      </w:r>
      <w:r w:rsidRPr="00240830">
        <w:rPr>
          <w:rFonts w:ascii="Calibri" w:hAnsi="Calibri" w:cs="Calibri"/>
          <w:color w:val="auto"/>
          <w:sz w:val="22"/>
          <w:szCs w:val="22"/>
        </w:rPr>
        <w:t>ie</w:t>
      </w:r>
      <w:r w:rsidRPr="00240830">
        <w:rPr>
          <w:rFonts w:ascii="Calibri" w:hAnsi="Calibri" w:cs="Calibri"/>
          <w:color w:val="auto"/>
          <w:spacing w:val="30"/>
          <w:sz w:val="22"/>
          <w:szCs w:val="22"/>
        </w:rPr>
        <w:t xml:space="preserve"> </w:t>
      </w:r>
      <w:r w:rsidR="00EF31E8" w:rsidRPr="005F7F1C">
        <w:rPr>
          <w:rFonts w:ascii="Calibri" w:hAnsi="Calibri" w:cs="Calibri"/>
          <w:color w:val="auto"/>
          <w:spacing w:val="2"/>
          <w:sz w:val="22"/>
          <w:szCs w:val="22"/>
        </w:rPr>
        <w:t>Robót</w:t>
      </w:r>
      <w:r w:rsidRPr="005F7F1C">
        <w:rPr>
          <w:rFonts w:ascii="Calibri" w:hAnsi="Calibri" w:cs="Calibri"/>
          <w:color w:val="auto"/>
          <w:spacing w:val="2"/>
          <w:sz w:val="22"/>
          <w:szCs w:val="22"/>
        </w:rPr>
        <w:t xml:space="preserve"> </w:t>
      </w:r>
      <w:r w:rsidR="005F7F1C" w:rsidRPr="005F7F1C">
        <w:rPr>
          <w:rFonts w:ascii="Calibri" w:hAnsi="Calibri" w:cs="Calibri"/>
          <w:color w:val="auto"/>
          <w:spacing w:val="2"/>
          <w:sz w:val="22"/>
          <w:szCs w:val="22"/>
        </w:rPr>
        <w:t xml:space="preserve">budowlanych </w:t>
      </w:r>
      <w:r w:rsidRPr="00240830">
        <w:rPr>
          <w:rFonts w:ascii="Calibri" w:hAnsi="Calibri" w:cs="Calibri"/>
          <w:color w:val="auto"/>
          <w:spacing w:val="2"/>
          <w:sz w:val="22"/>
          <w:szCs w:val="22"/>
        </w:rPr>
        <w:t>j</w:t>
      </w:r>
      <w:r w:rsidRPr="005F7F1C">
        <w:rPr>
          <w:rFonts w:ascii="Calibri" w:hAnsi="Calibri" w:cs="Calibri"/>
          <w:color w:val="auto"/>
          <w:spacing w:val="2"/>
          <w:sz w:val="22"/>
          <w:szCs w:val="22"/>
        </w:rPr>
        <w:t>est niezgodne</w:t>
      </w:r>
      <w:r w:rsidRPr="00240830">
        <w:rPr>
          <w:rFonts w:ascii="Calibri" w:hAnsi="Calibri" w:cs="Calibri"/>
          <w:color w:val="auto"/>
          <w:spacing w:val="4"/>
          <w:sz w:val="22"/>
          <w:szCs w:val="22"/>
        </w:rPr>
        <w:t xml:space="preserve"> </w:t>
      </w:r>
      <w:r w:rsidRPr="00240830">
        <w:rPr>
          <w:rFonts w:ascii="Calibri" w:hAnsi="Calibri" w:cs="Calibri"/>
          <w:color w:val="auto"/>
          <w:sz w:val="22"/>
          <w:szCs w:val="22"/>
        </w:rPr>
        <w:t>z</w:t>
      </w:r>
      <w:r w:rsidRPr="00240830">
        <w:rPr>
          <w:rFonts w:ascii="Calibri" w:hAnsi="Calibri" w:cs="Calibri"/>
          <w:color w:val="auto"/>
          <w:spacing w:val="9"/>
          <w:sz w:val="22"/>
          <w:szCs w:val="22"/>
        </w:rPr>
        <w:t xml:space="preserve"> </w:t>
      </w:r>
      <w:r w:rsidRPr="00240830">
        <w:rPr>
          <w:rFonts w:ascii="Calibri" w:hAnsi="Calibri" w:cs="Calibri"/>
          <w:color w:val="auto"/>
          <w:spacing w:val="2"/>
          <w:sz w:val="22"/>
          <w:szCs w:val="22"/>
        </w:rPr>
        <w:t>U</w:t>
      </w:r>
      <w:r w:rsidRPr="00240830">
        <w:rPr>
          <w:rFonts w:ascii="Calibri" w:hAnsi="Calibri" w:cs="Calibri"/>
          <w:color w:val="auto"/>
          <w:spacing w:val="-1"/>
          <w:sz w:val="22"/>
          <w:szCs w:val="22"/>
        </w:rPr>
        <w:t>m</w:t>
      </w:r>
      <w:r w:rsidRPr="00240830">
        <w:rPr>
          <w:rFonts w:ascii="Calibri" w:hAnsi="Calibri" w:cs="Calibri"/>
          <w:color w:val="auto"/>
          <w:spacing w:val="3"/>
          <w:sz w:val="22"/>
          <w:szCs w:val="22"/>
        </w:rPr>
        <w:t>o</w:t>
      </w:r>
      <w:r w:rsidRPr="00240830">
        <w:rPr>
          <w:rFonts w:ascii="Calibri" w:hAnsi="Calibri" w:cs="Calibri"/>
          <w:color w:val="auto"/>
          <w:spacing w:val="-2"/>
          <w:sz w:val="22"/>
          <w:szCs w:val="22"/>
        </w:rPr>
        <w:t>w</w:t>
      </w:r>
      <w:r w:rsidRPr="00240830">
        <w:rPr>
          <w:rFonts w:ascii="Calibri" w:hAnsi="Calibri" w:cs="Calibri"/>
          <w:color w:val="auto"/>
          <w:sz w:val="22"/>
          <w:szCs w:val="22"/>
        </w:rPr>
        <w:t>ą,</w:t>
      </w:r>
      <w:r w:rsidRPr="00240830">
        <w:rPr>
          <w:rFonts w:ascii="Calibri" w:hAnsi="Calibri" w:cs="Calibri"/>
          <w:color w:val="auto"/>
          <w:spacing w:val="4"/>
          <w:sz w:val="22"/>
          <w:szCs w:val="22"/>
        </w:rPr>
        <w:t xml:space="preserve"> </w:t>
      </w:r>
      <w:r w:rsidRPr="00240830">
        <w:rPr>
          <w:rFonts w:ascii="Calibri" w:hAnsi="Calibri" w:cs="Calibri"/>
          <w:color w:val="auto"/>
          <w:sz w:val="22"/>
          <w:szCs w:val="22"/>
        </w:rPr>
        <w:t>to</w:t>
      </w:r>
      <w:r w:rsidRPr="00240830">
        <w:rPr>
          <w:rFonts w:ascii="Calibri" w:hAnsi="Calibri" w:cs="Calibri"/>
          <w:color w:val="auto"/>
          <w:spacing w:val="11"/>
          <w:sz w:val="22"/>
          <w:szCs w:val="22"/>
        </w:rPr>
        <w:t xml:space="preserve"> </w:t>
      </w:r>
      <w:r w:rsidRPr="00240830">
        <w:rPr>
          <w:rFonts w:ascii="Calibri" w:hAnsi="Calibri" w:cs="Calibri"/>
          <w:color w:val="auto"/>
          <w:spacing w:val="-1"/>
          <w:sz w:val="22"/>
          <w:szCs w:val="22"/>
        </w:rPr>
        <w:t>k</w:t>
      </w:r>
      <w:r w:rsidRPr="00240830">
        <w:rPr>
          <w:rFonts w:ascii="Calibri" w:hAnsi="Calibri" w:cs="Calibri"/>
          <w:color w:val="auto"/>
          <w:spacing w:val="1"/>
          <w:sz w:val="22"/>
          <w:szCs w:val="22"/>
        </w:rPr>
        <w:t>o</w:t>
      </w:r>
      <w:r w:rsidRPr="00240830">
        <w:rPr>
          <w:rFonts w:ascii="Calibri" w:hAnsi="Calibri" w:cs="Calibri"/>
          <w:color w:val="auto"/>
          <w:spacing w:val="-1"/>
          <w:sz w:val="22"/>
          <w:szCs w:val="22"/>
        </w:rPr>
        <w:t>s</w:t>
      </w:r>
      <w:r w:rsidRPr="00240830">
        <w:rPr>
          <w:rFonts w:ascii="Calibri" w:hAnsi="Calibri" w:cs="Calibri"/>
          <w:color w:val="auto"/>
          <w:sz w:val="22"/>
          <w:szCs w:val="22"/>
        </w:rPr>
        <w:t>z</w:t>
      </w:r>
      <w:r w:rsidRPr="00240830">
        <w:rPr>
          <w:rFonts w:ascii="Calibri" w:hAnsi="Calibri" w:cs="Calibri"/>
          <w:color w:val="auto"/>
          <w:spacing w:val="2"/>
          <w:sz w:val="22"/>
          <w:szCs w:val="22"/>
        </w:rPr>
        <w:t>t</w:t>
      </w:r>
      <w:r w:rsidRPr="00240830">
        <w:rPr>
          <w:rFonts w:ascii="Calibri" w:hAnsi="Calibri" w:cs="Calibri"/>
          <w:color w:val="auto"/>
          <w:sz w:val="22"/>
          <w:szCs w:val="22"/>
        </w:rPr>
        <w:t>y</w:t>
      </w:r>
      <w:r w:rsidRPr="00240830">
        <w:rPr>
          <w:rFonts w:ascii="Calibri" w:hAnsi="Calibri" w:cs="Calibri"/>
          <w:color w:val="auto"/>
          <w:spacing w:val="4"/>
          <w:sz w:val="22"/>
          <w:szCs w:val="22"/>
        </w:rPr>
        <w:t xml:space="preserve"> </w:t>
      </w:r>
      <w:r w:rsidRPr="00240830">
        <w:rPr>
          <w:rFonts w:ascii="Calibri" w:hAnsi="Calibri" w:cs="Calibri"/>
          <w:color w:val="auto"/>
          <w:spacing w:val="1"/>
          <w:sz w:val="22"/>
          <w:szCs w:val="22"/>
        </w:rPr>
        <w:t>b</w:t>
      </w:r>
      <w:r w:rsidRPr="00240830">
        <w:rPr>
          <w:rFonts w:ascii="Calibri" w:hAnsi="Calibri" w:cs="Calibri"/>
          <w:color w:val="auto"/>
          <w:sz w:val="22"/>
          <w:szCs w:val="22"/>
        </w:rPr>
        <w:t>a</w:t>
      </w:r>
      <w:r w:rsidRPr="00240830">
        <w:rPr>
          <w:rFonts w:ascii="Calibri" w:hAnsi="Calibri" w:cs="Calibri"/>
          <w:color w:val="auto"/>
          <w:spacing w:val="1"/>
          <w:sz w:val="22"/>
          <w:szCs w:val="22"/>
        </w:rPr>
        <w:t>d</w:t>
      </w:r>
      <w:r w:rsidRPr="00240830">
        <w:rPr>
          <w:rFonts w:ascii="Calibri" w:hAnsi="Calibri" w:cs="Calibri"/>
          <w:color w:val="auto"/>
          <w:sz w:val="22"/>
          <w:szCs w:val="22"/>
        </w:rPr>
        <w:t>ań</w:t>
      </w:r>
      <w:r w:rsidRPr="00240830">
        <w:rPr>
          <w:rFonts w:ascii="Calibri" w:hAnsi="Calibri" w:cs="Calibri"/>
          <w:color w:val="auto"/>
          <w:spacing w:val="4"/>
          <w:sz w:val="22"/>
          <w:szCs w:val="22"/>
        </w:rPr>
        <w:t xml:space="preserve"> </w:t>
      </w:r>
      <w:r w:rsidRPr="00240830">
        <w:rPr>
          <w:rFonts w:ascii="Calibri" w:hAnsi="Calibri" w:cs="Calibri"/>
          <w:color w:val="auto"/>
          <w:spacing w:val="1"/>
          <w:sz w:val="22"/>
          <w:szCs w:val="22"/>
        </w:rPr>
        <w:t>dod</w:t>
      </w:r>
      <w:r w:rsidRPr="00240830">
        <w:rPr>
          <w:rFonts w:ascii="Calibri" w:hAnsi="Calibri" w:cs="Calibri"/>
          <w:color w:val="auto"/>
          <w:sz w:val="22"/>
          <w:szCs w:val="22"/>
        </w:rPr>
        <w:t>at</w:t>
      </w:r>
      <w:r w:rsidRPr="00240830">
        <w:rPr>
          <w:rFonts w:ascii="Calibri" w:hAnsi="Calibri" w:cs="Calibri"/>
          <w:color w:val="auto"/>
          <w:spacing w:val="-1"/>
          <w:sz w:val="22"/>
          <w:szCs w:val="22"/>
        </w:rPr>
        <w:t>k</w:t>
      </w:r>
      <w:r w:rsidRPr="00240830">
        <w:rPr>
          <w:rFonts w:ascii="Calibri" w:hAnsi="Calibri" w:cs="Calibri"/>
          <w:color w:val="auto"/>
          <w:spacing w:val="3"/>
          <w:sz w:val="22"/>
          <w:szCs w:val="22"/>
        </w:rPr>
        <w:t>o</w:t>
      </w:r>
      <w:r w:rsidRPr="00240830">
        <w:rPr>
          <w:rFonts w:ascii="Calibri" w:hAnsi="Calibri" w:cs="Calibri"/>
          <w:color w:val="auto"/>
          <w:sz w:val="22"/>
          <w:szCs w:val="22"/>
        </w:rPr>
        <w:t>w</w:t>
      </w:r>
      <w:r w:rsidRPr="00240830">
        <w:rPr>
          <w:rFonts w:ascii="Calibri" w:hAnsi="Calibri" w:cs="Calibri"/>
          <w:color w:val="auto"/>
          <w:spacing w:val="-1"/>
          <w:sz w:val="22"/>
          <w:szCs w:val="22"/>
        </w:rPr>
        <w:t>y</w:t>
      </w:r>
      <w:r w:rsidRPr="00240830">
        <w:rPr>
          <w:rFonts w:ascii="Calibri" w:hAnsi="Calibri" w:cs="Calibri"/>
          <w:color w:val="auto"/>
          <w:sz w:val="22"/>
          <w:szCs w:val="22"/>
        </w:rPr>
        <w:t xml:space="preserve">ch </w:t>
      </w:r>
      <w:r w:rsidRPr="00240830">
        <w:rPr>
          <w:rFonts w:ascii="Calibri" w:hAnsi="Calibri" w:cs="Calibri"/>
          <w:color w:val="auto"/>
          <w:spacing w:val="1"/>
          <w:sz w:val="22"/>
          <w:szCs w:val="22"/>
        </w:rPr>
        <w:t>ob</w:t>
      </w:r>
      <w:r w:rsidRPr="00240830">
        <w:rPr>
          <w:rFonts w:ascii="Calibri" w:hAnsi="Calibri" w:cs="Calibri"/>
          <w:color w:val="auto"/>
          <w:sz w:val="22"/>
          <w:szCs w:val="22"/>
        </w:rPr>
        <w:t>cią</w:t>
      </w:r>
      <w:r w:rsidRPr="00240830">
        <w:rPr>
          <w:rFonts w:ascii="Calibri" w:hAnsi="Calibri" w:cs="Calibri"/>
          <w:color w:val="auto"/>
          <w:spacing w:val="1"/>
          <w:sz w:val="22"/>
          <w:szCs w:val="22"/>
        </w:rPr>
        <w:t>ż</w:t>
      </w:r>
      <w:r w:rsidRPr="00240830">
        <w:rPr>
          <w:rFonts w:ascii="Calibri" w:hAnsi="Calibri" w:cs="Calibri"/>
          <w:color w:val="auto"/>
          <w:sz w:val="22"/>
          <w:szCs w:val="22"/>
        </w:rPr>
        <w:t>a</w:t>
      </w:r>
      <w:r w:rsidRPr="00240830">
        <w:rPr>
          <w:rFonts w:ascii="Calibri" w:hAnsi="Calibri" w:cs="Calibri"/>
          <w:color w:val="auto"/>
          <w:spacing w:val="2"/>
          <w:sz w:val="22"/>
          <w:szCs w:val="22"/>
        </w:rPr>
        <w:t>j</w:t>
      </w:r>
      <w:r w:rsidRPr="00240830">
        <w:rPr>
          <w:rFonts w:ascii="Calibri" w:hAnsi="Calibri" w:cs="Calibri"/>
          <w:color w:val="auto"/>
          <w:sz w:val="22"/>
          <w:szCs w:val="22"/>
        </w:rPr>
        <w:t>ą</w:t>
      </w:r>
      <w:r w:rsidRPr="00240830">
        <w:rPr>
          <w:rFonts w:ascii="Calibri" w:hAnsi="Calibri" w:cs="Calibri"/>
          <w:color w:val="auto"/>
          <w:spacing w:val="2"/>
          <w:sz w:val="22"/>
          <w:szCs w:val="22"/>
        </w:rPr>
        <w:t xml:space="preserve"> </w:t>
      </w:r>
      <w:r w:rsidRPr="00240830">
        <w:rPr>
          <w:rFonts w:ascii="Calibri" w:hAnsi="Calibri" w:cs="Calibri"/>
          <w:color w:val="auto"/>
          <w:sz w:val="22"/>
          <w:szCs w:val="22"/>
        </w:rPr>
        <w:t>Wy</w:t>
      </w:r>
      <w:r w:rsidRPr="00240830">
        <w:rPr>
          <w:rFonts w:ascii="Calibri" w:hAnsi="Calibri" w:cs="Calibri"/>
          <w:color w:val="auto"/>
          <w:spacing w:val="-1"/>
          <w:sz w:val="22"/>
          <w:szCs w:val="22"/>
        </w:rPr>
        <w:t>k</w:t>
      </w:r>
      <w:r w:rsidRPr="00240830">
        <w:rPr>
          <w:rFonts w:ascii="Calibri" w:hAnsi="Calibri" w:cs="Calibri"/>
          <w:color w:val="auto"/>
          <w:spacing w:val="1"/>
          <w:sz w:val="22"/>
          <w:szCs w:val="22"/>
        </w:rPr>
        <w:t>o</w:t>
      </w:r>
      <w:r w:rsidRPr="00240830">
        <w:rPr>
          <w:rFonts w:ascii="Calibri" w:hAnsi="Calibri" w:cs="Calibri"/>
          <w:color w:val="auto"/>
          <w:spacing w:val="-1"/>
          <w:sz w:val="22"/>
          <w:szCs w:val="22"/>
        </w:rPr>
        <w:t>n</w:t>
      </w:r>
      <w:r w:rsidRPr="00240830">
        <w:rPr>
          <w:rFonts w:ascii="Calibri" w:hAnsi="Calibri" w:cs="Calibri"/>
          <w:color w:val="auto"/>
          <w:spacing w:val="3"/>
          <w:sz w:val="22"/>
          <w:szCs w:val="22"/>
        </w:rPr>
        <w:t>a</w:t>
      </w:r>
      <w:r w:rsidRPr="00240830">
        <w:rPr>
          <w:rFonts w:ascii="Calibri" w:hAnsi="Calibri" w:cs="Calibri"/>
          <w:color w:val="auto"/>
          <w:spacing w:val="-2"/>
          <w:sz w:val="22"/>
          <w:szCs w:val="22"/>
        </w:rPr>
        <w:t>w</w:t>
      </w:r>
      <w:r w:rsidRPr="00240830">
        <w:rPr>
          <w:rFonts w:ascii="Calibri" w:hAnsi="Calibri" w:cs="Calibri"/>
          <w:color w:val="auto"/>
          <w:sz w:val="22"/>
          <w:szCs w:val="22"/>
        </w:rPr>
        <w:t>c</w:t>
      </w:r>
      <w:r w:rsidRPr="00240830">
        <w:rPr>
          <w:rFonts w:ascii="Calibri" w:hAnsi="Calibri" w:cs="Calibri"/>
          <w:color w:val="auto"/>
          <w:spacing w:val="1"/>
          <w:sz w:val="22"/>
          <w:szCs w:val="22"/>
        </w:rPr>
        <w:t>ę</w:t>
      </w:r>
      <w:r w:rsidRPr="00240830">
        <w:rPr>
          <w:rFonts w:ascii="Calibri" w:hAnsi="Calibri" w:cs="Calibri"/>
          <w:color w:val="auto"/>
          <w:sz w:val="22"/>
          <w:szCs w:val="22"/>
        </w:rPr>
        <w:t>, z</w:t>
      </w:r>
      <w:r w:rsidRPr="00240830">
        <w:rPr>
          <w:rFonts w:ascii="Calibri" w:hAnsi="Calibri" w:cs="Calibri"/>
          <w:color w:val="auto"/>
          <w:spacing w:val="3"/>
          <w:sz w:val="22"/>
          <w:szCs w:val="22"/>
        </w:rPr>
        <w:t>a</w:t>
      </w:r>
      <w:r w:rsidRPr="00240830">
        <w:rPr>
          <w:rFonts w:ascii="Calibri" w:hAnsi="Calibri" w:cs="Calibri"/>
          <w:color w:val="auto"/>
          <w:sz w:val="22"/>
          <w:szCs w:val="22"/>
        </w:rPr>
        <w:t>ś</w:t>
      </w:r>
      <w:r w:rsidRPr="00240830">
        <w:rPr>
          <w:rFonts w:ascii="Calibri" w:hAnsi="Calibri" w:cs="Calibri"/>
          <w:color w:val="auto"/>
          <w:spacing w:val="17"/>
          <w:sz w:val="22"/>
          <w:szCs w:val="22"/>
        </w:rPr>
        <w:t xml:space="preserve"> </w:t>
      </w:r>
      <w:r w:rsidRPr="00240830">
        <w:rPr>
          <w:rFonts w:ascii="Calibri" w:hAnsi="Calibri" w:cs="Calibri"/>
          <w:color w:val="auto"/>
          <w:spacing w:val="-1"/>
          <w:sz w:val="22"/>
          <w:szCs w:val="22"/>
        </w:rPr>
        <w:t>g</w:t>
      </w:r>
      <w:r w:rsidRPr="00240830">
        <w:rPr>
          <w:rFonts w:ascii="Calibri" w:hAnsi="Calibri" w:cs="Calibri"/>
          <w:color w:val="auto"/>
          <w:spacing w:val="3"/>
          <w:sz w:val="22"/>
          <w:szCs w:val="22"/>
        </w:rPr>
        <w:t>d</w:t>
      </w:r>
      <w:r w:rsidRPr="00240830">
        <w:rPr>
          <w:rFonts w:ascii="Calibri" w:hAnsi="Calibri" w:cs="Calibri"/>
          <w:color w:val="auto"/>
          <w:sz w:val="22"/>
          <w:szCs w:val="22"/>
        </w:rPr>
        <w:t>y</w:t>
      </w:r>
      <w:r w:rsidRPr="00240830">
        <w:rPr>
          <w:rFonts w:ascii="Calibri" w:hAnsi="Calibri" w:cs="Calibri"/>
          <w:color w:val="auto"/>
          <w:spacing w:val="8"/>
          <w:sz w:val="22"/>
          <w:szCs w:val="22"/>
        </w:rPr>
        <w:t xml:space="preserve"> </w:t>
      </w:r>
      <w:r w:rsidRPr="00240830">
        <w:rPr>
          <w:rFonts w:ascii="Calibri" w:hAnsi="Calibri" w:cs="Calibri"/>
          <w:color w:val="auto"/>
          <w:spacing w:val="-2"/>
          <w:sz w:val="22"/>
          <w:szCs w:val="22"/>
        </w:rPr>
        <w:t>w</w:t>
      </w:r>
      <w:r w:rsidRPr="00240830">
        <w:rPr>
          <w:rFonts w:ascii="Calibri" w:hAnsi="Calibri" w:cs="Calibri"/>
          <w:color w:val="auto"/>
          <w:spacing w:val="-1"/>
          <w:sz w:val="22"/>
          <w:szCs w:val="22"/>
        </w:rPr>
        <w:t>y</w:t>
      </w:r>
      <w:r w:rsidRPr="00240830">
        <w:rPr>
          <w:rFonts w:ascii="Calibri" w:hAnsi="Calibri" w:cs="Calibri"/>
          <w:color w:val="auto"/>
          <w:spacing w:val="1"/>
          <w:sz w:val="22"/>
          <w:szCs w:val="22"/>
        </w:rPr>
        <w:t>n</w:t>
      </w:r>
      <w:r w:rsidRPr="00240830">
        <w:rPr>
          <w:rFonts w:ascii="Calibri" w:hAnsi="Calibri" w:cs="Calibri"/>
          <w:color w:val="auto"/>
          <w:spacing w:val="2"/>
          <w:sz w:val="22"/>
          <w:szCs w:val="22"/>
        </w:rPr>
        <w:t>i</w:t>
      </w:r>
      <w:r w:rsidRPr="00240830">
        <w:rPr>
          <w:rFonts w:ascii="Calibri" w:hAnsi="Calibri" w:cs="Calibri"/>
          <w:color w:val="auto"/>
          <w:spacing w:val="-1"/>
          <w:sz w:val="22"/>
          <w:szCs w:val="22"/>
        </w:rPr>
        <w:t>k</w:t>
      </w:r>
      <w:r w:rsidRPr="00240830">
        <w:rPr>
          <w:rFonts w:ascii="Calibri" w:hAnsi="Calibri" w:cs="Calibri"/>
          <w:color w:val="auto"/>
          <w:sz w:val="22"/>
          <w:szCs w:val="22"/>
        </w:rPr>
        <w:t>i</w:t>
      </w:r>
      <w:r w:rsidRPr="00240830">
        <w:rPr>
          <w:rFonts w:ascii="Calibri" w:hAnsi="Calibri" w:cs="Calibri"/>
          <w:color w:val="auto"/>
          <w:spacing w:val="4"/>
          <w:sz w:val="22"/>
          <w:szCs w:val="22"/>
        </w:rPr>
        <w:t xml:space="preserve"> </w:t>
      </w:r>
      <w:r w:rsidRPr="00240830">
        <w:rPr>
          <w:rFonts w:ascii="Calibri" w:hAnsi="Calibri" w:cs="Calibri"/>
          <w:color w:val="auto"/>
          <w:spacing w:val="1"/>
          <w:sz w:val="22"/>
          <w:szCs w:val="22"/>
        </w:rPr>
        <w:t>b</w:t>
      </w:r>
      <w:r w:rsidRPr="00240830">
        <w:rPr>
          <w:rFonts w:ascii="Calibri" w:hAnsi="Calibri" w:cs="Calibri"/>
          <w:color w:val="auto"/>
          <w:sz w:val="22"/>
          <w:szCs w:val="22"/>
        </w:rPr>
        <w:t>a</w:t>
      </w:r>
      <w:r w:rsidRPr="00240830">
        <w:rPr>
          <w:rFonts w:ascii="Calibri" w:hAnsi="Calibri" w:cs="Calibri"/>
          <w:color w:val="auto"/>
          <w:spacing w:val="1"/>
          <w:sz w:val="22"/>
          <w:szCs w:val="22"/>
        </w:rPr>
        <w:t>d</w:t>
      </w:r>
      <w:r w:rsidRPr="00240830">
        <w:rPr>
          <w:rFonts w:ascii="Calibri" w:hAnsi="Calibri" w:cs="Calibri"/>
          <w:color w:val="auto"/>
          <w:sz w:val="22"/>
          <w:szCs w:val="22"/>
        </w:rPr>
        <w:t>ań</w:t>
      </w:r>
      <w:r w:rsidRPr="00240830">
        <w:rPr>
          <w:rFonts w:ascii="Calibri" w:hAnsi="Calibri" w:cs="Calibri"/>
          <w:color w:val="auto"/>
          <w:spacing w:val="9"/>
          <w:sz w:val="22"/>
          <w:szCs w:val="22"/>
        </w:rPr>
        <w:t xml:space="preserve"> </w:t>
      </w:r>
      <w:r w:rsidRPr="00240830">
        <w:rPr>
          <w:rFonts w:ascii="Calibri" w:hAnsi="Calibri" w:cs="Calibri"/>
          <w:color w:val="auto"/>
          <w:spacing w:val="-2"/>
          <w:sz w:val="22"/>
          <w:szCs w:val="22"/>
        </w:rPr>
        <w:t>w</w:t>
      </w:r>
      <w:r w:rsidRPr="00240830">
        <w:rPr>
          <w:rFonts w:ascii="Calibri" w:hAnsi="Calibri" w:cs="Calibri"/>
          <w:color w:val="auto"/>
          <w:spacing w:val="-1"/>
          <w:sz w:val="22"/>
          <w:szCs w:val="22"/>
        </w:rPr>
        <w:t>y</w:t>
      </w:r>
      <w:r w:rsidRPr="00240830">
        <w:rPr>
          <w:rFonts w:ascii="Calibri" w:hAnsi="Calibri" w:cs="Calibri"/>
          <w:color w:val="auto"/>
          <w:spacing w:val="1"/>
          <w:sz w:val="22"/>
          <w:szCs w:val="22"/>
        </w:rPr>
        <w:t>k</w:t>
      </w:r>
      <w:r w:rsidRPr="00240830">
        <w:rPr>
          <w:rFonts w:ascii="Calibri" w:hAnsi="Calibri" w:cs="Calibri"/>
          <w:color w:val="auto"/>
          <w:sz w:val="22"/>
          <w:szCs w:val="22"/>
        </w:rPr>
        <w:t>a</w:t>
      </w:r>
      <w:r w:rsidRPr="00240830">
        <w:rPr>
          <w:rFonts w:ascii="Calibri" w:hAnsi="Calibri" w:cs="Calibri"/>
          <w:color w:val="auto"/>
          <w:spacing w:val="1"/>
          <w:sz w:val="22"/>
          <w:szCs w:val="22"/>
        </w:rPr>
        <w:t>ż</w:t>
      </w:r>
      <w:r w:rsidRPr="00240830">
        <w:rPr>
          <w:rFonts w:ascii="Calibri" w:hAnsi="Calibri" w:cs="Calibri"/>
          <w:color w:val="auto"/>
          <w:spacing w:val="3"/>
          <w:sz w:val="22"/>
          <w:szCs w:val="22"/>
        </w:rPr>
        <w:t>ą</w:t>
      </w:r>
      <w:r w:rsidRPr="00240830">
        <w:rPr>
          <w:rFonts w:ascii="Calibri" w:hAnsi="Calibri" w:cs="Calibri"/>
          <w:color w:val="auto"/>
          <w:sz w:val="22"/>
          <w:szCs w:val="22"/>
        </w:rPr>
        <w:t>, że</w:t>
      </w:r>
      <w:r w:rsidRPr="00240830">
        <w:rPr>
          <w:rFonts w:ascii="Calibri" w:hAnsi="Calibri" w:cs="Calibri"/>
          <w:color w:val="auto"/>
          <w:spacing w:val="1"/>
          <w:sz w:val="22"/>
          <w:szCs w:val="22"/>
        </w:rPr>
        <w:t xml:space="preserve"> </w:t>
      </w:r>
      <w:r w:rsidRPr="00240830">
        <w:rPr>
          <w:rFonts w:ascii="Calibri" w:hAnsi="Calibri" w:cs="Calibri"/>
          <w:color w:val="auto"/>
          <w:spacing w:val="-4"/>
          <w:sz w:val="22"/>
          <w:szCs w:val="22"/>
        </w:rPr>
        <w:t>m</w:t>
      </w:r>
      <w:r w:rsidRPr="00240830">
        <w:rPr>
          <w:rFonts w:ascii="Calibri" w:hAnsi="Calibri" w:cs="Calibri"/>
          <w:color w:val="auto"/>
          <w:sz w:val="22"/>
          <w:szCs w:val="22"/>
        </w:rPr>
        <w:t>ate</w:t>
      </w:r>
      <w:r w:rsidRPr="00240830">
        <w:rPr>
          <w:rFonts w:ascii="Calibri" w:hAnsi="Calibri" w:cs="Calibri"/>
          <w:color w:val="auto"/>
          <w:spacing w:val="1"/>
          <w:sz w:val="22"/>
          <w:szCs w:val="22"/>
        </w:rPr>
        <w:t>r</w:t>
      </w:r>
      <w:r w:rsidRPr="00240830">
        <w:rPr>
          <w:rFonts w:ascii="Calibri" w:hAnsi="Calibri" w:cs="Calibri"/>
          <w:color w:val="auto"/>
          <w:sz w:val="22"/>
          <w:szCs w:val="22"/>
        </w:rPr>
        <w:t>ia</w:t>
      </w:r>
      <w:r w:rsidRPr="00240830">
        <w:rPr>
          <w:rFonts w:ascii="Calibri" w:hAnsi="Calibri" w:cs="Calibri"/>
          <w:color w:val="auto"/>
          <w:spacing w:val="2"/>
          <w:sz w:val="22"/>
          <w:szCs w:val="22"/>
        </w:rPr>
        <w:t>ł</w:t>
      </w:r>
      <w:r w:rsidRPr="00240830">
        <w:rPr>
          <w:rFonts w:ascii="Calibri" w:hAnsi="Calibri" w:cs="Calibri"/>
          <w:color w:val="auto"/>
          <w:sz w:val="22"/>
          <w:szCs w:val="22"/>
        </w:rPr>
        <w:t>y</w:t>
      </w:r>
      <w:r w:rsidRPr="00240830">
        <w:rPr>
          <w:rFonts w:ascii="Calibri" w:hAnsi="Calibri" w:cs="Calibri"/>
          <w:color w:val="auto"/>
          <w:spacing w:val="-11"/>
          <w:sz w:val="22"/>
          <w:szCs w:val="22"/>
        </w:rPr>
        <w:t xml:space="preserve"> </w:t>
      </w:r>
      <w:r w:rsidRPr="00240830">
        <w:rPr>
          <w:rFonts w:ascii="Calibri" w:hAnsi="Calibri" w:cs="Calibri"/>
          <w:color w:val="auto"/>
          <w:spacing w:val="1"/>
          <w:sz w:val="22"/>
          <w:szCs w:val="22"/>
        </w:rPr>
        <w:t>b</w:t>
      </w:r>
      <w:r w:rsidRPr="00240830">
        <w:rPr>
          <w:rFonts w:ascii="Calibri" w:hAnsi="Calibri" w:cs="Calibri"/>
          <w:color w:val="auto"/>
          <w:sz w:val="22"/>
          <w:szCs w:val="22"/>
        </w:rPr>
        <w:t>ą</w:t>
      </w:r>
      <w:r w:rsidRPr="00240830">
        <w:rPr>
          <w:rFonts w:ascii="Calibri" w:hAnsi="Calibri" w:cs="Calibri"/>
          <w:color w:val="auto"/>
          <w:spacing w:val="1"/>
          <w:sz w:val="22"/>
          <w:szCs w:val="22"/>
        </w:rPr>
        <w:t>d</w:t>
      </w:r>
      <w:r w:rsidRPr="00240830">
        <w:rPr>
          <w:rFonts w:ascii="Calibri" w:hAnsi="Calibri" w:cs="Calibri"/>
          <w:color w:val="auto"/>
          <w:sz w:val="22"/>
          <w:szCs w:val="22"/>
        </w:rPr>
        <w:t>ź</w:t>
      </w:r>
      <w:r w:rsidRPr="00240830">
        <w:rPr>
          <w:rFonts w:ascii="Calibri" w:hAnsi="Calibri" w:cs="Calibri"/>
          <w:color w:val="auto"/>
          <w:spacing w:val="-1"/>
          <w:sz w:val="22"/>
          <w:szCs w:val="22"/>
        </w:rPr>
        <w:t xml:space="preserve"> </w:t>
      </w:r>
      <w:r w:rsidRPr="00240830">
        <w:rPr>
          <w:rFonts w:ascii="Calibri" w:hAnsi="Calibri" w:cs="Calibri"/>
          <w:color w:val="auto"/>
          <w:spacing w:val="-2"/>
          <w:sz w:val="22"/>
          <w:szCs w:val="22"/>
        </w:rPr>
        <w:t>w</w:t>
      </w:r>
      <w:r w:rsidRPr="00240830">
        <w:rPr>
          <w:rFonts w:ascii="Calibri" w:hAnsi="Calibri" w:cs="Calibri"/>
          <w:color w:val="auto"/>
          <w:spacing w:val="-1"/>
          <w:sz w:val="22"/>
          <w:szCs w:val="22"/>
        </w:rPr>
        <w:t>y</w:t>
      </w:r>
      <w:r w:rsidRPr="00240830">
        <w:rPr>
          <w:rFonts w:ascii="Calibri" w:hAnsi="Calibri" w:cs="Calibri"/>
          <w:color w:val="auto"/>
          <w:spacing w:val="1"/>
          <w:sz w:val="22"/>
          <w:szCs w:val="22"/>
        </w:rPr>
        <w:t>ko</w:t>
      </w:r>
      <w:r w:rsidRPr="00240830">
        <w:rPr>
          <w:rFonts w:ascii="Calibri" w:hAnsi="Calibri" w:cs="Calibri"/>
          <w:color w:val="auto"/>
          <w:spacing w:val="-1"/>
          <w:sz w:val="22"/>
          <w:szCs w:val="22"/>
        </w:rPr>
        <w:t>n</w:t>
      </w:r>
      <w:r w:rsidRPr="00240830">
        <w:rPr>
          <w:rFonts w:ascii="Calibri" w:hAnsi="Calibri" w:cs="Calibri"/>
          <w:color w:val="auto"/>
          <w:spacing w:val="3"/>
          <w:sz w:val="22"/>
          <w:szCs w:val="22"/>
        </w:rPr>
        <w:t>a</w:t>
      </w:r>
      <w:r w:rsidRPr="00240830">
        <w:rPr>
          <w:rFonts w:ascii="Calibri" w:hAnsi="Calibri" w:cs="Calibri"/>
          <w:color w:val="auto"/>
          <w:spacing w:val="-1"/>
          <w:sz w:val="22"/>
          <w:szCs w:val="22"/>
        </w:rPr>
        <w:t>n</w:t>
      </w:r>
      <w:r w:rsidRPr="00240830">
        <w:rPr>
          <w:rFonts w:ascii="Calibri" w:hAnsi="Calibri" w:cs="Calibri"/>
          <w:color w:val="auto"/>
          <w:sz w:val="22"/>
          <w:szCs w:val="22"/>
        </w:rPr>
        <w:t>ie</w:t>
      </w:r>
      <w:r w:rsidRPr="00240830">
        <w:rPr>
          <w:rFonts w:ascii="Calibri" w:hAnsi="Calibri" w:cs="Calibri"/>
          <w:color w:val="auto"/>
          <w:spacing w:val="-6"/>
          <w:sz w:val="22"/>
          <w:szCs w:val="22"/>
        </w:rPr>
        <w:t xml:space="preserve"> </w:t>
      </w:r>
      <w:r w:rsidR="00EF31E8">
        <w:rPr>
          <w:rFonts w:ascii="Calibri" w:hAnsi="Calibri" w:cs="Calibri"/>
          <w:color w:val="auto"/>
          <w:spacing w:val="-1"/>
          <w:sz w:val="22"/>
          <w:szCs w:val="22"/>
        </w:rPr>
        <w:t>Robót</w:t>
      </w:r>
      <w:r w:rsidRPr="00240830">
        <w:rPr>
          <w:rFonts w:ascii="Calibri" w:hAnsi="Calibri" w:cs="Calibri"/>
          <w:color w:val="auto"/>
          <w:spacing w:val="-5"/>
          <w:sz w:val="22"/>
          <w:szCs w:val="22"/>
        </w:rPr>
        <w:t xml:space="preserve"> </w:t>
      </w:r>
      <w:r w:rsidR="007A690C">
        <w:rPr>
          <w:rFonts w:ascii="Calibri" w:hAnsi="Calibri" w:cs="Calibri"/>
          <w:color w:val="auto"/>
          <w:spacing w:val="-5"/>
          <w:sz w:val="22"/>
          <w:szCs w:val="22"/>
        </w:rPr>
        <w:t xml:space="preserve">budowlanych </w:t>
      </w:r>
      <w:r w:rsidRPr="00240830">
        <w:rPr>
          <w:rFonts w:ascii="Calibri" w:hAnsi="Calibri" w:cs="Calibri"/>
          <w:color w:val="auto"/>
          <w:spacing w:val="2"/>
          <w:sz w:val="22"/>
          <w:szCs w:val="22"/>
        </w:rPr>
        <w:t>j</w:t>
      </w:r>
      <w:r w:rsidRPr="00240830">
        <w:rPr>
          <w:rFonts w:ascii="Calibri" w:hAnsi="Calibri" w:cs="Calibri"/>
          <w:color w:val="auto"/>
          <w:sz w:val="22"/>
          <w:szCs w:val="22"/>
        </w:rPr>
        <w:t>est</w:t>
      </w:r>
      <w:r w:rsidRPr="00240830">
        <w:rPr>
          <w:rFonts w:ascii="Calibri" w:hAnsi="Calibri" w:cs="Calibri"/>
          <w:color w:val="auto"/>
          <w:spacing w:val="-3"/>
          <w:sz w:val="22"/>
          <w:szCs w:val="22"/>
        </w:rPr>
        <w:t xml:space="preserve"> </w:t>
      </w:r>
      <w:r w:rsidRPr="00240830">
        <w:rPr>
          <w:rFonts w:ascii="Calibri" w:hAnsi="Calibri" w:cs="Calibri"/>
          <w:color w:val="auto"/>
          <w:sz w:val="22"/>
          <w:szCs w:val="22"/>
        </w:rPr>
        <w:t>z</w:t>
      </w:r>
      <w:r w:rsidRPr="00240830">
        <w:rPr>
          <w:rFonts w:ascii="Calibri" w:hAnsi="Calibri" w:cs="Calibri"/>
          <w:color w:val="auto"/>
          <w:spacing w:val="-1"/>
          <w:sz w:val="22"/>
          <w:szCs w:val="22"/>
        </w:rPr>
        <w:t>g</w:t>
      </w:r>
      <w:r w:rsidRPr="00240830">
        <w:rPr>
          <w:rFonts w:ascii="Calibri" w:hAnsi="Calibri" w:cs="Calibri"/>
          <w:color w:val="auto"/>
          <w:spacing w:val="1"/>
          <w:sz w:val="22"/>
          <w:szCs w:val="22"/>
        </w:rPr>
        <w:t>od</w:t>
      </w:r>
      <w:r w:rsidRPr="00240830">
        <w:rPr>
          <w:rFonts w:ascii="Calibri" w:hAnsi="Calibri" w:cs="Calibri"/>
          <w:color w:val="auto"/>
          <w:spacing w:val="-1"/>
          <w:sz w:val="22"/>
          <w:szCs w:val="22"/>
        </w:rPr>
        <w:t>n</w:t>
      </w:r>
      <w:r w:rsidRPr="00240830">
        <w:rPr>
          <w:rFonts w:ascii="Calibri" w:hAnsi="Calibri" w:cs="Calibri"/>
          <w:color w:val="auto"/>
          <w:sz w:val="22"/>
          <w:szCs w:val="22"/>
        </w:rPr>
        <w:t>e</w:t>
      </w:r>
      <w:r w:rsidRPr="00240830">
        <w:rPr>
          <w:rFonts w:ascii="Calibri" w:hAnsi="Calibri" w:cs="Calibri"/>
          <w:color w:val="auto"/>
          <w:spacing w:val="-5"/>
          <w:sz w:val="22"/>
          <w:szCs w:val="22"/>
        </w:rPr>
        <w:t xml:space="preserve"> </w:t>
      </w:r>
      <w:r w:rsidRPr="00240830">
        <w:rPr>
          <w:rFonts w:ascii="Calibri" w:hAnsi="Calibri" w:cs="Calibri"/>
          <w:color w:val="auto"/>
          <w:sz w:val="22"/>
          <w:szCs w:val="22"/>
        </w:rPr>
        <w:t>z U</w:t>
      </w:r>
      <w:r w:rsidRPr="00240830">
        <w:rPr>
          <w:rFonts w:ascii="Calibri" w:hAnsi="Calibri" w:cs="Calibri"/>
          <w:color w:val="auto"/>
          <w:spacing w:val="-4"/>
          <w:sz w:val="22"/>
          <w:szCs w:val="22"/>
        </w:rPr>
        <w:t>m</w:t>
      </w:r>
      <w:r w:rsidRPr="00240830">
        <w:rPr>
          <w:rFonts w:ascii="Calibri" w:hAnsi="Calibri" w:cs="Calibri"/>
          <w:color w:val="auto"/>
          <w:spacing w:val="3"/>
          <w:sz w:val="22"/>
          <w:szCs w:val="22"/>
        </w:rPr>
        <w:t>o</w:t>
      </w:r>
      <w:r w:rsidRPr="00240830">
        <w:rPr>
          <w:rFonts w:ascii="Calibri" w:hAnsi="Calibri" w:cs="Calibri"/>
          <w:color w:val="auto"/>
          <w:spacing w:val="-2"/>
          <w:sz w:val="22"/>
          <w:szCs w:val="22"/>
        </w:rPr>
        <w:t>w</w:t>
      </w:r>
      <w:r w:rsidRPr="00240830">
        <w:rPr>
          <w:rFonts w:ascii="Calibri" w:hAnsi="Calibri" w:cs="Calibri"/>
          <w:color w:val="auto"/>
          <w:sz w:val="22"/>
          <w:szCs w:val="22"/>
        </w:rPr>
        <w:t>ą,</w:t>
      </w:r>
      <w:r w:rsidRPr="00240830">
        <w:rPr>
          <w:rFonts w:ascii="Calibri" w:hAnsi="Calibri" w:cs="Calibri"/>
          <w:color w:val="auto"/>
          <w:spacing w:val="-6"/>
          <w:sz w:val="22"/>
          <w:szCs w:val="22"/>
        </w:rPr>
        <w:t xml:space="preserve"> </w:t>
      </w:r>
      <w:r w:rsidRPr="00240830">
        <w:rPr>
          <w:rFonts w:ascii="Calibri" w:hAnsi="Calibri" w:cs="Calibri"/>
          <w:color w:val="auto"/>
          <w:spacing w:val="2"/>
          <w:sz w:val="22"/>
          <w:szCs w:val="22"/>
        </w:rPr>
        <w:t>t</w:t>
      </w:r>
      <w:r w:rsidRPr="00240830">
        <w:rPr>
          <w:rFonts w:ascii="Calibri" w:hAnsi="Calibri" w:cs="Calibri"/>
          <w:color w:val="auto"/>
          <w:sz w:val="22"/>
          <w:szCs w:val="22"/>
        </w:rPr>
        <w:t>o</w:t>
      </w:r>
      <w:r w:rsidRPr="00240830">
        <w:rPr>
          <w:rFonts w:ascii="Calibri" w:hAnsi="Calibri" w:cs="Calibri"/>
          <w:color w:val="auto"/>
          <w:spacing w:val="-1"/>
          <w:sz w:val="22"/>
          <w:szCs w:val="22"/>
        </w:rPr>
        <w:t xml:space="preserve"> k</w:t>
      </w:r>
      <w:r w:rsidRPr="00240830">
        <w:rPr>
          <w:rFonts w:ascii="Calibri" w:hAnsi="Calibri" w:cs="Calibri"/>
          <w:color w:val="auto"/>
          <w:spacing w:val="1"/>
          <w:sz w:val="22"/>
          <w:szCs w:val="22"/>
        </w:rPr>
        <w:t>o</w:t>
      </w:r>
      <w:r w:rsidRPr="00240830">
        <w:rPr>
          <w:rFonts w:ascii="Calibri" w:hAnsi="Calibri" w:cs="Calibri"/>
          <w:color w:val="auto"/>
          <w:spacing w:val="-1"/>
          <w:sz w:val="22"/>
          <w:szCs w:val="22"/>
        </w:rPr>
        <w:t>s</w:t>
      </w:r>
      <w:r w:rsidRPr="00240830">
        <w:rPr>
          <w:rFonts w:ascii="Calibri" w:hAnsi="Calibri" w:cs="Calibri"/>
          <w:color w:val="auto"/>
          <w:sz w:val="22"/>
          <w:szCs w:val="22"/>
        </w:rPr>
        <w:t>z</w:t>
      </w:r>
      <w:r w:rsidRPr="00240830">
        <w:rPr>
          <w:rFonts w:ascii="Calibri" w:hAnsi="Calibri" w:cs="Calibri"/>
          <w:color w:val="auto"/>
          <w:spacing w:val="2"/>
          <w:sz w:val="22"/>
          <w:szCs w:val="22"/>
        </w:rPr>
        <w:t>t</w:t>
      </w:r>
      <w:r w:rsidRPr="00240830">
        <w:rPr>
          <w:rFonts w:ascii="Calibri" w:hAnsi="Calibri" w:cs="Calibri"/>
          <w:color w:val="auto"/>
          <w:sz w:val="22"/>
          <w:szCs w:val="22"/>
        </w:rPr>
        <w:t>y</w:t>
      </w:r>
      <w:r w:rsidRPr="00240830">
        <w:rPr>
          <w:rFonts w:ascii="Calibri" w:hAnsi="Calibri" w:cs="Calibri"/>
          <w:color w:val="auto"/>
          <w:spacing w:val="-8"/>
          <w:sz w:val="22"/>
          <w:szCs w:val="22"/>
        </w:rPr>
        <w:t xml:space="preserve"> </w:t>
      </w:r>
      <w:r w:rsidRPr="00240830">
        <w:rPr>
          <w:rFonts w:ascii="Calibri" w:hAnsi="Calibri" w:cs="Calibri"/>
          <w:color w:val="auto"/>
          <w:spacing w:val="2"/>
          <w:sz w:val="22"/>
          <w:szCs w:val="22"/>
        </w:rPr>
        <w:t>t</w:t>
      </w:r>
      <w:r w:rsidRPr="00240830">
        <w:rPr>
          <w:rFonts w:ascii="Calibri" w:hAnsi="Calibri" w:cs="Calibri"/>
          <w:color w:val="auto"/>
          <w:spacing w:val="-1"/>
          <w:sz w:val="22"/>
          <w:szCs w:val="22"/>
        </w:rPr>
        <w:t>y</w:t>
      </w:r>
      <w:r w:rsidRPr="00240830">
        <w:rPr>
          <w:rFonts w:ascii="Calibri" w:hAnsi="Calibri" w:cs="Calibri"/>
          <w:color w:val="auto"/>
          <w:sz w:val="22"/>
          <w:szCs w:val="22"/>
        </w:rPr>
        <w:t>ch</w:t>
      </w:r>
      <w:r w:rsidRPr="00240830">
        <w:rPr>
          <w:rFonts w:ascii="Calibri" w:hAnsi="Calibri" w:cs="Calibri"/>
          <w:color w:val="auto"/>
          <w:spacing w:val="-4"/>
          <w:sz w:val="22"/>
          <w:szCs w:val="22"/>
        </w:rPr>
        <w:t xml:space="preserve"> </w:t>
      </w:r>
      <w:r w:rsidRPr="00240830">
        <w:rPr>
          <w:rFonts w:ascii="Calibri" w:hAnsi="Calibri" w:cs="Calibri"/>
          <w:color w:val="auto"/>
          <w:spacing w:val="1"/>
          <w:sz w:val="22"/>
          <w:szCs w:val="22"/>
        </w:rPr>
        <w:t>b</w:t>
      </w:r>
      <w:r w:rsidRPr="00240830">
        <w:rPr>
          <w:rFonts w:ascii="Calibri" w:hAnsi="Calibri" w:cs="Calibri"/>
          <w:color w:val="auto"/>
          <w:sz w:val="22"/>
          <w:szCs w:val="22"/>
        </w:rPr>
        <w:t>a</w:t>
      </w:r>
      <w:r w:rsidRPr="00240830">
        <w:rPr>
          <w:rFonts w:ascii="Calibri" w:hAnsi="Calibri" w:cs="Calibri"/>
          <w:color w:val="auto"/>
          <w:spacing w:val="1"/>
          <w:sz w:val="22"/>
          <w:szCs w:val="22"/>
        </w:rPr>
        <w:t>d</w:t>
      </w:r>
      <w:r w:rsidRPr="00240830">
        <w:rPr>
          <w:rFonts w:ascii="Calibri" w:hAnsi="Calibri" w:cs="Calibri"/>
          <w:color w:val="auto"/>
          <w:sz w:val="22"/>
          <w:szCs w:val="22"/>
        </w:rPr>
        <w:t>ań</w:t>
      </w:r>
      <w:r w:rsidRPr="00240830">
        <w:rPr>
          <w:rFonts w:ascii="Calibri" w:hAnsi="Calibri" w:cs="Calibri"/>
          <w:color w:val="auto"/>
          <w:spacing w:val="-6"/>
          <w:sz w:val="22"/>
          <w:szCs w:val="22"/>
        </w:rPr>
        <w:t xml:space="preserve"> </w:t>
      </w:r>
      <w:r w:rsidRPr="00240830">
        <w:rPr>
          <w:rFonts w:ascii="Calibri" w:hAnsi="Calibri" w:cs="Calibri"/>
          <w:color w:val="auto"/>
          <w:spacing w:val="1"/>
          <w:sz w:val="22"/>
          <w:szCs w:val="22"/>
        </w:rPr>
        <w:t>ob</w:t>
      </w:r>
      <w:r w:rsidRPr="00240830">
        <w:rPr>
          <w:rFonts w:ascii="Calibri" w:hAnsi="Calibri" w:cs="Calibri"/>
          <w:color w:val="auto"/>
          <w:sz w:val="22"/>
          <w:szCs w:val="22"/>
        </w:rPr>
        <w:t>cią</w:t>
      </w:r>
      <w:r w:rsidRPr="00240830">
        <w:rPr>
          <w:rFonts w:ascii="Calibri" w:hAnsi="Calibri" w:cs="Calibri"/>
          <w:color w:val="auto"/>
          <w:spacing w:val="1"/>
          <w:sz w:val="22"/>
          <w:szCs w:val="22"/>
        </w:rPr>
        <w:t>ż</w:t>
      </w:r>
      <w:r w:rsidRPr="00240830">
        <w:rPr>
          <w:rFonts w:ascii="Calibri" w:hAnsi="Calibri" w:cs="Calibri"/>
          <w:color w:val="auto"/>
          <w:sz w:val="22"/>
          <w:szCs w:val="22"/>
        </w:rPr>
        <w:t>a</w:t>
      </w:r>
      <w:r w:rsidRPr="00240830">
        <w:rPr>
          <w:rFonts w:ascii="Calibri" w:hAnsi="Calibri" w:cs="Calibri"/>
          <w:color w:val="auto"/>
          <w:spacing w:val="2"/>
          <w:sz w:val="22"/>
          <w:szCs w:val="22"/>
        </w:rPr>
        <w:t>j</w:t>
      </w:r>
      <w:r w:rsidRPr="00240830">
        <w:rPr>
          <w:rFonts w:ascii="Calibri" w:hAnsi="Calibri" w:cs="Calibri"/>
          <w:color w:val="auto"/>
          <w:sz w:val="22"/>
          <w:szCs w:val="22"/>
        </w:rPr>
        <w:t xml:space="preserve">ą </w:t>
      </w:r>
      <w:r w:rsidRPr="00240830">
        <w:rPr>
          <w:rFonts w:ascii="Calibri" w:hAnsi="Calibri" w:cs="Calibri"/>
          <w:snapToGrid w:val="0"/>
          <w:color w:val="auto"/>
          <w:sz w:val="22"/>
          <w:szCs w:val="22"/>
        </w:rPr>
        <w:t>Zamawiającego</w:t>
      </w:r>
      <w:r w:rsidRPr="00240830">
        <w:rPr>
          <w:rFonts w:ascii="Calibri" w:hAnsi="Calibri" w:cs="Calibri"/>
          <w:color w:val="auto"/>
          <w:spacing w:val="-7"/>
          <w:sz w:val="22"/>
          <w:szCs w:val="22"/>
        </w:rPr>
        <w:t>.</w:t>
      </w:r>
    </w:p>
    <w:p w14:paraId="0794FF0E" w14:textId="77777777" w:rsidR="0055059D" w:rsidRDefault="0055059D" w:rsidP="00CB5B10">
      <w:pPr>
        <w:spacing w:line="276" w:lineRule="auto"/>
        <w:jc w:val="center"/>
        <w:rPr>
          <w:rFonts w:ascii="Calibri" w:hAnsi="Calibri" w:cs="Calibri"/>
          <w:b/>
          <w:color w:val="auto"/>
          <w:sz w:val="22"/>
          <w:szCs w:val="22"/>
        </w:rPr>
      </w:pPr>
    </w:p>
    <w:p w14:paraId="34C7FF49" w14:textId="13551049" w:rsidR="00FC7254" w:rsidRPr="00331B23" w:rsidRDefault="00FC7254" w:rsidP="000E13D7">
      <w:pPr>
        <w:pStyle w:val="Akapitzlist"/>
        <w:numPr>
          <w:ilvl w:val="0"/>
          <w:numId w:val="59"/>
        </w:numPr>
        <w:spacing w:line="276" w:lineRule="auto"/>
        <w:jc w:val="center"/>
        <w:outlineLvl w:val="0"/>
        <w:rPr>
          <w:rFonts w:ascii="Calibri" w:hAnsi="Calibri" w:cs="Calibri"/>
          <w:b/>
          <w:color w:val="auto"/>
          <w:sz w:val="22"/>
          <w:szCs w:val="22"/>
        </w:rPr>
      </w:pPr>
      <w:r w:rsidRPr="00331B23">
        <w:rPr>
          <w:rFonts w:ascii="Calibri" w:hAnsi="Calibri" w:cs="Calibri"/>
          <w:b/>
          <w:color w:val="auto"/>
          <w:sz w:val="22"/>
          <w:szCs w:val="22"/>
        </w:rPr>
        <w:t>Odbiór Przedmiotu Umowy</w:t>
      </w:r>
    </w:p>
    <w:p w14:paraId="77995441" w14:textId="77777777" w:rsidR="00FC7254" w:rsidRPr="00240830" w:rsidRDefault="00FC7254" w:rsidP="000E13D7">
      <w:pPr>
        <w:numPr>
          <w:ilvl w:val="0"/>
          <w:numId w:val="27"/>
        </w:numPr>
        <w:spacing w:line="276" w:lineRule="auto"/>
        <w:ind w:left="425" w:hanging="425"/>
        <w:jc w:val="both"/>
        <w:rPr>
          <w:rFonts w:ascii="Calibri" w:hAnsi="Calibri" w:cs="Calibri"/>
          <w:color w:val="auto"/>
          <w:sz w:val="22"/>
          <w:szCs w:val="22"/>
        </w:rPr>
      </w:pPr>
      <w:r w:rsidRPr="00240830">
        <w:rPr>
          <w:rFonts w:ascii="Calibri" w:hAnsi="Calibri" w:cs="Calibri"/>
          <w:color w:val="auto"/>
          <w:sz w:val="22"/>
          <w:szCs w:val="22"/>
        </w:rPr>
        <w:t>Strony postanawiają, że przedmiotem odbioru końcowego będzie Przedmiot Umowy określony w § 1.</w:t>
      </w:r>
    </w:p>
    <w:p w14:paraId="50423F6B" w14:textId="2D574907" w:rsidR="00FC7254" w:rsidRPr="00240830" w:rsidRDefault="00FC7254" w:rsidP="000E13D7">
      <w:pPr>
        <w:numPr>
          <w:ilvl w:val="0"/>
          <w:numId w:val="27"/>
        </w:numPr>
        <w:spacing w:line="276" w:lineRule="auto"/>
        <w:ind w:left="425" w:hanging="425"/>
        <w:jc w:val="both"/>
        <w:rPr>
          <w:rFonts w:ascii="Calibri" w:hAnsi="Calibri" w:cs="Calibri"/>
          <w:color w:val="auto"/>
          <w:sz w:val="22"/>
          <w:szCs w:val="22"/>
        </w:rPr>
      </w:pPr>
      <w:r w:rsidRPr="00240830">
        <w:rPr>
          <w:rFonts w:ascii="Calibri" w:hAnsi="Calibri" w:cs="Calibri"/>
          <w:color w:val="auto"/>
          <w:sz w:val="22"/>
          <w:szCs w:val="22"/>
        </w:rPr>
        <w:t xml:space="preserve">Wyróżnia się następujące odbiory </w:t>
      </w:r>
      <w:r w:rsidR="00681807">
        <w:rPr>
          <w:rFonts w:ascii="Calibri" w:hAnsi="Calibri" w:cs="Calibri"/>
          <w:color w:val="auto"/>
          <w:sz w:val="22"/>
          <w:szCs w:val="22"/>
        </w:rPr>
        <w:t>Prac</w:t>
      </w:r>
      <w:r w:rsidRPr="00240830">
        <w:rPr>
          <w:rFonts w:ascii="Calibri" w:hAnsi="Calibri" w:cs="Calibri"/>
          <w:color w:val="auto"/>
          <w:sz w:val="22"/>
          <w:szCs w:val="22"/>
        </w:rPr>
        <w:t>:</w:t>
      </w:r>
    </w:p>
    <w:p w14:paraId="1887C4D0" w14:textId="3E00EF88" w:rsidR="00FC7254" w:rsidRPr="00240830" w:rsidRDefault="00FC7254" w:rsidP="000E13D7">
      <w:pPr>
        <w:numPr>
          <w:ilvl w:val="0"/>
          <w:numId w:val="91"/>
        </w:numPr>
        <w:suppressAutoHyphens/>
        <w:spacing w:line="276" w:lineRule="auto"/>
        <w:ind w:hanging="294"/>
        <w:jc w:val="both"/>
        <w:rPr>
          <w:rFonts w:ascii="Calibri" w:hAnsi="Calibri" w:cs="Calibri"/>
          <w:color w:val="auto"/>
          <w:sz w:val="22"/>
          <w:szCs w:val="22"/>
        </w:rPr>
      </w:pPr>
      <w:r w:rsidRPr="00240830">
        <w:rPr>
          <w:rFonts w:ascii="Calibri" w:hAnsi="Calibri" w:cs="Calibri"/>
          <w:color w:val="auto"/>
          <w:sz w:val="22"/>
          <w:szCs w:val="22"/>
        </w:rPr>
        <w:t xml:space="preserve">odbiór częściowy polegający na częściowej ocenie </w:t>
      </w:r>
      <w:r w:rsidR="00681807">
        <w:rPr>
          <w:rFonts w:ascii="Calibri" w:hAnsi="Calibri" w:cs="Calibri"/>
          <w:color w:val="auto"/>
          <w:sz w:val="22"/>
          <w:szCs w:val="22"/>
        </w:rPr>
        <w:t>Prac</w:t>
      </w:r>
      <w:r w:rsidR="007A690C">
        <w:rPr>
          <w:rFonts w:ascii="Calibri" w:hAnsi="Calibri" w:cs="Calibri"/>
          <w:color w:val="auto"/>
          <w:sz w:val="22"/>
          <w:szCs w:val="22"/>
        </w:rPr>
        <w:t xml:space="preserve"> </w:t>
      </w:r>
      <w:r w:rsidRPr="00240830">
        <w:rPr>
          <w:rFonts w:ascii="Calibri" w:hAnsi="Calibri" w:cs="Calibri"/>
          <w:color w:val="auto"/>
          <w:sz w:val="22"/>
          <w:szCs w:val="22"/>
        </w:rPr>
        <w:t xml:space="preserve">i ich zaawansowaniu, </w:t>
      </w:r>
    </w:p>
    <w:p w14:paraId="2B962A58" w14:textId="44F209E6" w:rsidR="00FC7254" w:rsidRPr="00240830" w:rsidRDefault="00FC7254" w:rsidP="000E13D7">
      <w:pPr>
        <w:numPr>
          <w:ilvl w:val="0"/>
          <w:numId w:val="91"/>
        </w:numPr>
        <w:suppressAutoHyphens/>
        <w:spacing w:line="276" w:lineRule="auto"/>
        <w:ind w:hanging="294"/>
        <w:jc w:val="both"/>
        <w:rPr>
          <w:rFonts w:ascii="Calibri" w:hAnsi="Calibri" w:cs="Calibri"/>
          <w:color w:val="auto"/>
          <w:sz w:val="22"/>
          <w:szCs w:val="22"/>
        </w:rPr>
      </w:pPr>
      <w:r w:rsidRPr="00240830">
        <w:rPr>
          <w:rFonts w:ascii="Calibri" w:hAnsi="Calibri" w:cs="Calibri"/>
          <w:color w:val="auto"/>
          <w:sz w:val="22"/>
          <w:szCs w:val="22"/>
        </w:rPr>
        <w:lastRenderedPageBreak/>
        <w:t xml:space="preserve">odbiór </w:t>
      </w:r>
      <w:r w:rsidR="00681807">
        <w:rPr>
          <w:rFonts w:ascii="Calibri" w:hAnsi="Calibri" w:cs="Calibri"/>
          <w:color w:val="auto"/>
          <w:sz w:val="22"/>
          <w:szCs w:val="22"/>
        </w:rPr>
        <w:t>R</w:t>
      </w:r>
      <w:r w:rsidR="00EF31E8">
        <w:rPr>
          <w:rFonts w:ascii="Calibri" w:hAnsi="Calibri" w:cs="Calibri"/>
          <w:color w:val="auto"/>
          <w:sz w:val="22"/>
          <w:szCs w:val="22"/>
        </w:rPr>
        <w:t>obót</w:t>
      </w:r>
      <w:r w:rsidR="00681807">
        <w:rPr>
          <w:rFonts w:ascii="Calibri" w:hAnsi="Calibri" w:cs="Calibri"/>
          <w:color w:val="auto"/>
          <w:sz w:val="22"/>
          <w:szCs w:val="22"/>
        </w:rPr>
        <w:t xml:space="preserve"> budowlanych</w:t>
      </w:r>
      <w:r w:rsidRPr="00240830">
        <w:rPr>
          <w:rFonts w:ascii="Calibri" w:hAnsi="Calibri" w:cs="Calibri"/>
          <w:color w:val="auto"/>
          <w:sz w:val="22"/>
          <w:szCs w:val="22"/>
        </w:rPr>
        <w:t xml:space="preserve"> zanikających lub ulegających zakryciu, polegający na ocenie ilości, jakości </w:t>
      </w:r>
      <w:r w:rsidR="00880F96">
        <w:rPr>
          <w:rFonts w:ascii="Calibri" w:hAnsi="Calibri" w:cs="Calibri"/>
          <w:color w:val="auto"/>
          <w:sz w:val="22"/>
          <w:szCs w:val="22"/>
        </w:rPr>
        <w:t xml:space="preserve">tych </w:t>
      </w:r>
      <w:r w:rsidRPr="00240830">
        <w:rPr>
          <w:rFonts w:ascii="Calibri" w:hAnsi="Calibri" w:cs="Calibri"/>
          <w:color w:val="auto"/>
          <w:sz w:val="22"/>
          <w:szCs w:val="22"/>
        </w:rPr>
        <w:t>robót, których ocena nie byłaby możliwa w toku dalszej realizacji Przedmiotu Umowy,</w:t>
      </w:r>
    </w:p>
    <w:p w14:paraId="3AE33016" w14:textId="77777777" w:rsidR="00FC7254" w:rsidRPr="00240830" w:rsidRDefault="00FC7254" w:rsidP="000E13D7">
      <w:pPr>
        <w:numPr>
          <w:ilvl w:val="0"/>
          <w:numId w:val="91"/>
        </w:numPr>
        <w:suppressAutoHyphens/>
        <w:spacing w:line="276" w:lineRule="auto"/>
        <w:ind w:hanging="294"/>
        <w:jc w:val="both"/>
        <w:rPr>
          <w:rFonts w:ascii="Calibri" w:hAnsi="Calibri" w:cs="Calibri"/>
          <w:color w:val="auto"/>
          <w:sz w:val="22"/>
          <w:szCs w:val="22"/>
        </w:rPr>
      </w:pPr>
      <w:r w:rsidRPr="00240830">
        <w:rPr>
          <w:rFonts w:ascii="Calibri" w:hAnsi="Calibri" w:cs="Calibri"/>
          <w:color w:val="auto"/>
          <w:sz w:val="22"/>
          <w:szCs w:val="22"/>
        </w:rPr>
        <w:t>odbiór końcowy Przedmiotu Umowy.</w:t>
      </w:r>
    </w:p>
    <w:p w14:paraId="38B885B9" w14:textId="2897848D" w:rsidR="00FC7254" w:rsidRPr="00240830" w:rsidRDefault="00586E37" w:rsidP="000E13D7">
      <w:pPr>
        <w:pStyle w:val="Akapitzlist"/>
        <w:numPr>
          <w:ilvl w:val="0"/>
          <w:numId w:val="27"/>
        </w:numPr>
        <w:spacing w:line="276" w:lineRule="auto"/>
        <w:ind w:left="426"/>
        <w:contextualSpacing w:val="0"/>
        <w:jc w:val="both"/>
        <w:rPr>
          <w:rFonts w:ascii="Calibri" w:hAnsi="Calibri" w:cs="Calibri"/>
          <w:b/>
          <w:color w:val="auto"/>
          <w:sz w:val="22"/>
          <w:szCs w:val="22"/>
        </w:rPr>
      </w:pPr>
      <w:r w:rsidRPr="00240830">
        <w:rPr>
          <w:rFonts w:ascii="Calibri" w:hAnsi="Calibri" w:cs="Calibri"/>
          <w:color w:val="auto"/>
          <w:sz w:val="22"/>
          <w:szCs w:val="22"/>
        </w:rPr>
        <w:t>Każdy odbiór, w szczególności odbiór końcowy</w:t>
      </w:r>
      <w:r w:rsidR="009F0135">
        <w:rPr>
          <w:rFonts w:ascii="Calibri" w:hAnsi="Calibri" w:cs="Calibri"/>
          <w:color w:val="auto"/>
          <w:sz w:val="22"/>
          <w:szCs w:val="22"/>
        </w:rPr>
        <w:t>,</w:t>
      </w:r>
      <w:r w:rsidR="00FC7254" w:rsidRPr="00240830">
        <w:rPr>
          <w:rFonts w:ascii="Calibri" w:hAnsi="Calibri" w:cs="Calibri"/>
          <w:color w:val="auto"/>
          <w:sz w:val="22"/>
          <w:szCs w:val="22"/>
        </w:rPr>
        <w:t xml:space="preserve"> winien być przygotowany przez Wykonawcę</w:t>
      </w:r>
      <w:r w:rsidR="00FC7254" w:rsidRPr="00240830">
        <w:rPr>
          <w:rFonts w:ascii="Calibri" w:hAnsi="Calibri" w:cs="Calibri"/>
          <w:color w:val="auto"/>
          <w:spacing w:val="5"/>
          <w:sz w:val="22"/>
          <w:szCs w:val="22"/>
        </w:rPr>
        <w:t xml:space="preserve"> </w:t>
      </w:r>
      <w:r w:rsidR="00FC7254" w:rsidRPr="00240830">
        <w:rPr>
          <w:rFonts w:ascii="Calibri" w:hAnsi="Calibri" w:cs="Calibri"/>
          <w:color w:val="auto"/>
          <w:sz w:val="22"/>
          <w:szCs w:val="22"/>
        </w:rPr>
        <w:t>z</w:t>
      </w:r>
      <w:r w:rsidR="0055059D">
        <w:rPr>
          <w:rFonts w:ascii="Calibri" w:hAnsi="Calibri" w:cs="Calibri"/>
          <w:color w:val="auto"/>
          <w:spacing w:val="14"/>
          <w:sz w:val="22"/>
          <w:szCs w:val="22"/>
        </w:rPr>
        <w:t> </w:t>
      </w:r>
      <w:r w:rsidR="00FC7254" w:rsidRPr="00240830">
        <w:rPr>
          <w:rFonts w:ascii="Calibri" w:hAnsi="Calibri" w:cs="Calibri"/>
          <w:color w:val="auto"/>
          <w:spacing w:val="-1"/>
          <w:sz w:val="22"/>
          <w:szCs w:val="22"/>
        </w:rPr>
        <w:t>n</w:t>
      </w:r>
      <w:r w:rsidR="00FC7254" w:rsidRPr="00240830">
        <w:rPr>
          <w:rFonts w:ascii="Calibri" w:hAnsi="Calibri" w:cs="Calibri"/>
          <w:color w:val="auto"/>
          <w:sz w:val="22"/>
          <w:szCs w:val="22"/>
        </w:rPr>
        <w:t>al</w:t>
      </w:r>
      <w:r w:rsidR="00FC7254" w:rsidRPr="00240830">
        <w:rPr>
          <w:rFonts w:ascii="Calibri" w:hAnsi="Calibri" w:cs="Calibri"/>
          <w:color w:val="auto"/>
          <w:spacing w:val="3"/>
          <w:sz w:val="22"/>
          <w:szCs w:val="22"/>
        </w:rPr>
        <w:t>eż</w:t>
      </w:r>
      <w:r w:rsidR="00FC7254" w:rsidRPr="00240830">
        <w:rPr>
          <w:rFonts w:ascii="Calibri" w:hAnsi="Calibri" w:cs="Calibri"/>
          <w:color w:val="auto"/>
          <w:spacing w:val="-4"/>
          <w:sz w:val="22"/>
          <w:szCs w:val="22"/>
        </w:rPr>
        <w:t>y</w:t>
      </w:r>
      <w:r w:rsidR="00FC7254" w:rsidRPr="00240830">
        <w:rPr>
          <w:rFonts w:ascii="Calibri" w:hAnsi="Calibri" w:cs="Calibri"/>
          <w:color w:val="auto"/>
          <w:sz w:val="22"/>
          <w:szCs w:val="22"/>
        </w:rPr>
        <w:t>tą</w:t>
      </w:r>
      <w:r w:rsidR="00FC7254" w:rsidRPr="00240830">
        <w:rPr>
          <w:rFonts w:ascii="Calibri" w:hAnsi="Calibri" w:cs="Calibri"/>
          <w:color w:val="auto"/>
          <w:spacing w:val="8"/>
          <w:sz w:val="22"/>
          <w:szCs w:val="22"/>
        </w:rPr>
        <w:t xml:space="preserve"> </w:t>
      </w:r>
      <w:r w:rsidR="00FC7254" w:rsidRPr="00240830">
        <w:rPr>
          <w:rFonts w:ascii="Calibri" w:hAnsi="Calibri" w:cs="Calibri"/>
          <w:color w:val="auto"/>
          <w:spacing w:val="-1"/>
          <w:sz w:val="22"/>
          <w:szCs w:val="22"/>
        </w:rPr>
        <w:t>s</w:t>
      </w:r>
      <w:r w:rsidR="00FC7254" w:rsidRPr="00240830">
        <w:rPr>
          <w:rFonts w:ascii="Calibri" w:hAnsi="Calibri" w:cs="Calibri"/>
          <w:color w:val="auto"/>
          <w:sz w:val="22"/>
          <w:szCs w:val="22"/>
        </w:rPr>
        <w:t>ta</w:t>
      </w:r>
      <w:r w:rsidR="00FC7254" w:rsidRPr="00240830">
        <w:rPr>
          <w:rFonts w:ascii="Calibri" w:hAnsi="Calibri" w:cs="Calibri"/>
          <w:color w:val="auto"/>
          <w:spacing w:val="1"/>
          <w:sz w:val="22"/>
          <w:szCs w:val="22"/>
        </w:rPr>
        <w:t>r</w:t>
      </w:r>
      <w:r w:rsidR="00FC7254" w:rsidRPr="00240830">
        <w:rPr>
          <w:rFonts w:ascii="Calibri" w:hAnsi="Calibri" w:cs="Calibri"/>
          <w:color w:val="auto"/>
          <w:sz w:val="22"/>
          <w:szCs w:val="22"/>
        </w:rPr>
        <w:t>a</w:t>
      </w:r>
      <w:r w:rsidR="00FC7254" w:rsidRPr="00240830">
        <w:rPr>
          <w:rFonts w:ascii="Calibri" w:hAnsi="Calibri" w:cs="Calibri"/>
          <w:color w:val="auto"/>
          <w:spacing w:val="1"/>
          <w:sz w:val="22"/>
          <w:szCs w:val="22"/>
        </w:rPr>
        <w:t>n</w:t>
      </w:r>
      <w:r w:rsidR="00FC7254" w:rsidRPr="00240830">
        <w:rPr>
          <w:rFonts w:ascii="Calibri" w:hAnsi="Calibri" w:cs="Calibri"/>
          <w:color w:val="auto"/>
          <w:spacing w:val="-1"/>
          <w:sz w:val="22"/>
          <w:szCs w:val="22"/>
        </w:rPr>
        <w:t>n</w:t>
      </w:r>
      <w:r w:rsidR="00FC7254" w:rsidRPr="00240830">
        <w:rPr>
          <w:rFonts w:ascii="Calibri" w:hAnsi="Calibri" w:cs="Calibri"/>
          <w:color w:val="auto"/>
          <w:spacing w:val="1"/>
          <w:sz w:val="22"/>
          <w:szCs w:val="22"/>
        </w:rPr>
        <w:t>o</w:t>
      </w:r>
      <w:r w:rsidR="00FC7254" w:rsidRPr="00240830">
        <w:rPr>
          <w:rFonts w:ascii="Calibri" w:hAnsi="Calibri" w:cs="Calibri"/>
          <w:color w:val="auto"/>
          <w:spacing w:val="-1"/>
          <w:sz w:val="22"/>
          <w:szCs w:val="22"/>
        </w:rPr>
        <w:t>ś</w:t>
      </w:r>
      <w:r w:rsidR="00FC7254" w:rsidRPr="00240830">
        <w:rPr>
          <w:rFonts w:ascii="Calibri" w:hAnsi="Calibri" w:cs="Calibri"/>
          <w:color w:val="auto"/>
          <w:sz w:val="22"/>
          <w:szCs w:val="22"/>
        </w:rPr>
        <w:t>cią.</w:t>
      </w:r>
    </w:p>
    <w:p w14:paraId="19EED9DC" w14:textId="0BAD425F" w:rsidR="00FC7254" w:rsidRPr="00240830" w:rsidRDefault="00FC7254" w:rsidP="000E13D7">
      <w:pPr>
        <w:pStyle w:val="Akapitzlist"/>
        <w:numPr>
          <w:ilvl w:val="0"/>
          <w:numId w:val="27"/>
        </w:numPr>
        <w:spacing w:line="276" w:lineRule="auto"/>
        <w:ind w:left="426"/>
        <w:contextualSpacing w:val="0"/>
        <w:jc w:val="both"/>
        <w:rPr>
          <w:rFonts w:ascii="Calibri" w:hAnsi="Calibri" w:cs="Calibri"/>
          <w:color w:val="auto"/>
          <w:sz w:val="22"/>
          <w:szCs w:val="22"/>
        </w:rPr>
      </w:pPr>
      <w:r w:rsidRPr="00240830">
        <w:rPr>
          <w:rFonts w:ascii="Calibri" w:hAnsi="Calibri" w:cs="Calibri"/>
          <w:snapToGrid w:val="0"/>
          <w:color w:val="auto"/>
          <w:sz w:val="22"/>
          <w:szCs w:val="22"/>
        </w:rPr>
        <w:t>Zamawiający</w:t>
      </w:r>
      <w:r w:rsidRPr="00240830">
        <w:rPr>
          <w:rFonts w:ascii="Calibri" w:hAnsi="Calibri" w:cs="Calibri"/>
          <w:color w:val="auto"/>
          <w:spacing w:val="-2"/>
          <w:sz w:val="22"/>
          <w:szCs w:val="22"/>
        </w:rPr>
        <w:t xml:space="preserve"> w</w:t>
      </w:r>
      <w:r w:rsidRPr="00240830">
        <w:rPr>
          <w:rFonts w:ascii="Calibri" w:hAnsi="Calibri" w:cs="Calibri"/>
          <w:color w:val="auto"/>
          <w:spacing w:val="-1"/>
          <w:sz w:val="22"/>
          <w:szCs w:val="22"/>
        </w:rPr>
        <w:t>y</w:t>
      </w:r>
      <w:r w:rsidRPr="00240830">
        <w:rPr>
          <w:rFonts w:ascii="Calibri" w:hAnsi="Calibri" w:cs="Calibri"/>
          <w:color w:val="auto"/>
          <w:spacing w:val="3"/>
          <w:sz w:val="22"/>
          <w:szCs w:val="22"/>
        </w:rPr>
        <w:t>z</w:t>
      </w:r>
      <w:r w:rsidRPr="00240830">
        <w:rPr>
          <w:rFonts w:ascii="Calibri" w:hAnsi="Calibri" w:cs="Calibri"/>
          <w:color w:val="auto"/>
          <w:spacing w:val="-1"/>
          <w:sz w:val="22"/>
          <w:szCs w:val="22"/>
        </w:rPr>
        <w:t>n</w:t>
      </w:r>
      <w:r w:rsidRPr="00240830">
        <w:rPr>
          <w:rFonts w:ascii="Calibri" w:hAnsi="Calibri" w:cs="Calibri"/>
          <w:color w:val="auto"/>
          <w:sz w:val="22"/>
          <w:szCs w:val="22"/>
        </w:rPr>
        <w:t>a</w:t>
      </w:r>
      <w:r w:rsidRPr="00240830">
        <w:rPr>
          <w:rFonts w:ascii="Calibri" w:hAnsi="Calibri" w:cs="Calibri"/>
          <w:color w:val="auto"/>
          <w:spacing w:val="1"/>
          <w:sz w:val="22"/>
          <w:szCs w:val="22"/>
        </w:rPr>
        <w:t>c</w:t>
      </w:r>
      <w:r w:rsidRPr="00240830">
        <w:rPr>
          <w:rFonts w:ascii="Calibri" w:hAnsi="Calibri" w:cs="Calibri"/>
          <w:color w:val="auto"/>
          <w:sz w:val="22"/>
          <w:szCs w:val="22"/>
        </w:rPr>
        <w:t>za</w:t>
      </w:r>
      <w:r w:rsidRPr="00240830">
        <w:rPr>
          <w:rFonts w:ascii="Calibri" w:hAnsi="Calibri" w:cs="Calibri"/>
          <w:color w:val="auto"/>
          <w:spacing w:val="7"/>
          <w:sz w:val="22"/>
          <w:szCs w:val="22"/>
        </w:rPr>
        <w:t xml:space="preserve"> </w:t>
      </w:r>
      <w:r w:rsidRPr="00240830">
        <w:rPr>
          <w:rFonts w:ascii="Calibri" w:hAnsi="Calibri" w:cs="Calibri"/>
          <w:color w:val="auto"/>
          <w:spacing w:val="1"/>
          <w:sz w:val="22"/>
          <w:szCs w:val="22"/>
        </w:rPr>
        <w:t>d</w:t>
      </w:r>
      <w:r w:rsidRPr="00240830">
        <w:rPr>
          <w:rFonts w:ascii="Calibri" w:hAnsi="Calibri" w:cs="Calibri"/>
          <w:color w:val="auto"/>
          <w:sz w:val="22"/>
          <w:szCs w:val="22"/>
        </w:rPr>
        <w:t xml:space="preserve">atę </w:t>
      </w:r>
      <w:r w:rsidRPr="00240830">
        <w:rPr>
          <w:rFonts w:ascii="Calibri" w:hAnsi="Calibri" w:cs="Calibri"/>
          <w:color w:val="auto"/>
          <w:spacing w:val="1"/>
          <w:sz w:val="22"/>
          <w:szCs w:val="22"/>
        </w:rPr>
        <w:t>odb</w:t>
      </w:r>
      <w:r w:rsidRPr="00240830">
        <w:rPr>
          <w:rFonts w:ascii="Calibri" w:hAnsi="Calibri" w:cs="Calibri"/>
          <w:color w:val="auto"/>
          <w:sz w:val="22"/>
          <w:szCs w:val="22"/>
        </w:rPr>
        <w:t>i</w:t>
      </w:r>
      <w:r w:rsidRPr="00240830">
        <w:rPr>
          <w:rFonts w:ascii="Calibri" w:hAnsi="Calibri" w:cs="Calibri"/>
          <w:color w:val="auto"/>
          <w:spacing w:val="1"/>
          <w:sz w:val="22"/>
          <w:szCs w:val="22"/>
        </w:rPr>
        <w:t>or</w:t>
      </w:r>
      <w:r w:rsidRPr="00240830">
        <w:rPr>
          <w:rFonts w:ascii="Calibri" w:hAnsi="Calibri" w:cs="Calibri"/>
          <w:color w:val="auto"/>
          <w:sz w:val="22"/>
          <w:szCs w:val="22"/>
        </w:rPr>
        <w:t>u</w:t>
      </w:r>
      <w:r w:rsidRPr="00240830">
        <w:rPr>
          <w:rFonts w:ascii="Calibri" w:hAnsi="Calibri" w:cs="Calibri"/>
          <w:color w:val="auto"/>
          <w:spacing w:val="-7"/>
          <w:sz w:val="22"/>
          <w:szCs w:val="22"/>
        </w:rPr>
        <w:t xml:space="preserve"> </w:t>
      </w:r>
      <w:r w:rsidRPr="00240830">
        <w:rPr>
          <w:rFonts w:ascii="Calibri" w:hAnsi="Calibri" w:cs="Calibri"/>
          <w:color w:val="auto"/>
          <w:sz w:val="22"/>
          <w:szCs w:val="22"/>
        </w:rPr>
        <w:t>i</w:t>
      </w:r>
      <w:r w:rsidRPr="00240830">
        <w:rPr>
          <w:rFonts w:ascii="Calibri" w:hAnsi="Calibri" w:cs="Calibri"/>
          <w:color w:val="auto"/>
          <w:spacing w:val="-1"/>
          <w:sz w:val="22"/>
          <w:szCs w:val="22"/>
        </w:rPr>
        <w:t xml:space="preserve"> </w:t>
      </w:r>
      <w:r w:rsidRPr="00240830">
        <w:rPr>
          <w:rFonts w:ascii="Calibri" w:hAnsi="Calibri" w:cs="Calibri"/>
          <w:color w:val="auto"/>
          <w:spacing w:val="1"/>
          <w:sz w:val="22"/>
          <w:szCs w:val="22"/>
        </w:rPr>
        <w:t>ro</w:t>
      </w:r>
      <w:r w:rsidRPr="00240830">
        <w:rPr>
          <w:rFonts w:ascii="Calibri" w:hAnsi="Calibri" w:cs="Calibri"/>
          <w:color w:val="auto"/>
          <w:sz w:val="22"/>
          <w:szCs w:val="22"/>
        </w:rPr>
        <w:t>z</w:t>
      </w:r>
      <w:r w:rsidRPr="00240830">
        <w:rPr>
          <w:rFonts w:ascii="Calibri" w:hAnsi="Calibri" w:cs="Calibri"/>
          <w:color w:val="auto"/>
          <w:spacing w:val="-1"/>
          <w:sz w:val="22"/>
          <w:szCs w:val="22"/>
        </w:rPr>
        <w:t>p</w:t>
      </w:r>
      <w:r w:rsidRPr="00240830">
        <w:rPr>
          <w:rFonts w:ascii="Calibri" w:hAnsi="Calibri" w:cs="Calibri"/>
          <w:color w:val="auto"/>
          <w:spacing w:val="1"/>
          <w:sz w:val="22"/>
          <w:szCs w:val="22"/>
        </w:rPr>
        <w:t>o</w:t>
      </w:r>
      <w:r w:rsidRPr="00240830">
        <w:rPr>
          <w:rFonts w:ascii="Calibri" w:hAnsi="Calibri" w:cs="Calibri"/>
          <w:color w:val="auto"/>
          <w:sz w:val="22"/>
          <w:szCs w:val="22"/>
        </w:rPr>
        <w:t>c</w:t>
      </w:r>
      <w:r w:rsidRPr="00240830">
        <w:rPr>
          <w:rFonts w:ascii="Calibri" w:hAnsi="Calibri" w:cs="Calibri"/>
          <w:color w:val="auto"/>
          <w:spacing w:val="1"/>
          <w:sz w:val="22"/>
          <w:szCs w:val="22"/>
        </w:rPr>
        <w:t>z</w:t>
      </w:r>
      <w:r w:rsidRPr="00240830">
        <w:rPr>
          <w:rFonts w:ascii="Calibri" w:hAnsi="Calibri" w:cs="Calibri"/>
          <w:color w:val="auto"/>
          <w:spacing w:val="-1"/>
          <w:sz w:val="22"/>
          <w:szCs w:val="22"/>
        </w:rPr>
        <w:t>yn</w:t>
      </w:r>
      <w:r w:rsidRPr="00240830">
        <w:rPr>
          <w:rFonts w:ascii="Calibri" w:hAnsi="Calibri" w:cs="Calibri"/>
          <w:color w:val="auto"/>
          <w:sz w:val="22"/>
          <w:szCs w:val="22"/>
        </w:rPr>
        <w:t>a</w:t>
      </w:r>
      <w:r w:rsidRPr="00240830">
        <w:rPr>
          <w:rFonts w:ascii="Calibri" w:hAnsi="Calibri" w:cs="Calibri"/>
          <w:color w:val="auto"/>
          <w:spacing w:val="-8"/>
          <w:sz w:val="22"/>
          <w:szCs w:val="22"/>
        </w:rPr>
        <w:t xml:space="preserve"> </w:t>
      </w:r>
      <w:r w:rsidRPr="00240830">
        <w:rPr>
          <w:rFonts w:ascii="Calibri" w:hAnsi="Calibri" w:cs="Calibri"/>
          <w:color w:val="auto"/>
          <w:spacing w:val="-1"/>
          <w:sz w:val="22"/>
          <w:szCs w:val="22"/>
        </w:rPr>
        <w:t>g</w:t>
      </w:r>
      <w:r w:rsidRPr="00240830">
        <w:rPr>
          <w:rFonts w:ascii="Calibri" w:hAnsi="Calibri" w:cs="Calibri"/>
          <w:color w:val="auto"/>
          <w:sz w:val="22"/>
          <w:szCs w:val="22"/>
        </w:rPr>
        <w:t>o</w:t>
      </w:r>
      <w:r w:rsidRPr="00240830">
        <w:rPr>
          <w:rFonts w:ascii="Calibri" w:hAnsi="Calibri" w:cs="Calibri"/>
          <w:color w:val="auto"/>
          <w:spacing w:val="2"/>
          <w:sz w:val="22"/>
          <w:szCs w:val="22"/>
        </w:rPr>
        <w:t xml:space="preserve"> </w:t>
      </w:r>
      <w:r w:rsidRPr="00240830">
        <w:rPr>
          <w:rFonts w:ascii="Calibri" w:hAnsi="Calibri" w:cs="Calibri"/>
          <w:color w:val="auto"/>
          <w:sz w:val="22"/>
          <w:szCs w:val="22"/>
        </w:rPr>
        <w:t>w</w:t>
      </w:r>
      <w:r w:rsidRPr="00240830">
        <w:rPr>
          <w:rFonts w:ascii="Calibri" w:hAnsi="Calibri" w:cs="Calibri"/>
          <w:color w:val="auto"/>
          <w:spacing w:val="-3"/>
          <w:sz w:val="22"/>
          <w:szCs w:val="22"/>
        </w:rPr>
        <w:t xml:space="preserve"> </w:t>
      </w:r>
      <w:r w:rsidRPr="00240830">
        <w:rPr>
          <w:rFonts w:ascii="Calibri" w:hAnsi="Calibri" w:cs="Calibri"/>
          <w:color w:val="auto"/>
          <w:spacing w:val="3"/>
          <w:sz w:val="22"/>
          <w:szCs w:val="22"/>
        </w:rPr>
        <w:t>c</w:t>
      </w:r>
      <w:r w:rsidRPr="00240830">
        <w:rPr>
          <w:rFonts w:ascii="Calibri" w:hAnsi="Calibri" w:cs="Calibri"/>
          <w:color w:val="auto"/>
          <w:sz w:val="22"/>
          <w:szCs w:val="22"/>
        </w:rPr>
        <w:t>i</w:t>
      </w:r>
      <w:r w:rsidRPr="00240830">
        <w:rPr>
          <w:rFonts w:ascii="Calibri" w:hAnsi="Calibri" w:cs="Calibri"/>
          <w:color w:val="auto"/>
          <w:spacing w:val="2"/>
          <w:sz w:val="22"/>
          <w:szCs w:val="22"/>
        </w:rPr>
        <w:t>ą</w:t>
      </w:r>
      <w:r w:rsidRPr="00240830">
        <w:rPr>
          <w:rFonts w:ascii="Calibri" w:hAnsi="Calibri" w:cs="Calibri"/>
          <w:color w:val="auto"/>
          <w:spacing w:val="-1"/>
          <w:sz w:val="22"/>
          <w:szCs w:val="22"/>
        </w:rPr>
        <w:t>g</w:t>
      </w:r>
      <w:r w:rsidRPr="00240830">
        <w:rPr>
          <w:rFonts w:ascii="Calibri" w:hAnsi="Calibri" w:cs="Calibri"/>
          <w:color w:val="auto"/>
          <w:sz w:val="22"/>
          <w:szCs w:val="22"/>
        </w:rPr>
        <w:t>u</w:t>
      </w:r>
      <w:r w:rsidRPr="00240830">
        <w:rPr>
          <w:rFonts w:ascii="Calibri" w:hAnsi="Calibri" w:cs="Calibri"/>
          <w:color w:val="auto"/>
          <w:spacing w:val="-5"/>
          <w:sz w:val="22"/>
          <w:szCs w:val="22"/>
        </w:rPr>
        <w:t xml:space="preserve"> </w:t>
      </w:r>
      <w:r w:rsidRPr="00240830">
        <w:rPr>
          <w:rFonts w:ascii="Calibri" w:hAnsi="Calibri" w:cs="Calibri"/>
          <w:color w:val="auto"/>
          <w:spacing w:val="1"/>
          <w:sz w:val="22"/>
          <w:szCs w:val="22"/>
        </w:rPr>
        <w:t>5</w:t>
      </w:r>
      <w:r w:rsidRPr="00240830">
        <w:rPr>
          <w:rFonts w:ascii="Calibri" w:hAnsi="Calibri" w:cs="Calibri"/>
          <w:color w:val="auto"/>
          <w:spacing w:val="-1"/>
          <w:sz w:val="22"/>
          <w:szCs w:val="22"/>
        </w:rPr>
        <w:t xml:space="preserve"> </w:t>
      </w:r>
      <w:r w:rsidRPr="00240830">
        <w:rPr>
          <w:rFonts w:ascii="Calibri" w:hAnsi="Calibri" w:cs="Calibri"/>
          <w:color w:val="auto"/>
          <w:spacing w:val="1"/>
          <w:sz w:val="22"/>
          <w:szCs w:val="22"/>
        </w:rPr>
        <w:t>d</w:t>
      </w:r>
      <w:r w:rsidRPr="00240830">
        <w:rPr>
          <w:rFonts w:ascii="Calibri" w:hAnsi="Calibri" w:cs="Calibri"/>
          <w:color w:val="auto"/>
          <w:spacing w:val="-1"/>
          <w:sz w:val="22"/>
          <w:szCs w:val="22"/>
        </w:rPr>
        <w:t>n</w:t>
      </w:r>
      <w:r w:rsidRPr="00240830">
        <w:rPr>
          <w:rFonts w:ascii="Calibri" w:hAnsi="Calibri" w:cs="Calibri"/>
          <w:color w:val="auto"/>
          <w:sz w:val="22"/>
          <w:szCs w:val="22"/>
        </w:rPr>
        <w:t>i</w:t>
      </w:r>
      <w:r w:rsidRPr="00240830">
        <w:rPr>
          <w:rFonts w:ascii="Calibri" w:hAnsi="Calibri" w:cs="Calibri"/>
          <w:color w:val="auto"/>
          <w:spacing w:val="-1"/>
          <w:sz w:val="22"/>
          <w:szCs w:val="22"/>
        </w:rPr>
        <w:t xml:space="preserve"> roboczych</w:t>
      </w:r>
      <w:r w:rsidRPr="00240830">
        <w:rPr>
          <w:rFonts w:ascii="Calibri" w:hAnsi="Calibri" w:cs="Calibri"/>
          <w:color w:val="auto"/>
          <w:spacing w:val="-11"/>
          <w:sz w:val="22"/>
          <w:szCs w:val="22"/>
        </w:rPr>
        <w:t xml:space="preserve"> </w:t>
      </w:r>
      <w:r w:rsidRPr="00240830">
        <w:rPr>
          <w:rFonts w:ascii="Calibri" w:hAnsi="Calibri" w:cs="Calibri"/>
          <w:color w:val="auto"/>
          <w:spacing w:val="1"/>
          <w:sz w:val="22"/>
          <w:szCs w:val="22"/>
        </w:rPr>
        <w:t>o</w:t>
      </w:r>
      <w:r w:rsidRPr="00240830">
        <w:rPr>
          <w:rFonts w:ascii="Calibri" w:hAnsi="Calibri" w:cs="Calibri"/>
          <w:color w:val="auto"/>
          <w:sz w:val="22"/>
          <w:szCs w:val="22"/>
        </w:rPr>
        <w:t>d</w:t>
      </w:r>
      <w:r w:rsidRPr="00240830">
        <w:rPr>
          <w:rFonts w:ascii="Calibri" w:hAnsi="Calibri" w:cs="Calibri"/>
          <w:color w:val="auto"/>
          <w:spacing w:val="-1"/>
          <w:sz w:val="22"/>
          <w:szCs w:val="22"/>
        </w:rPr>
        <w:t xml:space="preserve"> </w:t>
      </w:r>
      <w:r w:rsidRPr="00240830">
        <w:rPr>
          <w:rFonts w:ascii="Calibri" w:hAnsi="Calibri" w:cs="Calibri"/>
          <w:color w:val="auto"/>
          <w:spacing w:val="1"/>
          <w:sz w:val="22"/>
          <w:szCs w:val="22"/>
        </w:rPr>
        <w:t>d</w:t>
      </w:r>
      <w:r w:rsidRPr="00240830">
        <w:rPr>
          <w:rFonts w:ascii="Calibri" w:hAnsi="Calibri" w:cs="Calibri"/>
          <w:color w:val="auto"/>
          <w:sz w:val="22"/>
          <w:szCs w:val="22"/>
        </w:rPr>
        <w:t>aty</w:t>
      </w:r>
      <w:r w:rsidRPr="00240830">
        <w:rPr>
          <w:rFonts w:ascii="Calibri" w:hAnsi="Calibri" w:cs="Calibri"/>
          <w:color w:val="auto"/>
          <w:spacing w:val="-4"/>
          <w:sz w:val="22"/>
          <w:szCs w:val="22"/>
        </w:rPr>
        <w:t xml:space="preserve"> </w:t>
      </w:r>
      <w:r w:rsidRPr="00240830">
        <w:rPr>
          <w:rFonts w:ascii="Calibri" w:hAnsi="Calibri" w:cs="Calibri"/>
          <w:color w:val="auto"/>
          <w:spacing w:val="1"/>
          <w:sz w:val="22"/>
          <w:szCs w:val="22"/>
        </w:rPr>
        <w:t>p</w:t>
      </w:r>
      <w:r w:rsidRPr="00240830">
        <w:rPr>
          <w:rFonts w:ascii="Calibri" w:hAnsi="Calibri" w:cs="Calibri"/>
          <w:color w:val="auto"/>
          <w:sz w:val="22"/>
          <w:szCs w:val="22"/>
        </w:rPr>
        <w:t>i</w:t>
      </w:r>
      <w:r w:rsidRPr="00240830">
        <w:rPr>
          <w:rFonts w:ascii="Calibri" w:hAnsi="Calibri" w:cs="Calibri"/>
          <w:color w:val="auto"/>
          <w:spacing w:val="-1"/>
          <w:sz w:val="22"/>
          <w:szCs w:val="22"/>
        </w:rPr>
        <w:t>s</w:t>
      </w:r>
      <w:r w:rsidRPr="00240830">
        <w:rPr>
          <w:rFonts w:ascii="Calibri" w:hAnsi="Calibri" w:cs="Calibri"/>
          <w:color w:val="auto"/>
          <w:spacing w:val="3"/>
          <w:sz w:val="22"/>
          <w:szCs w:val="22"/>
        </w:rPr>
        <w:t>e</w:t>
      </w:r>
      <w:r w:rsidRPr="00240830">
        <w:rPr>
          <w:rFonts w:ascii="Calibri" w:hAnsi="Calibri" w:cs="Calibri"/>
          <w:color w:val="auto"/>
          <w:spacing w:val="-1"/>
          <w:sz w:val="22"/>
          <w:szCs w:val="22"/>
        </w:rPr>
        <w:t>mn</w:t>
      </w:r>
      <w:r w:rsidRPr="00240830">
        <w:rPr>
          <w:rFonts w:ascii="Calibri" w:hAnsi="Calibri" w:cs="Calibri"/>
          <w:color w:val="auto"/>
          <w:spacing w:val="3"/>
          <w:sz w:val="22"/>
          <w:szCs w:val="22"/>
        </w:rPr>
        <w:t>e</w:t>
      </w:r>
      <w:r w:rsidRPr="00240830">
        <w:rPr>
          <w:rFonts w:ascii="Calibri" w:hAnsi="Calibri" w:cs="Calibri"/>
          <w:color w:val="auto"/>
          <w:spacing w:val="-1"/>
          <w:sz w:val="22"/>
          <w:szCs w:val="22"/>
        </w:rPr>
        <w:t>g</w:t>
      </w:r>
      <w:r w:rsidRPr="00240830">
        <w:rPr>
          <w:rFonts w:ascii="Calibri" w:hAnsi="Calibri" w:cs="Calibri"/>
          <w:color w:val="auto"/>
          <w:sz w:val="22"/>
          <w:szCs w:val="22"/>
        </w:rPr>
        <w:t>o</w:t>
      </w:r>
      <w:r w:rsidRPr="00240830">
        <w:rPr>
          <w:rFonts w:ascii="Calibri" w:hAnsi="Calibri" w:cs="Calibri"/>
          <w:color w:val="auto"/>
          <w:spacing w:val="-8"/>
          <w:sz w:val="22"/>
          <w:szCs w:val="22"/>
        </w:rPr>
        <w:t xml:space="preserve"> </w:t>
      </w:r>
      <w:r w:rsidRPr="00240830">
        <w:rPr>
          <w:rFonts w:ascii="Calibri" w:hAnsi="Calibri" w:cs="Calibri"/>
          <w:color w:val="auto"/>
          <w:spacing w:val="1"/>
          <w:sz w:val="22"/>
          <w:szCs w:val="22"/>
        </w:rPr>
        <w:t xml:space="preserve">zgłoszenia przez Wykonawcę gotowości do odbioru końcowego, z zastrzeżeniem </w:t>
      </w:r>
      <w:r w:rsidRPr="00240830">
        <w:rPr>
          <w:rFonts w:ascii="Calibri" w:hAnsi="Calibri" w:cs="Calibri"/>
          <w:color w:val="auto"/>
          <w:sz w:val="22"/>
          <w:szCs w:val="22"/>
        </w:rPr>
        <w:t>§ 3 ust. 3 </w:t>
      </w:r>
      <w:r w:rsidR="007E35F0">
        <w:rPr>
          <w:rFonts w:ascii="Calibri" w:hAnsi="Calibri" w:cs="Calibri"/>
          <w:color w:val="auto"/>
          <w:sz w:val="22"/>
          <w:szCs w:val="22"/>
        </w:rPr>
        <w:t>pkt 32.</w:t>
      </w:r>
      <w:r w:rsidRPr="00240830">
        <w:rPr>
          <w:rFonts w:ascii="Calibri" w:hAnsi="Calibri" w:cs="Calibri"/>
          <w:color w:val="auto"/>
          <w:sz w:val="22"/>
          <w:szCs w:val="22"/>
        </w:rPr>
        <w:t xml:space="preserve"> O</w:t>
      </w:r>
      <w:r w:rsidRPr="00240830">
        <w:rPr>
          <w:rFonts w:ascii="Calibri" w:hAnsi="Calibri" w:cs="Calibri"/>
          <w:color w:val="auto"/>
          <w:spacing w:val="13"/>
          <w:sz w:val="22"/>
          <w:szCs w:val="22"/>
        </w:rPr>
        <w:t xml:space="preserve"> </w:t>
      </w:r>
      <w:r w:rsidRPr="00240830">
        <w:rPr>
          <w:rFonts w:ascii="Calibri" w:hAnsi="Calibri" w:cs="Calibri"/>
          <w:color w:val="auto"/>
          <w:spacing w:val="-2"/>
          <w:sz w:val="22"/>
          <w:szCs w:val="22"/>
        </w:rPr>
        <w:t>w</w:t>
      </w:r>
      <w:r w:rsidRPr="00240830">
        <w:rPr>
          <w:rFonts w:ascii="Calibri" w:hAnsi="Calibri" w:cs="Calibri"/>
          <w:color w:val="auto"/>
          <w:spacing w:val="-1"/>
          <w:sz w:val="22"/>
          <w:szCs w:val="22"/>
        </w:rPr>
        <w:t>y</w:t>
      </w:r>
      <w:r w:rsidRPr="00240830">
        <w:rPr>
          <w:rFonts w:ascii="Calibri" w:hAnsi="Calibri" w:cs="Calibri"/>
          <w:color w:val="auto"/>
          <w:sz w:val="22"/>
          <w:szCs w:val="22"/>
        </w:rPr>
        <w:t>z</w:t>
      </w:r>
      <w:r w:rsidRPr="00240830">
        <w:rPr>
          <w:rFonts w:ascii="Calibri" w:hAnsi="Calibri" w:cs="Calibri"/>
          <w:color w:val="auto"/>
          <w:spacing w:val="-1"/>
          <w:sz w:val="22"/>
          <w:szCs w:val="22"/>
        </w:rPr>
        <w:t>n</w:t>
      </w:r>
      <w:r w:rsidRPr="00240830">
        <w:rPr>
          <w:rFonts w:ascii="Calibri" w:hAnsi="Calibri" w:cs="Calibri"/>
          <w:color w:val="auto"/>
          <w:sz w:val="22"/>
          <w:szCs w:val="22"/>
        </w:rPr>
        <w:t>a</w:t>
      </w:r>
      <w:r w:rsidRPr="00240830">
        <w:rPr>
          <w:rFonts w:ascii="Calibri" w:hAnsi="Calibri" w:cs="Calibri"/>
          <w:color w:val="auto"/>
          <w:spacing w:val="1"/>
          <w:sz w:val="22"/>
          <w:szCs w:val="22"/>
        </w:rPr>
        <w:t>c</w:t>
      </w:r>
      <w:r w:rsidRPr="00240830">
        <w:rPr>
          <w:rFonts w:ascii="Calibri" w:hAnsi="Calibri" w:cs="Calibri"/>
          <w:color w:val="auto"/>
          <w:sz w:val="22"/>
          <w:szCs w:val="22"/>
        </w:rPr>
        <w:t>z</w:t>
      </w:r>
      <w:r w:rsidRPr="00240830">
        <w:rPr>
          <w:rFonts w:ascii="Calibri" w:hAnsi="Calibri" w:cs="Calibri"/>
          <w:color w:val="auto"/>
          <w:spacing w:val="3"/>
          <w:sz w:val="22"/>
          <w:szCs w:val="22"/>
        </w:rPr>
        <w:t>e</w:t>
      </w:r>
      <w:r w:rsidRPr="00240830">
        <w:rPr>
          <w:rFonts w:ascii="Calibri" w:hAnsi="Calibri" w:cs="Calibri"/>
          <w:color w:val="auto"/>
          <w:spacing w:val="1"/>
          <w:sz w:val="22"/>
          <w:szCs w:val="22"/>
        </w:rPr>
        <w:t>n</w:t>
      </w:r>
      <w:r w:rsidRPr="00240830">
        <w:rPr>
          <w:rFonts w:ascii="Calibri" w:hAnsi="Calibri" w:cs="Calibri"/>
          <w:color w:val="auto"/>
          <w:sz w:val="22"/>
          <w:szCs w:val="22"/>
        </w:rPr>
        <w:t>iu</w:t>
      </w:r>
      <w:r w:rsidRPr="00240830">
        <w:rPr>
          <w:rFonts w:ascii="Calibri" w:hAnsi="Calibri" w:cs="Calibri"/>
          <w:color w:val="auto"/>
          <w:spacing w:val="2"/>
          <w:sz w:val="22"/>
          <w:szCs w:val="22"/>
        </w:rPr>
        <w:t xml:space="preserve"> </w:t>
      </w:r>
      <w:r w:rsidRPr="00240830">
        <w:rPr>
          <w:rFonts w:ascii="Calibri" w:hAnsi="Calibri" w:cs="Calibri"/>
          <w:color w:val="auto"/>
          <w:sz w:val="22"/>
          <w:szCs w:val="22"/>
        </w:rPr>
        <w:t>te</w:t>
      </w:r>
      <w:r w:rsidRPr="00240830">
        <w:rPr>
          <w:rFonts w:ascii="Calibri" w:hAnsi="Calibri" w:cs="Calibri"/>
          <w:color w:val="auto"/>
          <w:spacing w:val="3"/>
          <w:sz w:val="22"/>
          <w:szCs w:val="22"/>
        </w:rPr>
        <w:t>r</w:t>
      </w:r>
      <w:r w:rsidRPr="00240830">
        <w:rPr>
          <w:rFonts w:ascii="Calibri" w:hAnsi="Calibri" w:cs="Calibri"/>
          <w:color w:val="auto"/>
          <w:spacing w:val="-4"/>
          <w:sz w:val="22"/>
          <w:szCs w:val="22"/>
        </w:rPr>
        <w:t>m</w:t>
      </w:r>
      <w:r w:rsidRPr="00240830">
        <w:rPr>
          <w:rFonts w:ascii="Calibri" w:hAnsi="Calibri" w:cs="Calibri"/>
          <w:color w:val="auto"/>
          <w:spacing w:val="2"/>
          <w:sz w:val="22"/>
          <w:szCs w:val="22"/>
        </w:rPr>
        <w:t>i</w:t>
      </w:r>
      <w:r w:rsidRPr="00240830">
        <w:rPr>
          <w:rFonts w:ascii="Calibri" w:hAnsi="Calibri" w:cs="Calibri"/>
          <w:color w:val="auto"/>
          <w:spacing w:val="1"/>
          <w:sz w:val="22"/>
          <w:szCs w:val="22"/>
        </w:rPr>
        <w:t>n</w:t>
      </w:r>
      <w:r w:rsidRPr="00240830">
        <w:rPr>
          <w:rFonts w:ascii="Calibri" w:hAnsi="Calibri" w:cs="Calibri"/>
          <w:color w:val="auto"/>
          <w:sz w:val="22"/>
          <w:szCs w:val="22"/>
        </w:rPr>
        <w:t>u</w:t>
      </w:r>
      <w:r w:rsidRPr="00240830">
        <w:rPr>
          <w:rFonts w:ascii="Calibri" w:hAnsi="Calibri" w:cs="Calibri"/>
          <w:color w:val="auto"/>
          <w:spacing w:val="7"/>
          <w:sz w:val="22"/>
          <w:szCs w:val="22"/>
        </w:rPr>
        <w:t xml:space="preserve"> </w:t>
      </w:r>
      <w:r w:rsidRPr="00240830">
        <w:rPr>
          <w:rFonts w:ascii="Calibri" w:hAnsi="Calibri" w:cs="Calibri"/>
          <w:color w:val="auto"/>
          <w:spacing w:val="1"/>
          <w:sz w:val="22"/>
          <w:szCs w:val="22"/>
        </w:rPr>
        <w:t>odb</w:t>
      </w:r>
      <w:r w:rsidRPr="00240830">
        <w:rPr>
          <w:rFonts w:ascii="Calibri" w:hAnsi="Calibri" w:cs="Calibri"/>
          <w:color w:val="auto"/>
          <w:sz w:val="22"/>
          <w:szCs w:val="22"/>
        </w:rPr>
        <w:t>i</w:t>
      </w:r>
      <w:r w:rsidRPr="00240830">
        <w:rPr>
          <w:rFonts w:ascii="Calibri" w:hAnsi="Calibri" w:cs="Calibri"/>
          <w:color w:val="auto"/>
          <w:spacing w:val="1"/>
          <w:sz w:val="22"/>
          <w:szCs w:val="22"/>
        </w:rPr>
        <w:t>or</w:t>
      </w:r>
      <w:r w:rsidRPr="00240830">
        <w:rPr>
          <w:rFonts w:ascii="Calibri" w:hAnsi="Calibri" w:cs="Calibri"/>
          <w:color w:val="auto"/>
          <w:sz w:val="22"/>
          <w:szCs w:val="22"/>
        </w:rPr>
        <w:t>u</w:t>
      </w:r>
      <w:r w:rsidRPr="00240830">
        <w:rPr>
          <w:rFonts w:ascii="Calibri" w:hAnsi="Calibri" w:cs="Calibri"/>
          <w:color w:val="auto"/>
          <w:spacing w:val="16"/>
          <w:sz w:val="22"/>
          <w:szCs w:val="22"/>
        </w:rPr>
        <w:t xml:space="preserve"> </w:t>
      </w:r>
      <w:r w:rsidRPr="00240830">
        <w:rPr>
          <w:rFonts w:ascii="Calibri" w:hAnsi="Calibri" w:cs="Calibri"/>
          <w:snapToGrid w:val="0"/>
          <w:color w:val="auto"/>
          <w:sz w:val="22"/>
          <w:szCs w:val="22"/>
        </w:rPr>
        <w:t>Zamawiający</w:t>
      </w:r>
      <w:r w:rsidRPr="00240830">
        <w:rPr>
          <w:rFonts w:ascii="Calibri" w:hAnsi="Calibri" w:cs="Calibri"/>
          <w:color w:val="auto"/>
          <w:sz w:val="22"/>
          <w:szCs w:val="22"/>
        </w:rPr>
        <w:t xml:space="preserve"> z</w:t>
      </w:r>
      <w:r w:rsidRPr="00240830">
        <w:rPr>
          <w:rFonts w:ascii="Calibri" w:hAnsi="Calibri" w:cs="Calibri"/>
          <w:color w:val="auto"/>
          <w:spacing w:val="3"/>
          <w:sz w:val="22"/>
          <w:szCs w:val="22"/>
        </w:rPr>
        <w:t>a</w:t>
      </w:r>
      <w:r w:rsidRPr="00240830">
        <w:rPr>
          <w:rFonts w:ascii="Calibri" w:hAnsi="Calibri" w:cs="Calibri"/>
          <w:color w:val="auto"/>
          <w:spacing w:val="-2"/>
          <w:sz w:val="22"/>
          <w:szCs w:val="22"/>
        </w:rPr>
        <w:t>w</w:t>
      </w:r>
      <w:r w:rsidRPr="00240830">
        <w:rPr>
          <w:rFonts w:ascii="Calibri" w:hAnsi="Calibri" w:cs="Calibri"/>
          <w:color w:val="auto"/>
          <w:sz w:val="22"/>
          <w:szCs w:val="22"/>
        </w:rPr>
        <w:t>ia</w:t>
      </w:r>
      <w:r w:rsidRPr="00240830">
        <w:rPr>
          <w:rFonts w:ascii="Calibri" w:hAnsi="Calibri" w:cs="Calibri"/>
          <w:color w:val="auto"/>
          <w:spacing w:val="1"/>
          <w:sz w:val="22"/>
          <w:szCs w:val="22"/>
        </w:rPr>
        <w:t>d</w:t>
      </w:r>
      <w:r w:rsidRPr="00240830">
        <w:rPr>
          <w:rFonts w:ascii="Calibri" w:hAnsi="Calibri" w:cs="Calibri"/>
          <w:color w:val="auto"/>
          <w:spacing w:val="3"/>
          <w:sz w:val="22"/>
          <w:szCs w:val="22"/>
        </w:rPr>
        <w:t>a</w:t>
      </w:r>
      <w:r w:rsidRPr="00240830">
        <w:rPr>
          <w:rFonts w:ascii="Calibri" w:hAnsi="Calibri" w:cs="Calibri"/>
          <w:color w:val="auto"/>
          <w:spacing w:val="-4"/>
          <w:sz w:val="22"/>
          <w:szCs w:val="22"/>
        </w:rPr>
        <w:t>m</w:t>
      </w:r>
      <w:r w:rsidRPr="00240830">
        <w:rPr>
          <w:rFonts w:ascii="Calibri" w:hAnsi="Calibri" w:cs="Calibri"/>
          <w:color w:val="auto"/>
          <w:spacing w:val="2"/>
          <w:sz w:val="22"/>
          <w:szCs w:val="22"/>
        </w:rPr>
        <w:t>i</w:t>
      </w:r>
      <w:r w:rsidRPr="00240830">
        <w:rPr>
          <w:rFonts w:ascii="Calibri" w:hAnsi="Calibri" w:cs="Calibri"/>
          <w:color w:val="auto"/>
          <w:sz w:val="22"/>
          <w:szCs w:val="22"/>
        </w:rPr>
        <w:t xml:space="preserve">a pisemnie </w:t>
      </w:r>
      <w:r w:rsidRPr="00240830">
        <w:rPr>
          <w:rFonts w:ascii="Calibri" w:hAnsi="Calibri" w:cs="Calibri"/>
          <w:color w:val="auto"/>
          <w:spacing w:val="-1"/>
          <w:sz w:val="22"/>
          <w:szCs w:val="22"/>
        </w:rPr>
        <w:t>u</w:t>
      </w:r>
      <w:r w:rsidRPr="00240830">
        <w:rPr>
          <w:rFonts w:ascii="Calibri" w:hAnsi="Calibri" w:cs="Calibri"/>
          <w:color w:val="auto"/>
          <w:sz w:val="22"/>
          <w:szCs w:val="22"/>
        </w:rPr>
        <w:t>c</w:t>
      </w:r>
      <w:r w:rsidRPr="00240830">
        <w:rPr>
          <w:rFonts w:ascii="Calibri" w:hAnsi="Calibri" w:cs="Calibri"/>
          <w:color w:val="auto"/>
          <w:spacing w:val="1"/>
          <w:sz w:val="22"/>
          <w:szCs w:val="22"/>
        </w:rPr>
        <w:t>z</w:t>
      </w:r>
      <w:r w:rsidRPr="00240830">
        <w:rPr>
          <w:rFonts w:ascii="Calibri" w:hAnsi="Calibri" w:cs="Calibri"/>
          <w:color w:val="auto"/>
          <w:sz w:val="22"/>
          <w:szCs w:val="22"/>
        </w:rPr>
        <w:t>es</w:t>
      </w:r>
      <w:r w:rsidRPr="00240830">
        <w:rPr>
          <w:rFonts w:ascii="Calibri" w:hAnsi="Calibri" w:cs="Calibri"/>
          <w:color w:val="auto"/>
          <w:spacing w:val="2"/>
          <w:sz w:val="22"/>
          <w:szCs w:val="22"/>
        </w:rPr>
        <w:t>t</w:t>
      </w:r>
      <w:r w:rsidRPr="00240830">
        <w:rPr>
          <w:rFonts w:ascii="Calibri" w:hAnsi="Calibri" w:cs="Calibri"/>
          <w:color w:val="auto"/>
          <w:spacing w:val="-1"/>
          <w:sz w:val="22"/>
          <w:szCs w:val="22"/>
        </w:rPr>
        <w:t>n</w:t>
      </w:r>
      <w:r w:rsidRPr="00240830">
        <w:rPr>
          <w:rFonts w:ascii="Calibri" w:hAnsi="Calibri" w:cs="Calibri"/>
          <w:color w:val="auto"/>
          <w:spacing w:val="2"/>
          <w:sz w:val="22"/>
          <w:szCs w:val="22"/>
        </w:rPr>
        <w:t>i</w:t>
      </w:r>
      <w:r w:rsidRPr="00240830">
        <w:rPr>
          <w:rFonts w:ascii="Calibri" w:hAnsi="Calibri" w:cs="Calibri"/>
          <w:color w:val="auto"/>
          <w:spacing w:val="-1"/>
          <w:sz w:val="22"/>
          <w:szCs w:val="22"/>
        </w:rPr>
        <w:t>k</w:t>
      </w:r>
      <w:r w:rsidRPr="00240830">
        <w:rPr>
          <w:rFonts w:ascii="Calibri" w:hAnsi="Calibri" w:cs="Calibri"/>
          <w:color w:val="auto"/>
          <w:spacing w:val="3"/>
          <w:sz w:val="22"/>
          <w:szCs w:val="22"/>
        </w:rPr>
        <w:t>ó</w:t>
      </w:r>
      <w:r w:rsidRPr="00240830">
        <w:rPr>
          <w:rFonts w:ascii="Calibri" w:hAnsi="Calibri" w:cs="Calibri"/>
          <w:color w:val="auto"/>
          <w:sz w:val="22"/>
          <w:szCs w:val="22"/>
        </w:rPr>
        <w:t>w</w:t>
      </w:r>
      <w:r w:rsidRPr="00240830">
        <w:rPr>
          <w:rFonts w:ascii="Calibri" w:hAnsi="Calibri" w:cs="Calibri"/>
          <w:color w:val="auto"/>
          <w:spacing w:val="-14"/>
          <w:sz w:val="22"/>
          <w:szCs w:val="22"/>
        </w:rPr>
        <w:t xml:space="preserve"> </w:t>
      </w:r>
      <w:r w:rsidRPr="00240830">
        <w:rPr>
          <w:rFonts w:ascii="Calibri" w:hAnsi="Calibri" w:cs="Calibri"/>
          <w:color w:val="auto"/>
          <w:spacing w:val="1"/>
          <w:sz w:val="22"/>
          <w:szCs w:val="22"/>
        </w:rPr>
        <w:t>odb</w:t>
      </w:r>
      <w:r w:rsidRPr="00240830">
        <w:rPr>
          <w:rFonts w:ascii="Calibri" w:hAnsi="Calibri" w:cs="Calibri"/>
          <w:color w:val="auto"/>
          <w:sz w:val="22"/>
          <w:szCs w:val="22"/>
        </w:rPr>
        <w:t>i</w:t>
      </w:r>
      <w:r w:rsidRPr="00240830">
        <w:rPr>
          <w:rFonts w:ascii="Calibri" w:hAnsi="Calibri" w:cs="Calibri"/>
          <w:color w:val="auto"/>
          <w:spacing w:val="1"/>
          <w:sz w:val="22"/>
          <w:szCs w:val="22"/>
        </w:rPr>
        <w:t>or</w:t>
      </w:r>
      <w:r w:rsidRPr="00240830">
        <w:rPr>
          <w:rFonts w:ascii="Calibri" w:hAnsi="Calibri" w:cs="Calibri"/>
          <w:color w:val="auto"/>
          <w:spacing w:val="-1"/>
          <w:sz w:val="22"/>
          <w:szCs w:val="22"/>
        </w:rPr>
        <w:t>u</w:t>
      </w:r>
      <w:r w:rsidRPr="00240830">
        <w:rPr>
          <w:rFonts w:ascii="Calibri" w:hAnsi="Calibri" w:cs="Calibri"/>
          <w:color w:val="auto"/>
          <w:sz w:val="22"/>
          <w:szCs w:val="22"/>
        </w:rPr>
        <w:t>.</w:t>
      </w:r>
    </w:p>
    <w:p w14:paraId="7B28839E" w14:textId="77777777" w:rsidR="00FC7254" w:rsidRPr="00240830" w:rsidRDefault="00FC7254" w:rsidP="000E13D7">
      <w:pPr>
        <w:pStyle w:val="Akapitzlist"/>
        <w:widowControl w:val="0"/>
        <w:numPr>
          <w:ilvl w:val="0"/>
          <w:numId w:val="27"/>
        </w:numPr>
        <w:tabs>
          <w:tab w:val="left" w:pos="426"/>
        </w:tabs>
        <w:spacing w:line="276" w:lineRule="auto"/>
        <w:ind w:left="425" w:right="64" w:hanging="425"/>
        <w:jc w:val="both"/>
        <w:rPr>
          <w:rFonts w:ascii="Calibri" w:hAnsi="Calibri" w:cs="Calibri"/>
          <w:color w:val="auto"/>
          <w:sz w:val="22"/>
          <w:szCs w:val="22"/>
        </w:rPr>
      </w:pPr>
      <w:r w:rsidRPr="00240830">
        <w:rPr>
          <w:rFonts w:ascii="Calibri" w:hAnsi="Calibri" w:cs="Calibri"/>
          <w:color w:val="auto"/>
          <w:spacing w:val="2"/>
          <w:sz w:val="22"/>
          <w:szCs w:val="22"/>
        </w:rPr>
        <w:t>J</w:t>
      </w:r>
      <w:r w:rsidRPr="00240830">
        <w:rPr>
          <w:rFonts w:ascii="Calibri" w:hAnsi="Calibri" w:cs="Calibri"/>
          <w:color w:val="auto"/>
          <w:sz w:val="22"/>
          <w:szCs w:val="22"/>
        </w:rPr>
        <w:t>e</w:t>
      </w:r>
      <w:r w:rsidRPr="00240830">
        <w:rPr>
          <w:rFonts w:ascii="Calibri" w:hAnsi="Calibri" w:cs="Calibri"/>
          <w:color w:val="auto"/>
          <w:spacing w:val="1"/>
          <w:sz w:val="22"/>
          <w:szCs w:val="22"/>
        </w:rPr>
        <w:t>ż</w:t>
      </w:r>
      <w:r w:rsidRPr="00240830">
        <w:rPr>
          <w:rFonts w:ascii="Calibri" w:hAnsi="Calibri" w:cs="Calibri"/>
          <w:color w:val="auto"/>
          <w:sz w:val="22"/>
          <w:szCs w:val="22"/>
        </w:rPr>
        <w:t>eli</w:t>
      </w:r>
      <w:r w:rsidRPr="00240830">
        <w:rPr>
          <w:rFonts w:ascii="Calibri" w:hAnsi="Calibri" w:cs="Calibri"/>
          <w:color w:val="auto"/>
          <w:spacing w:val="22"/>
          <w:sz w:val="22"/>
          <w:szCs w:val="22"/>
        </w:rPr>
        <w:t xml:space="preserve"> </w:t>
      </w:r>
      <w:r w:rsidRPr="00240830">
        <w:rPr>
          <w:rFonts w:ascii="Calibri" w:hAnsi="Calibri" w:cs="Calibri"/>
          <w:color w:val="auto"/>
          <w:spacing w:val="-4"/>
          <w:sz w:val="22"/>
          <w:szCs w:val="22"/>
        </w:rPr>
        <w:t>m</w:t>
      </w:r>
      <w:r w:rsidRPr="00240830">
        <w:rPr>
          <w:rFonts w:ascii="Calibri" w:hAnsi="Calibri" w:cs="Calibri"/>
          <w:color w:val="auto"/>
          <w:spacing w:val="2"/>
          <w:sz w:val="22"/>
          <w:szCs w:val="22"/>
        </w:rPr>
        <w:t>i</w:t>
      </w:r>
      <w:r w:rsidRPr="00240830">
        <w:rPr>
          <w:rFonts w:ascii="Calibri" w:hAnsi="Calibri" w:cs="Calibri"/>
          <w:color w:val="auto"/>
          <w:spacing w:val="-1"/>
          <w:sz w:val="22"/>
          <w:szCs w:val="22"/>
        </w:rPr>
        <w:t>m</w:t>
      </w:r>
      <w:r w:rsidRPr="00240830">
        <w:rPr>
          <w:rFonts w:ascii="Calibri" w:hAnsi="Calibri" w:cs="Calibri"/>
          <w:color w:val="auto"/>
          <w:sz w:val="22"/>
          <w:szCs w:val="22"/>
        </w:rPr>
        <w:t>o</w:t>
      </w:r>
      <w:r w:rsidRPr="00240830">
        <w:rPr>
          <w:rFonts w:ascii="Calibri" w:hAnsi="Calibri" w:cs="Calibri"/>
          <w:color w:val="auto"/>
          <w:spacing w:val="20"/>
          <w:sz w:val="22"/>
          <w:szCs w:val="22"/>
        </w:rPr>
        <w:t xml:space="preserve"> </w:t>
      </w:r>
      <w:r w:rsidRPr="00240830">
        <w:rPr>
          <w:rFonts w:ascii="Calibri" w:hAnsi="Calibri" w:cs="Calibri"/>
          <w:color w:val="auto"/>
          <w:spacing w:val="1"/>
          <w:sz w:val="22"/>
          <w:szCs w:val="22"/>
        </w:rPr>
        <w:t>o</w:t>
      </w:r>
      <w:r w:rsidRPr="00240830">
        <w:rPr>
          <w:rFonts w:ascii="Calibri" w:hAnsi="Calibri" w:cs="Calibri"/>
          <w:color w:val="auto"/>
          <w:sz w:val="22"/>
          <w:szCs w:val="22"/>
        </w:rPr>
        <w:t>tr</w:t>
      </w:r>
      <w:r w:rsidRPr="00240830">
        <w:rPr>
          <w:rFonts w:ascii="Calibri" w:hAnsi="Calibri" w:cs="Calibri"/>
          <w:color w:val="auto"/>
          <w:spacing w:val="3"/>
          <w:sz w:val="22"/>
          <w:szCs w:val="22"/>
        </w:rPr>
        <w:t>z</w:t>
      </w:r>
      <w:r w:rsidRPr="00240830">
        <w:rPr>
          <w:rFonts w:ascii="Calibri" w:hAnsi="Calibri" w:cs="Calibri"/>
          <w:color w:val="auto"/>
          <w:spacing w:val="-1"/>
          <w:sz w:val="22"/>
          <w:szCs w:val="22"/>
        </w:rPr>
        <w:t>ym</w:t>
      </w:r>
      <w:r w:rsidRPr="00240830">
        <w:rPr>
          <w:rFonts w:ascii="Calibri" w:hAnsi="Calibri" w:cs="Calibri"/>
          <w:color w:val="auto"/>
          <w:spacing w:val="3"/>
          <w:sz w:val="22"/>
          <w:szCs w:val="22"/>
        </w:rPr>
        <w:t>a</w:t>
      </w:r>
      <w:r w:rsidRPr="00240830">
        <w:rPr>
          <w:rFonts w:ascii="Calibri" w:hAnsi="Calibri" w:cs="Calibri"/>
          <w:color w:val="auto"/>
          <w:spacing w:val="-1"/>
          <w:sz w:val="22"/>
          <w:szCs w:val="22"/>
        </w:rPr>
        <w:t>n</w:t>
      </w:r>
      <w:r w:rsidRPr="00240830">
        <w:rPr>
          <w:rFonts w:ascii="Calibri" w:hAnsi="Calibri" w:cs="Calibri"/>
          <w:color w:val="auto"/>
          <w:sz w:val="22"/>
          <w:szCs w:val="22"/>
        </w:rPr>
        <w:t>ia</w:t>
      </w:r>
      <w:r w:rsidRPr="00240830">
        <w:rPr>
          <w:rFonts w:ascii="Calibri" w:hAnsi="Calibri" w:cs="Calibri"/>
          <w:color w:val="auto"/>
          <w:spacing w:val="15"/>
          <w:sz w:val="22"/>
          <w:szCs w:val="22"/>
        </w:rPr>
        <w:t xml:space="preserve"> </w:t>
      </w:r>
      <w:r w:rsidRPr="00240830">
        <w:rPr>
          <w:rFonts w:ascii="Calibri" w:hAnsi="Calibri" w:cs="Calibri"/>
          <w:color w:val="auto"/>
          <w:sz w:val="22"/>
          <w:szCs w:val="22"/>
        </w:rPr>
        <w:t>z</w:t>
      </w:r>
      <w:r w:rsidRPr="00240830">
        <w:rPr>
          <w:rFonts w:ascii="Calibri" w:hAnsi="Calibri" w:cs="Calibri"/>
          <w:color w:val="auto"/>
          <w:spacing w:val="3"/>
          <w:sz w:val="22"/>
          <w:szCs w:val="22"/>
        </w:rPr>
        <w:t>a</w:t>
      </w:r>
      <w:r w:rsidRPr="00240830">
        <w:rPr>
          <w:rFonts w:ascii="Calibri" w:hAnsi="Calibri" w:cs="Calibri"/>
          <w:color w:val="auto"/>
          <w:spacing w:val="-2"/>
          <w:sz w:val="22"/>
          <w:szCs w:val="22"/>
        </w:rPr>
        <w:t>w</w:t>
      </w:r>
      <w:r w:rsidRPr="00240830">
        <w:rPr>
          <w:rFonts w:ascii="Calibri" w:hAnsi="Calibri" w:cs="Calibri"/>
          <w:color w:val="auto"/>
          <w:spacing w:val="2"/>
          <w:sz w:val="22"/>
          <w:szCs w:val="22"/>
        </w:rPr>
        <w:t>i</w:t>
      </w:r>
      <w:r w:rsidRPr="00240830">
        <w:rPr>
          <w:rFonts w:ascii="Calibri" w:hAnsi="Calibri" w:cs="Calibri"/>
          <w:color w:val="auto"/>
          <w:sz w:val="22"/>
          <w:szCs w:val="22"/>
        </w:rPr>
        <w:t>a</w:t>
      </w:r>
      <w:r w:rsidRPr="00240830">
        <w:rPr>
          <w:rFonts w:ascii="Calibri" w:hAnsi="Calibri" w:cs="Calibri"/>
          <w:color w:val="auto"/>
          <w:spacing w:val="1"/>
          <w:sz w:val="22"/>
          <w:szCs w:val="22"/>
        </w:rPr>
        <w:t>do</w:t>
      </w:r>
      <w:r w:rsidRPr="00240830">
        <w:rPr>
          <w:rFonts w:ascii="Calibri" w:hAnsi="Calibri" w:cs="Calibri"/>
          <w:color w:val="auto"/>
          <w:spacing w:val="-4"/>
          <w:sz w:val="22"/>
          <w:szCs w:val="22"/>
        </w:rPr>
        <w:t>m</w:t>
      </w:r>
      <w:r w:rsidRPr="00240830">
        <w:rPr>
          <w:rFonts w:ascii="Calibri" w:hAnsi="Calibri" w:cs="Calibri"/>
          <w:color w:val="auto"/>
          <w:sz w:val="22"/>
          <w:szCs w:val="22"/>
        </w:rPr>
        <w:t>i</w:t>
      </w:r>
      <w:r w:rsidRPr="00240830">
        <w:rPr>
          <w:rFonts w:ascii="Calibri" w:hAnsi="Calibri" w:cs="Calibri"/>
          <w:color w:val="auto"/>
          <w:spacing w:val="2"/>
          <w:sz w:val="22"/>
          <w:szCs w:val="22"/>
        </w:rPr>
        <w:t>e</w:t>
      </w:r>
      <w:r w:rsidRPr="00240830">
        <w:rPr>
          <w:rFonts w:ascii="Calibri" w:hAnsi="Calibri" w:cs="Calibri"/>
          <w:color w:val="auto"/>
          <w:spacing w:val="-1"/>
          <w:sz w:val="22"/>
          <w:szCs w:val="22"/>
        </w:rPr>
        <w:t>n</w:t>
      </w:r>
      <w:r w:rsidRPr="00240830">
        <w:rPr>
          <w:rFonts w:ascii="Calibri" w:hAnsi="Calibri" w:cs="Calibri"/>
          <w:color w:val="auto"/>
          <w:sz w:val="22"/>
          <w:szCs w:val="22"/>
        </w:rPr>
        <w:t>ia</w:t>
      </w:r>
      <w:r w:rsidRPr="00240830">
        <w:rPr>
          <w:rFonts w:ascii="Calibri" w:hAnsi="Calibri" w:cs="Calibri"/>
          <w:color w:val="auto"/>
          <w:spacing w:val="12"/>
          <w:sz w:val="22"/>
          <w:szCs w:val="22"/>
        </w:rPr>
        <w:t xml:space="preserve"> </w:t>
      </w:r>
      <w:r w:rsidRPr="00240830">
        <w:rPr>
          <w:rFonts w:ascii="Calibri" w:hAnsi="Calibri" w:cs="Calibri"/>
          <w:color w:val="auto"/>
          <w:sz w:val="22"/>
          <w:szCs w:val="22"/>
        </w:rPr>
        <w:t>o</w:t>
      </w:r>
      <w:r w:rsidRPr="00240830">
        <w:rPr>
          <w:rFonts w:ascii="Calibri" w:hAnsi="Calibri" w:cs="Calibri"/>
          <w:color w:val="auto"/>
          <w:spacing w:val="27"/>
          <w:sz w:val="22"/>
          <w:szCs w:val="22"/>
        </w:rPr>
        <w:t xml:space="preserve"> </w:t>
      </w:r>
      <w:r w:rsidRPr="00240830">
        <w:rPr>
          <w:rFonts w:ascii="Calibri" w:hAnsi="Calibri" w:cs="Calibri"/>
          <w:color w:val="auto"/>
          <w:sz w:val="22"/>
          <w:szCs w:val="22"/>
        </w:rPr>
        <w:t>te</w:t>
      </w:r>
      <w:r w:rsidRPr="00240830">
        <w:rPr>
          <w:rFonts w:ascii="Calibri" w:hAnsi="Calibri" w:cs="Calibri"/>
          <w:color w:val="auto"/>
          <w:spacing w:val="3"/>
          <w:sz w:val="22"/>
          <w:szCs w:val="22"/>
        </w:rPr>
        <w:t>r</w:t>
      </w:r>
      <w:r w:rsidRPr="00240830">
        <w:rPr>
          <w:rFonts w:ascii="Calibri" w:hAnsi="Calibri" w:cs="Calibri"/>
          <w:color w:val="auto"/>
          <w:spacing w:val="-4"/>
          <w:sz w:val="22"/>
          <w:szCs w:val="22"/>
        </w:rPr>
        <w:t>m</w:t>
      </w:r>
      <w:r w:rsidRPr="00240830">
        <w:rPr>
          <w:rFonts w:ascii="Calibri" w:hAnsi="Calibri" w:cs="Calibri"/>
          <w:color w:val="auto"/>
          <w:spacing w:val="2"/>
          <w:sz w:val="22"/>
          <w:szCs w:val="22"/>
        </w:rPr>
        <w:t>i</w:t>
      </w:r>
      <w:r w:rsidRPr="00240830">
        <w:rPr>
          <w:rFonts w:ascii="Calibri" w:hAnsi="Calibri" w:cs="Calibri"/>
          <w:color w:val="auto"/>
          <w:spacing w:val="-1"/>
          <w:sz w:val="22"/>
          <w:szCs w:val="22"/>
        </w:rPr>
        <w:t>n</w:t>
      </w:r>
      <w:r w:rsidRPr="00240830">
        <w:rPr>
          <w:rFonts w:ascii="Calibri" w:hAnsi="Calibri" w:cs="Calibri"/>
          <w:color w:val="auto"/>
          <w:sz w:val="22"/>
          <w:szCs w:val="22"/>
        </w:rPr>
        <w:t>ie</w:t>
      </w:r>
      <w:r w:rsidRPr="00240830">
        <w:rPr>
          <w:rFonts w:ascii="Calibri" w:hAnsi="Calibri" w:cs="Calibri"/>
          <w:color w:val="auto"/>
          <w:spacing w:val="19"/>
          <w:sz w:val="22"/>
          <w:szCs w:val="22"/>
        </w:rPr>
        <w:t xml:space="preserve"> </w:t>
      </w:r>
      <w:r w:rsidRPr="00240830">
        <w:rPr>
          <w:rFonts w:ascii="Calibri" w:hAnsi="Calibri" w:cs="Calibri"/>
          <w:color w:val="auto"/>
          <w:spacing w:val="1"/>
          <w:sz w:val="22"/>
          <w:szCs w:val="22"/>
        </w:rPr>
        <w:t>odb</w:t>
      </w:r>
      <w:r w:rsidRPr="00240830">
        <w:rPr>
          <w:rFonts w:ascii="Calibri" w:hAnsi="Calibri" w:cs="Calibri"/>
          <w:color w:val="auto"/>
          <w:sz w:val="22"/>
          <w:szCs w:val="22"/>
        </w:rPr>
        <w:t>i</w:t>
      </w:r>
      <w:r w:rsidRPr="00240830">
        <w:rPr>
          <w:rFonts w:ascii="Calibri" w:hAnsi="Calibri" w:cs="Calibri"/>
          <w:color w:val="auto"/>
          <w:spacing w:val="1"/>
          <w:sz w:val="22"/>
          <w:szCs w:val="22"/>
        </w:rPr>
        <w:t>or</w:t>
      </w:r>
      <w:r w:rsidRPr="00240830">
        <w:rPr>
          <w:rFonts w:ascii="Calibri" w:hAnsi="Calibri" w:cs="Calibri"/>
          <w:color w:val="auto"/>
          <w:sz w:val="22"/>
          <w:szCs w:val="22"/>
        </w:rPr>
        <w:t>u końcowego</w:t>
      </w:r>
      <w:r w:rsidRPr="00240830">
        <w:rPr>
          <w:rFonts w:ascii="Calibri" w:hAnsi="Calibri" w:cs="Calibri"/>
          <w:color w:val="auto"/>
          <w:spacing w:val="17"/>
          <w:sz w:val="22"/>
          <w:szCs w:val="22"/>
        </w:rPr>
        <w:t xml:space="preserve"> </w:t>
      </w:r>
      <w:r w:rsidRPr="00240830">
        <w:rPr>
          <w:rFonts w:ascii="Calibri" w:hAnsi="Calibri" w:cs="Calibri"/>
          <w:color w:val="auto"/>
          <w:sz w:val="22"/>
          <w:szCs w:val="22"/>
        </w:rPr>
        <w:t>W</w:t>
      </w:r>
      <w:r w:rsidRPr="00240830">
        <w:rPr>
          <w:rFonts w:ascii="Calibri" w:hAnsi="Calibri" w:cs="Calibri"/>
          <w:color w:val="auto"/>
          <w:spacing w:val="-4"/>
          <w:sz w:val="22"/>
          <w:szCs w:val="22"/>
        </w:rPr>
        <w:t>y</w:t>
      </w:r>
      <w:r w:rsidRPr="00240830">
        <w:rPr>
          <w:rFonts w:ascii="Calibri" w:hAnsi="Calibri" w:cs="Calibri"/>
          <w:color w:val="auto"/>
          <w:spacing w:val="-1"/>
          <w:sz w:val="22"/>
          <w:szCs w:val="22"/>
        </w:rPr>
        <w:t>k</w:t>
      </w:r>
      <w:r w:rsidRPr="00240830">
        <w:rPr>
          <w:rFonts w:ascii="Calibri" w:hAnsi="Calibri" w:cs="Calibri"/>
          <w:color w:val="auto"/>
          <w:spacing w:val="3"/>
          <w:sz w:val="22"/>
          <w:szCs w:val="22"/>
        </w:rPr>
        <w:t>o</w:t>
      </w:r>
      <w:r w:rsidRPr="00240830">
        <w:rPr>
          <w:rFonts w:ascii="Calibri" w:hAnsi="Calibri" w:cs="Calibri"/>
          <w:color w:val="auto"/>
          <w:spacing w:val="-1"/>
          <w:sz w:val="22"/>
          <w:szCs w:val="22"/>
        </w:rPr>
        <w:t>n</w:t>
      </w:r>
      <w:r w:rsidRPr="00240830">
        <w:rPr>
          <w:rFonts w:ascii="Calibri" w:hAnsi="Calibri" w:cs="Calibri"/>
          <w:color w:val="auto"/>
          <w:spacing w:val="3"/>
          <w:sz w:val="22"/>
          <w:szCs w:val="22"/>
        </w:rPr>
        <w:t>a</w:t>
      </w:r>
      <w:r w:rsidRPr="00240830">
        <w:rPr>
          <w:rFonts w:ascii="Calibri" w:hAnsi="Calibri" w:cs="Calibri"/>
          <w:color w:val="auto"/>
          <w:spacing w:val="-2"/>
          <w:sz w:val="22"/>
          <w:szCs w:val="22"/>
        </w:rPr>
        <w:t>w</w:t>
      </w:r>
      <w:r w:rsidRPr="00240830">
        <w:rPr>
          <w:rFonts w:ascii="Calibri" w:hAnsi="Calibri" w:cs="Calibri"/>
          <w:color w:val="auto"/>
          <w:sz w:val="22"/>
          <w:szCs w:val="22"/>
        </w:rPr>
        <w:t>ca</w:t>
      </w:r>
      <w:r w:rsidRPr="00240830">
        <w:rPr>
          <w:rFonts w:ascii="Calibri" w:hAnsi="Calibri" w:cs="Calibri"/>
          <w:color w:val="auto"/>
          <w:spacing w:val="17"/>
          <w:sz w:val="22"/>
          <w:szCs w:val="22"/>
        </w:rPr>
        <w:t xml:space="preserve"> </w:t>
      </w:r>
      <w:r w:rsidRPr="00240830">
        <w:rPr>
          <w:rFonts w:ascii="Calibri" w:hAnsi="Calibri" w:cs="Calibri"/>
          <w:color w:val="auto"/>
          <w:spacing w:val="-1"/>
          <w:sz w:val="22"/>
          <w:szCs w:val="22"/>
        </w:rPr>
        <w:t>n</w:t>
      </w:r>
      <w:r w:rsidRPr="00240830">
        <w:rPr>
          <w:rFonts w:ascii="Calibri" w:hAnsi="Calibri" w:cs="Calibri"/>
          <w:color w:val="auto"/>
          <w:sz w:val="22"/>
          <w:szCs w:val="22"/>
        </w:rPr>
        <w:t>ie</w:t>
      </w:r>
      <w:r w:rsidRPr="00240830">
        <w:rPr>
          <w:rFonts w:ascii="Calibri" w:hAnsi="Calibri" w:cs="Calibri"/>
          <w:color w:val="auto"/>
          <w:spacing w:val="27"/>
          <w:sz w:val="22"/>
          <w:szCs w:val="22"/>
        </w:rPr>
        <w:t xml:space="preserve"> </w:t>
      </w:r>
      <w:r w:rsidRPr="00240830">
        <w:rPr>
          <w:rFonts w:ascii="Calibri" w:hAnsi="Calibri" w:cs="Calibri"/>
          <w:color w:val="auto"/>
          <w:spacing w:val="-2"/>
          <w:sz w:val="22"/>
          <w:szCs w:val="22"/>
        </w:rPr>
        <w:t>w</w:t>
      </w:r>
      <w:r w:rsidRPr="00240830">
        <w:rPr>
          <w:rFonts w:ascii="Calibri" w:hAnsi="Calibri" w:cs="Calibri"/>
          <w:color w:val="auto"/>
          <w:sz w:val="22"/>
          <w:szCs w:val="22"/>
        </w:rPr>
        <w:t>e</w:t>
      </w:r>
      <w:r w:rsidRPr="00240830">
        <w:rPr>
          <w:rFonts w:ascii="Calibri" w:hAnsi="Calibri" w:cs="Calibri"/>
          <w:color w:val="auto"/>
          <w:spacing w:val="3"/>
          <w:sz w:val="22"/>
          <w:szCs w:val="22"/>
        </w:rPr>
        <w:t>ź</w:t>
      </w:r>
      <w:r w:rsidRPr="00240830">
        <w:rPr>
          <w:rFonts w:ascii="Calibri" w:hAnsi="Calibri" w:cs="Calibri"/>
          <w:color w:val="auto"/>
          <w:spacing w:val="-4"/>
          <w:sz w:val="22"/>
          <w:szCs w:val="22"/>
        </w:rPr>
        <w:t>m</w:t>
      </w:r>
      <w:r w:rsidRPr="00240830">
        <w:rPr>
          <w:rFonts w:ascii="Calibri" w:hAnsi="Calibri" w:cs="Calibri"/>
          <w:color w:val="auto"/>
          <w:sz w:val="22"/>
          <w:szCs w:val="22"/>
        </w:rPr>
        <w:t>ie</w:t>
      </w:r>
      <w:r w:rsidRPr="00240830">
        <w:rPr>
          <w:rFonts w:ascii="Calibri" w:hAnsi="Calibri" w:cs="Calibri"/>
          <w:color w:val="auto"/>
          <w:spacing w:val="23"/>
          <w:sz w:val="22"/>
          <w:szCs w:val="22"/>
        </w:rPr>
        <w:t xml:space="preserve"> </w:t>
      </w:r>
      <w:r w:rsidRPr="00240830">
        <w:rPr>
          <w:rFonts w:ascii="Calibri" w:hAnsi="Calibri" w:cs="Calibri"/>
          <w:color w:val="auto"/>
          <w:spacing w:val="-1"/>
          <w:sz w:val="22"/>
          <w:szCs w:val="22"/>
        </w:rPr>
        <w:t>w nim udziału,</w:t>
      </w:r>
      <w:r w:rsidRPr="00240830">
        <w:rPr>
          <w:rFonts w:ascii="Calibri" w:hAnsi="Calibri" w:cs="Calibri"/>
          <w:color w:val="auto"/>
          <w:w w:val="99"/>
          <w:sz w:val="22"/>
          <w:szCs w:val="22"/>
        </w:rPr>
        <w:t xml:space="preserve"> </w:t>
      </w:r>
      <w:r w:rsidRPr="00240830">
        <w:rPr>
          <w:rFonts w:ascii="Calibri" w:hAnsi="Calibri" w:cs="Calibri"/>
          <w:snapToGrid w:val="0"/>
          <w:color w:val="auto"/>
          <w:sz w:val="22"/>
          <w:szCs w:val="22"/>
        </w:rPr>
        <w:t>Zamawiający</w:t>
      </w:r>
      <w:r w:rsidRPr="00240830">
        <w:rPr>
          <w:rFonts w:ascii="Calibri" w:hAnsi="Calibri" w:cs="Calibri"/>
          <w:color w:val="auto"/>
          <w:spacing w:val="-12"/>
          <w:sz w:val="22"/>
          <w:szCs w:val="22"/>
        </w:rPr>
        <w:t xml:space="preserve"> </w:t>
      </w:r>
      <w:r w:rsidRPr="00240830">
        <w:rPr>
          <w:rFonts w:ascii="Calibri" w:hAnsi="Calibri" w:cs="Calibri"/>
          <w:color w:val="auto"/>
          <w:spacing w:val="1"/>
          <w:sz w:val="22"/>
          <w:szCs w:val="22"/>
        </w:rPr>
        <w:t>do</w:t>
      </w:r>
      <w:r w:rsidRPr="00240830">
        <w:rPr>
          <w:rFonts w:ascii="Calibri" w:hAnsi="Calibri" w:cs="Calibri"/>
          <w:color w:val="auto"/>
          <w:spacing w:val="-1"/>
          <w:sz w:val="22"/>
          <w:szCs w:val="22"/>
        </w:rPr>
        <w:t>k</w:t>
      </w:r>
      <w:r w:rsidRPr="00240830">
        <w:rPr>
          <w:rFonts w:ascii="Calibri" w:hAnsi="Calibri" w:cs="Calibri"/>
          <w:color w:val="auto"/>
          <w:spacing w:val="3"/>
          <w:sz w:val="22"/>
          <w:szCs w:val="22"/>
        </w:rPr>
        <w:t>o</w:t>
      </w:r>
      <w:r w:rsidRPr="00240830">
        <w:rPr>
          <w:rFonts w:ascii="Calibri" w:hAnsi="Calibri" w:cs="Calibri"/>
          <w:color w:val="auto"/>
          <w:spacing w:val="-1"/>
          <w:sz w:val="22"/>
          <w:szCs w:val="22"/>
        </w:rPr>
        <w:t>n</w:t>
      </w:r>
      <w:r w:rsidRPr="00240830">
        <w:rPr>
          <w:rFonts w:ascii="Calibri" w:hAnsi="Calibri" w:cs="Calibri"/>
          <w:color w:val="auto"/>
          <w:sz w:val="22"/>
          <w:szCs w:val="22"/>
        </w:rPr>
        <w:t>a</w:t>
      </w:r>
      <w:r w:rsidRPr="00240830">
        <w:rPr>
          <w:rFonts w:ascii="Calibri" w:hAnsi="Calibri" w:cs="Calibri"/>
          <w:color w:val="auto"/>
          <w:spacing w:val="-3"/>
          <w:sz w:val="22"/>
          <w:szCs w:val="22"/>
        </w:rPr>
        <w:t xml:space="preserve"> </w:t>
      </w:r>
      <w:r w:rsidRPr="00240830">
        <w:rPr>
          <w:rFonts w:ascii="Calibri" w:hAnsi="Calibri" w:cs="Calibri"/>
          <w:color w:val="auto"/>
          <w:spacing w:val="1"/>
          <w:sz w:val="22"/>
          <w:szCs w:val="22"/>
        </w:rPr>
        <w:t>odb</w:t>
      </w:r>
      <w:r w:rsidRPr="00240830">
        <w:rPr>
          <w:rFonts w:ascii="Calibri" w:hAnsi="Calibri" w:cs="Calibri"/>
          <w:color w:val="auto"/>
          <w:sz w:val="22"/>
          <w:szCs w:val="22"/>
        </w:rPr>
        <w:t>i</w:t>
      </w:r>
      <w:r w:rsidRPr="00240830">
        <w:rPr>
          <w:rFonts w:ascii="Calibri" w:hAnsi="Calibri" w:cs="Calibri"/>
          <w:color w:val="auto"/>
          <w:spacing w:val="1"/>
          <w:sz w:val="22"/>
          <w:szCs w:val="22"/>
        </w:rPr>
        <w:t>or</w:t>
      </w:r>
      <w:r w:rsidRPr="00240830">
        <w:rPr>
          <w:rFonts w:ascii="Calibri" w:hAnsi="Calibri" w:cs="Calibri"/>
          <w:color w:val="auto"/>
          <w:sz w:val="22"/>
          <w:szCs w:val="22"/>
        </w:rPr>
        <w:t>u</w:t>
      </w:r>
      <w:r w:rsidRPr="00240830">
        <w:rPr>
          <w:rFonts w:ascii="Calibri" w:hAnsi="Calibri" w:cs="Calibri"/>
          <w:color w:val="auto"/>
          <w:spacing w:val="-2"/>
          <w:sz w:val="22"/>
          <w:szCs w:val="22"/>
        </w:rPr>
        <w:t xml:space="preserve"> </w:t>
      </w:r>
      <w:r w:rsidRPr="00240830">
        <w:rPr>
          <w:rFonts w:ascii="Calibri" w:hAnsi="Calibri" w:cs="Calibri"/>
          <w:color w:val="auto"/>
          <w:spacing w:val="1"/>
          <w:sz w:val="22"/>
          <w:szCs w:val="22"/>
        </w:rPr>
        <w:t>pr</w:t>
      </w:r>
      <w:r w:rsidRPr="00240830">
        <w:rPr>
          <w:rFonts w:ascii="Calibri" w:hAnsi="Calibri" w:cs="Calibri"/>
          <w:color w:val="auto"/>
          <w:sz w:val="22"/>
          <w:szCs w:val="22"/>
        </w:rPr>
        <w:t>z</w:t>
      </w:r>
      <w:r w:rsidRPr="00240830">
        <w:rPr>
          <w:rFonts w:ascii="Calibri" w:hAnsi="Calibri" w:cs="Calibri"/>
          <w:color w:val="auto"/>
          <w:spacing w:val="1"/>
          <w:sz w:val="22"/>
          <w:szCs w:val="22"/>
        </w:rPr>
        <w:t>e</w:t>
      </w:r>
      <w:r w:rsidRPr="00240830">
        <w:rPr>
          <w:rFonts w:ascii="Calibri" w:hAnsi="Calibri" w:cs="Calibri"/>
          <w:color w:val="auto"/>
          <w:sz w:val="22"/>
          <w:szCs w:val="22"/>
        </w:rPr>
        <w:t>z</w:t>
      </w:r>
      <w:r w:rsidRPr="00240830">
        <w:rPr>
          <w:rFonts w:ascii="Calibri" w:hAnsi="Calibri" w:cs="Calibri"/>
          <w:color w:val="auto"/>
          <w:spacing w:val="-1"/>
          <w:sz w:val="22"/>
          <w:szCs w:val="22"/>
        </w:rPr>
        <w:t xml:space="preserve"> </w:t>
      </w:r>
      <w:r w:rsidRPr="00240830">
        <w:rPr>
          <w:rFonts w:ascii="Calibri" w:hAnsi="Calibri" w:cs="Calibri"/>
          <w:color w:val="auto"/>
          <w:spacing w:val="1"/>
          <w:sz w:val="22"/>
          <w:szCs w:val="22"/>
        </w:rPr>
        <w:t>po</w:t>
      </w:r>
      <w:r w:rsidRPr="00240830">
        <w:rPr>
          <w:rFonts w:ascii="Calibri" w:hAnsi="Calibri" w:cs="Calibri"/>
          <w:color w:val="auto"/>
          <w:spacing w:val="-5"/>
          <w:sz w:val="22"/>
          <w:szCs w:val="22"/>
        </w:rPr>
        <w:t>w</w:t>
      </w:r>
      <w:r w:rsidRPr="00240830">
        <w:rPr>
          <w:rFonts w:ascii="Calibri" w:hAnsi="Calibri" w:cs="Calibri"/>
          <w:color w:val="auto"/>
          <w:spacing w:val="1"/>
          <w:sz w:val="22"/>
          <w:szCs w:val="22"/>
        </w:rPr>
        <w:t>o</w:t>
      </w:r>
      <w:r w:rsidRPr="00240830">
        <w:rPr>
          <w:rFonts w:ascii="Calibri" w:hAnsi="Calibri" w:cs="Calibri"/>
          <w:color w:val="auto"/>
          <w:sz w:val="22"/>
          <w:szCs w:val="22"/>
        </w:rPr>
        <w:t>ł</w:t>
      </w:r>
      <w:r w:rsidRPr="00240830">
        <w:rPr>
          <w:rFonts w:ascii="Calibri" w:hAnsi="Calibri" w:cs="Calibri"/>
          <w:color w:val="auto"/>
          <w:spacing w:val="2"/>
          <w:sz w:val="22"/>
          <w:szCs w:val="22"/>
        </w:rPr>
        <w:t>a</w:t>
      </w:r>
      <w:r w:rsidRPr="00240830">
        <w:rPr>
          <w:rFonts w:ascii="Calibri" w:hAnsi="Calibri" w:cs="Calibri"/>
          <w:color w:val="auto"/>
          <w:spacing w:val="-1"/>
          <w:sz w:val="22"/>
          <w:szCs w:val="22"/>
        </w:rPr>
        <w:t>n</w:t>
      </w:r>
      <w:r w:rsidRPr="00240830">
        <w:rPr>
          <w:rFonts w:ascii="Calibri" w:hAnsi="Calibri" w:cs="Calibri"/>
          <w:color w:val="auto"/>
          <w:sz w:val="22"/>
          <w:szCs w:val="22"/>
        </w:rPr>
        <w:t>ą</w:t>
      </w:r>
      <w:r w:rsidRPr="00240830">
        <w:rPr>
          <w:rFonts w:ascii="Calibri" w:hAnsi="Calibri" w:cs="Calibri"/>
          <w:color w:val="auto"/>
          <w:spacing w:val="-5"/>
          <w:sz w:val="22"/>
          <w:szCs w:val="22"/>
        </w:rPr>
        <w:t xml:space="preserve"> </w:t>
      </w:r>
      <w:r w:rsidRPr="00240830">
        <w:rPr>
          <w:rFonts w:ascii="Calibri" w:hAnsi="Calibri" w:cs="Calibri"/>
          <w:color w:val="auto"/>
          <w:spacing w:val="1"/>
          <w:sz w:val="22"/>
          <w:szCs w:val="22"/>
        </w:rPr>
        <w:t>d</w:t>
      </w:r>
      <w:r w:rsidRPr="00240830">
        <w:rPr>
          <w:rFonts w:ascii="Calibri" w:hAnsi="Calibri" w:cs="Calibri"/>
          <w:color w:val="auto"/>
          <w:sz w:val="22"/>
          <w:szCs w:val="22"/>
        </w:rPr>
        <w:t>o t</w:t>
      </w:r>
      <w:r w:rsidRPr="00240830">
        <w:rPr>
          <w:rFonts w:ascii="Calibri" w:hAnsi="Calibri" w:cs="Calibri"/>
          <w:color w:val="auto"/>
          <w:spacing w:val="2"/>
          <w:sz w:val="22"/>
          <w:szCs w:val="22"/>
        </w:rPr>
        <w:t>e</w:t>
      </w:r>
      <w:r w:rsidRPr="00240830">
        <w:rPr>
          <w:rFonts w:ascii="Calibri" w:hAnsi="Calibri" w:cs="Calibri"/>
          <w:color w:val="auto"/>
          <w:spacing w:val="-1"/>
          <w:sz w:val="22"/>
          <w:szCs w:val="22"/>
        </w:rPr>
        <w:t>g</w:t>
      </w:r>
      <w:r w:rsidRPr="00240830">
        <w:rPr>
          <w:rFonts w:ascii="Calibri" w:hAnsi="Calibri" w:cs="Calibri"/>
          <w:color w:val="auto"/>
          <w:sz w:val="22"/>
          <w:szCs w:val="22"/>
        </w:rPr>
        <w:t>o</w:t>
      </w:r>
      <w:r w:rsidRPr="00240830">
        <w:rPr>
          <w:rFonts w:ascii="Calibri" w:hAnsi="Calibri" w:cs="Calibri"/>
          <w:color w:val="auto"/>
          <w:spacing w:val="3"/>
          <w:sz w:val="22"/>
          <w:szCs w:val="22"/>
        </w:rPr>
        <w:t xml:space="preserve"> </w:t>
      </w:r>
      <w:r w:rsidRPr="00240830">
        <w:rPr>
          <w:rFonts w:ascii="Calibri" w:hAnsi="Calibri" w:cs="Calibri"/>
          <w:color w:val="auto"/>
          <w:spacing w:val="-1"/>
          <w:sz w:val="22"/>
          <w:szCs w:val="22"/>
        </w:rPr>
        <w:t>k</w:t>
      </w:r>
      <w:r w:rsidRPr="00240830">
        <w:rPr>
          <w:rFonts w:ascii="Calibri" w:hAnsi="Calibri" w:cs="Calibri"/>
          <w:color w:val="auto"/>
          <w:spacing w:val="3"/>
          <w:sz w:val="22"/>
          <w:szCs w:val="22"/>
        </w:rPr>
        <w:t>o</w:t>
      </w:r>
      <w:r w:rsidRPr="00240830">
        <w:rPr>
          <w:rFonts w:ascii="Calibri" w:hAnsi="Calibri" w:cs="Calibri"/>
          <w:color w:val="auto"/>
          <w:spacing w:val="-1"/>
          <w:sz w:val="22"/>
          <w:szCs w:val="22"/>
        </w:rPr>
        <w:t>m</w:t>
      </w:r>
      <w:r w:rsidRPr="00240830">
        <w:rPr>
          <w:rFonts w:ascii="Calibri" w:hAnsi="Calibri" w:cs="Calibri"/>
          <w:color w:val="auto"/>
          <w:spacing w:val="2"/>
          <w:sz w:val="22"/>
          <w:szCs w:val="22"/>
        </w:rPr>
        <w:t>i</w:t>
      </w:r>
      <w:r w:rsidRPr="00240830">
        <w:rPr>
          <w:rFonts w:ascii="Calibri" w:hAnsi="Calibri" w:cs="Calibri"/>
          <w:color w:val="auto"/>
          <w:spacing w:val="-1"/>
          <w:sz w:val="22"/>
          <w:szCs w:val="22"/>
        </w:rPr>
        <w:t>s</w:t>
      </w:r>
      <w:r w:rsidRPr="00240830">
        <w:rPr>
          <w:rFonts w:ascii="Calibri" w:hAnsi="Calibri" w:cs="Calibri"/>
          <w:color w:val="auto"/>
          <w:spacing w:val="2"/>
          <w:sz w:val="22"/>
          <w:szCs w:val="22"/>
        </w:rPr>
        <w:t>j</w:t>
      </w:r>
      <w:r w:rsidRPr="00240830">
        <w:rPr>
          <w:rFonts w:ascii="Calibri" w:hAnsi="Calibri" w:cs="Calibri"/>
          <w:color w:val="auto"/>
          <w:sz w:val="22"/>
          <w:szCs w:val="22"/>
        </w:rPr>
        <w:t>ę</w:t>
      </w:r>
      <w:r w:rsidRPr="00240830">
        <w:rPr>
          <w:rFonts w:ascii="Calibri" w:hAnsi="Calibri" w:cs="Calibri"/>
          <w:color w:val="auto"/>
          <w:spacing w:val="-1"/>
          <w:sz w:val="22"/>
          <w:szCs w:val="22"/>
        </w:rPr>
        <w:t xml:space="preserve"> </w:t>
      </w:r>
      <w:r w:rsidRPr="00240830">
        <w:rPr>
          <w:rFonts w:ascii="Calibri" w:hAnsi="Calibri" w:cs="Calibri"/>
          <w:color w:val="auto"/>
          <w:sz w:val="22"/>
          <w:szCs w:val="22"/>
        </w:rPr>
        <w:t>w</w:t>
      </w:r>
      <w:r w:rsidRPr="00240830">
        <w:rPr>
          <w:rFonts w:ascii="Calibri" w:hAnsi="Calibri" w:cs="Calibri"/>
          <w:color w:val="auto"/>
          <w:spacing w:val="-1"/>
          <w:sz w:val="22"/>
          <w:szCs w:val="22"/>
        </w:rPr>
        <w:t xml:space="preserve"> </w:t>
      </w:r>
      <w:r w:rsidRPr="00240830">
        <w:rPr>
          <w:rFonts w:ascii="Calibri" w:hAnsi="Calibri" w:cs="Calibri"/>
          <w:color w:val="auto"/>
          <w:spacing w:val="1"/>
          <w:sz w:val="22"/>
          <w:szCs w:val="22"/>
        </w:rPr>
        <w:t>d</w:t>
      </w:r>
      <w:r w:rsidRPr="00240830">
        <w:rPr>
          <w:rFonts w:ascii="Calibri" w:hAnsi="Calibri" w:cs="Calibri"/>
          <w:color w:val="auto"/>
          <w:spacing w:val="-1"/>
          <w:sz w:val="22"/>
          <w:szCs w:val="22"/>
        </w:rPr>
        <w:t>n</w:t>
      </w:r>
      <w:r w:rsidRPr="00240830">
        <w:rPr>
          <w:rFonts w:ascii="Calibri" w:hAnsi="Calibri" w:cs="Calibri"/>
          <w:color w:val="auto"/>
          <w:spacing w:val="2"/>
          <w:sz w:val="22"/>
          <w:szCs w:val="22"/>
        </w:rPr>
        <w:t>i</w:t>
      </w:r>
      <w:r w:rsidRPr="00240830">
        <w:rPr>
          <w:rFonts w:ascii="Calibri" w:hAnsi="Calibri" w:cs="Calibri"/>
          <w:color w:val="auto"/>
          <w:sz w:val="22"/>
          <w:szCs w:val="22"/>
        </w:rPr>
        <w:t>u</w:t>
      </w:r>
      <w:r w:rsidRPr="00240830">
        <w:rPr>
          <w:rFonts w:ascii="Calibri" w:hAnsi="Calibri" w:cs="Calibri"/>
          <w:color w:val="auto"/>
          <w:spacing w:val="-3"/>
          <w:sz w:val="22"/>
          <w:szCs w:val="22"/>
        </w:rPr>
        <w:t xml:space="preserve"> </w:t>
      </w:r>
      <w:r w:rsidRPr="00240830">
        <w:rPr>
          <w:rFonts w:ascii="Calibri" w:hAnsi="Calibri" w:cs="Calibri"/>
          <w:color w:val="auto"/>
          <w:spacing w:val="1"/>
          <w:sz w:val="22"/>
          <w:szCs w:val="22"/>
        </w:rPr>
        <w:t>pr</w:t>
      </w:r>
      <w:r w:rsidRPr="00240830">
        <w:rPr>
          <w:rFonts w:ascii="Calibri" w:hAnsi="Calibri" w:cs="Calibri"/>
          <w:color w:val="auto"/>
          <w:sz w:val="22"/>
          <w:szCs w:val="22"/>
        </w:rPr>
        <w:t>z</w:t>
      </w:r>
      <w:r w:rsidRPr="00240830">
        <w:rPr>
          <w:rFonts w:ascii="Calibri" w:hAnsi="Calibri" w:cs="Calibri"/>
          <w:color w:val="auto"/>
          <w:spacing w:val="3"/>
          <w:sz w:val="22"/>
          <w:szCs w:val="22"/>
        </w:rPr>
        <w:t>e</w:t>
      </w:r>
      <w:r w:rsidRPr="00240830">
        <w:rPr>
          <w:rFonts w:ascii="Calibri" w:hAnsi="Calibri" w:cs="Calibri"/>
          <w:color w:val="auto"/>
          <w:spacing w:val="-2"/>
          <w:sz w:val="22"/>
          <w:szCs w:val="22"/>
        </w:rPr>
        <w:t>w</w:t>
      </w:r>
      <w:r w:rsidRPr="00240830">
        <w:rPr>
          <w:rFonts w:ascii="Calibri" w:hAnsi="Calibri" w:cs="Calibri"/>
          <w:color w:val="auto"/>
          <w:sz w:val="22"/>
          <w:szCs w:val="22"/>
        </w:rPr>
        <w:t>i</w:t>
      </w:r>
      <w:r w:rsidRPr="00240830">
        <w:rPr>
          <w:rFonts w:ascii="Calibri" w:hAnsi="Calibri" w:cs="Calibri"/>
          <w:color w:val="auto"/>
          <w:spacing w:val="1"/>
          <w:sz w:val="22"/>
          <w:szCs w:val="22"/>
        </w:rPr>
        <w:t>d</w:t>
      </w:r>
      <w:r w:rsidRPr="00240830">
        <w:rPr>
          <w:rFonts w:ascii="Calibri" w:hAnsi="Calibri" w:cs="Calibri"/>
          <w:color w:val="auto"/>
          <w:sz w:val="22"/>
          <w:szCs w:val="22"/>
        </w:rPr>
        <w:t>zi</w:t>
      </w:r>
      <w:r w:rsidRPr="00240830">
        <w:rPr>
          <w:rFonts w:ascii="Calibri" w:hAnsi="Calibri" w:cs="Calibri"/>
          <w:color w:val="auto"/>
          <w:spacing w:val="3"/>
          <w:sz w:val="22"/>
          <w:szCs w:val="22"/>
        </w:rPr>
        <w:t>a</w:t>
      </w:r>
      <w:r w:rsidRPr="00240830">
        <w:rPr>
          <w:rFonts w:ascii="Calibri" w:hAnsi="Calibri" w:cs="Calibri"/>
          <w:color w:val="auto"/>
          <w:spacing w:val="1"/>
          <w:sz w:val="22"/>
          <w:szCs w:val="22"/>
        </w:rPr>
        <w:t>n</w:t>
      </w:r>
      <w:r w:rsidRPr="00240830">
        <w:rPr>
          <w:rFonts w:ascii="Calibri" w:hAnsi="Calibri" w:cs="Calibri"/>
          <w:color w:val="auto"/>
          <w:spacing w:val="-1"/>
          <w:sz w:val="22"/>
          <w:szCs w:val="22"/>
        </w:rPr>
        <w:t>y</w:t>
      </w:r>
      <w:r w:rsidRPr="00240830">
        <w:rPr>
          <w:rFonts w:ascii="Calibri" w:hAnsi="Calibri" w:cs="Calibri"/>
          <w:color w:val="auto"/>
          <w:sz w:val="22"/>
          <w:szCs w:val="22"/>
        </w:rPr>
        <w:t>m</w:t>
      </w:r>
      <w:r w:rsidRPr="00240830">
        <w:rPr>
          <w:rFonts w:ascii="Calibri" w:hAnsi="Calibri" w:cs="Calibri"/>
          <w:color w:val="auto"/>
          <w:spacing w:val="-11"/>
          <w:sz w:val="22"/>
          <w:szCs w:val="22"/>
        </w:rPr>
        <w:t xml:space="preserve"> </w:t>
      </w:r>
      <w:r w:rsidRPr="00240830">
        <w:rPr>
          <w:rFonts w:ascii="Calibri" w:hAnsi="Calibri" w:cs="Calibri"/>
          <w:color w:val="auto"/>
          <w:spacing w:val="1"/>
          <w:sz w:val="22"/>
          <w:szCs w:val="22"/>
        </w:rPr>
        <w:t>d</w:t>
      </w:r>
      <w:r w:rsidRPr="00240830">
        <w:rPr>
          <w:rFonts w:ascii="Calibri" w:hAnsi="Calibri" w:cs="Calibri"/>
          <w:color w:val="auto"/>
          <w:sz w:val="22"/>
          <w:szCs w:val="22"/>
        </w:rPr>
        <w:t>o</w:t>
      </w:r>
      <w:r w:rsidRPr="00240830">
        <w:rPr>
          <w:rFonts w:ascii="Calibri" w:hAnsi="Calibri" w:cs="Calibri"/>
          <w:color w:val="auto"/>
          <w:spacing w:val="4"/>
          <w:sz w:val="22"/>
          <w:szCs w:val="22"/>
        </w:rPr>
        <w:t xml:space="preserve"> </w:t>
      </w:r>
      <w:r w:rsidRPr="00240830">
        <w:rPr>
          <w:rFonts w:ascii="Calibri" w:hAnsi="Calibri" w:cs="Calibri"/>
          <w:color w:val="auto"/>
          <w:spacing w:val="1"/>
          <w:sz w:val="22"/>
          <w:szCs w:val="22"/>
        </w:rPr>
        <w:t>odb</w:t>
      </w:r>
      <w:r w:rsidRPr="00240830">
        <w:rPr>
          <w:rFonts w:ascii="Calibri" w:hAnsi="Calibri" w:cs="Calibri"/>
          <w:color w:val="auto"/>
          <w:sz w:val="22"/>
          <w:szCs w:val="22"/>
        </w:rPr>
        <w:t>i</w:t>
      </w:r>
      <w:r w:rsidRPr="00240830">
        <w:rPr>
          <w:rFonts w:ascii="Calibri" w:hAnsi="Calibri" w:cs="Calibri"/>
          <w:color w:val="auto"/>
          <w:spacing w:val="1"/>
          <w:sz w:val="22"/>
          <w:szCs w:val="22"/>
        </w:rPr>
        <w:t>or</w:t>
      </w:r>
      <w:r w:rsidRPr="00240830">
        <w:rPr>
          <w:rFonts w:ascii="Calibri" w:hAnsi="Calibri" w:cs="Calibri"/>
          <w:color w:val="auto"/>
          <w:spacing w:val="-1"/>
          <w:sz w:val="22"/>
          <w:szCs w:val="22"/>
        </w:rPr>
        <w:t>u końcowego</w:t>
      </w:r>
      <w:r w:rsidRPr="00240830">
        <w:rPr>
          <w:rFonts w:ascii="Calibri" w:hAnsi="Calibri" w:cs="Calibri"/>
          <w:color w:val="auto"/>
          <w:sz w:val="22"/>
          <w:szCs w:val="22"/>
        </w:rPr>
        <w:t>.</w:t>
      </w:r>
      <w:r w:rsidRPr="00240830">
        <w:rPr>
          <w:rFonts w:ascii="Calibri" w:hAnsi="Calibri" w:cs="Calibri"/>
          <w:color w:val="auto"/>
          <w:spacing w:val="-4"/>
          <w:sz w:val="22"/>
          <w:szCs w:val="22"/>
        </w:rPr>
        <w:t xml:space="preserve"> </w:t>
      </w:r>
    </w:p>
    <w:p w14:paraId="5C4E352A" w14:textId="77777777" w:rsidR="00FC7254" w:rsidRPr="00240830" w:rsidRDefault="00FC7254" w:rsidP="000E13D7">
      <w:pPr>
        <w:pStyle w:val="Akapitzlist"/>
        <w:widowControl w:val="0"/>
        <w:numPr>
          <w:ilvl w:val="0"/>
          <w:numId w:val="27"/>
        </w:numPr>
        <w:tabs>
          <w:tab w:val="left" w:pos="426"/>
        </w:tabs>
        <w:spacing w:line="276" w:lineRule="auto"/>
        <w:ind w:left="425" w:right="64" w:hanging="425"/>
        <w:jc w:val="both"/>
        <w:rPr>
          <w:rFonts w:ascii="Calibri" w:hAnsi="Calibri" w:cs="Calibri"/>
          <w:color w:val="auto"/>
          <w:sz w:val="22"/>
          <w:szCs w:val="22"/>
        </w:rPr>
      </w:pPr>
      <w:r w:rsidRPr="00240830">
        <w:rPr>
          <w:rFonts w:ascii="Calibri" w:hAnsi="Calibri" w:cs="Calibri"/>
          <w:color w:val="auto"/>
          <w:sz w:val="22"/>
          <w:szCs w:val="22"/>
        </w:rPr>
        <w:t>O</w:t>
      </w:r>
      <w:r w:rsidRPr="00240830">
        <w:rPr>
          <w:rFonts w:ascii="Calibri" w:hAnsi="Calibri" w:cs="Calibri"/>
          <w:color w:val="auto"/>
          <w:spacing w:val="1"/>
          <w:sz w:val="22"/>
          <w:szCs w:val="22"/>
        </w:rPr>
        <w:t>db</w:t>
      </w:r>
      <w:r w:rsidRPr="00240830">
        <w:rPr>
          <w:rFonts w:ascii="Calibri" w:hAnsi="Calibri" w:cs="Calibri"/>
          <w:color w:val="auto"/>
          <w:sz w:val="22"/>
          <w:szCs w:val="22"/>
        </w:rPr>
        <w:t>i</w:t>
      </w:r>
      <w:r w:rsidRPr="00240830">
        <w:rPr>
          <w:rFonts w:ascii="Calibri" w:hAnsi="Calibri" w:cs="Calibri"/>
          <w:color w:val="auto"/>
          <w:spacing w:val="1"/>
          <w:sz w:val="22"/>
          <w:szCs w:val="22"/>
        </w:rPr>
        <w:t>or</w:t>
      </w:r>
      <w:r w:rsidRPr="00240830">
        <w:rPr>
          <w:rFonts w:ascii="Calibri" w:hAnsi="Calibri" w:cs="Calibri"/>
          <w:color w:val="auto"/>
          <w:sz w:val="22"/>
          <w:szCs w:val="22"/>
        </w:rPr>
        <w:t>u</w:t>
      </w:r>
      <w:r w:rsidRPr="00240830">
        <w:rPr>
          <w:rFonts w:ascii="Calibri" w:hAnsi="Calibri" w:cs="Calibri"/>
          <w:color w:val="auto"/>
          <w:spacing w:val="28"/>
          <w:sz w:val="22"/>
          <w:szCs w:val="22"/>
        </w:rPr>
        <w:t xml:space="preserve"> </w:t>
      </w:r>
      <w:r w:rsidRPr="00240830">
        <w:rPr>
          <w:rFonts w:ascii="Calibri" w:hAnsi="Calibri" w:cs="Calibri"/>
          <w:color w:val="auto"/>
          <w:spacing w:val="-1"/>
          <w:sz w:val="22"/>
          <w:szCs w:val="22"/>
        </w:rPr>
        <w:t>k</w:t>
      </w:r>
      <w:r w:rsidRPr="00240830">
        <w:rPr>
          <w:rFonts w:ascii="Calibri" w:hAnsi="Calibri" w:cs="Calibri"/>
          <w:color w:val="auto"/>
          <w:spacing w:val="1"/>
          <w:sz w:val="22"/>
          <w:szCs w:val="22"/>
        </w:rPr>
        <w:t>o</w:t>
      </w:r>
      <w:r w:rsidRPr="00240830">
        <w:rPr>
          <w:rFonts w:ascii="Calibri" w:hAnsi="Calibri" w:cs="Calibri"/>
          <w:color w:val="auto"/>
          <w:spacing w:val="-1"/>
          <w:sz w:val="22"/>
          <w:szCs w:val="22"/>
        </w:rPr>
        <w:t>ń</w:t>
      </w:r>
      <w:r w:rsidRPr="00240830">
        <w:rPr>
          <w:rFonts w:ascii="Calibri" w:hAnsi="Calibri" w:cs="Calibri"/>
          <w:color w:val="auto"/>
          <w:sz w:val="22"/>
          <w:szCs w:val="22"/>
        </w:rPr>
        <w:t>c</w:t>
      </w:r>
      <w:r w:rsidRPr="00240830">
        <w:rPr>
          <w:rFonts w:ascii="Calibri" w:hAnsi="Calibri" w:cs="Calibri"/>
          <w:color w:val="auto"/>
          <w:spacing w:val="4"/>
          <w:sz w:val="22"/>
          <w:szCs w:val="22"/>
        </w:rPr>
        <w:t>o</w:t>
      </w:r>
      <w:r w:rsidRPr="00240830">
        <w:rPr>
          <w:rFonts w:ascii="Calibri" w:hAnsi="Calibri" w:cs="Calibri"/>
          <w:color w:val="auto"/>
          <w:spacing w:val="-2"/>
          <w:sz w:val="22"/>
          <w:szCs w:val="22"/>
        </w:rPr>
        <w:t>w</w:t>
      </w:r>
      <w:r w:rsidRPr="00240830">
        <w:rPr>
          <w:rFonts w:ascii="Calibri" w:hAnsi="Calibri" w:cs="Calibri"/>
          <w:color w:val="auto"/>
          <w:spacing w:val="3"/>
          <w:sz w:val="22"/>
          <w:szCs w:val="22"/>
        </w:rPr>
        <w:t>e</w:t>
      </w:r>
      <w:r w:rsidRPr="00240830">
        <w:rPr>
          <w:rFonts w:ascii="Calibri" w:hAnsi="Calibri" w:cs="Calibri"/>
          <w:color w:val="auto"/>
          <w:spacing w:val="-1"/>
          <w:sz w:val="22"/>
          <w:szCs w:val="22"/>
        </w:rPr>
        <w:t>g</w:t>
      </w:r>
      <w:r w:rsidRPr="00240830">
        <w:rPr>
          <w:rFonts w:ascii="Calibri" w:hAnsi="Calibri" w:cs="Calibri"/>
          <w:color w:val="auto"/>
          <w:sz w:val="22"/>
          <w:szCs w:val="22"/>
        </w:rPr>
        <w:t xml:space="preserve">o </w:t>
      </w:r>
      <w:r w:rsidRPr="00240830">
        <w:rPr>
          <w:rFonts w:ascii="Calibri" w:hAnsi="Calibri" w:cs="Calibri"/>
          <w:color w:val="auto"/>
          <w:spacing w:val="2"/>
          <w:sz w:val="22"/>
          <w:szCs w:val="22"/>
        </w:rPr>
        <w:t>P</w:t>
      </w:r>
      <w:r w:rsidRPr="00240830">
        <w:rPr>
          <w:rFonts w:ascii="Calibri" w:hAnsi="Calibri" w:cs="Calibri"/>
          <w:color w:val="auto"/>
          <w:spacing w:val="1"/>
          <w:sz w:val="22"/>
          <w:szCs w:val="22"/>
        </w:rPr>
        <w:t>r</w:t>
      </w:r>
      <w:r w:rsidRPr="00240830">
        <w:rPr>
          <w:rFonts w:ascii="Calibri" w:hAnsi="Calibri" w:cs="Calibri"/>
          <w:color w:val="auto"/>
          <w:sz w:val="22"/>
          <w:szCs w:val="22"/>
        </w:rPr>
        <w:t>z</w:t>
      </w:r>
      <w:r w:rsidRPr="00240830">
        <w:rPr>
          <w:rFonts w:ascii="Calibri" w:hAnsi="Calibri" w:cs="Calibri"/>
          <w:color w:val="auto"/>
          <w:spacing w:val="1"/>
          <w:sz w:val="22"/>
          <w:szCs w:val="22"/>
        </w:rPr>
        <w:t>ed</w:t>
      </w:r>
      <w:r w:rsidRPr="00240830">
        <w:rPr>
          <w:rFonts w:ascii="Calibri" w:hAnsi="Calibri" w:cs="Calibri"/>
          <w:color w:val="auto"/>
          <w:spacing w:val="-1"/>
          <w:sz w:val="22"/>
          <w:szCs w:val="22"/>
        </w:rPr>
        <w:t>m</w:t>
      </w:r>
      <w:r w:rsidRPr="00240830">
        <w:rPr>
          <w:rFonts w:ascii="Calibri" w:hAnsi="Calibri" w:cs="Calibri"/>
          <w:color w:val="auto"/>
          <w:sz w:val="22"/>
          <w:szCs w:val="22"/>
        </w:rPr>
        <w:t>i</w:t>
      </w:r>
      <w:r w:rsidRPr="00240830">
        <w:rPr>
          <w:rFonts w:ascii="Calibri" w:hAnsi="Calibri" w:cs="Calibri"/>
          <w:color w:val="auto"/>
          <w:spacing w:val="1"/>
          <w:sz w:val="22"/>
          <w:szCs w:val="22"/>
        </w:rPr>
        <w:t>o</w:t>
      </w:r>
      <w:r w:rsidRPr="00240830">
        <w:rPr>
          <w:rFonts w:ascii="Calibri" w:hAnsi="Calibri" w:cs="Calibri"/>
          <w:color w:val="auto"/>
          <w:sz w:val="22"/>
          <w:szCs w:val="22"/>
        </w:rPr>
        <w:t xml:space="preserve">tu </w:t>
      </w:r>
      <w:r w:rsidRPr="00240830">
        <w:rPr>
          <w:rFonts w:ascii="Calibri" w:hAnsi="Calibri" w:cs="Calibri"/>
          <w:color w:val="auto"/>
          <w:spacing w:val="2"/>
          <w:sz w:val="22"/>
          <w:szCs w:val="22"/>
        </w:rPr>
        <w:t>U</w:t>
      </w:r>
      <w:r w:rsidRPr="00240830">
        <w:rPr>
          <w:rFonts w:ascii="Calibri" w:hAnsi="Calibri" w:cs="Calibri"/>
          <w:color w:val="auto"/>
          <w:spacing w:val="-1"/>
          <w:sz w:val="22"/>
          <w:szCs w:val="22"/>
        </w:rPr>
        <w:t>m</w:t>
      </w:r>
      <w:r w:rsidRPr="00240830">
        <w:rPr>
          <w:rFonts w:ascii="Calibri" w:hAnsi="Calibri" w:cs="Calibri"/>
          <w:color w:val="auto"/>
          <w:spacing w:val="3"/>
          <w:sz w:val="22"/>
          <w:szCs w:val="22"/>
        </w:rPr>
        <w:t>o</w:t>
      </w:r>
      <w:r w:rsidRPr="00240830">
        <w:rPr>
          <w:rFonts w:ascii="Calibri" w:hAnsi="Calibri" w:cs="Calibri"/>
          <w:color w:val="auto"/>
          <w:spacing w:val="-2"/>
          <w:sz w:val="22"/>
          <w:szCs w:val="22"/>
        </w:rPr>
        <w:t>w</w:t>
      </w:r>
      <w:r w:rsidRPr="00240830">
        <w:rPr>
          <w:rFonts w:ascii="Calibri" w:hAnsi="Calibri" w:cs="Calibri"/>
          <w:color w:val="auto"/>
          <w:sz w:val="22"/>
          <w:szCs w:val="22"/>
        </w:rPr>
        <w:t xml:space="preserve">y, ze </w:t>
      </w:r>
      <w:r w:rsidRPr="00240830">
        <w:rPr>
          <w:rFonts w:ascii="Calibri" w:hAnsi="Calibri" w:cs="Calibri"/>
          <w:color w:val="auto"/>
          <w:spacing w:val="-1"/>
          <w:sz w:val="22"/>
          <w:szCs w:val="22"/>
        </w:rPr>
        <w:t>s</w:t>
      </w:r>
      <w:r w:rsidRPr="00240830">
        <w:rPr>
          <w:rFonts w:ascii="Calibri" w:hAnsi="Calibri" w:cs="Calibri"/>
          <w:color w:val="auto"/>
          <w:sz w:val="22"/>
          <w:szCs w:val="22"/>
        </w:rPr>
        <w:t>tr</w:t>
      </w:r>
      <w:r w:rsidRPr="00240830">
        <w:rPr>
          <w:rFonts w:ascii="Calibri" w:hAnsi="Calibri" w:cs="Calibri"/>
          <w:color w:val="auto"/>
          <w:spacing w:val="1"/>
          <w:sz w:val="22"/>
          <w:szCs w:val="22"/>
        </w:rPr>
        <w:t>on</w:t>
      </w:r>
      <w:r w:rsidRPr="00240830">
        <w:rPr>
          <w:rFonts w:ascii="Calibri" w:hAnsi="Calibri" w:cs="Calibri"/>
          <w:color w:val="auto"/>
          <w:sz w:val="22"/>
          <w:szCs w:val="22"/>
        </w:rPr>
        <w:t xml:space="preserve">y </w:t>
      </w:r>
      <w:r w:rsidRPr="00240830">
        <w:rPr>
          <w:rFonts w:ascii="Calibri" w:hAnsi="Calibri" w:cs="Calibri"/>
          <w:snapToGrid w:val="0"/>
          <w:color w:val="auto"/>
          <w:sz w:val="22"/>
          <w:szCs w:val="22"/>
        </w:rPr>
        <w:t>Zamawiającego</w:t>
      </w:r>
      <w:r w:rsidRPr="00240830">
        <w:rPr>
          <w:rFonts w:ascii="Calibri" w:hAnsi="Calibri" w:cs="Calibri"/>
          <w:color w:val="auto"/>
          <w:sz w:val="22"/>
          <w:szCs w:val="22"/>
        </w:rPr>
        <w:t xml:space="preserve"> </w:t>
      </w:r>
      <w:r w:rsidRPr="00240830">
        <w:rPr>
          <w:rFonts w:ascii="Calibri" w:hAnsi="Calibri" w:cs="Calibri"/>
          <w:color w:val="auto"/>
          <w:spacing w:val="1"/>
          <w:sz w:val="22"/>
          <w:szCs w:val="22"/>
        </w:rPr>
        <w:t>do</w:t>
      </w:r>
      <w:r w:rsidRPr="00240830">
        <w:rPr>
          <w:rFonts w:ascii="Calibri" w:hAnsi="Calibri" w:cs="Calibri"/>
          <w:color w:val="auto"/>
          <w:spacing w:val="-1"/>
          <w:sz w:val="22"/>
          <w:szCs w:val="22"/>
        </w:rPr>
        <w:t>k</w:t>
      </w:r>
      <w:r w:rsidRPr="00240830">
        <w:rPr>
          <w:rFonts w:ascii="Calibri" w:hAnsi="Calibri" w:cs="Calibri"/>
          <w:color w:val="auto"/>
          <w:spacing w:val="1"/>
          <w:sz w:val="22"/>
          <w:szCs w:val="22"/>
        </w:rPr>
        <w:t>on</w:t>
      </w:r>
      <w:r w:rsidRPr="00240830">
        <w:rPr>
          <w:rFonts w:ascii="Calibri" w:hAnsi="Calibri" w:cs="Calibri"/>
          <w:color w:val="auto"/>
          <w:spacing w:val="-1"/>
          <w:sz w:val="22"/>
          <w:szCs w:val="22"/>
        </w:rPr>
        <w:t>u</w:t>
      </w:r>
      <w:r w:rsidRPr="00240830">
        <w:rPr>
          <w:rFonts w:ascii="Calibri" w:hAnsi="Calibri" w:cs="Calibri"/>
          <w:color w:val="auto"/>
          <w:spacing w:val="2"/>
          <w:sz w:val="22"/>
          <w:szCs w:val="22"/>
        </w:rPr>
        <w:t>j</w:t>
      </w:r>
      <w:r w:rsidRPr="00240830">
        <w:rPr>
          <w:rFonts w:ascii="Calibri" w:hAnsi="Calibri" w:cs="Calibri"/>
          <w:color w:val="auto"/>
          <w:sz w:val="22"/>
          <w:szCs w:val="22"/>
        </w:rPr>
        <w:t xml:space="preserve">e </w:t>
      </w:r>
      <w:r w:rsidRPr="00240830">
        <w:rPr>
          <w:rFonts w:ascii="Calibri" w:hAnsi="Calibri" w:cs="Calibri"/>
          <w:color w:val="auto"/>
          <w:spacing w:val="1"/>
          <w:sz w:val="22"/>
          <w:szCs w:val="22"/>
        </w:rPr>
        <w:t>ko</w:t>
      </w:r>
      <w:r w:rsidRPr="00240830">
        <w:rPr>
          <w:rFonts w:ascii="Calibri" w:hAnsi="Calibri" w:cs="Calibri"/>
          <w:color w:val="auto"/>
          <w:spacing w:val="-1"/>
          <w:sz w:val="22"/>
          <w:szCs w:val="22"/>
        </w:rPr>
        <w:t>m</w:t>
      </w:r>
      <w:r w:rsidRPr="00240830">
        <w:rPr>
          <w:rFonts w:ascii="Calibri" w:hAnsi="Calibri" w:cs="Calibri"/>
          <w:color w:val="auto"/>
          <w:sz w:val="22"/>
          <w:szCs w:val="22"/>
        </w:rPr>
        <w:t>i</w:t>
      </w:r>
      <w:r w:rsidRPr="00240830">
        <w:rPr>
          <w:rFonts w:ascii="Calibri" w:hAnsi="Calibri" w:cs="Calibri"/>
          <w:color w:val="auto"/>
          <w:spacing w:val="-1"/>
          <w:sz w:val="22"/>
          <w:szCs w:val="22"/>
        </w:rPr>
        <w:t>s</w:t>
      </w:r>
      <w:r w:rsidRPr="00240830">
        <w:rPr>
          <w:rFonts w:ascii="Calibri" w:hAnsi="Calibri" w:cs="Calibri"/>
          <w:color w:val="auto"/>
          <w:spacing w:val="2"/>
          <w:sz w:val="22"/>
          <w:szCs w:val="22"/>
        </w:rPr>
        <w:t>j</w:t>
      </w:r>
      <w:r w:rsidRPr="00240830">
        <w:rPr>
          <w:rFonts w:ascii="Calibri" w:hAnsi="Calibri" w:cs="Calibri"/>
          <w:color w:val="auto"/>
          <w:sz w:val="22"/>
          <w:szCs w:val="22"/>
        </w:rPr>
        <w:t xml:space="preserve">a </w:t>
      </w:r>
      <w:r w:rsidRPr="00240830">
        <w:rPr>
          <w:rFonts w:ascii="Calibri" w:hAnsi="Calibri" w:cs="Calibri"/>
          <w:color w:val="auto"/>
          <w:spacing w:val="1"/>
          <w:sz w:val="22"/>
          <w:szCs w:val="22"/>
        </w:rPr>
        <w:t>odb</w:t>
      </w:r>
      <w:r w:rsidRPr="00240830">
        <w:rPr>
          <w:rFonts w:ascii="Calibri" w:hAnsi="Calibri" w:cs="Calibri"/>
          <w:color w:val="auto"/>
          <w:sz w:val="22"/>
          <w:szCs w:val="22"/>
        </w:rPr>
        <w:t>i</w:t>
      </w:r>
      <w:r w:rsidRPr="00240830">
        <w:rPr>
          <w:rFonts w:ascii="Calibri" w:hAnsi="Calibri" w:cs="Calibri"/>
          <w:color w:val="auto"/>
          <w:spacing w:val="1"/>
          <w:sz w:val="22"/>
          <w:szCs w:val="22"/>
        </w:rPr>
        <w:t>oro</w:t>
      </w:r>
      <w:r w:rsidRPr="00240830">
        <w:rPr>
          <w:rFonts w:ascii="Calibri" w:hAnsi="Calibri" w:cs="Calibri"/>
          <w:color w:val="auto"/>
          <w:spacing w:val="-5"/>
          <w:sz w:val="22"/>
          <w:szCs w:val="22"/>
        </w:rPr>
        <w:t>w</w:t>
      </w:r>
      <w:r w:rsidRPr="00240830">
        <w:rPr>
          <w:rFonts w:ascii="Calibri" w:hAnsi="Calibri" w:cs="Calibri"/>
          <w:color w:val="auto"/>
          <w:sz w:val="22"/>
          <w:szCs w:val="22"/>
        </w:rPr>
        <w:t xml:space="preserve">a </w:t>
      </w:r>
      <w:r w:rsidRPr="00240830">
        <w:rPr>
          <w:rFonts w:ascii="Calibri" w:hAnsi="Calibri" w:cs="Calibri"/>
          <w:color w:val="auto"/>
          <w:spacing w:val="1"/>
          <w:sz w:val="22"/>
          <w:szCs w:val="22"/>
        </w:rPr>
        <w:t>p</w:t>
      </w:r>
      <w:r w:rsidRPr="00240830">
        <w:rPr>
          <w:rFonts w:ascii="Calibri" w:hAnsi="Calibri" w:cs="Calibri"/>
          <w:color w:val="auto"/>
          <w:spacing w:val="3"/>
          <w:sz w:val="22"/>
          <w:szCs w:val="22"/>
        </w:rPr>
        <w:t>o</w:t>
      </w:r>
      <w:r w:rsidRPr="00240830">
        <w:rPr>
          <w:rFonts w:ascii="Calibri" w:hAnsi="Calibri" w:cs="Calibri"/>
          <w:color w:val="auto"/>
          <w:spacing w:val="-5"/>
          <w:sz w:val="22"/>
          <w:szCs w:val="22"/>
        </w:rPr>
        <w:t>w</w:t>
      </w:r>
      <w:r w:rsidRPr="00240830">
        <w:rPr>
          <w:rFonts w:ascii="Calibri" w:hAnsi="Calibri" w:cs="Calibri"/>
          <w:color w:val="auto"/>
          <w:spacing w:val="1"/>
          <w:sz w:val="22"/>
          <w:szCs w:val="22"/>
        </w:rPr>
        <w:t>o</w:t>
      </w:r>
      <w:r w:rsidRPr="00240830">
        <w:rPr>
          <w:rFonts w:ascii="Calibri" w:hAnsi="Calibri" w:cs="Calibri"/>
          <w:color w:val="auto"/>
          <w:sz w:val="22"/>
          <w:szCs w:val="22"/>
        </w:rPr>
        <w:t>ła</w:t>
      </w:r>
      <w:r w:rsidRPr="00240830">
        <w:rPr>
          <w:rFonts w:ascii="Calibri" w:hAnsi="Calibri" w:cs="Calibri"/>
          <w:color w:val="auto"/>
          <w:spacing w:val="-1"/>
          <w:sz w:val="22"/>
          <w:szCs w:val="22"/>
        </w:rPr>
        <w:t>n</w:t>
      </w:r>
      <w:r w:rsidRPr="00240830">
        <w:rPr>
          <w:rFonts w:ascii="Calibri" w:hAnsi="Calibri" w:cs="Calibri"/>
          <w:color w:val="auto"/>
          <w:sz w:val="22"/>
          <w:szCs w:val="22"/>
        </w:rPr>
        <w:t>a</w:t>
      </w:r>
      <w:r w:rsidRPr="00240830">
        <w:rPr>
          <w:rFonts w:ascii="Calibri" w:hAnsi="Calibri" w:cs="Calibri"/>
          <w:color w:val="auto"/>
          <w:spacing w:val="5"/>
          <w:sz w:val="22"/>
          <w:szCs w:val="22"/>
        </w:rPr>
        <w:t xml:space="preserve"> </w:t>
      </w:r>
      <w:r w:rsidRPr="00240830">
        <w:rPr>
          <w:rFonts w:ascii="Calibri" w:hAnsi="Calibri" w:cs="Calibri"/>
          <w:color w:val="auto"/>
          <w:spacing w:val="1"/>
          <w:sz w:val="22"/>
          <w:szCs w:val="22"/>
        </w:rPr>
        <w:t>pr</w:t>
      </w:r>
      <w:r w:rsidRPr="00240830">
        <w:rPr>
          <w:rFonts w:ascii="Calibri" w:hAnsi="Calibri" w:cs="Calibri"/>
          <w:color w:val="auto"/>
          <w:sz w:val="22"/>
          <w:szCs w:val="22"/>
        </w:rPr>
        <w:t>z</w:t>
      </w:r>
      <w:r w:rsidRPr="00240830">
        <w:rPr>
          <w:rFonts w:ascii="Calibri" w:hAnsi="Calibri" w:cs="Calibri"/>
          <w:color w:val="auto"/>
          <w:spacing w:val="1"/>
          <w:sz w:val="22"/>
          <w:szCs w:val="22"/>
        </w:rPr>
        <w:t>e</w:t>
      </w:r>
      <w:r w:rsidRPr="00240830">
        <w:rPr>
          <w:rFonts w:ascii="Calibri" w:hAnsi="Calibri" w:cs="Calibri"/>
          <w:color w:val="auto"/>
          <w:sz w:val="22"/>
          <w:szCs w:val="22"/>
        </w:rPr>
        <w:t>z</w:t>
      </w:r>
      <w:r w:rsidRPr="00240830">
        <w:rPr>
          <w:rFonts w:ascii="Calibri" w:hAnsi="Calibri" w:cs="Calibri"/>
          <w:color w:val="auto"/>
          <w:spacing w:val="9"/>
          <w:sz w:val="22"/>
          <w:szCs w:val="22"/>
        </w:rPr>
        <w:t xml:space="preserve"> </w:t>
      </w:r>
      <w:r w:rsidRPr="00240830">
        <w:rPr>
          <w:rFonts w:ascii="Calibri" w:hAnsi="Calibri" w:cs="Calibri"/>
          <w:snapToGrid w:val="0"/>
          <w:color w:val="auto"/>
          <w:sz w:val="22"/>
          <w:szCs w:val="22"/>
        </w:rPr>
        <w:t>Zamawiającego</w:t>
      </w:r>
      <w:r w:rsidRPr="00240830">
        <w:rPr>
          <w:rFonts w:ascii="Calibri" w:hAnsi="Calibri" w:cs="Calibri"/>
          <w:color w:val="auto"/>
          <w:sz w:val="22"/>
          <w:szCs w:val="22"/>
        </w:rPr>
        <w:t>.</w:t>
      </w:r>
    </w:p>
    <w:p w14:paraId="3F5A7455" w14:textId="77777777" w:rsidR="00FC7254" w:rsidRPr="00240830" w:rsidRDefault="00FC7254" w:rsidP="000E13D7">
      <w:pPr>
        <w:pStyle w:val="Akapitzlist"/>
        <w:widowControl w:val="0"/>
        <w:numPr>
          <w:ilvl w:val="0"/>
          <w:numId w:val="27"/>
        </w:numPr>
        <w:tabs>
          <w:tab w:val="left" w:pos="426"/>
        </w:tabs>
        <w:spacing w:line="276" w:lineRule="auto"/>
        <w:ind w:left="425" w:right="64" w:hanging="425"/>
        <w:jc w:val="both"/>
        <w:rPr>
          <w:rFonts w:ascii="Calibri" w:hAnsi="Calibri" w:cs="Calibri"/>
          <w:color w:val="auto"/>
          <w:sz w:val="22"/>
          <w:szCs w:val="22"/>
        </w:rPr>
      </w:pPr>
      <w:r w:rsidRPr="00240830">
        <w:rPr>
          <w:rFonts w:ascii="Calibri" w:hAnsi="Calibri" w:cs="Calibri"/>
          <w:color w:val="auto"/>
          <w:sz w:val="22"/>
          <w:szCs w:val="22"/>
        </w:rPr>
        <w:t>W c</w:t>
      </w:r>
      <w:r w:rsidRPr="00240830">
        <w:rPr>
          <w:rFonts w:ascii="Calibri" w:hAnsi="Calibri" w:cs="Calibri"/>
          <w:color w:val="auto"/>
          <w:spacing w:val="1"/>
          <w:sz w:val="22"/>
          <w:szCs w:val="22"/>
        </w:rPr>
        <w:t>z</w:t>
      </w:r>
      <w:r w:rsidRPr="00240830">
        <w:rPr>
          <w:rFonts w:ascii="Calibri" w:hAnsi="Calibri" w:cs="Calibri"/>
          <w:color w:val="auto"/>
          <w:spacing w:val="-1"/>
          <w:sz w:val="22"/>
          <w:szCs w:val="22"/>
        </w:rPr>
        <w:t>ynn</w:t>
      </w:r>
      <w:r w:rsidRPr="00240830">
        <w:rPr>
          <w:rFonts w:ascii="Calibri" w:hAnsi="Calibri" w:cs="Calibri"/>
          <w:color w:val="auto"/>
          <w:spacing w:val="3"/>
          <w:sz w:val="22"/>
          <w:szCs w:val="22"/>
        </w:rPr>
        <w:t>o</w:t>
      </w:r>
      <w:r w:rsidRPr="00240830">
        <w:rPr>
          <w:rFonts w:ascii="Calibri" w:hAnsi="Calibri" w:cs="Calibri"/>
          <w:color w:val="auto"/>
          <w:spacing w:val="-1"/>
          <w:sz w:val="22"/>
          <w:szCs w:val="22"/>
        </w:rPr>
        <w:t>ś</w:t>
      </w:r>
      <w:r w:rsidRPr="00240830">
        <w:rPr>
          <w:rFonts w:ascii="Calibri" w:hAnsi="Calibri" w:cs="Calibri"/>
          <w:color w:val="auto"/>
          <w:sz w:val="22"/>
          <w:szCs w:val="22"/>
        </w:rPr>
        <w:t>cia</w:t>
      </w:r>
      <w:r w:rsidRPr="00240830">
        <w:rPr>
          <w:rFonts w:ascii="Calibri" w:hAnsi="Calibri" w:cs="Calibri"/>
          <w:color w:val="auto"/>
          <w:spacing w:val="1"/>
          <w:sz w:val="22"/>
          <w:szCs w:val="22"/>
        </w:rPr>
        <w:t>c</w:t>
      </w:r>
      <w:r w:rsidRPr="00240830">
        <w:rPr>
          <w:rFonts w:ascii="Calibri" w:hAnsi="Calibri" w:cs="Calibri"/>
          <w:color w:val="auto"/>
          <w:sz w:val="22"/>
          <w:szCs w:val="22"/>
        </w:rPr>
        <w:t>h</w:t>
      </w:r>
      <w:r w:rsidRPr="00240830">
        <w:rPr>
          <w:rFonts w:ascii="Calibri" w:hAnsi="Calibri" w:cs="Calibri"/>
          <w:color w:val="auto"/>
          <w:spacing w:val="-12"/>
          <w:sz w:val="22"/>
          <w:szCs w:val="22"/>
        </w:rPr>
        <w:t xml:space="preserve"> </w:t>
      </w:r>
      <w:r w:rsidRPr="00240830">
        <w:rPr>
          <w:rFonts w:ascii="Calibri" w:hAnsi="Calibri" w:cs="Calibri"/>
          <w:color w:val="auto"/>
          <w:spacing w:val="1"/>
          <w:sz w:val="22"/>
          <w:szCs w:val="22"/>
        </w:rPr>
        <w:t>odb</w:t>
      </w:r>
      <w:r w:rsidRPr="00240830">
        <w:rPr>
          <w:rFonts w:ascii="Calibri" w:hAnsi="Calibri" w:cs="Calibri"/>
          <w:color w:val="auto"/>
          <w:sz w:val="22"/>
          <w:szCs w:val="22"/>
        </w:rPr>
        <w:t>i</w:t>
      </w:r>
      <w:r w:rsidRPr="00240830">
        <w:rPr>
          <w:rFonts w:ascii="Calibri" w:hAnsi="Calibri" w:cs="Calibri"/>
          <w:color w:val="auto"/>
          <w:spacing w:val="1"/>
          <w:sz w:val="22"/>
          <w:szCs w:val="22"/>
        </w:rPr>
        <w:t>or</w:t>
      </w:r>
      <w:r w:rsidRPr="00240830">
        <w:rPr>
          <w:rFonts w:ascii="Calibri" w:hAnsi="Calibri" w:cs="Calibri"/>
          <w:color w:val="auto"/>
          <w:sz w:val="22"/>
          <w:szCs w:val="22"/>
        </w:rPr>
        <w:t>u</w:t>
      </w:r>
      <w:r w:rsidRPr="00240830">
        <w:rPr>
          <w:rFonts w:ascii="Calibri" w:hAnsi="Calibri" w:cs="Calibri"/>
          <w:color w:val="auto"/>
          <w:spacing w:val="-7"/>
          <w:sz w:val="22"/>
          <w:szCs w:val="22"/>
        </w:rPr>
        <w:t xml:space="preserve"> </w:t>
      </w:r>
      <w:r w:rsidRPr="00240830">
        <w:rPr>
          <w:rFonts w:ascii="Calibri" w:hAnsi="Calibri" w:cs="Calibri"/>
          <w:color w:val="auto"/>
          <w:spacing w:val="1"/>
          <w:sz w:val="22"/>
          <w:szCs w:val="22"/>
        </w:rPr>
        <w:t>p</w:t>
      </w:r>
      <w:r w:rsidRPr="00240830">
        <w:rPr>
          <w:rFonts w:ascii="Calibri" w:hAnsi="Calibri" w:cs="Calibri"/>
          <w:color w:val="auto"/>
          <w:spacing w:val="3"/>
          <w:sz w:val="22"/>
          <w:szCs w:val="22"/>
        </w:rPr>
        <w:t>o</w:t>
      </w:r>
      <w:r w:rsidRPr="00240830">
        <w:rPr>
          <w:rFonts w:ascii="Calibri" w:hAnsi="Calibri" w:cs="Calibri"/>
          <w:color w:val="auto"/>
          <w:spacing w:val="-5"/>
          <w:sz w:val="22"/>
          <w:szCs w:val="22"/>
        </w:rPr>
        <w:t>w</w:t>
      </w:r>
      <w:r w:rsidRPr="00240830">
        <w:rPr>
          <w:rFonts w:ascii="Calibri" w:hAnsi="Calibri" w:cs="Calibri"/>
          <w:color w:val="auto"/>
          <w:spacing w:val="2"/>
          <w:sz w:val="22"/>
          <w:szCs w:val="22"/>
        </w:rPr>
        <w:t>i</w:t>
      </w:r>
      <w:r w:rsidRPr="00240830">
        <w:rPr>
          <w:rFonts w:ascii="Calibri" w:hAnsi="Calibri" w:cs="Calibri"/>
          <w:color w:val="auto"/>
          <w:spacing w:val="-1"/>
          <w:sz w:val="22"/>
          <w:szCs w:val="22"/>
        </w:rPr>
        <w:t>nn</w:t>
      </w:r>
      <w:r w:rsidRPr="00240830">
        <w:rPr>
          <w:rFonts w:ascii="Calibri" w:hAnsi="Calibri" w:cs="Calibri"/>
          <w:color w:val="auto"/>
          <w:sz w:val="22"/>
          <w:szCs w:val="22"/>
        </w:rPr>
        <w:t>i</w:t>
      </w:r>
      <w:r w:rsidRPr="00240830">
        <w:rPr>
          <w:rFonts w:ascii="Calibri" w:hAnsi="Calibri" w:cs="Calibri"/>
          <w:color w:val="auto"/>
          <w:spacing w:val="-5"/>
          <w:sz w:val="22"/>
          <w:szCs w:val="22"/>
        </w:rPr>
        <w:t xml:space="preserve"> </w:t>
      </w:r>
      <w:r w:rsidRPr="00240830">
        <w:rPr>
          <w:rFonts w:ascii="Calibri" w:hAnsi="Calibri" w:cs="Calibri"/>
          <w:color w:val="auto"/>
          <w:spacing w:val="-1"/>
          <w:sz w:val="22"/>
          <w:szCs w:val="22"/>
        </w:rPr>
        <w:t>u</w:t>
      </w:r>
      <w:r w:rsidRPr="00240830">
        <w:rPr>
          <w:rFonts w:ascii="Calibri" w:hAnsi="Calibri" w:cs="Calibri"/>
          <w:color w:val="auto"/>
          <w:sz w:val="22"/>
          <w:szCs w:val="22"/>
        </w:rPr>
        <w:t>c</w:t>
      </w:r>
      <w:r w:rsidRPr="00240830">
        <w:rPr>
          <w:rFonts w:ascii="Calibri" w:hAnsi="Calibri" w:cs="Calibri"/>
          <w:color w:val="auto"/>
          <w:spacing w:val="1"/>
          <w:sz w:val="22"/>
          <w:szCs w:val="22"/>
        </w:rPr>
        <w:t>z</w:t>
      </w:r>
      <w:r w:rsidRPr="00240830">
        <w:rPr>
          <w:rFonts w:ascii="Calibri" w:hAnsi="Calibri" w:cs="Calibri"/>
          <w:color w:val="auto"/>
          <w:sz w:val="22"/>
          <w:szCs w:val="22"/>
        </w:rPr>
        <w:t>e</w:t>
      </w:r>
      <w:r w:rsidRPr="00240830">
        <w:rPr>
          <w:rFonts w:ascii="Calibri" w:hAnsi="Calibri" w:cs="Calibri"/>
          <w:color w:val="auto"/>
          <w:spacing w:val="2"/>
          <w:sz w:val="22"/>
          <w:szCs w:val="22"/>
        </w:rPr>
        <w:t>s</w:t>
      </w:r>
      <w:r w:rsidRPr="00240830">
        <w:rPr>
          <w:rFonts w:ascii="Calibri" w:hAnsi="Calibri" w:cs="Calibri"/>
          <w:color w:val="auto"/>
          <w:sz w:val="22"/>
          <w:szCs w:val="22"/>
        </w:rPr>
        <w:t>t</w:t>
      </w:r>
      <w:r w:rsidRPr="00240830">
        <w:rPr>
          <w:rFonts w:ascii="Calibri" w:hAnsi="Calibri" w:cs="Calibri"/>
          <w:color w:val="auto"/>
          <w:spacing w:val="-1"/>
          <w:sz w:val="22"/>
          <w:szCs w:val="22"/>
        </w:rPr>
        <w:t>n</w:t>
      </w:r>
      <w:r w:rsidRPr="00240830">
        <w:rPr>
          <w:rFonts w:ascii="Calibri" w:hAnsi="Calibri" w:cs="Calibri"/>
          <w:color w:val="auto"/>
          <w:sz w:val="22"/>
          <w:szCs w:val="22"/>
        </w:rPr>
        <w:t>ic</w:t>
      </w:r>
      <w:r w:rsidRPr="00240830">
        <w:rPr>
          <w:rFonts w:ascii="Calibri" w:hAnsi="Calibri" w:cs="Calibri"/>
          <w:color w:val="auto"/>
          <w:spacing w:val="3"/>
          <w:sz w:val="22"/>
          <w:szCs w:val="22"/>
        </w:rPr>
        <w:t>z</w:t>
      </w:r>
      <w:r w:rsidRPr="00240830">
        <w:rPr>
          <w:rFonts w:ascii="Calibri" w:hAnsi="Calibri" w:cs="Calibri"/>
          <w:color w:val="auto"/>
          <w:spacing w:val="-1"/>
          <w:sz w:val="22"/>
          <w:szCs w:val="22"/>
        </w:rPr>
        <w:t>y</w:t>
      </w:r>
      <w:r w:rsidRPr="00240830">
        <w:rPr>
          <w:rFonts w:ascii="Calibri" w:hAnsi="Calibri" w:cs="Calibri"/>
          <w:color w:val="auto"/>
          <w:sz w:val="22"/>
          <w:szCs w:val="22"/>
        </w:rPr>
        <w:t>ć:</w:t>
      </w:r>
    </w:p>
    <w:p w14:paraId="0C2DC62F" w14:textId="77777777" w:rsidR="00FC7254" w:rsidRPr="00240830" w:rsidRDefault="00FC7254" w:rsidP="000E13D7">
      <w:pPr>
        <w:pStyle w:val="Akapitzlist"/>
        <w:widowControl w:val="0"/>
        <w:numPr>
          <w:ilvl w:val="0"/>
          <w:numId w:val="92"/>
        </w:numPr>
        <w:tabs>
          <w:tab w:val="left" w:pos="851"/>
        </w:tabs>
        <w:spacing w:line="276" w:lineRule="auto"/>
        <w:ind w:left="851" w:right="-20"/>
        <w:jc w:val="both"/>
        <w:rPr>
          <w:rFonts w:ascii="Calibri" w:hAnsi="Calibri" w:cs="Calibri"/>
          <w:color w:val="auto"/>
          <w:sz w:val="22"/>
          <w:szCs w:val="22"/>
        </w:rPr>
      </w:pPr>
      <w:r w:rsidRPr="00240830">
        <w:rPr>
          <w:rFonts w:ascii="Calibri" w:hAnsi="Calibri" w:cs="Calibri"/>
          <w:color w:val="auto"/>
          <w:spacing w:val="-1"/>
          <w:sz w:val="22"/>
          <w:szCs w:val="22"/>
        </w:rPr>
        <w:t>K</w:t>
      </w:r>
      <w:r w:rsidRPr="00240830">
        <w:rPr>
          <w:rFonts w:ascii="Calibri" w:hAnsi="Calibri" w:cs="Calibri"/>
          <w:color w:val="auto"/>
          <w:spacing w:val="3"/>
          <w:sz w:val="22"/>
          <w:szCs w:val="22"/>
        </w:rPr>
        <w:t>o</w:t>
      </w:r>
      <w:r w:rsidRPr="00240830">
        <w:rPr>
          <w:rFonts w:ascii="Calibri" w:hAnsi="Calibri" w:cs="Calibri"/>
          <w:color w:val="auto"/>
          <w:spacing w:val="-4"/>
          <w:sz w:val="22"/>
          <w:szCs w:val="22"/>
        </w:rPr>
        <w:t>m</w:t>
      </w:r>
      <w:r w:rsidRPr="00240830">
        <w:rPr>
          <w:rFonts w:ascii="Calibri" w:hAnsi="Calibri" w:cs="Calibri"/>
          <w:color w:val="auto"/>
          <w:spacing w:val="2"/>
          <w:sz w:val="22"/>
          <w:szCs w:val="22"/>
        </w:rPr>
        <w:t>i</w:t>
      </w:r>
      <w:r w:rsidRPr="00240830">
        <w:rPr>
          <w:rFonts w:ascii="Calibri" w:hAnsi="Calibri" w:cs="Calibri"/>
          <w:color w:val="auto"/>
          <w:spacing w:val="-1"/>
          <w:sz w:val="22"/>
          <w:szCs w:val="22"/>
        </w:rPr>
        <w:t>s</w:t>
      </w:r>
      <w:r w:rsidRPr="00240830">
        <w:rPr>
          <w:rFonts w:ascii="Calibri" w:hAnsi="Calibri" w:cs="Calibri"/>
          <w:color w:val="auto"/>
          <w:spacing w:val="2"/>
          <w:sz w:val="22"/>
          <w:szCs w:val="22"/>
        </w:rPr>
        <w:t>j</w:t>
      </w:r>
      <w:r w:rsidRPr="00240830">
        <w:rPr>
          <w:rFonts w:ascii="Calibri" w:hAnsi="Calibri" w:cs="Calibri"/>
          <w:color w:val="auto"/>
          <w:sz w:val="22"/>
          <w:szCs w:val="22"/>
        </w:rPr>
        <w:t>a</w:t>
      </w:r>
      <w:r w:rsidRPr="00240830">
        <w:rPr>
          <w:rFonts w:ascii="Calibri" w:hAnsi="Calibri" w:cs="Calibri"/>
          <w:color w:val="auto"/>
          <w:spacing w:val="-5"/>
          <w:sz w:val="22"/>
          <w:szCs w:val="22"/>
        </w:rPr>
        <w:t xml:space="preserve"> </w:t>
      </w:r>
      <w:r w:rsidRPr="00240830">
        <w:rPr>
          <w:rFonts w:ascii="Calibri" w:hAnsi="Calibri" w:cs="Calibri"/>
          <w:snapToGrid w:val="0"/>
          <w:color w:val="auto"/>
          <w:sz w:val="22"/>
          <w:szCs w:val="22"/>
        </w:rPr>
        <w:t>Zamawiającego</w:t>
      </w:r>
      <w:r w:rsidRPr="00240830">
        <w:rPr>
          <w:rFonts w:ascii="Calibri" w:hAnsi="Calibri" w:cs="Calibri"/>
          <w:color w:val="auto"/>
          <w:sz w:val="22"/>
          <w:szCs w:val="22"/>
        </w:rPr>
        <w:t>,</w:t>
      </w:r>
    </w:p>
    <w:p w14:paraId="5318C2BA" w14:textId="77777777" w:rsidR="00FC7254" w:rsidRPr="00240830" w:rsidRDefault="00FC7254" w:rsidP="000E13D7">
      <w:pPr>
        <w:pStyle w:val="Akapitzlist"/>
        <w:widowControl w:val="0"/>
        <w:numPr>
          <w:ilvl w:val="0"/>
          <w:numId w:val="92"/>
        </w:numPr>
        <w:tabs>
          <w:tab w:val="left" w:pos="851"/>
        </w:tabs>
        <w:spacing w:line="276" w:lineRule="auto"/>
        <w:ind w:left="851" w:right="-20"/>
        <w:jc w:val="both"/>
        <w:rPr>
          <w:rFonts w:ascii="Calibri" w:hAnsi="Calibri" w:cs="Calibri"/>
          <w:color w:val="auto"/>
          <w:sz w:val="22"/>
          <w:szCs w:val="22"/>
        </w:rPr>
      </w:pPr>
      <w:r w:rsidRPr="00240830">
        <w:rPr>
          <w:rFonts w:ascii="Calibri" w:hAnsi="Calibri" w:cs="Calibri"/>
          <w:color w:val="auto"/>
          <w:spacing w:val="-1"/>
          <w:sz w:val="22"/>
          <w:szCs w:val="22"/>
        </w:rPr>
        <w:t>Wyk</w:t>
      </w:r>
      <w:r w:rsidRPr="00240830">
        <w:rPr>
          <w:rFonts w:ascii="Calibri" w:hAnsi="Calibri" w:cs="Calibri"/>
          <w:color w:val="auto"/>
          <w:spacing w:val="1"/>
          <w:sz w:val="22"/>
          <w:szCs w:val="22"/>
        </w:rPr>
        <w:t>o</w:t>
      </w:r>
      <w:r w:rsidRPr="00240830">
        <w:rPr>
          <w:rFonts w:ascii="Calibri" w:hAnsi="Calibri" w:cs="Calibri"/>
          <w:color w:val="auto"/>
          <w:spacing w:val="-1"/>
          <w:sz w:val="22"/>
          <w:szCs w:val="22"/>
        </w:rPr>
        <w:t>n</w:t>
      </w:r>
      <w:r w:rsidRPr="00240830">
        <w:rPr>
          <w:rFonts w:ascii="Calibri" w:hAnsi="Calibri" w:cs="Calibri"/>
          <w:color w:val="auto"/>
          <w:spacing w:val="5"/>
          <w:sz w:val="22"/>
          <w:szCs w:val="22"/>
        </w:rPr>
        <w:t>a</w:t>
      </w:r>
      <w:r w:rsidRPr="00240830">
        <w:rPr>
          <w:rFonts w:ascii="Calibri" w:hAnsi="Calibri" w:cs="Calibri"/>
          <w:color w:val="auto"/>
          <w:spacing w:val="-2"/>
          <w:sz w:val="22"/>
          <w:szCs w:val="22"/>
        </w:rPr>
        <w:t>w</w:t>
      </w:r>
      <w:r w:rsidRPr="00240830">
        <w:rPr>
          <w:rFonts w:ascii="Calibri" w:hAnsi="Calibri" w:cs="Calibri"/>
          <w:color w:val="auto"/>
          <w:sz w:val="22"/>
          <w:szCs w:val="22"/>
        </w:rPr>
        <w:t>c</w:t>
      </w:r>
      <w:r w:rsidRPr="00240830">
        <w:rPr>
          <w:rFonts w:ascii="Calibri" w:hAnsi="Calibri" w:cs="Calibri"/>
          <w:color w:val="auto"/>
          <w:spacing w:val="1"/>
          <w:sz w:val="22"/>
          <w:szCs w:val="22"/>
        </w:rPr>
        <w:t>a</w:t>
      </w:r>
      <w:r w:rsidRPr="00240830">
        <w:rPr>
          <w:rFonts w:ascii="Calibri" w:hAnsi="Calibri" w:cs="Calibri"/>
          <w:color w:val="auto"/>
          <w:sz w:val="22"/>
          <w:szCs w:val="22"/>
        </w:rPr>
        <w:t>,</w:t>
      </w:r>
    </w:p>
    <w:p w14:paraId="77F3489C" w14:textId="1EE070FB" w:rsidR="00FC7254" w:rsidRPr="00240830" w:rsidRDefault="00FC7254" w:rsidP="000E13D7">
      <w:pPr>
        <w:pStyle w:val="Akapitzlist"/>
        <w:widowControl w:val="0"/>
        <w:numPr>
          <w:ilvl w:val="0"/>
          <w:numId w:val="92"/>
        </w:numPr>
        <w:tabs>
          <w:tab w:val="left" w:pos="851"/>
        </w:tabs>
        <w:spacing w:line="276" w:lineRule="auto"/>
        <w:ind w:left="851" w:right="-20"/>
        <w:jc w:val="both"/>
        <w:rPr>
          <w:rFonts w:ascii="Calibri" w:hAnsi="Calibri" w:cs="Calibri"/>
          <w:color w:val="auto"/>
          <w:sz w:val="22"/>
          <w:szCs w:val="22"/>
        </w:rPr>
      </w:pPr>
      <w:r w:rsidRPr="00240830">
        <w:rPr>
          <w:rFonts w:ascii="Calibri" w:hAnsi="Calibri" w:cs="Calibri"/>
          <w:color w:val="auto"/>
          <w:sz w:val="22"/>
          <w:szCs w:val="22"/>
        </w:rPr>
        <w:t>Kie</w:t>
      </w:r>
      <w:r w:rsidRPr="00240830">
        <w:rPr>
          <w:rFonts w:ascii="Calibri" w:hAnsi="Calibri" w:cs="Calibri"/>
          <w:color w:val="auto"/>
          <w:spacing w:val="1"/>
          <w:sz w:val="22"/>
          <w:szCs w:val="22"/>
        </w:rPr>
        <w:t>r</w:t>
      </w:r>
      <w:r w:rsidRPr="00240830">
        <w:rPr>
          <w:rFonts w:ascii="Calibri" w:hAnsi="Calibri" w:cs="Calibri"/>
          <w:color w:val="auto"/>
          <w:spacing w:val="3"/>
          <w:sz w:val="22"/>
          <w:szCs w:val="22"/>
        </w:rPr>
        <w:t>o</w:t>
      </w:r>
      <w:r w:rsidRPr="00240830">
        <w:rPr>
          <w:rFonts w:ascii="Calibri" w:hAnsi="Calibri" w:cs="Calibri"/>
          <w:color w:val="auto"/>
          <w:spacing w:val="-2"/>
          <w:sz w:val="22"/>
          <w:szCs w:val="22"/>
        </w:rPr>
        <w:t>w</w:t>
      </w:r>
      <w:r w:rsidRPr="00240830">
        <w:rPr>
          <w:rFonts w:ascii="Calibri" w:hAnsi="Calibri" w:cs="Calibri"/>
          <w:color w:val="auto"/>
          <w:spacing w:val="-1"/>
          <w:sz w:val="22"/>
          <w:szCs w:val="22"/>
        </w:rPr>
        <w:t>n</w:t>
      </w:r>
      <w:r w:rsidRPr="00240830">
        <w:rPr>
          <w:rFonts w:ascii="Calibri" w:hAnsi="Calibri" w:cs="Calibri"/>
          <w:color w:val="auto"/>
          <w:sz w:val="22"/>
          <w:szCs w:val="22"/>
        </w:rPr>
        <w:t>ik</w:t>
      </w:r>
      <w:r w:rsidRPr="00240830">
        <w:rPr>
          <w:rFonts w:ascii="Calibri" w:hAnsi="Calibri" w:cs="Calibri"/>
          <w:color w:val="auto"/>
          <w:spacing w:val="-10"/>
          <w:sz w:val="22"/>
          <w:szCs w:val="22"/>
        </w:rPr>
        <w:t xml:space="preserve"> Budowy (</w:t>
      </w:r>
      <w:r w:rsidR="00EF31E8">
        <w:rPr>
          <w:rFonts w:ascii="Calibri" w:hAnsi="Calibri" w:cs="Calibri"/>
          <w:color w:val="auto"/>
          <w:spacing w:val="4"/>
          <w:sz w:val="22"/>
          <w:szCs w:val="22"/>
        </w:rPr>
        <w:t>Robót</w:t>
      </w:r>
      <w:r w:rsidRPr="00240830">
        <w:rPr>
          <w:rFonts w:ascii="Calibri" w:hAnsi="Calibri" w:cs="Calibri"/>
          <w:color w:val="auto"/>
          <w:spacing w:val="4"/>
          <w:sz w:val="22"/>
          <w:szCs w:val="22"/>
        </w:rPr>
        <w:t>)</w:t>
      </w:r>
      <w:r w:rsidRPr="00240830">
        <w:rPr>
          <w:rFonts w:ascii="Calibri" w:hAnsi="Calibri" w:cs="Calibri"/>
          <w:color w:val="auto"/>
          <w:sz w:val="22"/>
          <w:szCs w:val="22"/>
        </w:rPr>
        <w:t>,</w:t>
      </w:r>
    </w:p>
    <w:p w14:paraId="4B359038" w14:textId="77777777" w:rsidR="00FC7254" w:rsidRPr="00240830" w:rsidRDefault="00FC7254" w:rsidP="000E13D7">
      <w:pPr>
        <w:pStyle w:val="Akapitzlist"/>
        <w:widowControl w:val="0"/>
        <w:numPr>
          <w:ilvl w:val="0"/>
          <w:numId w:val="92"/>
        </w:numPr>
        <w:tabs>
          <w:tab w:val="left" w:pos="851"/>
        </w:tabs>
        <w:spacing w:line="276" w:lineRule="auto"/>
        <w:ind w:left="851" w:right="-20"/>
        <w:jc w:val="both"/>
        <w:rPr>
          <w:rFonts w:ascii="Calibri" w:hAnsi="Calibri" w:cs="Calibri"/>
          <w:color w:val="auto"/>
          <w:sz w:val="22"/>
          <w:szCs w:val="22"/>
        </w:rPr>
      </w:pPr>
      <w:r w:rsidRPr="00240830">
        <w:rPr>
          <w:rFonts w:ascii="Calibri" w:hAnsi="Calibri" w:cs="Calibri"/>
          <w:color w:val="auto"/>
          <w:spacing w:val="1"/>
          <w:sz w:val="22"/>
          <w:szCs w:val="22"/>
        </w:rPr>
        <w:t>I</w:t>
      </w:r>
      <w:r w:rsidRPr="00240830">
        <w:rPr>
          <w:rFonts w:ascii="Calibri" w:hAnsi="Calibri" w:cs="Calibri"/>
          <w:color w:val="auto"/>
          <w:spacing w:val="-1"/>
          <w:sz w:val="22"/>
          <w:szCs w:val="22"/>
        </w:rPr>
        <w:t>ns</w:t>
      </w:r>
      <w:r w:rsidRPr="00240830">
        <w:rPr>
          <w:rFonts w:ascii="Calibri" w:hAnsi="Calibri" w:cs="Calibri"/>
          <w:color w:val="auto"/>
          <w:spacing w:val="1"/>
          <w:sz w:val="22"/>
          <w:szCs w:val="22"/>
        </w:rPr>
        <w:t>p</w:t>
      </w:r>
      <w:r w:rsidRPr="00240830">
        <w:rPr>
          <w:rFonts w:ascii="Calibri" w:hAnsi="Calibri" w:cs="Calibri"/>
          <w:color w:val="auto"/>
          <w:sz w:val="22"/>
          <w:szCs w:val="22"/>
        </w:rPr>
        <w:t>e</w:t>
      </w:r>
      <w:r w:rsidRPr="00240830">
        <w:rPr>
          <w:rFonts w:ascii="Calibri" w:hAnsi="Calibri" w:cs="Calibri"/>
          <w:color w:val="auto"/>
          <w:spacing w:val="-1"/>
          <w:sz w:val="22"/>
          <w:szCs w:val="22"/>
        </w:rPr>
        <w:t>k</w:t>
      </w:r>
      <w:r w:rsidRPr="00240830">
        <w:rPr>
          <w:rFonts w:ascii="Calibri" w:hAnsi="Calibri" w:cs="Calibri"/>
          <w:color w:val="auto"/>
          <w:sz w:val="22"/>
          <w:szCs w:val="22"/>
        </w:rPr>
        <w:t>t</w:t>
      </w:r>
      <w:r w:rsidRPr="00240830">
        <w:rPr>
          <w:rFonts w:ascii="Calibri" w:hAnsi="Calibri" w:cs="Calibri"/>
          <w:color w:val="auto"/>
          <w:spacing w:val="1"/>
          <w:sz w:val="22"/>
          <w:szCs w:val="22"/>
        </w:rPr>
        <w:t>o</w:t>
      </w:r>
      <w:r w:rsidRPr="00240830">
        <w:rPr>
          <w:rFonts w:ascii="Calibri" w:hAnsi="Calibri" w:cs="Calibri"/>
          <w:color w:val="auto"/>
          <w:sz w:val="22"/>
          <w:szCs w:val="22"/>
        </w:rPr>
        <w:t>r</w:t>
      </w:r>
      <w:r w:rsidRPr="00240830">
        <w:rPr>
          <w:rFonts w:ascii="Calibri" w:hAnsi="Calibri" w:cs="Calibri"/>
          <w:color w:val="auto"/>
          <w:spacing w:val="-6"/>
          <w:sz w:val="22"/>
          <w:szCs w:val="22"/>
        </w:rPr>
        <w:t xml:space="preserve"> </w:t>
      </w:r>
      <w:r w:rsidRPr="00240830">
        <w:rPr>
          <w:rFonts w:ascii="Calibri" w:hAnsi="Calibri" w:cs="Calibri"/>
          <w:color w:val="auto"/>
          <w:sz w:val="22"/>
          <w:szCs w:val="22"/>
        </w:rPr>
        <w:t>Na</w:t>
      </w:r>
      <w:r w:rsidRPr="00240830">
        <w:rPr>
          <w:rFonts w:ascii="Calibri" w:hAnsi="Calibri" w:cs="Calibri"/>
          <w:color w:val="auto"/>
          <w:spacing w:val="2"/>
          <w:sz w:val="22"/>
          <w:szCs w:val="22"/>
        </w:rPr>
        <w:t>d</w:t>
      </w:r>
      <w:r w:rsidRPr="00240830">
        <w:rPr>
          <w:rFonts w:ascii="Calibri" w:hAnsi="Calibri" w:cs="Calibri"/>
          <w:color w:val="auto"/>
          <w:sz w:val="22"/>
          <w:szCs w:val="22"/>
        </w:rPr>
        <w:t>z</w:t>
      </w:r>
      <w:r w:rsidRPr="00240830">
        <w:rPr>
          <w:rFonts w:ascii="Calibri" w:hAnsi="Calibri" w:cs="Calibri"/>
          <w:color w:val="auto"/>
          <w:spacing w:val="1"/>
          <w:sz w:val="22"/>
          <w:szCs w:val="22"/>
        </w:rPr>
        <w:t>or</w:t>
      </w:r>
      <w:r w:rsidRPr="00240830">
        <w:rPr>
          <w:rFonts w:ascii="Calibri" w:hAnsi="Calibri" w:cs="Calibri"/>
          <w:color w:val="auto"/>
          <w:sz w:val="22"/>
          <w:szCs w:val="22"/>
        </w:rPr>
        <w:t>u Inwestorskiego, jeśli został ustanowiony,</w:t>
      </w:r>
    </w:p>
    <w:p w14:paraId="60EA7E72" w14:textId="77777777" w:rsidR="00FC7254" w:rsidRPr="00240830" w:rsidRDefault="00FC7254" w:rsidP="000E13D7">
      <w:pPr>
        <w:pStyle w:val="Akapitzlist"/>
        <w:widowControl w:val="0"/>
        <w:numPr>
          <w:ilvl w:val="0"/>
          <w:numId w:val="92"/>
        </w:numPr>
        <w:tabs>
          <w:tab w:val="left" w:pos="851"/>
        </w:tabs>
        <w:spacing w:line="276" w:lineRule="auto"/>
        <w:ind w:left="851" w:right="-20"/>
        <w:jc w:val="both"/>
        <w:rPr>
          <w:rFonts w:ascii="Calibri" w:hAnsi="Calibri" w:cs="Calibri"/>
          <w:color w:val="auto"/>
          <w:sz w:val="22"/>
          <w:szCs w:val="22"/>
        </w:rPr>
      </w:pPr>
      <w:r w:rsidRPr="00240830">
        <w:rPr>
          <w:rFonts w:ascii="Calibri" w:hAnsi="Calibri" w:cs="Calibri"/>
          <w:color w:val="auto"/>
          <w:sz w:val="22"/>
          <w:szCs w:val="22"/>
        </w:rPr>
        <w:t xml:space="preserve">na żądanie </w:t>
      </w:r>
      <w:r w:rsidRPr="00240830">
        <w:rPr>
          <w:rFonts w:ascii="Calibri" w:hAnsi="Calibri" w:cs="Calibri"/>
          <w:snapToGrid w:val="0"/>
          <w:color w:val="auto"/>
          <w:sz w:val="22"/>
          <w:szCs w:val="22"/>
        </w:rPr>
        <w:t>Zamawiającego</w:t>
      </w:r>
      <w:r w:rsidRPr="00240830">
        <w:rPr>
          <w:rFonts w:ascii="Calibri" w:hAnsi="Calibri" w:cs="Calibri"/>
          <w:color w:val="auto"/>
          <w:sz w:val="22"/>
          <w:szCs w:val="22"/>
        </w:rPr>
        <w:t xml:space="preserve"> przedstawiciele podwykonawców.</w:t>
      </w:r>
    </w:p>
    <w:p w14:paraId="1F01CDE8" w14:textId="77777777" w:rsidR="00FC7254" w:rsidRPr="00240830" w:rsidRDefault="00FC7254" w:rsidP="000E13D7">
      <w:pPr>
        <w:pStyle w:val="Akapitzlist"/>
        <w:widowControl w:val="0"/>
        <w:numPr>
          <w:ilvl w:val="0"/>
          <w:numId w:val="27"/>
        </w:numPr>
        <w:tabs>
          <w:tab w:val="left" w:pos="426"/>
        </w:tabs>
        <w:spacing w:line="276" w:lineRule="auto"/>
        <w:ind w:left="426" w:right="68"/>
        <w:jc w:val="both"/>
        <w:rPr>
          <w:rFonts w:ascii="Calibri" w:hAnsi="Calibri" w:cs="Calibri"/>
          <w:color w:val="auto"/>
          <w:sz w:val="22"/>
          <w:szCs w:val="22"/>
        </w:rPr>
      </w:pPr>
      <w:r w:rsidRPr="00240830">
        <w:rPr>
          <w:rFonts w:ascii="Calibri" w:hAnsi="Calibri" w:cs="Calibri"/>
          <w:color w:val="auto"/>
          <w:sz w:val="22"/>
          <w:szCs w:val="22"/>
        </w:rPr>
        <w:t>Nie</w:t>
      </w:r>
      <w:r w:rsidRPr="00240830">
        <w:rPr>
          <w:rFonts w:ascii="Calibri" w:hAnsi="Calibri" w:cs="Calibri"/>
          <w:color w:val="auto"/>
          <w:spacing w:val="1"/>
          <w:sz w:val="22"/>
          <w:szCs w:val="22"/>
        </w:rPr>
        <w:t>ob</w:t>
      </w:r>
      <w:r w:rsidRPr="00240830">
        <w:rPr>
          <w:rFonts w:ascii="Calibri" w:hAnsi="Calibri" w:cs="Calibri"/>
          <w:color w:val="auto"/>
          <w:sz w:val="22"/>
          <w:szCs w:val="22"/>
        </w:rPr>
        <w:t>e</w:t>
      </w:r>
      <w:r w:rsidRPr="00240830">
        <w:rPr>
          <w:rFonts w:ascii="Calibri" w:hAnsi="Calibri" w:cs="Calibri"/>
          <w:color w:val="auto"/>
          <w:spacing w:val="1"/>
          <w:sz w:val="22"/>
          <w:szCs w:val="22"/>
        </w:rPr>
        <w:t>c</w:t>
      </w:r>
      <w:r w:rsidRPr="00240830">
        <w:rPr>
          <w:rFonts w:ascii="Calibri" w:hAnsi="Calibri" w:cs="Calibri"/>
          <w:color w:val="auto"/>
          <w:spacing w:val="-1"/>
          <w:sz w:val="22"/>
          <w:szCs w:val="22"/>
        </w:rPr>
        <w:t>n</w:t>
      </w:r>
      <w:r w:rsidRPr="00240830">
        <w:rPr>
          <w:rFonts w:ascii="Calibri" w:hAnsi="Calibri" w:cs="Calibri"/>
          <w:color w:val="auto"/>
          <w:spacing w:val="1"/>
          <w:sz w:val="22"/>
          <w:szCs w:val="22"/>
        </w:rPr>
        <w:t>o</w:t>
      </w:r>
      <w:r w:rsidRPr="00240830">
        <w:rPr>
          <w:rFonts w:ascii="Calibri" w:hAnsi="Calibri" w:cs="Calibri"/>
          <w:color w:val="auto"/>
          <w:spacing w:val="-1"/>
          <w:sz w:val="22"/>
          <w:szCs w:val="22"/>
        </w:rPr>
        <w:t>ś</w:t>
      </w:r>
      <w:r w:rsidRPr="00240830">
        <w:rPr>
          <w:rFonts w:ascii="Calibri" w:hAnsi="Calibri" w:cs="Calibri"/>
          <w:color w:val="auto"/>
          <w:sz w:val="22"/>
          <w:szCs w:val="22"/>
        </w:rPr>
        <w:t>ć</w:t>
      </w:r>
      <w:r w:rsidRPr="00240830">
        <w:rPr>
          <w:rFonts w:ascii="Calibri" w:hAnsi="Calibri" w:cs="Calibri"/>
          <w:color w:val="auto"/>
          <w:spacing w:val="3"/>
          <w:sz w:val="22"/>
          <w:szCs w:val="22"/>
        </w:rPr>
        <w:t xml:space="preserve"> </w:t>
      </w:r>
      <w:r w:rsidRPr="00240830">
        <w:rPr>
          <w:rFonts w:ascii="Calibri" w:hAnsi="Calibri" w:cs="Calibri"/>
          <w:color w:val="auto"/>
          <w:spacing w:val="1"/>
          <w:sz w:val="22"/>
          <w:szCs w:val="22"/>
        </w:rPr>
        <w:t>po</w:t>
      </w:r>
      <w:r w:rsidRPr="00240830">
        <w:rPr>
          <w:rFonts w:ascii="Calibri" w:hAnsi="Calibri" w:cs="Calibri"/>
          <w:color w:val="auto"/>
          <w:spacing w:val="-1"/>
          <w:sz w:val="22"/>
          <w:szCs w:val="22"/>
        </w:rPr>
        <w:t>s</w:t>
      </w:r>
      <w:r w:rsidRPr="00240830">
        <w:rPr>
          <w:rFonts w:ascii="Calibri" w:hAnsi="Calibri" w:cs="Calibri"/>
          <w:color w:val="auto"/>
          <w:sz w:val="22"/>
          <w:szCs w:val="22"/>
        </w:rPr>
        <w:t>z</w:t>
      </w:r>
      <w:r w:rsidRPr="00240830">
        <w:rPr>
          <w:rFonts w:ascii="Calibri" w:hAnsi="Calibri" w:cs="Calibri"/>
          <w:color w:val="auto"/>
          <w:spacing w:val="1"/>
          <w:sz w:val="22"/>
          <w:szCs w:val="22"/>
        </w:rPr>
        <w:t>c</w:t>
      </w:r>
      <w:r w:rsidRPr="00240830">
        <w:rPr>
          <w:rFonts w:ascii="Calibri" w:hAnsi="Calibri" w:cs="Calibri"/>
          <w:color w:val="auto"/>
          <w:sz w:val="22"/>
          <w:szCs w:val="22"/>
        </w:rPr>
        <w:t>z</w:t>
      </w:r>
      <w:r w:rsidRPr="00240830">
        <w:rPr>
          <w:rFonts w:ascii="Calibri" w:hAnsi="Calibri" w:cs="Calibri"/>
          <w:color w:val="auto"/>
          <w:spacing w:val="1"/>
          <w:sz w:val="22"/>
          <w:szCs w:val="22"/>
        </w:rPr>
        <w:t>e</w:t>
      </w:r>
      <w:r w:rsidRPr="00240830">
        <w:rPr>
          <w:rFonts w:ascii="Calibri" w:hAnsi="Calibri" w:cs="Calibri"/>
          <w:color w:val="auto"/>
          <w:spacing w:val="-1"/>
          <w:sz w:val="22"/>
          <w:szCs w:val="22"/>
        </w:rPr>
        <w:t>g</w:t>
      </w:r>
      <w:r w:rsidRPr="00240830">
        <w:rPr>
          <w:rFonts w:ascii="Calibri" w:hAnsi="Calibri" w:cs="Calibri"/>
          <w:color w:val="auto"/>
          <w:spacing w:val="1"/>
          <w:sz w:val="22"/>
          <w:szCs w:val="22"/>
        </w:rPr>
        <w:t>ó</w:t>
      </w:r>
      <w:r w:rsidRPr="00240830">
        <w:rPr>
          <w:rFonts w:ascii="Calibri" w:hAnsi="Calibri" w:cs="Calibri"/>
          <w:color w:val="auto"/>
          <w:sz w:val="22"/>
          <w:szCs w:val="22"/>
        </w:rPr>
        <w:t>l</w:t>
      </w:r>
      <w:r w:rsidRPr="00240830">
        <w:rPr>
          <w:rFonts w:ascii="Calibri" w:hAnsi="Calibri" w:cs="Calibri"/>
          <w:color w:val="auto"/>
          <w:spacing w:val="1"/>
          <w:sz w:val="22"/>
          <w:szCs w:val="22"/>
        </w:rPr>
        <w:t>n</w:t>
      </w:r>
      <w:r w:rsidRPr="00240830">
        <w:rPr>
          <w:rFonts w:ascii="Calibri" w:hAnsi="Calibri" w:cs="Calibri"/>
          <w:color w:val="auto"/>
          <w:spacing w:val="-1"/>
          <w:sz w:val="22"/>
          <w:szCs w:val="22"/>
        </w:rPr>
        <w:t>y</w:t>
      </w:r>
      <w:r w:rsidRPr="00240830">
        <w:rPr>
          <w:rFonts w:ascii="Calibri" w:hAnsi="Calibri" w:cs="Calibri"/>
          <w:color w:val="auto"/>
          <w:spacing w:val="3"/>
          <w:sz w:val="22"/>
          <w:szCs w:val="22"/>
        </w:rPr>
        <w:t>c</w:t>
      </w:r>
      <w:r w:rsidRPr="00240830">
        <w:rPr>
          <w:rFonts w:ascii="Calibri" w:hAnsi="Calibri" w:cs="Calibri"/>
          <w:color w:val="auto"/>
          <w:sz w:val="22"/>
          <w:szCs w:val="22"/>
        </w:rPr>
        <w:t xml:space="preserve">h </w:t>
      </w:r>
      <w:r w:rsidRPr="00240830">
        <w:rPr>
          <w:rFonts w:ascii="Calibri" w:hAnsi="Calibri" w:cs="Calibri"/>
          <w:color w:val="auto"/>
          <w:spacing w:val="1"/>
          <w:sz w:val="22"/>
          <w:szCs w:val="22"/>
        </w:rPr>
        <w:t>p</w:t>
      </w:r>
      <w:r w:rsidRPr="00240830">
        <w:rPr>
          <w:rFonts w:ascii="Calibri" w:hAnsi="Calibri" w:cs="Calibri"/>
          <w:color w:val="auto"/>
          <w:spacing w:val="3"/>
          <w:sz w:val="22"/>
          <w:szCs w:val="22"/>
        </w:rPr>
        <w:t>o</w:t>
      </w:r>
      <w:r w:rsidRPr="00240830">
        <w:rPr>
          <w:rFonts w:ascii="Calibri" w:hAnsi="Calibri" w:cs="Calibri"/>
          <w:color w:val="auto"/>
          <w:spacing w:val="-5"/>
          <w:sz w:val="22"/>
          <w:szCs w:val="22"/>
        </w:rPr>
        <w:t>w</w:t>
      </w:r>
      <w:r w:rsidRPr="00240830">
        <w:rPr>
          <w:rFonts w:ascii="Calibri" w:hAnsi="Calibri" w:cs="Calibri"/>
          <w:color w:val="auto"/>
          <w:spacing w:val="1"/>
          <w:sz w:val="22"/>
          <w:szCs w:val="22"/>
        </w:rPr>
        <w:t>o</w:t>
      </w:r>
      <w:r w:rsidRPr="00240830">
        <w:rPr>
          <w:rFonts w:ascii="Calibri" w:hAnsi="Calibri" w:cs="Calibri"/>
          <w:color w:val="auto"/>
          <w:sz w:val="22"/>
          <w:szCs w:val="22"/>
        </w:rPr>
        <w:t>ła</w:t>
      </w:r>
      <w:r w:rsidRPr="00240830">
        <w:rPr>
          <w:rFonts w:ascii="Calibri" w:hAnsi="Calibri" w:cs="Calibri"/>
          <w:color w:val="auto"/>
          <w:spacing w:val="1"/>
          <w:sz w:val="22"/>
          <w:szCs w:val="22"/>
        </w:rPr>
        <w:t>n</w:t>
      </w:r>
      <w:r w:rsidRPr="00240830">
        <w:rPr>
          <w:rFonts w:ascii="Calibri" w:hAnsi="Calibri" w:cs="Calibri"/>
          <w:color w:val="auto"/>
          <w:spacing w:val="-1"/>
          <w:sz w:val="22"/>
          <w:szCs w:val="22"/>
        </w:rPr>
        <w:t>y</w:t>
      </w:r>
      <w:r w:rsidRPr="00240830">
        <w:rPr>
          <w:rFonts w:ascii="Calibri" w:hAnsi="Calibri" w:cs="Calibri"/>
          <w:color w:val="auto"/>
          <w:sz w:val="22"/>
          <w:szCs w:val="22"/>
        </w:rPr>
        <w:t>ch</w:t>
      </w:r>
      <w:r w:rsidRPr="00240830">
        <w:rPr>
          <w:rFonts w:ascii="Calibri" w:hAnsi="Calibri" w:cs="Calibri"/>
          <w:color w:val="auto"/>
          <w:spacing w:val="4"/>
          <w:sz w:val="22"/>
          <w:szCs w:val="22"/>
        </w:rPr>
        <w:t xml:space="preserve"> </w:t>
      </w:r>
      <w:r w:rsidRPr="00240830">
        <w:rPr>
          <w:rFonts w:ascii="Calibri" w:hAnsi="Calibri" w:cs="Calibri"/>
          <w:color w:val="auto"/>
          <w:spacing w:val="-1"/>
          <w:sz w:val="22"/>
          <w:szCs w:val="22"/>
        </w:rPr>
        <w:t>u</w:t>
      </w:r>
      <w:r w:rsidRPr="00240830">
        <w:rPr>
          <w:rFonts w:ascii="Calibri" w:hAnsi="Calibri" w:cs="Calibri"/>
          <w:color w:val="auto"/>
          <w:sz w:val="22"/>
          <w:szCs w:val="22"/>
        </w:rPr>
        <w:t>c</w:t>
      </w:r>
      <w:r w:rsidRPr="00240830">
        <w:rPr>
          <w:rFonts w:ascii="Calibri" w:hAnsi="Calibri" w:cs="Calibri"/>
          <w:color w:val="auto"/>
          <w:spacing w:val="1"/>
          <w:sz w:val="22"/>
          <w:szCs w:val="22"/>
        </w:rPr>
        <w:t>z</w:t>
      </w:r>
      <w:r w:rsidRPr="00240830">
        <w:rPr>
          <w:rFonts w:ascii="Calibri" w:hAnsi="Calibri" w:cs="Calibri"/>
          <w:color w:val="auto"/>
          <w:spacing w:val="3"/>
          <w:sz w:val="22"/>
          <w:szCs w:val="22"/>
        </w:rPr>
        <w:t>e</w:t>
      </w:r>
      <w:r w:rsidRPr="00240830">
        <w:rPr>
          <w:rFonts w:ascii="Calibri" w:hAnsi="Calibri" w:cs="Calibri"/>
          <w:color w:val="auto"/>
          <w:spacing w:val="-1"/>
          <w:sz w:val="22"/>
          <w:szCs w:val="22"/>
        </w:rPr>
        <w:t>s</w:t>
      </w:r>
      <w:r w:rsidRPr="00240830">
        <w:rPr>
          <w:rFonts w:ascii="Calibri" w:hAnsi="Calibri" w:cs="Calibri"/>
          <w:color w:val="auto"/>
          <w:sz w:val="22"/>
          <w:szCs w:val="22"/>
        </w:rPr>
        <w:t>t</w:t>
      </w:r>
      <w:r w:rsidRPr="00240830">
        <w:rPr>
          <w:rFonts w:ascii="Calibri" w:hAnsi="Calibri" w:cs="Calibri"/>
          <w:color w:val="auto"/>
          <w:spacing w:val="-1"/>
          <w:sz w:val="22"/>
          <w:szCs w:val="22"/>
        </w:rPr>
        <w:t>n</w:t>
      </w:r>
      <w:r w:rsidRPr="00240830">
        <w:rPr>
          <w:rFonts w:ascii="Calibri" w:hAnsi="Calibri" w:cs="Calibri"/>
          <w:color w:val="auto"/>
          <w:spacing w:val="2"/>
          <w:sz w:val="22"/>
          <w:szCs w:val="22"/>
        </w:rPr>
        <w:t>i</w:t>
      </w:r>
      <w:r w:rsidRPr="00240830">
        <w:rPr>
          <w:rFonts w:ascii="Calibri" w:hAnsi="Calibri" w:cs="Calibri"/>
          <w:color w:val="auto"/>
          <w:spacing w:val="-1"/>
          <w:sz w:val="22"/>
          <w:szCs w:val="22"/>
        </w:rPr>
        <w:t>k</w:t>
      </w:r>
      <w:r w:rsidRPr="00240830">
        <w:rPr>
          <w:rFonts w:ascii="Calibri" w:hAnsi="Calibri" w:cs="Calibri"/>
          <w:color w:val="auto"/>
          <w:spacing w:val="3"/>
          <w:sz w:val="22"/>
          <w:szCs w:val="22"/>
        </w:rPr>
        <w:t>ó</w:t>
      </w:r>
      <w:r w:rsidRPr="00240830">
        <w:rPr>
          <w:rFonts w:ascii="Calibri" w:hAnsi="Calibri" w:cs="Calibri"/>
          <w:color w:val="auto"/>
          <w:sz w:val="22"/>
          <w:szCs w:val="22"/>
        </w:rPr>
        <w:t>w</w:t>
      </w:r>
      <w:r w:rsidRPr="00240830">
        <w:rPr>
          <w:rFonts w:ascii="Calibri" w:hAnsi="Calibri" w:cs="Calibri"/>
          <w:color w:val="auto"/>
          <w:spacing w:val="2"/>
          <w:sz w:val="22"/>
          <w:szCs w:val="22"/>
        </w:rPr>
        <w:t xml:space="preserve"> </w:t>
      </w:r>
      <w:r w:rsidRPr="00240830">
        <w:rPr>
          <w:rFonts w:ascii="Calibri" w:hAnsi="Calibri" w:cs="Calibri"/>
          <w:color w:val="auto"/>
          <w:sz w:val="22"/>
          <w:szCs w:val="22"/>
        </w:rPr>
        <w:t>w</w:t>
      </w:r>
      <w:r w:rsidRPr="00240830">
        <w:rPr>
          <w:rFonts w:ascii="Calibri" w:hAnsi="Calibri" w:cs="Calibri"/>
          <w:color w:val="auto"/>
          <w:spacing w:val="9"/>
          <w:sz w:val="22"/>
          <w:szCs w:val="22"/>
        </w:rPr>
        <w:t xml:space="preserve"> </w:t>
      </w:r>
      <w:r w:rsidRPr="00240830">
        <w:rPr>
          <w:rFonts w:ascii="Calibri" w:hAnsi="Calibri" w:cs="Calibri"/>
          <w:color w:val="auto"/>
          <w:spacing w:val="3"/>
          <w:sz w:val="22"/>
          <w:szCs w:val="22"/>
        </w:rPr>
        <w:t>cz</w:t>
      </w:r>
      <w:r w:rsidRPr="00240830">
        <w:rPr>
          <w:rFonts w:ascii="Calibri" w:hAnsi="Calibri" w:cs="Calibri"/>
          <w:color w:val="auto"/>
          <w:spacing w:val="-4"/>
          <w:sz w:val="22"/>
          <w:szCs w:val="22"/>
        </w:rPr>
        <w:t>y</w:t>
      </w:r>
      <w:r w:rsidRPr="00240830">
        <w:rPr>
          <w:rFonts w:ascii="Calibri" w:hAnsi="Calibri" w:cs="Calibri"/>
          <w:color w:val="auto"/>
          <w:spacing w:val="1"/>
          <w:sz w:val="22"/>
          <w:szCs w:val="22"/>
        </w:rPr>
        <w:t>n</w:t>
      </w:r>
      <w:r w:rsidRPr="00240830">
        <w:rPr>
          <w:rFonts w:ascii="Calibri" w:hAnsi="Calibri" w:cs="Calibri"/>
          <w:color w:val="auto"/>
          <w:spacing w:val="-1"/>
          <w:sz w:val="22"/>
          <w:szCs w:val="22"/>
        </w:rPr>
        <w:t>n</w:t>
      </w:r>
      <w:r w:rsidRPr="00240830">
        <w:rPr>
          <w:rFonts w:ascii="Calibri" w:hAnsi="Calibri" w:cs="Calibri"/>
          <w:color w:val="auto"/>
          <w:spacing w:val="1"/>
          <w:sz w:val="22"/>
          <w:szCs w:val="22"/>
        </w:rPr>
        <w:t>o</w:t>
      </w:r>
      <w:r w:rsidRPr="00240830">
        <w:rPr>
          <w:rFonts w:ascii="Calibri" w:hAnsi="Calibri" w:cs="Calibri"/>
          <w:color w:val="auto"/>
          <w:spacing w:val="-1"/>
          <w:sz w:val="22"/>
          <w:szCs w:val="22"/>
        </w:rPr>
        <w:t>ś</w:t>
      </w:r>
      <w:r w:rsidRPr="00240830">
        <w:rPr>
          <w:rFonts w:ascii="Calibri" w:hAnsi="Calibri" w:cs="Calibri"/>
          <w:color w:val="auto"/>
          <w:sz w:val="22"/>
          <w:szCs w:val="22"/>
        </w:rPr>
        <w:t>cia</w:t>
      </w:r>
      <w:r w:rsidRPr="00240830">
        <w:rPr>
          <w:rFonts w:ascii="Calibri" w:hAnsi="Calibri" w:cs="Calibri"/>
          <w:color w:val="auto"/>
          <w:spacing w:val="3"/>
          <w:sz w:val="22"/>
          <w:szCs w:val="22"/>
        </w:rPr>
        <w:t>c</w:t>
      </w:r>
      <w:r w:rsidRPr="00240830">
        <w:rPr>
          <w:rFonts w:ascii="Calibri" w:hAnsi="Calibri" w:cs="Calibri"/>
          <w:color w:val="auto"/>
          <w:sz w:val="22"/>
          <w:szCs w:val="22"/>
        </w:rPr>
        <w:t xml:space="preserve">h </w:t>
      </w:r>
      <w:r w:rsidRPr="00240830">
        <w:rPr>
          <w:rFonts w:ascii="Calibri" w:hAnsi="Calibri" w:cs="Calibri"/>
          <w:color w:val="auto"/>
          <w:spacing w:val="1"/>
          <w:sz w:val="22"/>
          <w:szCs w:val="22"/>
        </w:rPr>
        <w:t>odb</w:t>
      </w:r>
      <w:r w:rsidRPr="00240830">
        <w:rPr>
          <w:rFonts w:ascii="Calibri" w:hAnsi="Calibri" w:cs="Calibri"/>
          <w:color w:val="auto"/>
          <w:sz w:val="22"/>
          <w:szCs w:val="22"/>
        </w:rPr>
        <w:t>i</w:t>
      </w:r>
      <w:r w:rsidRPr="00240830">
        <w:rPr>
          <w:rFonts w:ascii="Calibri" w:hAnsi="Calibri" w:cs="Calibri"/>
          <w:color w:val="auto"/>
          <w:spacing w:val="1"/>
          <w:sz w:val="22"/>
          <w:szCs w:val="22"/>
        </w:rPr>
        <w:t>or</w:t>
      </w:r>
      <w:r w:rsidRPr="00240830">
        <w:rPr>
          <w:rFonts w:ascii="Calibri" w:hAnsi="Calibri" w:cs="Calibri"/>
          <w:color w:val="auto"/>
          <w:sz w:val="22"/>
          <w:szCs w:val="22"/>
        </w:rPr>
        <w:t>u</w:t>
      </w:r>
      <w:r w:rsidRPr="00240830">
        <w:rPr>
          <w:rFonts w:ascii="Calibri" w:hAnsi="Calibri" w:cs="Calibri"/>
          <w:color w:val="auto"/>
          <w:spacing w:val="5"/>
          <w:sz w:val="22"/>
          <w:szCs w:val="22"/>
        </w:rPr>
        <w:t xml:space="preserve"> </w:t>
      </w:r>
      <w:r w:rsidRPr="00240830">
        <w:rPr>
          <w:rFonts w:ascii="Calibri" w:hAnsi="Calibri" w:cs="Calibri"/>
          <w:color w:val="auto"/>
          <w:spacing w:val="-1"/>
          <w:sz w:val="22"/>
          <w:szCs w:val="22"/>
        </w:rPr>
        <w:t>n</w:t>
      </w:r>
      <w:r w:rsidRPr="00240830">
        <w:rPr>
          <w:rFonts w:ascii="Calibri" w:hAnsi="Calibri" w:cs="Calibri"/>
          <w:color w:val="auto"/>
          <w:sz w:val="22"/>
          <w:szCs w:val="22"/>
        </w:rPr>
        <w:t>ie</w:t>
      </w:r>
      <w:r w:rsidRPr="00240830">
        <w:rPr>
          <w:rFonts w:ascii="Calibri" w:hAnsi="Calibri" w:cs="Calibri"/>
          <w:color w:val="auto"/>
          <w:spacing w:val="13"/>
          <w:sz w:val="22"/>
          <w:szCs w:val="22"/>
        </w:rPr>
        <w:t xml:space="preserve"> </w:t>
      </w:r>
      <w:r w:rsidRPr="00240830">
        <w:rPr>
          <w:rFonts w:ascii="Calibri" w:hAnsi="Calibri" w:cs="Calibri"/>
          <w:color w:val="auto"/>
          <w:spacing w:val="-2"/>
          <w:sz w:val="22"/>
          <w:szCs w:val="22"/>
        </w:rPr>
        <w:t>w</w:t>
      </w:r>
      <w:r w:rsidRPr="00240830">
        <w:rPr>
          <w:rFonts w:ascii="Calibri" w:hAnsi="Calibri" w:cs="Calibri"/>
          <w:color w:val="auto"/>
          <w:spacing w:val="2"/>
          <w:sz w:val="22"/>
          <w:szCs w:val="22"/>
        </w:rPr>
        <w:t>s</w:t>
      </w:r>
      <w:r w:rsidRPr="00240830">
        <w:rPr>
          <w:rFonts w:ascii="Calibri" w:hAnsi="Calibri" w:cs="Calibri"/>
          <w:color w:val="auto"/>
          <w:sz w:val="22"/>
          <w:szCs w:val="22"/>
        </w:rPr>
        <w:t>t</w:t>
      </w:r>
      <w:r w:rsidRPr="00240830">
        <w:rPr>
          <w:rFonts w:ascii="Calibri" w:hAnsi="Calibri" w:cs="Calibri"/>
          <w:color w:val="auto"/>
          <w:spacing w:val="3"/>
          <w:sz w:val="22"/>
          <w:szCs w:val="22"/>
        </w:rPr>
        <w:t>rz</w:t>
      </w:r>
      <w:r w:rsidRPr="00240830">
        <w:rPr>
          <w:rFonts w:ascii="Calibri" w:hAnsi="Calibri" w:cs="Calibri"/>
          <w:color w:val="auto"/>
          <w:spacing w:val="-1"/>
          <w:sz w:val="22"/>
          <w:szCs w:val="22"/>
        </w:rPr>
        <w:t>ymu</w:t>
      </w:r>
      <w:r w:rsidRPr="00240830">
        <w:rPr>
          <w:rFonts w:ascii="Calibri" w:hAnsi="Calibri" w:cs="Calibri"/>
          <w:color w:val="auto"/>
          <w:spacing w:val="2"/>
          <w:sz w:val="22"/>
          <w:szCs w:val="22"/>
        </w:rPr>
        <w:t>j</w:t>
      </w:r>
      <w:r w:rsidRPr="00240830">
        <w:rPr>
          <w:rFonts w:ascii="Calibri" w:hAnsi="Calibri" w:cs="Calibri"/>
          <w:color w:val="auto"/>
          <w:sz w:val="22"/>
          <w:szCs w:val="22"/>
        </w:rPr>
        <w:t>e</w:t>
      </w:r>
      <w:r w:rsidRPr="00240830">
        <w:rPr>
          <w:rFonts w:ascii="Calibri" w:hAnsi="Calibri" w:cs="Calibri"/>
          <w:color w:val="auto"/>
          <w:spacing w:val="4"/>
          <w:sz w:val="22"/>
          <w:szCs w:val="22"/>
        </w:rPr>
        <w:t xml:space="preserve"> </w:t>
      </w:r>
      <w:r w:rsidRPr="00240830">
        <w:rPr>
          <w:rFonts w:ascii="Calibri" w:hAnsi="Calibri" w:cs="Calibri"/>
          <w:color w:val="auto"/>
          <w:spacing w:val="1"/>
          <w:sz w:val="22"/>
          <w:szCs w:val="22"/>
        </w:rPr>
        <w:t>czynności</w:t>
      </w:r>
      <w:r w:rsidRPr="00240830">
        <w:rPr>
          <w:rFonts w:ascii="Calibri" w:hAnsi="Calibri" w:cs="Calibri"/>
          <w:color w:val="auto"/>
          <w:w w:val="99"/>
          <w:sz w:val="22"/>
          <w:szCs w:val="22"/>
        </w:rPr>
        <w:t xml:space="preserve"> </w:t>
      </w:r>
      <w:r w:rsidRPr="00240830">
        <w:rPr>
          <w:rFonts w:ascii="Calibri" w:hAnsi="Calibri" w:cs="Calibri"/>
          <w:color w:val="auto"/>
          <w:spacing w:val="1"/>
          <w:sz w:val="22"/>
          <w:szCs w:val="22"/>
        </w:rPr>
        <w:t>odb</w:t>
      </w:r>
      <w:r w:rsidRPr="00240830">
        <w:rPr>
          <w:rFonts w:ascii="Calibri" w:hAnsi="Calibri" w:cs="Calibri"/>
          <w:color w:val="auto"/>
          <w:sz w:val="22"/>
          <w:szCs w:val="22"/>
        </w:rPr>
        <w:t>i</w:t>
      </w:r>
      <w:r w:rsidRPr="00240830">
        <w:rPr>
          <w:rFonts w:ascii="Calibri" w:hAnsi="Calibri" w:cs="Calibri"/>
          <w:color w:val="auto"/>
          <w:spacing w:val="1"/>
          <w:sz w:val="22"/>
          <w:szCs w:val="22"/>
        </w:rPr>
        <w:t>or</w:t>
      </w:r>
      <w:r w:rsidRPr="00240830">
        <w:rPr>
          <w:rFonts w:ascii="Calibri" w:hAnsi="Calibri" w:cs="Calibri"/>
          <w:color w:val="auto"/>
          <w:spacing w:val="-1"/>
          <w:sz w:val="22"/>
          <w:szCs w:val="22"/>
        </w:rPr>
        <w:t>u końcowego</w:t>
      </w:r>
      <w:r w:rsidRPr="00240830">
        <w:rPr>
          <w:rFonts w:ascii="Calibri" w:hAnsi="Calibri" w:cs="Calibri"/>
          <w:color w:val="auto"/>
          <w:sz w:val="22"/>
          <w:szCs w:val="22"/>
        </w:rPr>
        <w:t>.</w:t>
      </w:r>
    </w:p>
    <w:p w14:paraId="234505BD" w14:textId="77777777" w:rsidR="00FC7254" w:rsidRPr="00240830" w:rsidRDefault="00FC7254" w:rsidP="000E13D7">
      <w:pPr>
        <w:pStyle w:val="Akapitzlist"/>
        <w:widowControl w:val="0"/>
        <w:numPr>
          <w:ilvl w:val="0"/>
          <w:numId w:val="27"/>
        </w:numPr>
        <w:tabs>
          <w:tab w:val="left" w:pos="426"/>
        </w:tabs>
        <w:spacing w:line="276" w:lineRule="auto"/>
        <w:ind w:left="426" w:right="68"/>
        <w:jc w:val="both"/>
        <w:rPr>
          <w:rFonts w:ascii="Calibri" w:hAnsi="Calibri" w:cs="Calibri"/>
          <w:color w:val="auto"/>
          <w:sz w:val="22"/>
          <w:szCs w:val="22"/>
        </w:rPr>
      </w:pPr>
      <w:r w:rsidRPr="00240830">
        <w:rPr>
          <w:rFonts w:ascii="Calibri" w:hAnsi="Calibri" w:cs="Calibri"/>
          <w:color w:val="auto"/>
          <w:sz w:val="22"/>
          <w:szCs w:val="22"/>
        </w:rPr>
        <w:t>Str</w:t>
      </w:r>
      <w:r w:rsidRPr="00240830">
        <w:rPr>
          <w:rFonts w:ascii="Calibri" w:hAnsi="Calibri" w:cs="Calibri"/>
          <w:color w:val="auto"/>
          <w:spacing w:val="1"/>
          <w:sz w:val="22"/>
          <w:szCs w:val="22"/>
        </w:rPr>
        <w:t>on</w:t>
      </w:r>
      <w:r w:rsidRPr="00240830">
        <w:rPr>
          <w:rFonts w:ascii="Calibri" w:hAnsi="Calibri" w:cs="Calibri"/>
          <w:color w:val="auto"/>
          <w:sz w:val="22"/>
          <w:szCs w:val="22"/>
        </w:rPr>
        <w:t>y</w:t>
      </w:r>
      <w:r w:rsidRPr="00240830">
        <w:rPr>
          <w:rFonts w:ascii="Calibri" w:hAnsi="Calibri" w:cs="Calibri"/>
          <w:color w:val="auto"/>
          <w:spacing w:val="40"/>
          <w:sz w:val="22"/>
          <w:szCs w:val="22"/>
        </w:rPr>
        <w:t xml:space="preserve"> </w:t>
      </w:r>
      <w:r w:rsidRPr="00240830">
        <w:rPr>
          <w:rFonts w:ascii="Calibri" w:hAnsi="Calibri" w:cs="Calibri"/>
          <w:color w:val="auto"/>
          <w:spacing w:val="1"/>
          <w:sz w:val="22"/>
          <w:szCs w:val="22"/>
        </w:rPr>
        <w:t>po</w:t>
      </w:r>
      <w:r w:rsidRPr="00240830">
        <w:rPr>
          <w:rFonts w:ascii="Calibri" w:hAnsi="Calibri" w:cs="Calibri"/>
          <w:color w:val="auto"/>
          <w:spacing w:val="-1"/>
          <w:sz w:val="22"/>
          <w:szCs w:val="22"/>
        </w:rPr>
        <w:t>s</w:t>
      </w:r>
      <w:r w:rsidRPr="00240830">
        <w:rPr>
          <w:rFonts w:ascii="Calibri" w:hAnsi="Calibri" w:cs="Calibri"/>
          <w:color w:val="auto"/>
          <w:sz w:val="22"/>
          <w:szCs w:val="22"/>
        </w:rPr>
        <w:t>t</w:t>
      </w:r>
      <w:r w:rsidRPr="00240830">
        <w:rPr>
          <w:rFonts w:ascii="Calibri" w:hAnsi="Calibri" w:cs="Calibri"/>
          <w:color w:val="auto"/>
          <w:spacing w:val="2"/>
          <w:sz w:val="22"/>
          <w:szCs w:val="22"/>
        </w:rPr>
        <w:t>a</w:t>
      </w:r>
      <w:r w:rsidRPr="00240830">
        <w:rPr>
          <w:rFonts w:ascii="Calibri" w:hAnsi="Calibri" w:cs="Calibri"/>
          <w:color w:val="auto"/>
          <w:spacing w:val="-1"/>
          <w:sz w:val="22"/>
          <w:szCs w:val="22"/>
        </w:rPr>
        <w:t>n</w:t>
      </w:r>
      <w:r w:rsidRPr="00240830">
        <w:rPr>
          <w:rFonts w:ascii="Calibri" w:hAnsi="Calibri" w:cs="Calibri"/>
          <w:color w:val="auto"/>
          <w:spacing w:val="3"/>
          <w:sz w:val="22"/>
          <w:szCs w:val="22"/>
        </w:rPr>
        <w:t>a</w:t>
      </w:r>
      <w:r w:rsidRPr="00240830">
        <w:rPr>
          <w:rFonts w:ascii="Calibri" w:hAnsi="Calibri" w:cs="Calibri"/>
          <w:color w:val="auto"/>
          <w:spacing w:val="-2"/>
          <w:sz w:val="22"/>
          <w:szCs w:val="22"/>
        </w:rPr>
        <w:t>w</w:t>
      </w:r>
      <w:r w:rsidRPr="00240830">
        <w:rPr>
          <w:rFonts w:ascii="Calibri" w:hAnsi="Calibri" w:cs="Calibri"/>
          <w:color w:val="auto"/>
          <w:sz w:val="22"/>
          <w:szCs w:val="22"/>
        </w:rPr>
        <w:t>ia</w:t>
      </w:r>
      <w:r w:rsidRPr="00240830">
        <w:rPr>
          <w:rFonts w:ascii="Calibri" w:hAnsi="Calibri" w:cs="Calibri"/>
          <w:color w:val="auto"/>
          <w:spacing w:val="2"/>
          <w:sz w:val="22"/>
          <w:szCs w:val="22"/>
        </w:rPr>
        <w:t>j</w:t>
      </w:r>
      <w:r w:rsidRPr="00240830">
        <w:rPr>
          <w:rFonts w:ascii="Calibri" w:hAnsi="Calibri" w:cs="Calibri"/>
          <w:color w:val="auto"/>
          <w:sz w:val="22"/>
          <w:szCs w:val="22"/>
        </w:rPr>
        <w:t>ą,</w:t>
      </w:r>
      <w:r w:rsidRPr="00240830">
        <w:rPr>
          <w:rFonts w:ascii="Calibri" w:hAnsi="Calibri" w:cs="Calibri"/>
          <w:color w:val="auto"/>
          <w:spacing w:val="40"/>
          <w:sz w:val="22"/>
          <w:szCs w:val="22"/>
        </w:rPr>
        <w:t xml:space="preserve"> </w:t>
      </w:r>
      <w:r w:rsidRPr="00240830">
        <w:rPr>
          <w:rFonts w:ascii="Calibri" w:hAnsi="Calibri" w:cs="Calibri"/>
          <w:color w:val="auto"/>
          <w:sz w:val="22"/>
          <w:szCs w:val="22"/>
        </w:rPr>
        <w:t>że</w:t>
      </w:r>
      <w:r w:rsidRPr="00240830">
        <w:rPr>
          <w:rFonts w:ascii="Calibri" w:hAnsi="Calibri" w:cs="Calibri"/>
          <w:color w:val="auto"/>
          <w:spacing w:val="47"/>
          <w:sz w:val="22"/>
          <w:szCs w:val="22"/>
        </w:rPr>
        <w:t xml:space="preserve"> </w:t>
      </w:r>
      <w:r w:rsidRPr="00240830">
        <w:rPr>
          <w:rFonts w:ascii="Calibri" w:hAnsi="Calibri" w:cs="Calibri"/>
          <w:color w:val="auto"/>
          <w:sz w:val="22"/>
          <w:szCs w:val="22"/>
        </w:rPr>
        <w:t>z</w:t>
      </w:r>
      <w:r w:rsidRPr="00240830">
        <w:rPr>
          <w:rFonts w:ascii="Calibri" w:hAnsi="Calibri" w:cs="Calibri"/>
          <w:color w:val="auto"/>
          <w:spacing w:val="48"/>
          <w:sz w:val="22"/>
          <w:szCs w:val="22"/>
        </w:rPr>
        <w:t xml:space="preserve"> </w:t>
      </w:r>
      <w:r w:rsidRPr="00240830">
        <w:rPr>
          <w:rFonts w:ascii="Calibri" w:hAnsi="Calibri" w:cs="Calibri"/>
          <w:color w:val="auto"/>
          <w:sz w:val="22"/>
          <w:szCs w:val="22"/>
        </w:rPr>
        <w:t>c</w:t>
      </w:r>
      <w:r w:rsidRPr="00240830">
        <w:rPr>
          <w:rFonts w:ascii="Calibri" w:hAnsi="Calibri" w:cs="Calibri"/>
          <w:color w:val="auto"/>
          <w:spacing w:val="3"/>
          <w:sz w:val="22"/>
          <w:szCs w:val="22"/>
        </w:rPr>
        <w:t>z</w:t>
      </w:r>
      <w:r w:rsidRPr="00240830">
        <w:rPr>
          <w:rFonts w:ascii="Calibri" w:hAnsi="Calibri" w:cs="Calibri"/>
          <w:color w:val="auto"/>
          <w:spacing w:val="-4"/>
          <w:sz w:val="22"/>
          <w:szCs w:val="22"/>
        </w:rPr>
        <w:t>y</w:t>
      </w:r>
      <w:r w:rsidRPr="00240830">
        <w:rPr>
          <w:rFonts w:ascii="Calibri" w:hAnsi="Calibri" w:cs="Calibri"/>
          <w:color w:val="auto"/>
          <w:spacing w:val="1"/>
          <w:sz w:val="22"/>
          <w:szCs w:val="22"/>
        </w:rPr>
        <w:t>n</w:t>
      </w:r>
      <w:r w:rsidRPr="00240830">
        <w:rPr>
          <w:rFonts w:ascii="Calibri" w:hAnsi="Calibri" w:cs="Calibri"/>
          <w:color w:val="auto"/>
          <w:spacing w:val="-1"/>
          <w:sz w:val="22"/>
          <w:szCs w:val="22"/>
        </w:rPr>
        <w:t>n</w:t>
      </w:r>
      <w:r w:rsidRPr="00240830">
        <w:rPr>
          <w:rFonts w:ascii="Calibri" w:hAnsi="Calibri" w:cs="Calibri"/>
          <w:color w:val="auto"/>
          <w:spacing w:val="1"/>
          <w:sz w:val="22"/>
          <w:szCs w:val="22"/>
        </w:rPr>
        <w:t>o</w:t>
      </w:r>
      <w:r w:rsidRPr="00240830">
        <w:rPr>
          <w:rFonts w:ascii="Calibri" w:hAnsi="Calibri" w:cs="Calibri"/>
          <w:color w:val="auto"/>
          <w:spacing w:val="-1"/>
          <w:sz w:val="22"/>
          <w:szCs w:val="22"/>
        </w:rPr>
        <w:t>ś</w:t>
      </w:r>
      <w:r w:rsidRPr="00240830">
        <w:rPr>
          <w:rFonts w:ascii="Calibri" w:hAnsi="Calibri" w:cs="Calibri"/>
          <w:color w:val="auto"/>
          <w:sz w:val="22"/>
          <w:szCs w:val="22"/>
        </w:rPr>
        <w:t>ci</w:t>
      </w:r>
      <w:r w:rsidRPr="00240830">
        <w:rPr>
          <w:rFonts w:ascii="Calibri" w:hAnsi="Calibri" w:cs="Calibri"/>
          <w:color w:val="auto"/>
          <w:spacing w:val="40"/>
          <w:sz w:val="22"/>
          <w:szCs w:val="22"/>
        </w:rPr>
        <w:t xml:space="preserve"> </w:t>
      </w:r>
      <w:r w:rsidRPr="00240830">
        <w:rPr>
          <w:rFonts w:ascii="Calibri" w:hAnsi="Calibri" w:cs="Calibri"/>
          <w:color w:val="auto"/>
          <w:spacing w:val="1"/>
          <w:sz w:val="22"/>
          <w:szCs w:val="22"/>
        </w:rPr>
        <w:t>odb</w:t>
      </w:r>
      <w:r w:rsidRPr="00240830">
        <w:rPr>
          <w:rFonts w:ascii="Calibri" w:hAnsi="Calibri" w:cs="Calibri"/>
          <w:color w:val="auto"/>
          <w:sz w:val="22"/>
          <w:szCs w:val="22"/>
        </w:rPr>
        <w:t>i</w:t>
      </w:r>
      <w:r w:rsidRPr="00240830">
        <w:rPr>
          <w:rFonts w:ascii="Calibri" w:hAnsi="Calibri" w:cs="Calibri"/>
          <w:color w:val="auto"/>
          <w:spacing w:val="1"/>
          <w:sz w:val="22"/>
          <w:szCs w:val="22"/>
        </w:rPr>
        <w:t>or</w:t>
      </w:r>
      <w:r w:rsidRPr="00240830">
        <w:rPr>
          <w:rFonts w:ascii="Calibri" w:hAnsi="Calibri" w:cs="Calibri"/>
          <w:color w:val="auto"/>
          <w:sz w:val="22"/>
          <w:szCs w:val="22"/>
        </w:rPr>
        <w:t>u</w:t>
      </w:r>
      <w:r w:rsidRPr="00240830">
        <w:rPr>
          <w:rFonts w:ascii="Calibri" w:hAnsi="Calibri" w:cs="Calibri"/>
          <w:color w:val="auto"/>
          <w:spacing w:val="41"/>
          <w:sz w:val="22"/>
          <w:szCs w:val="22"/>
        </w:rPr>
        <w:t xml:space="preserve"> </w:t>
      </w:r>
      <w:r w:rsidRPr="00240830">
        <w:rPr>
          <w:rFonts w:ascii="Calibri" w:hAnsi="Calibri" w:cs="Calibri"/>
          <w:color w:val="auto"/>
          <w:spacing w:val="-1"/>
          <w:sz w:val="22"/>
          <w:szCs w:val="22"/>
        </w:rPr>
        <w:t>k</w:t>
      </w:r>
      <w:r w:rsidRPr="00240830">
        <w:rPr>
          <w:rFonts w:ascii="Calibri" w:hAnsi="Calibri" w:cs="Calibri"/>
          <w:color w:val="auto"/>
          <w:spacing w:val="1"/>
          <w:sz w:val="22"/>
          <w:szCs w:val="22"/>
        </w:rPr>
        <w:t>o</w:t>
      </w:r>
      <w:r w:rsidRPr="00240830">
        <w:rPr>
          <w:rFonts w:ascii="Calibri" w:hAnsi="Calibri" w:cs="Calibri"/>
          <w:color w:val="auto"/>
          <w:spacing w:val="-1"/>
          <w:sz w:val="22"/>
          <w:szCs w:val="22"/>
        </w:rPr>
        <w:t>ń</w:t>
      </w:r>
      <w:r w:rsidRPr="00240830">
        <w:rPr>
          <w:rFonts w:ascii="Calibri" w:hAnsi="Calibri" w:cs="Calibri"/>
          <w:color w:val="auto"/>
          <w:sz w:val="22"/>
          <w:szCs w:val="22"/>
        </w:rPr>
        <w:t>c</w:t>
      </w:r>
      <w:r w:rsidRPr="00240830">
        <w:rPr>
          <w:rFonts w:ascii="Calibri" w:hAnsi="Calibri" w:cs="Calibri"/>
          <w:color w:val="auto"/>
          <w:spacing w:val="4"/>
          <w:sz w:val="22"/>
          <w:szCs w:val="22"/>
        </w:rPr>
        <w:t>o</w:t>
      </w:r>
      <w:r w:rsidRPr="00240830">
        <w:rPr>
          <w:rFonts w:ascii="Calibri" w:hAnsi="Calibri" w:cs="Calibri"/>
          <w:color w:val="auto"/>
          <w:spacing w:val="-2"/>
          <w:sz w:val="22"/>
          <w:szCs w:val="22"/>
        </w:rPr>
        <w:t>w</w:t>
      </w:r>
      <w:r w:rsidRPr="00240830">
        <w:rPr>
          <w:rFonts w:ascii="Calibri" w:hAnsi="Calibri" w:cs="Calibri"/>
          <w:color w:val="auto"/>
          <w:spacing w:val="3"/>
          <w:sz w:val="22"/>
          <w:szCs w:val="22"/>
        </w:rPr>
        <w:t>e</w:t>
      </w:r>
      <w:r w:rsidRPr="00240830">
        <w:rPr>
          <w:rFonts w:ascii="Calibri" w:hAnsi="Calibri" w:cs="Calibri"/>
          <w:color w:val="auto"/>
          <w:spacing w:val="-1"/>
          <w:sz w:val="22"/>
          <w:szCs w:val="22"/>
        </w:rPr>
        <w:t>g</w:t>
      </w:r>
      <w:r w:rsidRPr="00240830">
        <w:rPr>
          <w:rFonts w:ascii="Calibri" w:hAnsi="Calibri" w:cs="Calibri"/>
          <w:color w:val="auto"/>
          <w:sz w:val="22"/>
          <w:szCs w:val="22"/>
        </w:rPr>
        <w:t>o</w:t>
      </w:r>
      <w:r w:rsidRPr="00240830">
        <w:rPr>
          <w:rFonts w:ascii="Calibri" w:hAnsi="Calibri" w:cs="Calibri"/>
          <w:color w:val="auto"/>
          <w:spacing w:val="40"/>
          <w:sz w:val="22"/>
          <w:szCs w:val="22"/>
        </w:rPr>
        <w:t xml:space="preserve"> </w:t>
      </w:r>
      <w:r w:rsidRPr="00240830">
        <w:rPr>
          <w:rFonts w:ascii="Calibri" w:hAnsi="Calibri" w:cs="Calibri"/>
          <w:color w:val="auto"/>
          <w:spacing w:val="1"/>
          <w:sz w:val="22"/>
          <w:szCs w:val="22"/>
        </w:rPr>
        <w:t>zostanie</w:t>
      </w:r>
      <w:r w:rsidRPr="00240830">
        <w:rPr>
          <w:rFonts w:ascii="Calibri" w:hAnsi="Calibri" w:cs="Calibri"/>
          <w:color w:val="auto"/>
          <w:spacing w:val="44"/>
          <w:sz w:val="22"/>
          <w:szCs w:val="22"/>
        </w:rPr>
        <w:t xml:space="preserve"> </w:t>
      </w:r>
      <w:r w:rsidRPr="00240830">
        <w:rPr>
          <w:rFonts w:ascii="Calibri" w:hAnsi="Calibri" w:cs="Calibri"/>
          <w:color w:val="auto"/>
          <w:spacing w:val="-1"/>
          <w:sz w:val="22"/>
          <w:szCs w:val="22"/>
        </w:rPr>
        <w:t>s</w:t>
      </w:r>
      <w:r w:rsidRPr="00240830">
        <w:rPr>
          <w:rFonts w:ascii="Calibri" w:hAnsi="Calibri" w:cs="Calibri"/>
          <w:color w:val="auto"/>
          <w:spacing w:val="1"/>
          <w:sz w:val="22"/>
          <w:szCs w:val="22"/>
        </w:rPr>
        <w:t>p</w:t>
      </w:r>
      <w:r w:rsidRPr="00240830">
        <w:rPr>
          <w:rFonts w:ascii="Calibri" w:hAnsi="Calibri" w:cs="Calibri"/>
          <w:color w:val="auto"/>
          <w:sz w:val="22"/>
          <w:szCs w:val="22"/>
        </w:rPr>
        <w:t>i</w:t>
      </w:r>
      <w:r w:rsidRPr="00240830">
        <w:rPr>
          <w:rFonts w:ascii="Calibri" w:hAnsi="Calibri" w:cs="Calibri"/>
          <w:color w:val="auto"/>
          <w:spacing w:val="-1"/>
          <w:sz w:val="22"/>
          <w:szCs w:val="22"/>
        </w:rPr>
        <w:t>s</w:t>
      </w:r>
      <w:r w:rsidRPr="00240830">
        <w:rPr>
          <w:rFonts w:ascii="Calibri" w:hAnsi="Calibri" w:cs="Calibri"/>
          <w:color w:val="auto"/>
          <w:sz w:val="22"/>
          <w:szCs w:val="22"/>
        </w:rPr>
        <w:t>a</w:t>
      </w:r>
      <w:r w:rsidRPr="00240830">
        <w:rPr>
          <w:rFonts w:ascii="Calibri" w:hAnsi="Calibri" w:cs="Calibri"/>
          <w:color w:val="auto"/>
          <w:spacing w:val="1"/>
          <w:sz w:val="22"/>
          <w:szCs w:val="22"/>
        </w:rPr>
        <w:t>n</w:t>
      </w:r>
      <w:r w:rsidRPr="00240830">
        <w:rPr>
          <w:rFonts w:ascii="Calibri" w:hAnsi="Calibri" w:cs="Calibri"/>
          <w:color w:val="auto"/>
          <w:sz w:val="22"/>
          <w:szCs w:val="22"/>
        </w:rPr>
        <w:t>y</w:t>
      </w:r>
      <w:r w:rsidRPr="00240830">
        <w:rPr>
          <w:rFonts w:ascii="Calibri" w:hAnsi="Calibri" w:cs="Calibri"/>
          <w:color w:val="auto"/>
          <w:spacing w:val="39"/>
          <w:sz w:val="22"/>
          <w:szCs w:val="22"/>
        </w:rPr>
        <w:t xml:space="preserve"> </w:t>
      </w:r>
      <w:r w:rsidRPr="00240830">
        <w:rPr>
          <w:rFonts w:ascii="Calibri" w:hAnsi="Calibri" w:cs="Calibri"/>
          <w:color w:val="auto"/>
          <w:spacing w:val="2"/>
          <w:sz w:val="22"/>
          <w:szCs w:val="22"/>
        </w:rPr>
        <w:t>p</w:t>
      </w:r>
      <w:r w:rsidRPr="00240830">
        <w:rPr>
          <w:rFonts w:ascii="Calibri" w:hAnsi="Calibri" w:cs="Calibri"/>
          <w:color w:val="auto"/>
          <w:spacing w:val="1"/>
          <w:sz w:val="22"/>
          <w:szCs w:val="22"/>
        </w:rPr>
        <w:t>ro</w:t>
      </w:r>
      <w:r w:rsidRPr="00240830">
        <w:rPr>
          <w:rFonts w:ascii="Calibri" w:hAnsi="Calibri" w:cs="Calibri"/>
          <w:color w:val="auto"/>
          <w:sz w:val="22"/>
          <w:szCs w:val="22"/>
        </w:rPr>
        <w:t>t</w:t>
      </w:r>
      <w:r w:rsidRPr="00240830">
        <w:rPr>
          <w:rFonts w:ascii="Calibri" w:hAnsi="Calibri" w:cs="Calibri"/>
          <w:color w:val="auto"/>
          <w:spacing w:val="1"/>
          <w:sz w:val="22"/>
          <w:szCs w:val="22"/>
        </w:rPr>
        <w:t>o</w:t>
      </w:r>
      <w:r w:rsidRPr="00240830">
        <w:rPr>
          <w:rFonts w:ascii="Calibri" w:hAnsi="Calibri" w:cs="Calibri"/>
          <w:color w:val="auto"/>
          <w:spacing w:val="-1"/>
          <w:sz w:val="22"/>
          <w:szCs w:val="22"/>
        </w:rPr>
        <w:t>k</w:t>
      </w:r>
      <w:r w:rsidRPr="00240830">
        <w:rPr>
          <w:rFonts w:ascii="Calibri" w:hAnsi="Calibri" w:cs="Calibri"/>
          <w:color w:val="auto"/>
          <w:spacing w:val="1"/>
          <w:sz w:val="22"/>
          <w:szCs w:val="22"/>
        </w:rPr>
        <w:t>ó</w:t>
      </w:r>
      <w:r w:rsidRPr="00240830">
        <w:rPr>
          <w:rFonts w:ascii="Calibri" w:hAnsi="Calibri" w:cs="Calibri"/>
          <w:color w:val="auto"/>
          <w:sz w:val="22"/>
          <w:szCs w:val="22"/>
        </w:rPr>
        <w:t>ł</w:t>
      </w:r>
      <w:r w:rsidRPr="00240830">
        <w:rPr>
          <w:rFonts w:ascii="Calibri" w:hAnsi="Calibri" w:cs="Calibri"/>
          <w:color w:val="auto"/>
          <w:spacing w:val="41"/>
          <w:sz w:val="22"/>
          <w:szCs w:val="22"/>
        </w:rPr>
        <w:t xml:space="preserve"> </w:t>
      </w:r>
      <w:r w:rsidRPr="00240830">
        <w:rPr>
          <w:rFonts w:ascii="Calibri" w:hAnsi="Calibri" w:cs="Calibri"/>
          <w:color w:val="auto"/>
          <w:spacing w:val="1"/>
          <w:sz w:val="22"/>
          <w:szCs w:val="22"/>
        </w:rPr>
        <w:t>o</w:t>
      </w:r>
      <w:r w:rsidRPr="00240830">
        <w:rPr>
          <w:rFonts w:ascii="Calibri" w:hAnsi="Calibri" w:cs="Calibri"/>
          <w:color w:val="auto"/>
          <w:spacing w:val="-1"/>
          <w:sz w:val="22"/>
          <w:szCs w:val="22"/>
        </w:rPr>
        <w:t>d</w:t>
      </w:r>
      <w:r w:rsidRPr="00240830">
        <w:rPr>
          <w:rFonts w:ascii="Calibri" w:hAnsi="Calibri" w:cs="Calibri"/>
          <w:color w:val="auto"/>
          <w:spacing w:val="1"/>
          <w:sz w:val="22"/>
          <w:szCs w:val="22"/>
        </w:rPr>
        <w:t>b</w:t>
      </w:r>
      <w:r w:rsidRPr="00240830">
        <w:rPr>
          <w:rFonts w:ascii="Calibri" w:hAnsi="Calibri" w:cs="Calibri"/>
          <w:color w:val="auto"/>
          <w:sz w:val="22"/>
          <w:szCs w:val="22"/>
        </w:rPr>
        <w:t>i</w:t>
      </w:r>
      <w:r w:rsidRPr="00240830">
        <w:rPr>
          <w:rFonts w:ascii="Calibri" w:hAnsi="Calibri" w:cs="Calibri"/>
          <w:color w:val="auto"/>
          <w:spacing w:val="1"/>
          <w:sz w:val="22"/>
          <w:szCs w:val="22"/>
        </w:rPr>
        <w:t>or</w:t>
      </w:r>
      <w:r w:rsidRPr="00240830">
        <w:rPr>
          <w:rFonts w:ascii="Calibri" w:hAnsi="Calibri" w:cs="Calibri"/>
          <w:color w:val="auto"/>
          <w:sz w:val="22"/>
          <w:szCs w:val="22"/>
        </w:rPr>
        <w:t>u</w:t>
      </w:r>
      <w:r w:rsidRPr="00240830">
        <w:rPr>
          <w:rFonts w:ascii="Calibri" w:hAnsi="Calibri" w:cs="Calibri"/>
          <w:color w:val="auto"/>
          <w:spacing w:val="41"/>
          <w:sz w:val="22"/>
          <w:szCs w:val="22"/>
        </w:rPr>
        <w:t xml:space="preserve"> </w:t>
      </w:r>
      <w:r w:rsidRPr="00240830">
        <w:rPr>
          <w:rFonts w:ascii="Calibri" w:hAnsi="Calibri" w:cs="Calibri"/>
          <w:color w:val="auto"/>
          <w:spacing w:val="-1"/>
          <w:sz w:val="22"/>
          <w:szCs w:val="22"/>
        </w:rPr>
        <w:t>k</w:t>
      </w:r>
      <w:r w:rsidRPr="00240830">
        <w:rPr>
          <w:rFonts w:ascii="Calibri" w:hAnsi="Calibri" w:cs="Calibri"/>
          <w:color w:val="auto"/>
          <w:spacing w:val="1"/>
          <w:sz w:val="22"/>
          <w:szCs w:val="22"/>
        </w:rPr>
        <w:t>o</w:t>
      </w:r>
      <w:r w:rsidRPr="00240830">
        <w:rPr>
          <w:rFonts w:ascii="Calibri" w:hAnsi="Calibri" w:cs="Calibri"/>
          <w:color w:val="auto"/>
          <w:spacing w:val="-1"/>
          <w:sz w:val="22"/>
          <w:szCs w:val="22"/>
        </w:rPr>
        <w:t>ń</w:t>
      </w:r>
      <w:r w:rsidRPr="00240830">
        <w:rPr>
          <w:rFonts w:ascii="Calibri" w:hAnsi="Calibri" w:cs="Calibri"/>
          <w:color w:val="auto"/>
          <w:sz w:val="22"/>
          <w:szCs w:val="22"/>
        </w:rPr>
        <w:t>c</w:t>
      </w:r>
      <w:r w:rsidRPr="00240830">
        <w:rPr>
          <w:rFonts w:ascii="Calibri" w:hAnsi="Calibri" w:cs="Calibri"/>
          <w:color w:val="auto"/>
          <w:spacing w:val="4"/>
          <w:sz w:val="22"/>
          <w:szCs w:val="22"/>
        </w:rPr>
        <w:t>o</w:t>
      </w:r>
      <w:r w:rsidRPr="00240830">
        <w:rPr>
          <w:rFonts w:ascii="Calibri" w:hAnsi="Calibri" w:cs="Calibri"/>
          <w:color w:val="auto"/>
          <w:spacing w:val="-2"/>
          <w:sz w:val="22"/>
          <w:szCs w:val="22"/>
        </w:rPr>
        <w:t>w</w:t>
      </w:r>
      <w:r w:rsidRPr="00240830">
        <w:rPr>
          <w:rFonts w:ascii="Calibri" w:hAnsi="Calibri" w:cs="Calibri"/>
          <w:color w:val="auto"/>
          <w:sz w:val="22"/>
          <w:szCs w:val="22"/>
        </w:rPr>
        <w:t>e</w:t>
      </w:r>
      <w:r w:rsidRPr="00240830">
        <w:rPr>
          <w:rFonts w:ascii="Calibri" w:hAnsi="Calibri" w:cs="Calibri"/>
          <w:color w:val="auto"/>
          <w:spacing w:val="1"/>
          <w:sz w:val="22"/>
          <w:szCs w:val="22"/>
        </w:rPr>
        <w:t>g</w:t>
      </w:r>
      <w:r w:rsidRPr="00240830">
        <w:rPr>
          <w:rFonts w:ascii="Calibri" w:hAnsi="Calibri" w:cs="Calibri"/>
          <w:color w:val="auto"/>
          <w:sz w:val="22"/>
          <w:szCs w:val="22"/>
        </w:rPr>
        <w:t>o z</w:t>
      </w:r>
      <w:r w:rsidRPr="00240830">
        <w:rPr>
          <w:rFonts w:ascii="Calibri" w:hAnsi="Calibri" w:cs="Calibri"/>
          <w:color w:val="auto"/>
          <w:spacing w:val="3"/>
          <w:sz w:val="22"/>
          <w:szCs w:val="22"/>
        </w:rPr>
        <w:t>a</w:t>
      </w:r>
      <w:r w:rsidRPr="00240830">
        <w:rPr>
          <w:rFonts w:ascii="Calibri" w:hAnsi="Calibri" w:cs="Calibri"/>
          <w:color w:val="auto"/>
          <w:spacing w:val="-5"/>
          <w:sz w:val="22"/>
          <w:szCs w:val="22"/>
        </w:rPr>
        <w:t>w</w:t>
      </w:r>
      <w:r w:rsidRPr="00240830">
        <w:rPr>
          <w:rFonts w:ascii="Calibri" w:hAnsi="Calibri" w:cs="Calibri"/>
          <w:color w:val="auto"/>
          <w:sz w:val="22"/>
          <w:szCs w:val="22"/>
        </w:rPr>
        <w:t>ie</w:t>
      </w:r>
      <w:r w:rsidRPr="00240830">
        <w:rPr>
          <w:rFonts w:ascii="Calibri" w:hAnsi="Calibri" w:cs="Calibri"/>
          <w:color w:val="auto"/>
          <w:spacing w:val="1"/>
          <w:sz w:val="22"/>
          <w:szCs w:val="22"/>
        </w:rPr>
        <w:t>r</w:t>
      </w:r>
      <w:r w:rsidRPr="00240830">
        <w:rPr>
          <w:rFonts w:ascii="Calibri" w:hAnsi="Calibri" w:cs="Calibri"/>
          <w:color w:val="auto"/>
          <w:sz w:val="22"/>
          <w:szCs w:val="22"/>
        </w:rPr>
        <w:t>a</w:t>
      </w:r>
      <w:r w:rsidRPr="00240830">
        <w:rPr>
          <w:rFonts w:ascii="Calibri" w:hAnsi="Calibri" w:cs="Calibri"/>
          <w:color w:val="auto"/>
          <w:spacing w:val="2"/>
          <w:sz w:val="22"/>
          <w:szCs w:val="22"/>
        </w:rPr>
        <w:t>j</w:t>
      </w:r>
      <w:r w:rsidRPr="00240830">
        <w:rPr>
          <w:rFonts w:ascii="Calibri" w:hAnsi="Calibri" w:cs="Calibri"/>
          <w:color w:val="auto"/>
          <w:sz w:val="22"/>
          <w:szCs w:val="22"/>
        </w:rPr>
        <w:t>ą</w:t>
      </w:r>
      <w:r w:rsidRPr="00240830">
        <w:rPr>
          <w:rFonts w:ascii="Calibri" w:hAnsi="Calibri" w:cs="Calibri"/>
          <w:color w:val="auto"/>
          <w:spacing w:val="3"/>
          <w:sz w:val="22"/>
          <w:szCs w:val="22"/>
        </w:rPr>
        <w:t>c</w:t>
      </w:r>
      <w:r w:rsidRPr="00240830">
        <w:rPr>
          <w:rFonts w:ascii="Calibri" w:hAnsi="Calibri" w:cs="Calibri"/>
          <w:color w:val="auto"/>
          <w:sz w:val="22"/>
          <w:szCs w:val="22"/>
        </w:rPr>
        <w:t xml:space="preserve">y </w:t>
      </w:r>
      <w:r w:rsidRPr="00240830">
        <w:rPr>
          <w:rFonts w:ascii="Calibri" w:hAnsi="Calibri" w:cs="Calibri"/>
          <w:color w:val="auto"/>
          <w:spacing w:val="-2"/>
          <w:sz w:val="22"/>
          <w:szCs w:val="22"/>
        </w:rPr>
        <w:t>w</w:t>
      </w:r>
      <w:r w:rsidRPr="00240830">
        <w:rPr>
          <w:rFonts w:ascii="Calibri" w:hAnsi="Calibri" w:cs="Calibri"/>
          <w:color w:val="auto"/>
          <w:spacing w:val="-1"/>
          <w:sz w:val="22"/>
          <w:szCs w:val="22"/>
        </w:rPr>
        <w:t>s</w:t>
      </w:r>
      <w:r w:rsidRPr="00240830">
        <w:rPr>
          <w:rFonts w:ascii="Calibri" w:hAnsi="Calibri" w:cs="Calibri"/>
          <w:color w:val="auto"/>
          <w:sz w:val="22"/>
          <w:szCs w:val="22"/>
        </w:rPr>
        <w:t>z</w:t>
      </w:r>
      <w:r w:rsidRPr="00240830">
        <w:rPr>
          <w:rFonts w:ascii="Calibri" w:hAnsi="Calibri" w:cs="Calibri"/>
          <w:color w:val="auto"/>
          <w:spacing w:val="3"/>
          <w:sz w:val="22"/>
          <w:szCs w:val="22"/>
        </w:rPr>
        <w:t>e</w:t>
      </w:r>
      <w:r w:rsidRPr="00240830">
        <w:rPr>
          <w:rFonts w:ascii="Calibri" w:hAnsi="Calibri" w:cs="Calibri"/>
          <w:color w:val="auto"/>
          <w:sz w:val="22"/>
          <w:szCs w:val="22"/>
        </w:rPr>
        <w:t>l</w:t>
      </w:r>
      <w:r w:rsidRPr="00240830">
        <w:rPr>
          <w:rFonts w:ascii="Calibri" w:hAnsi="Calibri" w:cs="Calibri"/>
          <w:color w:val="auto"/>
          <w:spacing w:val="-1"/>
          <w:sz w:val="22"/>
          <w:szCs w:val="22"/>
        </w:rPr>
        <w:t>k</w:t>
      </w:r>
      <w:r w:rsidRPr="00240830">
        <w:rPr>
          <w:rFonts w:ascii="Calibri" w:hAnsi="Calibri" w:cs="Calibri"/>
          <w:color w:val="auto"/>
          <w:sz w:val="22"/>
          <w:szCs w:val="22"/>
        </w:rPr>
        <w:t>ie</w:t>
      </w:r>
      <w:r w:rsidRPr="00240830">
        <w:rPr>
          <w:rFonts w:ascii="Calibri" w:hAnsi="Calibri" w:cs="Calibri"/>
          <w:color w:val="auto"/>
          <w:spacing w:val="7"/>
          <w:sz w:val="22"/>
          <w:szCs w:val="22"/>
        </w:rPr>
        <w:t xml:space="preserve"> </w:t>
      </w:r>
      <w:r w:rsidRPr="00240830">
        <w:rPr>
          <w:rFonts w:ascii="Calibri" w:hAnsi="Calibri" w:cs="Calibri"/>
          <w:color w:val="auto"/>
          <w:spacing w:val="1"/>
          <w:sz w:val="22"/>
          <w:szCs w:val="22"/>
        </w:rPr>
        <w:t>u</w:t>
      </w:r>
      <w:r w:rsidRPr="00240830">
        <w:rPr>
          <w:rFonts w:ascii="Calibri" w:hAnsi="Calibri" w:cs="Calibri"/>
          <w:color w:val="auto"/>
          <w:spacing w:val="-1"/>
          <w:sz w:val="22"/>
          <w:szCs w:val="22"/>
        </w:rPr>
        <w:t>s</w:t>
      </w:r>
      <w:r w:rsidRPr="00240830">
        <w:rPr>
          <w:rFonts w:ascii="Calibri" w:hAnsi="Calibri" w:cs="Calibri"/>
          <w:color w:val="auto"/>
          <w:sz w:val="22"/>
          <w:szCs w:val="22"/>
        </w:rPr>
        <w:t>tal</w:t>
      </w:r>
      <w:r w:rsidRPr="00240830">
        <w:rPr>
          <w:rFonts w:ascii="Calibri" w:hAnsi="Calibri" w:cs="Calibri"/>
          <w:color w:val="auto"/>
          <w:spacing w:val="3"/>
          <w:sz w:val="22"/>
          <w:szCs w:val="22"/>
        </w:rPr>
        <w:t>e</w:t>
      </w:r>
      <w:r w:rsidRPr="00240830">
        <w:rPr>
          <w:rFonts w:ascii="Calibri" w:hAnsi="Calibri" w:cs="Calibri"/>
          <w:color w:val="auto"/>
          <w:spacing w:val="1"/>
          <w:sz w:val="22"/>
          <w:szCs w:val="22"/>
        </w:rPr>
        <w:t>n</w:t>
      </w:r>
      <w:r w:rsidRPr="00240830">
        <w:rPr>
          <w:rFonts w:ascii="Calibri" w:hAnsi="Calibri" w:cs="Calibri"/>
          <w:color w:val="auto"/>
          <w:sz w:val="22"/>
          <w:szCs w:val="22"/>
        </w:rPr>
        <w:t>ia</w:t>
      </w:r>
      <w:r w:rsidRPr="00240830">
        <w:rPr>
          <w:rFonts w:ascii="Calibri" w:hAnsi="Calibri" w:cs="Calibri"/>
          <w:color w:val="auto"/>
          <w:spacing w:val="3"/>
          <w:sz w:val="22"/>
          <w:szCs w:val="22"/>
        </w:rPr>
        <w:t xml:space="preserve"> </w:t>
      </w:r>
      <w:r w:rsidRPr="00240830">
        <w:rPr>
          <w:rFonts w:ascii="Calibri" w:hAnsi="Calibri" w:cs="Calibri"/>
          <w:color w:val="auto"/>
          <w:spacing w:val="1"/>
          <w:sz w:val="22"/>
          <w:szCs w:val="22"/>
        </w:rPr>
        <w:t>do</w:t>
      </w:r>
      <w:r w:rsidRPr="00240830">
        <w:rPr>
          <w:rFonts w:ascii="Calibri" w:hAnsi="Calibri" w:cs="Calibri"/>
          <w:color w:val="auto"/>
          <w:spacing w:val="-1"/>
          <w:sz w:val="22"/>
          <w:szCs w:val="22"/>
        </w:rPr>
        <w:t>k</w:t>
      </w:r>
      <w:r w:rsidRPr="00240830">
        <w:rPr>
          <w:rFonts w:ascii="Calibri" w:hAnsi="Calibri" w:cs="Calibri"/>
          <w:color w:val="auto"/>
          <w:spacing w:val="1"/>
          <w:sz w:val="22"/>
          <w:szCs w:val="22"/>
        </w:rPr>
        <w:t>o</w:t>
      </w:r>
      <w:r w:rsidRPr="00240830">
        <w:rPr>
          <w:rFonts w:ascii="Calibri" w:hAnsi="Calibri" w:cs="Calibri"/>
          <w:color w:val="auto"/>
          <w:spacing w:val="-1"/>
          <w:sz w:val="22"/>
          <w:szCs w:val="22"/>
        </w:rPr>
        <w:t>n</w:t>
      </w:r>
      <w:r w:rsidRPr="00240830">
        <w:rPr>
          <w:rFonts w:ascii="Calibri" w:hAnsi="Calibri" w:cs="Calibri"/>
          <w:color w:val="auto"/>
          <w:sz w:val="22"/>
          <w:szCs w:val="22"/>
        </w:rPr>
        <w:t>a</w:t>
      </w:r>
      <w:r w:rsidRPr="00240830">
        <w:rPr>
          <w:rFonts w:ascii="Calibri" w:hAnsi="Calibri" w:cs="Calibri"/>
          <w:color w:val="auto"/>
          <w:spacing w:val="-1"/>
          <w:sz w:val="22"/>
          <w:szCs w:val="22"/>
        </w:rPr>
        <w:t>n</w:t>
      </w:r>
      <w:r w:rsidRPr="00240830">
        <w:rPr>
          <w:rFonts w:ascii="Calibri" w:hAnsi="Calibri" w:cs="Calibri"/>
          <w:color w:val="auto"/>
          <w:sz w:val="22"/>
          <w:szCs w:val="22"/>
        </w:rPr>
        <w:t>e</w:t>
      </w:r>
      <w:r w:rsidRPr="00240830">
        <w:rPr>
          <w:rFonts w:ascii="Calibri" w:hAnsi="Calibri" w:cs="Calibri"/>
          <w:color w:val="auto"/>
          <w:spacing w:val="6"/>
          <w:sz w:val="22"/>
          <w:szCs w:val="22"/>
        </w:rPr>
        <w:t xml:space="preserve"> </w:t>
      </w:r>
      <w:r w:rsidRPr="00240830">
        <w:rPr>
          <w:rFonts w:ascii="Calibri" w:hAnsi="Calibri" w:cs="Calibri"/>
          <w:color w:val="auto"/>
          <w:sz w:val="22"/>
          <w:szCs w:val="22"/>
        </w:rPr>
        <w:t>w</w:t>
      </w:r>
      <w:r w:rsidRPr="00240830">
        <w:rPr>
          <w:rFonts w:ascii="Calibri" w:hAnsi="Calibri" w:cs="Calibri"/>
          <w:color w:val="auto"/>
          <w:spacing w:val="9"/>
          <w:sz w:val="22"/>
          <w:szCs w:val="22"/>
        </w:rPr>
        <w:t xml:space="preserve"> </w:t>
      </w:r>
      <w:r w:rsidRPr="00240830">
        <w:rPr>
          <w:rFonts w:ascii="Calibri" w:hAnsi="Calibri" w:cs="Calibri"/>
          <w:color w:val="auto"/>
          <w:sz w:val="22"/>
          <w:szCs w:val="22"/>
        </w:rPr>
        <w:t>t</w:t>
      </w:r>
      <w:r w:rsidRPr="00240830">
        <w:rPr>
          <w:rFonts w:ascii="Calibri" w:hAnsi="Calibri" w:cs="Calibri"/>
          <w:color w:val="auto"/>
          <w:spacing w:val="1"/>
          <w:sz w:val="22"/>
          <w:szCs w:val="22"/>
        </w:rPr>
        <w:t>ok</w:t>
      </w:r>
      <w:r w:rsidRPr="00240830">
        <w:rPr>
          <w:rFonts w:ascii="Calibri" w:hAnsi="Calibri" w:cs="Calibri"/>
          <w:color w:val="auto"/>
          <w:sz w:val="22"/>
          <w:szCs w:val="22"/>
        </w:rPr>
        <w:t>u</w:t>
      </w:r>
      <w:r w:rsidRPr="00240830">
        <w:rPr>
          <w:rFonts w:ascii="Calibri" w:hAnsi="Calibri" w:cs="Calibri"/>
          <w:color w:val="auto"/>
          <w:spacing w:val="6"/>
          <w:sz w:val="22"/>
          <w:szCs w:val="22"/>
        </w:rPr>
        <w:t xml:space="preserve"> </w:t>
      </w:r>
      <w:r w:rsidRPr="00240830">
        <w:rPr>
          <w:rFonts w:ascii="Calibri" w:hAnsi="Calibri" w:cs="Calibri"/>
          <w:color w:val="auto"/>
          <w:spacing w:val="1"/>
          <w:sz w:val="22"/>
          <w:szCs w:val="22"/>
        </w:rPr>
        <w:t>odb</w:t>
      </w:r>
      <w:r w:rsidRPr="00240830">
        <w:rPr>
          <w:rFonts w:ascii="Calibri" w:hAnsi="Calibri" w:cs="Calibri"/>
          <w:color w:val="auto"/>
          <w:sz w:val="22"/>
          <w:szCs w:val="22"/>
        </w:rPr>
        <w:t>i</w:t>
      </w:r>
      <w:r w:rsidRPr="00240830">
        <w:rPr>
          <w:rFonts w:ascii="Calibri" w:hAnsi="Calibri" w:cs="Calibri"/>
          <w:color w:val="auto"/>
          <w:spacing w:val="1"/>
          <w:sz w:val="22"/>
          <w:szCs w:val="22"/>
        </w:rPr>
        <w:t>o</w:t>
      </w:r>
      <w:r w:rsidRPr="00240830">
        <w:rPr>
          <w:rFonts w:ascii="Calibri" w:hAnsi="Calibri" w:cs="Calibri"/>
          <w:color w:val="auto"/>
          <w:spacing w:val="-2"/>
          <w:sz w:val="22"/>
          <w:szCs w:val="22"/>
        </w:rPr>
        <w:t>r</w:t>
      </w:r>
      <w:r w:rsidRPr="00240830">
        <w:rPr>
          <w:rFonts w:ascii="Calibri" w:hAnsi="Calibri" w:cs="Calibri"/>
          <w:color w:val="auto"/>
          <w:spacing w:val="-1"/>
          <w:sz w:val="22"/>
          <w:szCs w:val="22"/>
        </w:rPr>
        <w:t>u</w:t>
      </w:r>
      <w:r w:rsidRPr="00240830">
        <w:rPr>
          <w:rFonts w:ascii="Calibri" w:hAnsi="Calibri" w:cs="Calibri"/>
          <w:color w:val="auto"/>
          <w:sz w:val="22"/>
          <w:szCs w:val="22"/>
        </w:rPr>
        <w:t>,</w:t>
      </w:r>
      <w:r w:rsidRPr="00240830">
        <w:rPr>
          <w:rFonts w:ascii="Calibri" w:hAnsi="Calibri" w:cs="Calibri"/>
          <w:color w:val="auto"/>
          <w:spacing w:val="5"/>
          <w:sz w:val="22"/>
          <w:szCs w:val="22"/>
        </w:rPr>
        <w:t xml:space="preserve"> </w:t>
      </w:r>
      <w:r w:rsidRPr="00240830">
        <w:rPr>
          <w:rFonts w:ascii="Calibri" w:hAnsi="Calibri" w:cs="Calibri"/>
          <w:color w:val="auto"/>
          <w:spacing w:val="2"/>
          <w:sz w:val="22"/>
          <w:szCs w:val="22"/>
        </w:rPr>
        <w:t>j</w:t>
      </w:r>
      <w:r w:rsidRPr="00240830">
        <w:rPr>
          <w:rFonts w:ascii="Calibri" w:hAnsi="Calibri" w:cs="Calibri"/>
          <w:color w:val="auto"/>
          <w:sz w:val="22"/>
          <w:szCs w:val="22"/>
        </w:rPr>
        <w:t>ak</w:t>
      </w:r>
      <w:r w:rsidRPr="00240830">
        <w:rPr>
          <w:rFonts w:ascii="Calibri" w:hAnsi="Calibri" w:cs="Calibri"/>
          <w:color w:val="auto"/>
          <w:spacing w:val="7"/>
          <w:sz w:val="22"/>
          <w:szCs w:val="22"/>
        </w:rPr>
        <w:t xml:space="preserve"> </w:t>
      </w:r>
      <w:r w:rsidRPr="00240830">
        <w:rPr>
          <w:rFonts w:ascii="Calibri" w:hAnsi="Calibri" w:cs="Calibri"/>
          <w:color w:val="auto"/>
          <w:sz w:val="22"/>
          <w:szCs w:val="22"/>
        </w:rPr>
        <w:t>też</w:t>
      </w:r>
      <w:r w:rsidRPr="00240830">
        <w:rPr>
          <w:rFonts w:ascii="Calibri" w:hAnsi="Calibri" w:cs="Calibri"/>
          <w:color w:val="auto"/>
          <w:spacing w:val="9"/>
          <w:sz w:val="22"/>
          <w:szCs w:val="22"/>
        </w:rPr>
        <w:t xml:space="preserve"> </w:t>
      </w:r>
      <w:r w:rsidRPr="00240830">
        <w:rPr>
          <w:rFonts w:ascii="Calibri" w:hAnsi="Calibri" w:cs="Calibri"/>
          <w:color w:val="auto"/>
          <w:sz w:val="22"/>
          <w:szCs w:val="22"/>
        </w:rPr>
        <w:t>te</w:t>
      </w:r>
      <w:r w:rsidRPr="00240830">
        <w:rPr>
          <w:rFonts w:ascii="Calibri" w:hAnsi="Calibri" w:cs="Calibri"/>
          <w:color w:val="auto"/>
          <w:spacing w:val="3"/>
          <w:sz w:val="22"/>
          <w:szCs w:val="22"/>
        </w:rPr>
        <w:t>r</w:t>
      </w:r>
      <w:r w:rsidRPr="00240830">
        <w:rPr>
          <w:rFonts w:ascii="Calibri" w:hAnsi="Calibri" w:cs="Calibri"/>
          <w:color w:val="auto"/>
          <w:spacing w:val="-4"/>
          <w:sz w:val="22"/>
          <w:szCs w:val="22"/>
        </w:rPr>
        <w:t>m</w:t>
      </w:r>
      <w:r w:rsidRPr="00240830">
        <w:rPr>
          <w:rFonts w:ascii="Calibri" w:hAnsi="Calibri" w:cs="Calibri"/>
          <w:color w:val="auto"/>
          <w:spacing w:val="2"/>
          <w:sz w:val="22"/>
          <w:szCs w:val="22"/>
        </w:rPr>
        <w:t>i</w:t>
      </w:r>
      <w:r w:rsidRPr="00240830">
        <w:rPr>
          <w:rFonts w:ascii="Calibri" w:hAnsi="Calibri" w:cs="Calibri"/>
          <w:color w:val="auto"/>
          <w:spacing w:val="1"/>
          <w:sz w:val="22"/>
          <w:szCs w:val="22"/>
        </w:rPr>
        <w:t>n</w:t>
      </w:r>
      <w:r w:rsidRPr="00240830">
        <w:rPr>
          <w:rFonts w:ascii="Calibri" w:hAnsi="Calibri" w:cs="Calibri"/>
          <w:color w:val="auto"/>
          <w:sz w:val="22"/>
          <w:szCs w:val="22"/>
        </w:rPr>
        <w:t>y</w:t>
      </w:r>
      <w:r w:rsidRPr="00240830">
        <w:rPr>
          <w:rFonts w:ascii="Calibri" w:hAnsi="Calibri" w:cs="Calibri"/>
          <w:color w:val="auto"/>
          <w:spacing w:val="5"/>
          <w:sz w:val="22"/>
          <w:szCs w:val="22"/>
        </w:rPr>
        <w:t xml:space="preserve"> </w:t>
      </w:r>
      <w:r w:rsidRPr="00240830">
        <w:rPr>
          <w:rFonts w:ascii="Calibri" w:hAnsi="Calibri" w:cs="Calibri"/>
          <w:color w:val="auto"/>
          <w:sz w:val="22"/>
          <w:szCs w:val="22"/>
        </w:rPr>
        <w:t>w</w:t>
      </w:r>
      <w:r w:rsidRPr="00240830">
        <w:rPr>
          <w:rFonts w:ascii="Calibri" w:hAnsi="Calibri" w:cs="Calibri"/>
          <w:color w:val="auto"/>
          <w:spacing w:val="-1"/>
          <w:sz w:val="22"/>
          <w:szCs w:val="22"/>
        </w:rPr>
        <w:t>y</w:t>
      </w:r>
      <w:r w:rsidRPr="00240830">
        <w:rPr>
          <w:rFonts w:ascii="Calibri" w:hAnsi="Calibri" w:cs="Calibri"/>
          <w:color w:val="auto"/>
          <w:sz w:val="22"/>
          <w:szCs w:val="22"/>
        </w:rPr>
        <w:t>z</w:t>
      </w:r>
      <w:r w:rsidRPr="00240830">
        <w:rPr>
          <w:rFonts w:ascii="Calibri" w:hAnsi="Calibri" w:cs="Calibri"/>
          <w:color w:val="auto"/>
          <w:spacing w:val="-1"/>
          <w:sz w:val="22"/>
          <w:szCs w:val="22"/>
        </w:rPr>
        <w:t>n</w:t>
      </w:r>
      <w:r w:rsidRPr="00240830">
        <w:rPr>
          <w:rFonts w:ascii="Calibri" w:hAnsi="Calibri" w:cs="Calibri"/>
          <w:color w:val="auto"/>
          <w:sz w:val="22"/>
          <w:szCs w:val="22"/>
        </w:rPr>
        <w:t>a</w:t>
      </w:r>
      <w:r w:rsidRPr="00240830">
        <w:rPr>
          <w:rFonts w:ascii="Calibri" w:hAnsi="Calibri" w:cs="Calibri"/>
          <w:color w:val="auto"/>
          <w:spacing w:val="1"/>
          <w:sz w:val="22"/>
          <w:szCs w:val="22"/>
        </w:rPr>
        <w:t>c</w:t>
      </w:r>
      <w:r w:rsidRPr="00240830">
        <w:rPr>
          <w:rFonts w:ascii="Calibri" w:hAnsi="Calibri" w:cs="Calibri"/>
          <w:color w:val="auto"/>
          <w:spacing w:val="3"/>
          <w:sz w:val="22"/>
          <w:szCs w:val="22"/>
        </w:rPr>
        <w:t>z</w:t>
      </w:r>
      <w:r w:rsidRPr="00240830">
        <w:rPr>
          <w:rFonts w:ascii="Calibri" w:hAnsi="Calibri" w:cs="Calibri"/>
          <w:color w:val="auto"/>
          <w:spacing w:val="1"/>
          <w:sz w:val="22"/>
          <w:szCs w:val="22"/>
        </w:rPr>
        <w:t>o</w:t>
      </w:r>
      <w:r w:rsidRPr="00240830">
        <w:rPr>
          <w:rFonts w:ascii="Calibri" w:hAnsi="Calibri" w:cs="Calibri"/>
          <w:color w:val="auto"/>
          <w:spacing w:val="-1"/>
          <w:sz w:val="22"/>
          <w:szCs w:val="22"/>
        </w:rPr>
        <w:t>n</w:t>
      </w:r>
      <w:r w:rsidRPr="00240830">
        <w:rPr>
          <w:rFonts w:ascii="Calibri" w:hAnsi="Calibri" w:cs="Calibri"/>
          <w:color w:val="auto"/>
          <w:sz w:val="22"/>
          <w:szCs w:val="22"/>
        </w:rPr>
        <w:t>e</w:t>
      </w:r>
      <w:r w:rsidRPr="00240830">
        <w:rPr>
          <w:rFonts w:ascii="Calibri" w:hAnsi="Calibri" w:cs="Calibri"/>
          <w:color w:val="auto"/>
          <w:spacing w:val="2"/>
          <w:sz w:val="22"/>
          <w:szCs w:val="22"/>
        </w:rPr>
        <w:t xml:space="preserve"> </w:t>
      </w:r>
      <w:r w:rsidRPr="00240830">
        <w:rPr>
          <w:rFonts w:ascii="Calibri" w:hAnsi="Calibri" w:cs="Calibri"/>
          <w:color w:val="auto"/>
          <w:spacing w:val="-1"/>
          <w:sz w:val="22"/>
          <w:szCs w:val="22"/>
        </w:rPr>
        <w:t>n</w:t>
      </w:r>
      <w:r w:rsidRPr="00240830">
        <w:rPr>
          <w:rFonts w:ascii="Calibri" w:hAnsi="Calibri" w:cs="Calibri"/>
          <w:color w:val="auto"/>
          <w:sz w:val="22"/>
          <w:szCs w:val="22"/>
        </w:rPr>
        <w:t>a</w:t>
      </w:r>
      <w:r w:rsidRPr="00240830">
        <w:rPr>
          <w:rFonts w:ascii="Calibri" w:hAnsi="Calibri" w:cs="Calibri"/>
          <w:color w:val="auto"/>
          <w:spacing w:val="12"/>
          <w:sz w:val="22"/>
          <w:szCs w:val="22"/>
        </w:rPr>
        <w:t xml:space="preserve"> </w:t>
      </w:r>
      <w:r w:rsidRPr="00240830">
        <w:rPr>
          <w:rFonts w:ascii="Calibri" w:hAnsi="Calibri" w:cs="Calibri"/>
          <w:color w:val="auto"/>
          <w:spacing w:val="-1"/>
          <w:sz w:val="22"/>
          <w:szCs w:val="22"/>
        </w:rPr>
        <w:t>u</w:t>
      </w:r>
      <w:r w:rsidRPr="00240830">
        <w:rPr>
          <w:rFonts w:ascii="Calibri" w:hAnsi="Calibri" w:cs="Calibri"/>
          <w:color w:val="auto"/>
          <w:spacing w:val="2"/>
          <w:sz w:val="22"/>
          <w:szCs w:val="22"/>
        </w:rPr>
        <w:t>s</w:t>
      </w:r>
      <w:r w:rsidRPr="00240830">
        <w:rPr>
          <w:rFonts w:ascii="Calibri" w:hAnsi="Calibri" w:cs="Calibri"/>
          <w:color w:val="auto"/>
          <w:spacing w:val="-1"/>
          <w:sz w:val="22"/>
          <w:szCs w:val="22"/>
        </w:rPr>
        <w:t>u</w:t>
      </w:r>
      <w:r w:rsidRPr="00240830">
        <w:rPr>
          <w:rFonts w:ascii="Calibri" w:hAnsi="Calibri" w:cs="Calibri"/>
          <w:color w:val="auto"/>
          <w:spacing w:val="1"/>
          <w:sz w:val="22"/>
          <w:szCs w:val="22"/>
        </w:rPr>
        <w:t>n</w:t>
      </w:r>
      <w:r w:rsidRPr="00240830">
        <w:rPr>
          <w:rFonts w:ascii="Calibri" w:hAnsi="Calibri" w:cs="Calibri"/>
          <w:color w:val="auto"/>
          <w:sz w:val="22"/>
          <w:szCs w:val="22"/>
        </w:rPr>
        <w:t xml:space="preserve">ięcie </w:t>
      </w:r>
      <w:r w:rsidRPr="00240830">
        <w:rPr>
          <w:rFonts w:ascii="Calibri" w:hAnsi="Calibri" w:cs="Calibri"/>
          <w:color w:val="auto"/>
          <w:spacing w:val="-1"/>
          <w:sz w:val="22"/>
          <w:szCs w:val="22"/>
        </w:rPr>
        <w:t>s</w:t>
      </w:r>
      <w:r w:rsidRPr="00240830">
        <w:rPr>
          <w:rFonts w:ascii="Calibri" w:hAnsi="Calibri" w:cs="Calibri"/>
          <w:color w:val="auto"/>
          <w:spacing w:val="2"/>
          <w:sz w:val="22"/>
          <w:szCs w:val="22"/>
        </w:rPr>
        <w:t>t</w:t>
      </w:r>
      <w:r w:rsidRPr="00240830">
        <w:rPr>
          <w:rFonts w:ascii="Calibri" w:hAnsi="Calibri" w:cs="Calibri"/>
          <w:color w:val="auto"/>
          <w:spacing w:val="-2"/>
          <w:sz w:val="22"/>
          <w:szCs w:val="22"/>
        </w:rPr>
        <w:t>w</w:t>
      </w:r>
      <w:r w:rsidRPr="00240830">
        <w:rPr>
          <w:rFonts w:ascii="Calibri" w:hAnsi="Calibri" w:cs="Calibri"/>
          <w:color w:val="auto"/>
          <w:sz w:val="22"/>
          <w:szCs w:val="22"/>
        </w:rPr>
        <w:t>ie</w:t>
      </w:r>
      <w:r w:rsidRPr="00240830">
        <w:rPr>
          <w:rFonts w:ascii="Calibri" w:hAnsi="Calibri" w:cs="Calibri"/>
          <w:color w:val="auto"/>
          <w:spacing w:val="1"/>
          <w:sz w:val="22"/>
          <w:szCs w:val="22"/>
        </w:rPr>
        <w:t>rd</w:t>
      </w:r>
      <w:r w:rsidRPr="00240830">
        <w:rPr>
          <w:rFonts w:ascii="Calibri" w:hAnsi="Calibri" w:cs="Calibri"/>
          <w:color w:val="auto"/>
          <w:sz w:val="22"/>
          <w:szCs w:val="22"/>
        </w:rPr>
        <w:t>z</w:t>
      </w:r>
      <w:r w:rsidRPr="00240830">
        <w:rPr>
          <w:rFonts w:ascii="Calibri" w:hAnsi="Calibri" w:cs="Calibri"/>
          <w:color w:val="auto"/>
          <w:spacing w:val="1"/>
          <w:sz w:val="22"/>
          <w:szCs w:val="22"/>
        </w:rPr>
        <w:t>on</w:t>
      </w:r>
      <w:r w:rsidRPr="00240830">
        <w:rPr>
          <w:rFonts w:ascii="Calibri" w:hAnsi="Calibri" w:cs="Calibri"/>
          <w:color w:val="auto"/>
          <w:spacing w:val="-4"/>
          <w:sz w:val="22"/>
          <w:szCs w:val="22"/>
        </w:rPr>
        <w:t>y</w:t>
      </w:r>
      <w:r w:rsidRPr="00240830">
        <w:rPr>
          <w:rFonts w:ascii="Calibri" w:hAnsi="Calibri" w:cs="Calibri"/>
          <w:color w:val="auto"/>
          <w:spacing w:val="3"/>
          <w:sz w:val="22"/>
          <w:szCs w:val="22"/>
        </w:rPr>
        <w:t>c</w:t>
      </w:r>
      <w:r w:rsidRPr="00240830">
        <w:rPr>
          <w:rFonts w:ascii="Calibri" w:hAnsi="Calibri" w:cs="Calibri"/>
          <w:color w:val="auto"/>
          <w:sz w:val="22"/>
          <w:szCs w:val="22"/>
        </w:rPr>
        <w:t>h</w:t>
      </w:r>
      <w:r w:rsidRPr="00240830">
        <w:rPr>
          <w:rFonts w:ascii="Calibri" w:hAnsi="Calibri" w:cs="Calibri"/>
          <w:color w:val="auto"/>
          <w:spacing w:val="18"/>
          <w:sz w:val="22"/>
          <w:szCs w:val="22"/>
        </w:rPr>
        <w:t xml:space="preserve"> </w:t>
      </w:r>
      <w:r w:rsidRPr="00240830">
        <w:rPr>
          <w:rFonts w:ascii="Calibri" w:hAnsi="Calibri" w:cs="Calibri"/>
          <w:color w:val="auto"/>
          <w:sz w:val="22"/>
          <w:szCs w:val="22"/>
        </w:rPr>
        <w:t>w</w:t>
      </w:r>
      <w:r w:rsidRPr="00240830">
        <w:rPr>
          <w:rFonts w:ascii="Calibri" w:hAnsi="Calibri" w:cs="Calibri"/>
          <w:color w:val="auto"/>
          <w:spacing w:val="26"/>
          <w:sz w:val="22"/>
          <w:szCs w:val="22"/>
        </w:rPr>
        <w:t xml:space="preserve"> </w:t>
      </w:r>
      <w:r w:rsidRPr="00240830">
        <w:rPr>
          <w:rFonts w:ascii="Calibri" w:hAnsi="Calibri" w:cs="Calibri"/>
          <w:color w:val="auto"/>
          <w:sz w:val="22"/>
          <w:szCs w:val="22"/>
        </w:rPr>
        <w:t>t</w:t>
      </w:r>
      <w:r w:rsidRPr="00240830">
        <w:rPr>
          <w:rFonts w:ascii="Calibri" w:hAnsi="Calibri" w:cs="Calibri"/>
          <w:color w:val="auto"/>
          <w:spacing w:val="1"/>
          <w:sz w:val="22"/>
          <w:szCs w:val="22"/>
        </w:rPr>
        <w:t>ok</w:t>
      </w:r>
      <w:r w:rsidRPr="00240830">
        <w:rPr>
          <w:rFonts w:ascii="Calibri" w:hAnsi="Calibri" w:cs="Calibri"/>
          <w:color w:val="auto"/>
          <w:sz w:val="22"/>
          <w:szCs w:val="22"/>
        </w:rPr>
        <w:t>u</w:t>
      </w:r>
      <w:r w:rsidRPr="00240830">
        <w:rPr>
          <w:rFonts w:ascii="Calibri" w:hAnsi="Calibri" w:cs="Calibri"/>
          <w:color w:val="auto"/>
          <w:spacing w:val="24"/>
          <w:sz w:val="22"/>
          <w:szCs w:val="22"/>
        </w:rPr>
        <w:t xml:space="preserve"> </w:t>
      </w:r>
      <w:r w:rsidRPr="00240830">
        <w:rPr>
          <w:rFonts w:ascii="Calibri" w:hAnsi="Calibri" w:cs="Calibri"/>
          <w:color w:val="auto"/>
          <w:spacing w:val="1"/>
          <w:sz w:val="22"/>
          <w:szCs w:val="22"/>
        </w:rPr>
        <w:t>odb</w:t>
      </w:r>
      <w:r w:rsidRPr="00240830">
        <w:rPr>
          <w:rFonts w:ascii="Calibri" w:hAnsi="Calibri" w:cs="Calibri"/>
          <w:color w:val="auto"/>
          <w:sz w:val="22"/>
          <w:szCs w:val="22"/>
        </w:rPr>
        <w:t>i</w:t>
      </w:r>
      <w:r w:rsidRPr="00240830">
        <w:rPr>
          <w:rFonts w:ascii="Calibri" w:hAnsi="Calibri" w:cs="Calibri"/>
          <w:color w:val="auto"/>
          <w:spacing w:val="1"/>
          <w:sz w:val="22"/>
          <w:szCs w:val="22"/>
        </w:rPr>
        <w:t>o</w:t>
      </w:r>
      <w:r w:rsidRPr="00240830">
        <w:rPr>
          <w:rFonts w:ascii="Calibri" w:hAnsi="Calibri" w:cs="Calibri"/>
          <w:color w:val="auto"/>
          <w:spacing w:val="-2"/>
          <w:sz w:val="22"/>
          <w:szCs w:val="22"/>
        </w:rPr>
        <w:t>r</w:t>
      </w:r>
      <w:r w:rsidRPr="00240830">
        <w:rPr>
          <w:rFonts w:ascii="Calibri" w:hAnsi="Calibri" w:cs="Calibri"/>
          <w:color w:val="auto"/>
          <w:sz w:val="22"/>
          <w:szCs w:val="22"/>
        </w:rPr>
        <w:t>u</w:t>
      </w:r>
      <w:r w:rsidRPr="00240830">
        <w:rPr>
          <w:rFonts w:ascii="Calibri" w:hAnsi="Calibri" w:cs="Calibri"/>
          <w:color w:val="auto"/>
          <w:spacing w:val="22"/>
          <w:sz w:val="22"/>
          <w:szCs w:val="22"/>
        </w:rPr>
        <w:t xml:space="preserve"> </w:t>
      </w:r>
      <w:r w:rsidRPr="00240830">
        <w:rPr>
          <w:rFonts w:ascii="Calibri" w:hAnsi="Calibri" w:cs="Calibri"/>
          <w:color w:val="auto"/>
          <w:spacing w:val="3"/>
          <w:sz w:val="22"/>
          <w:szCs w:val="22"/>
        </w:rPr>
        <w:t>e</w:t>
      </w:r>
      <w:r w:rsidRPr="00240830">
        <w:rPr>
          <w:rFonts w:ascii="Calibri" w:hAnsi="Calibri" w:cs="Calibri"/>
          <w:color w:val="auto"/>
          <w:spacing w:val="-2"/>
          <w:sz w:val="22"/>
          <w:szCs w:val="22"/>
        </w:rPr>
        <w:t>w</w:t>
      </w:r>
      <w:r w:rsidRPr="00240830">
        <w:rPr>
          <w:rFonts w:ascii="Calibri" w:hAnsi="Calibri" w:cs="Calibri"/>
          <w:color w:val="auto"/>
          <w:sz w:val="22"/>
          <w:szCs w:val="22"/>
        </w:rPr>
        <w:t>e</w:t>
      </w:r>
      <w:r w:rsidRPr="00240830">
        <w:rPr>
          <w:rFonts w:ascii="Calibri" w:hAnsi="Calibri" w:cs="Calibri"/>
          <w:color w:val="auto"/>
          <w:spacing w:val="-1"/>
          <w:sz w:val="22"/>
          <w:szCs w:val="22"/>
        </w:rPr>
        <w:t>n</w:t>
      </w:r>
      <w:r w:rsidRPr="00240830">
        <w:rPr>
          <w:rFonts w:ascii="Calibri" w:hAnsi="Calibri" w:cs="Calibri"/>
          <w:color w:val="auto"/>
          <w:spacing w:val="2"/>
          <w:sz w:val="22"/>
          <w:szCs w:val="22"/>
        </w:rPr>
        <w:t>t</w:t>
      </w:r>
      <w:r w:rsidRPr="00240830">
        <w:rPr>
          <w:rFonts w:ascii="Calibri" w:hAnsi="Calibri" w:cs="Calibri"/>
          <w:color w:val="auto"/>
          <w:spacing w:val="-1"/>
          <w:sz w:val="22"/>
          <w:szCs w:val="22"/>
        </w:rPr>
        <w:t>u</w:t>
      </w:r>
      <w:r w:rsidRPr="00240830">
        <w:rPr>
          <w:rFonts w:ascii="Calibri" w:hAnsi="Calibri" w:cs="Calibri"/>
          <w:color w:val="auto"/>
          <w:sz w:val="22"/>
          <w:szCs w:val="22"/>
        </w:rPr>
        <w:t>a</w:t>
      </w:r>
      <w:r w:rsidRPr="00240830">
        <w:rPr>
          <w:rFonts w:ascii="Calibri" w:hAnsi="Calibri" w:cs="Calibri"/>
          <w:color w:val="auto"/>
          <w:spacing w:val="2"/>
          <w:sz w:val="22"/>
          <w:szCs w:val="22"/>
        </w:rPr>
        <w:t>l</w:t>
      </w:r>
      <w:r w:rsidRPr="00240830">
        <w:rPr>
          <w:rFonts w:ascii="Calibri" w:hAnsi="Calibri" w:cs="Calibri"/>
          <w:color w:val="auto"/>
          <w:spacing w:val="1"/>
          <w:sz w:val="22"/>
          <w:szCs w:val="22"/>
        </w:rPr>
        <w:t>n</w:t>
      </w:r>
      <w:r w:rsidRPr="00240830">
        <w:rPr>
          <w:rFonts w:ascii="Calibri" w:hAnsi="Calibri" w:cs="Calibri"/>
          <w:color w:val="auto"/>
          <w:spacing w:val="-1"/>
          <w:sz w:val="22"/>
          <w:szCs w:val="22"/>
        </w:rPr>
        <w:t>y</w:t>
      </w:r>
      <w:r w:rsidRPr="00240830">
        <w:rPr>
          <w:rFonts w:ascii="Calibri" w:hAnsi="Calibri" w:cs="Calibri"/>
          <w:color w:val="auto"/>
          <w:sz w:val="22"/>
          <w:szCs w:val="22"/>
        </w:rPr>
        <w:t>ch</w:t>
      </w:r>
      <w:r w:rsidRPr="00240830">
        <w:rPr>
          <w:rFonts w:ascii="Calibri" w:hAnsi="Calibri" w:cs="Calibri"/>
          <w:color w:val="auto"/>
          <w:spacing w:val="24"/>
          <w:sz w:val="22"/>
          <w:szCs w:val="22"/>
        </w:rPr>
        <w:t xml:space="preserve"> </w:t>
      </w:r>
      <w:r w:rsidRPr="00240830">
        <w:rPr>
          <w:rFonts w:ascii="Calibri" w:hAnsi="Calibri" w:cs="Calibri"/>
          <w:color w:val="auto"/>
          <w:spacing w:val="-2"/>
          <w:sz w:val="22"/>
          <w:szCs w:val="22"/>
        </w:rPr>
        <w:t>w</w:t>
      </w:r>
      <w:r w:rsidRPr="00240830">
        <w:rPr>
          <w:rFonts w:ascii="Calibri" w:hAnsi="Calibri" w:cs="Calibri"/>
          <w:color w:val="auto"/>
          <w:sz w:val="22"/>
          <w:szCs w:val="22"/>
        </w:rPr>
        <w:t>a</w:t>
      </w:r>
      <w:r w:rsidRPr="00240830">
        <w:rPr>
          <w:rFonts w:ascii="Calibri" w:hAnsi="Calibri" w:cs="Calibri"/>
          <w:color w:val="auto"/>
          <w:spacing w:val="2"/>
          <w:sz w:val="22"/>
          <w:szCs w:val="22"/>
        </w:rPr>
        <w:t>d</w:t>
      </w:r>
      <w:r w:rsidRPr="00240830">
        <w:rPr>
          <w:rFonts w:ascii="Calibri" w:hAnsi="Calibri" w:cs="Calibri"/>
          <w:color w:val="auto"/>
          <w:sz w:val="22"/>
          <w:szCs w:val="22"/>
        </w:rPr>
        <w:t>.</w:t>
      </w:r>
      <w:r w:rsidRPr="00240830">
        <w:rPr>
          <w:rFonts w:ascii="Calibri" w:hAnsi="Calibri" w:cs="Calibri"/>
          <w:color w:val="auto"/>
          <w:spacing w:val="25"/>
          <w:sz w:val="22"/>
          <w:szCs w:val="22"/>
        </w:rPr>
        <w:t xml:space="preserve"> </w:t>
      </w:r>
      <w:r w:rsidRPr="00240830">
        <w:rPr>
          <w:rFonts w:ascii="Calibri" w:hAnsi="Calibri" w:cs="Calibri"/>
          <w:color w:val="auto"/>
          <w:spacing w:val="2"/>
          <w:sz w:val="22"/>
          <w:szCs w:val="22"/>
        </w:rPr>
        <w:t>P</w:t>
      </w:r>
      <w:r w:rsidRPr="00240830">
        <w:rPr>
          <w:rFonts w:ascii="Calibri" w:hAnsi="Calibri" w:cs="Calibri"/>
          <w:color w:val="auto"/>
          <w:spacing w:val="1"/>
          <w:sz w:val="22"/>
          <w:szCs w:val="22"/>
        </w:rPr>
        <w:t>ro</w:t>
      </w:r>
      <w:r w:rsidRPr="00240830">
        <w:rPr>
          <w:rFonts w:ascii="Calibri" w:hAnsi="Calibri" w:cs="Calibri"/>
          <w:color w:val="auto"/>
          <w:sz w:val="22"/>
          <w:szCs w:val="22"/>
        </w:rPr>
        <w:t>t</w:t>
      </w:r>
      <w:r w:rsidRPr="00240830">
        <w:rPr>
          <w:rFonts w:ascii="Calibri" w:hAnsi="Calibri" w:cs="Calibri"/>
          <w:color w:val="auto"/>
          <w:spacing w:val="1"/>
          <w:sz w:val="22"/>
          <w:szCs w:val="22"/>
        </w:rPr>
        <w:t>o</w:t>
      </w:r>
      <w:r w:rsidRPr="00240830">
        <w:rPr>
          <w:rFonts w:ascii="Calibri" w:hAnsi="Calibri" w:cs="Calibri"/>
          <w:color w:val="auto"/>
          <w:spacing w:val="-1"/>
          <w:sz w:val="22"/>
          <w:szCs w:val="22"/>
        </w:rPr>
        <w:t>k</w:t>
      </w:r>
      <w:r w:rsidRPr="00240830">
        <w:rPr>
          <w:rFonts w:ascii="Calibri" w:hAnsi="Calibri" w:cs="Calibri"/>
          <w:color w:val="auto"/>
          <w:spacing w:val="1"/>
          <w:sz w:val="22"/>
          <w:szCs w:val="22"/>
        </w:rPr>
        <w:t>ó</w:t>
      </w:r>
      <w:r w:rsidRPr="00240830">
        <w:rPr>
          <w:rFonts w:ascii="Calibri" w:hAnsi="Calibri" w:cs="Calibri"/>
          <w:color w:val="auto"/>
          <w:sz w:val="22"/>
          <w:szCs w:val="22"/>
        </w:rPr>
        <w:t>ł</w:t>
      </w:r>
      <w:r w:rsidRPr="00240830">
        <w:rPr>
          <w:rFonts w:ascii="Calibri" w:hAnsi="Calibri" w:cs="Calibri"/>
          <w:color w:val="auto"/>
          <w:spacing w:val="22"/>
          <w:sz w:val="22"/>
          <w:szCs w:val="22"/>
        </w:rPr>
        <w:t xml:space="preserve"> </w:t>
      </w:r>
      <w:r w:rsidRPr="00240830">
        <w:rPr>
          <w:rFonts w:ascii="Calibri" w:hAnsi="Calibri" w:cs="Calibri"/>
          <w:color w:val="auto"/>
          <w:spacing w:val="1"/>
          <w:sz w:val="22"/>
          <w:szCs w:val="22"/>
        </w:rPr>
        <w:t>odb</w:t>
      </w:r>
      <w:r w:rsidRPr="00240830">
        <w:rPr>
          <w:rFonts w:ascii="Calibri" w:hAnsi="Calibri" w:cs="Calibri"/>
          <w:color w:val="auto"/>
          <w:spacing w:val="-3"/>
          <w:sz w:val="22"/>
          <w:szCs w:val="22"/>
        </w:rPr>
        <w:t>i</w:t>
      </w:r>
      <w:r w:rsidRPr="00240830">
        <w:rPr>
          <w:rFonts w:ascii="Calibri" w:hAnsi="Calibri" w:cs="Calibri"/>
          <w:color w:val="auto"/>
          <w:spacing w:val="1"/>
          <w:sz w:val="22"/>
          <w:szCs w:val="22"/>
        </w:rPr>
        <w:t>or</w:t>
      </w:r>
      <w:r w:rsidRPr="00240830">
        <w:rPr>
          <w:rFonts w:ascii="Calibri" w:hAnsi="Calibri" w:cs="Calibri"/>
          <w:color w:val="auto"/>
          <w:sz w:val="22"/>
          <w:szCs w:val="22"/>
        </w:rPr>
        <w:t>u</w:t>
      </w:r>
      <w:r w:rsidRPr="00240830">
        <w:rPr>
          <w:rFonts w:ascii="Calibri" w:hAnsi="Calibri" w:cs="Calibri"/>
          <w:color w:val="auto"/>
          <w:spacing w:val="22"/>
          <w:sz w:val="22"/>
          <w:szCs w:val="22"/>
        </w:rPr>
        <w:t xml:space="preserve"> </w:t>
      </w:r>
      <w:r w:rsidRPr="00240830">
        <w:rPr>
          <w:rFonts w:ascii="Calibri" w:hAnsi="Calibri" w:cs="Calibri"/>
          <w:color w:val="auto"/>
          <w:sz w:val="22"/>
          <w:szCs w:val="22"/>
        </w:rPr>
        <w:t>z</w:t>
      </w:r>
      <w:r w:rsidRPr="00240830">
        <w:rPr>
          <w:rFonts w:ascii="Calibri" w:hAnsi="Calibri" w:cs="Calibri"/>
          <w:color w:val="auto"/>
          <w:spacing w:val="1"/>
          <w:sz w:val="22"/>
          <w:szCs w:val="22"/>
        </w:rPr>
        <w:t>o</w:t>
      </w:r>
      <w:r w:rsidRPr="00240830">
        <w:rPr>
          <w:rFonts w:ascii="Calibri" w:hAnsi="Calibri" w:cs="Calibri"/>
          <w:color w:val="auto"/>
          <w:spacing w:val="-1"/>
          <w:sz w:val="22"/>
          <w:szCs w:val="22"/>
        </w:rPr>
        <w:t>s</w:t>
      </w:r>
      <w:r w:rsidRPr="00240830">
        <w:rPr>
          <w:rFonts w:ascii="Calibri" w:hAnsi="Calibri" w:cs="Calibri"/>
          <w:color w:val="auto"/>
          <w:sz w:val="22"/>
          <w:szCs w:val="22"/>
        </w:rPr>
        <w:t>ta</w:t>
      </w:r>
      <w:r w:rsidRPr="00240830">
        <w:rPr>
          <w:rFonts w:ascii="Calibri" w:hAnsi="Calibri" w:cs="Calibri"/>
          <w:color w:val="auto"/>
          <w:spacing w:val="-1"/>
          <w:sz w:val="22"/>
          <w:szCs w:val="22"/>
        </w:rPr>
        <w:t>n</w:t>
      </w:r>
      <w:r w:rsidRPr="00240830">
        <w:rPr>
          <w:rFonts w:ascii="Calibri" w:hAnsi="Calibri" w:cs="Calibri"/>
          <w:color w:val="auto"/>
          <w:sz w:val="22"/>
          <w:szCs w:val="22"/>
        </w:rPr>
        <w:t>ie</w:t>
      </w:r>
      <w:r w:rsidRPr="00240830">
        <w:rPr>
          <w:rFonts w:ascii="Calibri" w:hAnsi="Calibri" w:cs="Calibri"/>
          <w:color w:val="auto"/>
          <w:spacing w:val="22"/>
          <w:sz w:val="22"/>
          <w:szCs w:val="22"/>
        </w:rPr>
        <w:t xml:space="preserve"> </w:t>
      </w:r>
      <w:r w:rsidRPr="00240830">
        <w:rPr>
          <w:rFonts w:ascii="Calibri" w:hAnsi="Calibri" w:cs="Calibri"/>
          <w:color w:val="auto"/>
          <w:spacing w:val="1"/>
          <w:sz w:val="22"/>
          <w:szCs w:val="22"/>
        </w:rPr>
        <w:t>podp</w:t>
      </w:r>
      <w:r w:rsidRPr="00240830">
        <w:rPr>
          <w:rFonts w:ascii="Calibri" w:hAnsi="Calibri" w:cs="Calibri"/>
          <w:color w:val="auto"/>
          <w:sz w:val="22"/>
          <w:szCs w:val="22"/>
        </w:rPr>
        <w:t>i</w:t>
      </w:r>
      <w:r w:rsidRPr="00240830">
        <w:rPr>
          <w:rFonts w:ascii="Calibri" w:hAnsi="Calibri" w:cs="Calibri"/>
          <w:color w:val="auto"/>
          <w:spacing w:val="-1"/>
          <w:sz w:val="22"/>
          <w:szCs w:val="22"/>
        </w:rPr>
        <w:t>s</w:t>
      </w:r>
      <w:r w:rsidRPr="00240830">
        <w:rPr>
          <w:rFonts w:ascii="Calibri" w:hAnsi="Calibri" w:cs="Calibri"/>
          <w:color w:val="auto"/>
          <w:sz w:val="22"/>
          <w:szCs w:val="22"/>
        </w:rPr>
        <w:t>a</w:t>
      </w:r>
      <w:r w:rsidRPr="00240830">
        <w:rPr>
          <w:rFonts w:ascii="Calibri" w:hAnsi="Calibri" w:cs="Calibri"/>
          <w:color w:val="auto"/>
          <w:spacing w:val="1"/>
          <w:sz w:val="22"/>
          <w:szCs w:val="22"/>
        </w:rPr>
        <w:t>n</w:t>
      </w:r>
      <w:r w:rsidRPr="00240830">
        <w:rPr>
          <w:rFonts w:ascii="Calibri" w:hAnsi="Calibri" w:cs="Calibri"/>
          <w:color w:val="auto"/>
          <w:sz w:val="22"/>
          <w:szCs w:val="22"/>
        </w:rPr>
        <w:t>y</w:t>
      </w:r>
      <w:r w:rsidRPr="00240830">
        <w:rPr>
          <w:rFonts w:ascii="Calibri" w:hAnsi="Calibri" w:cs="Calibri"/>
          <w:color w:val="auto"/>
          <w:spacing w:val="17"/>
          <w:sz w:val="22"/>
          <w:szCs w:val="22"/>
        </w:rPr>
        <w:t xml:space="preserve"> </w:t>
      </w:r>
      <w:r w:rsidRPr="00240830">
        <w:rPr>
          <w:rFonts w:ascii="Calibri" w:hAnsi="Calibri" w:cs="Calibri"/>
          <w:color w:val="auto"/>
          <w:spacing w:val="6"/>
          <w:sz w:val="22"/>
          <w:szCs w:val="22"/>
        </w:rPr>
        <w:t>p</w:t>
      </w:r>
      <w:r w:rsidRPr="00240830">
        <w:rPr>
          <w:rFonts w:ascii="Calibri" w:hAnsi="Calibri" w:cs="Calibri"/>
          <w:color w:val="auto"/>
          <w:spacing w:val="1"/>
          <w:sz w:val="22"/>
          <w:szCs w:val="22"/>
        </w:rPr>
        <w:t>r</w:t>
      </w:r>
      <w:r w:rsidRPr="00240830">
        <w:rPr>
          <w:rFonts w:ascii="Calibri" w:hAnsi="Calibri" w:cs="Calibri"/>
          <w:color w:val="auto"/>
          <w:sz w:val="22"/>
          <w:szCs w:val="22"/>
        </w:rPr>
        <w:t>z</w:t>
      </w:r>
      <w:r w:rsidRPr="00240830">
        <w:rPr>
          <w:rFonts w:ascii="Calibri" w:hAnsi="Calibri" w:cs="Calibri"/>
          <w:color w:val="auto"/>
          <w:spacing w:val="1"/>
          <w:sz w:val="22"/>
          <w:szCs w:val="22"/>
        </w:rPr>
        <w:t>e</w:t>
      </w:r>
      <w:r w:rsidRPr="00240830">
        <w:rPr>
          <w:rFonts w:ascii="Calibri" w:hAnsi="Calibri" w:cs="Calibri"/>
          <w:color w:val="auto"/>
          <w:sz w:val="22"/>
          <w:szCs w:val="22"/>
        </w:rPr>
        <w:t>z</w:t>
      </w:r>
      <w:r w:rsidRPr="00240830">
        <w:rPr>
          <w:rFonts w:ascii="Calibri" w:hAnsi="Calibri" w:cs="Calibri"/>
          <w:color w:val="auto"/>
          <w:spacing w:val="25"/>
          <w:sz w:val="22"/>
          <w:szCs w:val="22"/>
        </w:rPr>
        <w:t xml:space="preserve"> </w:t>
      </w:r>
      <w:r w:rsidRPr="00240830">
        <w:rPr>
          <w:rFonts w:ascii="Calibri" w:hAnsi="Calibri" w:cs="Calibri"/>
          <w:color w:val="auto"/>
          <w:spacing w:val="-1"/>
          <w:sz w:val="22"/>
          <w:szCs w:val="22"/>
        </w:rPr>
        <w:t>S</w:t>
      </w:r>
      <w:r w:rsidRPr="00240830">
        <w:rPr>
          <w:rFonts w:ascii="Calibri" w:hAnsi="Calibri" w:cs="Calibri"/>
          <w:color w:val="auto"/>
          <w:sz w:val="22"/>
          <w:szCs w:val="22"/>
        </w:rPr>
        <w:t>tr</w:t>
      </w:r>
      <w:r w:rsidRPr="00240830">
        <w:rPr>
          <w:rFonts w:ascii="Calibri" w:hAnsi="Calibri" w:cs="Calibri"/>
          <w:color w:val="auto"/>
          <w:spacing w:val="1"/>
          <w:sz w:val="22"/>
          <w:szCs w:val="22"/>
        </w:rPr>
        <w:t>on</w:t>
      </w:r>
      <w:r w:rsidRPr="00240830">
        <w:rPr>
          <w:rFonts w:ascii="Calibri" w:hAnsi="Calibri" w:cs="Calibri"/>
          <w:color w:val="auto"/>
          <w:sz w:val="22"/>
          <w:szCs w:val="22"/>
        </w:rPr>
        <w:t xml:space="preserve">y w </w:t>
      </w:r>
      <w:r w:rsidRPr="00240830">
        <w:rPr>
          <w:rFonts w:ascii="Calibri" w:hAnsi="Calibri" w:cs="Calibri"/>
          <w:color w:val="auto"/>
          <w:spacing w:val="1"/>
          <w:sz w:val="22"/>
          <w:szCs w:val="22"/>
        </w:rPr>
        <w:t>d</w:t>
      </w:r>
      <w:r w:rsidRPr="00240830">
        <w:rPr>
          <w:rFonts w:ascii="Calibri" w:hAnsi="Calibri" w:cs="Calibri"/>
          <w:color w:val="auto"/>
          <w:spacing w:val="-1"/>
          <w:sz w:val="22"/>
          <w:szCs w:val="22"/>
        </w:rPr>
        <w:t>n</w:t>
      </w:r>
      <w:r w:rsidRPr="00240830">
        <w:rPr>
          <w:rFonts w:ascii="Calibri" w:hAnsi="Calibri" w:cs="Calibri"/>
          <w:color w:val="auto"/>
          <w:sz w:val="22"/>
          <w:szCs w:val="22"/>
        </w:rPr>
        <w:t>iu</w:t>
      </w:r>
      <w:r w:rsidRPr="00240830">
        <w:rPr>
          <w:rFonts w:ascii="Calibri" w:hAnsi="Calibri" w:cs="Calibri"/>
          <w:color w:val="auto"/>
          <w:spacing w:val="-5"/>
          <w:sz w:val="22"/>
          <w:szCs w:val="22"/>
        </w:rPr>
        <w:t xml:space="preserve"> </w:t>
      </w:r>
      <w:r w:rsidRPr="00240830">
        <w:rPr>
          <w:rFonts w:ascii="Calibri" w:hAnsi="Calibri" w:cs="Calibri"/>
          <w:color w:val="auto"/>
          <w:sz w:val="22"/>
          <w:szCs w:val="22"/>
        </w:rPr>
        <w:t>z</w:t>
      </w:r>
      <w:r w:rsidRPr="00240830">
        <w:rPr>
          <w:rFonts w:ascii="Calibri" w:hAnsi="Calibri" w:cs="Calibri"/>
          <w:color w:val="auto"/>
          <w:spacing w:val="3"/>
          <w:sz w:val="22"/>
          <w:szCs w:val="22"/>
        </w:rPr>
        <w:t>a</w:t>
      </w:r>
      <w:r w:rsidRPr="00240830">
        <w:rPr>
          <w:rFonts w:ascii="Calibri" w:hAnsi="Calibri" w:cs="Calibri"/>
          <w:color w:val="auto"/>
          <w:spacing w:val="-1"/>
          <w:sz w:val="22"/>
          <w:szCs w:val="22"/>
        </w:rPr>
        <w:t>k</w:t>
      </w:r>
      <w:r w:rsidRPr="00240830">
        <w:rPr>
          <w:rFonts w:ascii="Calibri" w:hAnsi="Calibri" w:cs="Calibri"/>
          <w:color w:val="auto"/>
          <w:spacing w:val="1"/>
          <w:sz w:val="22"/>
          <w:szCs w:val="22"/>
        </w:rPr>
        <w:t>o</w:t>
      </w:r>
      <w:r w:rsidRPr="00240830">
        <w:rPr>
          <w:rFonts w:ascii="Calibri" w:hAnsi="Calibri" w:cs="Calibri"/>
          <w:color w:val="auto"/>
          <w:spacing w:val="-1"/>
          <w:sz w:val="22"/>
          <w:szCs w:val="22"/>
        </w:rPr>
        <w:t>ń</w:t>
      </w:r>
      <w:r w:rsidRPr="00240830">
        <w:rPr>
          <w:rFonts w:ascii="Calibri" w:hAnsi="Calibri" w:cs="Calibri"/>
          <w:color w:val="auto"/>
          <w:sz w:val="22"/>
          <w:szCs w:val="22"/>
        </w:rPr>
        <w:t>c</w:t>
      </w:r>
      <w:r w:rsidRPr="00240830">
        <w:rPr>
          <w:rFonts w:ascii="Calibri" w:hAnsi="Calibri" w:cs="Calibri"/>
          <w:color w:val="auto"/>
          <w:spacing w:val="1"/>
          <w:sz w:val="22"/>
          <w:szCs w:val="22"/>
        </w:rPr>
        <w:t>z</w:t>
      </w:r>
      <w:r w:rsidRPr="00240830">
        <w:rPr>
          <w:rFonts w:ascii="Calibri" w:hAnsi="Calibri" w:cs="Calibri"/>
          <w:color w:val="auto"/>
          <w:spacing w:val="3"/>
          <w:sz w:val="22"/>
          <w:szCs w:val="22"/>
        </w:rPr>
        <w:t>e</w:t>
      </w:r>
      <w:r w:rsidRPr="00240830">
        <w:rPr>
          <w:rFonts w:ascii="Calibri" w:hAnsi="Calibri" w:cs="Calibri"/>
          <w:color w:val="auto"/>
          <w:spacing w:val="-1"/>
          <w:sz w:val="22"/>
          <w:szCs w:val="22"/>
        </w:rPr>
        <w:t>n</w:t>
      </w:r>
      <w:r w:rsidRPr="00240830">
        <w:rPr>
          <w:rFonts w:ascii="Calibri" w:hAnsi="Calibri" w:cs="Calibri"/>
          <w:color w:val="auto"/>
          <w:sz w:val="22"/>
          <w:szCs w:val="22"/>
        </w:rPr>
        <w:t>ia</w:t>
      </w:r>
      <w:r w:rsidRPr="00240830">
        <w:rPr>
          <w:rFonts w:ascii="Calibri" w:hAnsi="Calibri" w:cs="Calibri"/>
          <w:color w:val="auto"/>
          <w:spacing w:val="-10"/>
          <w:sz w:val="22"/>
          <w:szCs w:val="22"/>
        </w:rPr>
        <w:t xml:space="preserve"> </w:t>
      </w:r>
      <w:r w:rsidRPr="00240830">
        <w:rPr>
          <w:rFonts w:ascii="Calibri" w:hAnsi="Calibri" w:cs="Calibri"/>
          <w:color w:val="auto"/>
          <w:sz w:val="22"/>
          <w:szCs w:val="22"/>
        </w:rPr>
        <w:t>c</w:t>
      </w:r>
      <w:r w:rsidRPr="00240830">
        <w:rPr>
          <w:rFonts w:ascii="Calibri" w:hAnsi="Calibri" w:cs="Calibri"/>
          <w:color w:val="auto"/>
          <w:spacing w:val="3"/>
          <w:sz w:val="22"/>
          <w:szCs w:val="22"/>
        </w:rPr>
        <w:t>z</w:t>
      </w:r>
      <w:r w:rsidRPr="00240830">
        <w:rPr>
          <w:rFonts w:ascii="Calibri" w:hAnsi="Calibri" w:cs="Calibri"/>
          <w:color w:val="auto"/>
          <w:spacing w:val="-1"/>
          <w:sz w:val="22"/>
          <w:szCs w:val="22"/>
        </w:rPr>
        <w:t>y</w:t>
      </w:r>
      <w:r w:rsidRPr="00240830">
        <w:rPr>
          <w:rFonts w:ascii="Calibri" w:hAnsi="Calibri" w:cs="Calibri"/>
          <w:color w:val="auto"/>
          <w:spacing w:val="1"/>
          <w:sz w:val="22"/>
          <w:szCs w:val="22"/>
        </w:rPr>
        <w:t>n</w:t>
      </w:r>
      <w:r w:rsidRPr="00240830">
        <w:rPr>
          <w:rFonts w:ascii="Calibri" w:hAnsi="Calibri" w:cs="Calibri"/>
          <w:color w:val="auto"/>
          <w:spacing w:val="-1"/>
          <w:sz w:val="22"/>
          <w:szCs w:val="22"/>
        </w:rPr>
        <w:t>n</w:t>
      </w:r>
      <w:r w:rsidRPr="00240830">
        <w:rPr>
          <w:rFonts w:ascii="Calibri" w:hAnsi="Calibri" w:cs="Calibri"/>
          <w:color w:val="auto"/>
          <w:spacing w:val="1"/>
          <w:sz w:val="22"/>
          <w:szCs w:val="22"/>
        </w:rPr>
        <w:t>o</w:t>
      </w:r>
      <w:r w:rsidRPr="00240830">
        <w:rPr>
          <w:rFonts w:ascii="Calibri" w:hAnsi="Calibri" w:cs="Calibri"/>
          <w:color w:val="auto"/>
          <w:spacing w:val="-1"/>
          <w:sz w:val="22"/>
          <w:szCs w:val="22"/>
        </w:rPr>
        <w:t>ś</w:t>
      </w:r>
      <w:r w:rsidRPr="00240830">
        <w:rPr>
          <w:rFonts w:ascii="Calibri" w:hAnsi="Calibri" w:cs="Calibri"/>
          <w:color w:val="auto"/>
          <w:sz w:val="22"/>
          <w:szCs w:val="22"/>
        </w:rPr>
        <w:t>ci</w:t>
      </w:r>
      <w:r w:rsidRPr="00240830">
        <w:rPr>
          <w:rFonts w:ascii="Calibri" w:hAnsi="Calibri" w:cs="Calibri"/>
          <w:color w:val="auto"/>
          <w:spacing w:val="-8"/>
          <w:sz w:val="22"/>
          <w:szCs w:val="22"/>
        </w:rPr>
        <w:t xml:space="preserve"> </w:t>
      </w:r>
      <w:r w:rsidRPr="00240830">
        <w:rPr>
          <w:rFonts w:ascii="Calibri" w:hAnsi="Calibri" w:cs="Calibri"/>
          <w:color w:val="auto"/>
          <w:spacing w:val="1"/>
          <w:sz w:val="22"/>
          <w:szCs w:val="22"/>
        </w:rPr>
        <w:t>odb</w:t>
      </w:r>
      <w:r w:rsidRPr="00240830">
        <w:rPr>
          <w:rFonts w:ascii="Calibri" w:hAnsi="Calibri" w:cs="Calibri"/>
          <w:color w:val="auto"/>
          <w:sz w:val="22"/>
          <w:szCs w:val="22"/>
        </w:rPr>
        <w:t>i</w:t>
      </w:r>
      <w:r w:rsidRPr="00240830">
        <w:rPr>
          <w:rFonts w:ascii="Calibri" w:hAnsi="Calibri" w:cs="Calibri"/>
          <w:color w:val="auto"/>
          <w:spacing w:val="1"/>
          <w:sz w:val="22"/>
          <w:szCs w:val="22"/>
        </w:rPr>
        <w:t>or</w:t>
      </w:r>
      <w:r w:rsidRPr="00240830">
        <w:rPr>
          <w:rFonts w:ascii="Calibri" w:hAnsi="Calibri" w:cs="Calibri"/>
          <w:color w:val="auto"/>
          <w:spacing w:val="-1"/>
          <w:sz w:val="22"/>
          <w:szCs w:val="22"/>
        </w:rPr>
        <w:t>u</w:t>
      </w:r>
      <w:r w:rsidRPr="00240830">
        <w:rPr>
          <w:rFonts w:ascii="Calibri" w:hAnsi="Calibri" w:cs="Calibri"/>
          <w:color w:val="auto"/>
          <w:sz w:val="22"/>
          <w:szCs w:val="22"/>
        </w:rPr>
        <w:t>.</w:t>
      </w:r>
      <w:r w:rsidRPr="00240830">
        <w:rPr>
          <w:rFonts w:ascii="Calibri" w:hAnsi="Calibri" w:cs="Calibri"/>
          <w:color w:val="auto"/>
          <w:spacing w:val="-6"/>
          <w:sz w:val="22"/>
          <w:szCs w:val="22"/>
        </w:rPr>
        <w:t xml:space="preserve"> </w:t>
      </w:r>
      <w:r w:rsidRPr="00240830">
        <w:rPr>
          <w:rFonts w:ascii="Calibri" w:hAnsi="Calibri" w:cs="Calibri"/>
          <w:color w:val="auto"/>
          <w:sz w:val="22"/>
          <w:szCs w:val="22"/>
        </w:rPr>
        <w:t>Dzi</w:t>
      </w:r>
      <w:r w:rsidRPr="00240830">
        <w:rPr>
          <w:rFonts w:ascii="Calibri" w:hAnsi="Calibri" w:cs="Calibri"/>
          <w:color w:val="auto"/>
          <w:spacing w:val="1"/>
          <w:sz w:val="22"/>
          <w:szCs w:val="22"/>
        </w:rPr>
        <w:t>e</w:t>
      </w:r>
      <w:r w:rsidRPr="00240830">
        <w:rPr>
          <w:rFonts w:ascii="Calibri" w:hAnsi="Calibri" w:cs="Calibri"/>
          <w:color w:val="auto"/>
          <w:sz w:val="22"/>
          <w:szCs w:val="22"/>
        </w:rPr>
        <w:t>ń</w:t>
      </w:r>
      <w:r w:rsidRPr="00240830">
        <w:rPr>
          <w:rFonts w:ascii="Calibri" w:hAnsi="Calibri" w:cs="Calibri"/>
          <w:color w:val="auto"/>
          <w:spacing w:val="-6"/>
          <w:sz w:val="22"/>
          <w:szCs w:val="22"/>
        </w:rPr>
        <w:t xml:space="preserve"> </w:t>
      </w:r>
      <w:r w:rsidRPr="00240830">
        <w:rPr>
          <w:rFonts w:ascii="Calibri" w:hAnsi="Calibri" w:cs="Calibri"/>
          <w:color w:val="auto"/>
          <w:sz w:val="22"/>
          <w:szCs w:val="22"/>
        </w:rPr>
        <w:t>ten</w:t>
      </w:r>
      <w:r w:rsidRPr="00240830">
        <w:rPr>
          <w:rFonts w:ascii="Calibri" w:hAnsi="Calibri" w:cs="Calibri"/>
          <w:color w:val="auto"/>
          <w:spacing w:val="-3"/>
          <w:sz w:val="22"/>
          <w:szCs w:val="22"/>
        </w:rPr>
        <w:t xml:space="preserve"> </w:t>
      </w:r>
      <w:r w:rsidRPr="00240830">
        <w:rPr>
          <w:rFonts w:ascii="Calibri" w:hAnsi="Calibri" w:cs="Calibri"/>
          <w:color w:val="auto"/>
          <w:spacing w:val="-1"/>
          <w:sz w:val="22"/>
          <w:szCs w:val="22"/>
        </w:rPr>
        <w:t>s</w:t>
      </w:r>
      <w:r w:rsidRPr="00240830">
        <w:rPr>
          <w:rFonts w:ascii="Calibri" w:hAnsi="Calibri" w:cs="Calibri"/>
          <w:color w:val="auto"/>
          <w:sz w:val="22"/>
          <w:szCs w:val="22"/>
        </w:rPr>
        <w:t>t</w:t>
      </w:r>
      <w:r w:rsidRPr="00240830">
        <w:rPr>
          <w:rFonts w:ascii="Calibri" w:hAnsi="Calibri" w:cs="Calibri"/>
          <w:color w:val="auto"/>
          <w:spacing w:val="2"/>
          <w:sz w:val="22"/>
          <w:szCs w:val="22"/>
        </w:rPr>
        <w:t>a</w:t>
      </w:r>
      <w:r w:rsidRPr="00240830">
        <w:rPr>
          <w:rFonts w:ascii="Calibri" w:hAnsi="Calibri" w:cs="Calibri"/>
          <w:color w:val="auto"/>
          <w:spacing w:val="-1"/>
          <w:sz w:val="22"/>
          <w:szCs w:val="22"/>
        </w:rPr>
        <w:t>n</w:t>
      </w:r>
      <w:r w:rsidRPr="00240830">
        <w:rPr>
          <w:rFonts w:ascii="Calibri" w:hAnsi="Calibri" w:cs="Calibri"/>
          <w:color w:val="auto"/>
          <w:spacing w:val="3"/>
          <w:sz w:val="22"/>
          <w:szCs w:val="22"/>
        </w:rPr>
        <w:t>o</w:t>
      </w:r>
      <w:r w:rsidRPr="00240830">
        <w:rPr>
          <w:rFonts w:ascii="Calibri" w:hAnsi="Calibri" w:cs="Calibri"/>
          <w:color w:val="auto"/>
          <w:spacing w:val="-2"/>
          <w:sz w:val="22"/>
          <w:szCs w:val="22"/>
        </w:rPr>
        <w:t>w</w:t>
      </w:r>
      <w:r w:rsidRPr="00240830">
        <w:rPr>
          <w:rFonts w:ascii="Calibri" w:hAnsi="Calibri" w:cs="Calibri"/>
          <w:color w:val="auto"/>
          <w:sz w:val="22"/>
          <w:szCs w:val="22"/>
        </w:rPr>
        <w:t>ić</w:t>
      </w:r>
      <w:r w:rsidRPr="00240830">
        <w:rPr>
          <w:rFonts w:ascii="Calibri" w:hAnsi="Calibri" w:cs="Calibri"/>
          <w:color w:val="auto"/>
          <w:spacing w:val="-7"/>
          <w:sz w:val="22"/>
          <w:szCs w:val="22"/>
        </w:rPr>
        <w:t xml:space="preserve"> </w:t>
      </w:r>
      <w:r w:rsidRPr="00240830">
        <w:rPr>
          <w:rFonts w:ascii="Calibri" w:hAnsi="Calibri" w:cs="Calibri"/>
          <w:color w:val="auto"/>
          <w:spacing w:val="1"/>
          <w:sz w:val="22"/>
          <w:szCs w:val="22"/>
        </w:rPr>
        <w:t>b</w:t>
      </w:r>
      <w:r w:rsidRPr="00240830">
        <w:rPr>
          <w:rFonts w:ascii="Calibri" w:hAnsi="Calibri" w:cs="Calibri"/>
          <w:color w:val="auto"/>
          <w:sz w:val="22"/>
          <w:szCs w:val="22"/>
        </w:rPr>
        <w:t>ę</w:t>
      </w:r>
      <w:r w:rsidRPr="00240830">
        <w:rPr>
          <w:rFonts w:ascii="Calibri" w:hAnsi="Calibri" w:cs="Calibri"/>
          <w:color w:val="auto"/>
          <w:spacing w:val="1"/>
          <w:sz w:val="22"/>
          <w:szCs w:val="22"/>
        </w:rPr>
        <w:t>d</w:t>
      </w:r>
      <w:r w:rsidRPr="00240830">
        <w:rPr>
          <w:rFonts w:ascii="Calibri" w:hAnsi="Calibri" w:cs="Calibri"/>
          <w:color w:val="auto"/>
          <w:sz w:val="22"/>
          <w:szCs w:val="22"/>
        </w:rPr>
        <w:t>zie</w:t>
      </w:r>
      <w:r w:rsidRPr="00240830">
        <w:rPr>
          <w:rFonts w:ascii="Calibri" w:hAnsi="Calibri" w:cs="Calibri"/>
          <w:color w:val="auto"/>
          <w:spacing w:val="-4"/>
          <w:sz w:val="22"/>
          <w:szCs w:val="22"/>
        </w:rPr>
        <w:t xml:space="preserve"> </w:t>
      </w:r>
      <w:r w:rsidRPr="00240830">
        <w:rPr>
          <w:rFonts w:ascii="Calibri" w:hAnsi="Calibri" w:cs="Calibri"/>
          <w:color w:val="auto"/>
          <w:spacing w:val="1"/>
          <w:sz w:val="22"/>
          <w:szCs w:val="22"/>
        </w:rPr>
        <w:t>d</w:t>
      </w:r>
      <w:r w:rsidRPr="00240830">
        <w:rPr>
          <w:rFonts w:ascii="Calibri" w:hAnsi="Calibri" w:cs="Calibri"/>
          <w:color w:val="auto"/>
          <w:sz w:val="22"/>
          <w:szCs w:val="22"/>
        </w:rPr>
        <w:t>atę</w:t>
      </w:r>
      <w:r w:rsidRPr="00240830">
        <w:rPr>
          <w:rFonts w:ascii="Calibri" w:hAnsi="Calibri" w:cs="Calibri"/>
          <w:color w:val="auto"/>
          <w:spacing w:val="-2"/>
          <w:sz w:val="22"/>
          <w:szCs w:val="22"/>
        </w:rPr>
        <w:t xml:space="preserve"> </w:t>
      </w:r>
      <w:r w:rsidRPr="00240830">
        <w:rPr>
          <w:rFonts w:ascii="Calibri" w:hAnsi="Calibri" w:cs="Calibri"/>
          <w:color w:val="auto"/>
          <w:spacing w:val="1"/>
          <w:sz w:val="22"/>
          <w:szCs w:val="22"/>
        </w:rPr>
        <w:t>o</w:t>
      </w:r>
      <w:r w:rsidRPr="00240830">
        <w:rPr>
          <w:rFonts w:ascii="Calibri" w:hAnsi="Calibri" w:cs="Calibri"/>
          <w:color w:val="auto"/>
          <w:spacing w:val="-1"/>
          <w:sz w:val="22"/>
          <w:szCs w:val="22"/>
        </w:rPr>
        <w:t>d</w:t>
      </w:r>
      <w:r w:rsidRPr="00240830">
        <w:rPr>
          <w:rFonts w:ascii="Calibri" w:hAnsi="Calibri" w:cs="Calibri"/>
          <w:color w:val="auto"/>
          <w:spacing w:val="1"/>
          <w:sz w:val="22"/>
          <w:szCs w:val="22"/>
        </w:rPr>
        <w:t>b</w:t>
      </w:r>
      <w:r w:rsidRPr="00240830">
        <w:rPr>
          <w:rFonts w:ascii="Calibri" w:hAnsi="Calibri" w:cs="Calibri"/>
          <w:color w:val="auto"/>
          <w:sz w:val="22"/>
          <w:szCs w:val="22"/>
        </w:rPr>
        <w:t>i</w:t>
      </w:r>
      <w:r w:rsidRPr="00240830">
        <w:rPr>
          <w:rFonts w:ascii="Calibri" w:hAnsi="Calibri" w:cs="Calibri"/>
          <w:color w:val="auto"/>
          <w:spacing w:val="1"/>
          <w:sz w:val="22"/>
          <w:szCs w:val="22"/>
        </w:rPr>
        <w:t>or</w:t>
      </w:r>
      <w:r w:rsidRPr="00240830">
        <w:rPr>
          <w:rFonts w:ascii="Calibri" w:hAnsi="Calibri" w:cs="Calibri"/>
          <w:color w:val="auto"/>
          <w:sz w:val="22"/>
          <w:szCs w:val="22"/>
        </w:rPr>
        <w:t>u</w:t>
      </w:r>
      <w:r w:rsidRPr="00240830">
        <w:rPr>
          <w:rFonts w:ascii="Calibri" w:hAnsi="Calibri" w:cs="Calibri"/>
          <w:color w:val="auto"/>
          <w:spacing w:val="-7"/>
          <w:sz w:val="22"/>
          <w:szCs w:val="22"/>
        </w:rPr>
        <w:t xml:space="preserve"> </w:t>
      </w:r>
      <w:r w:rsidRPr="00240830">
        <w:rPr>
          <w:rFonts w:ascii="Calibri" w:hAnsi="Calibri" w:cs="Calibri"/>
          <w:color w:val="auto"/>
          <w:spacing w:val="-1"/>
          <w:sz w:val="22"/>
          <w:szCs w:val="22"/>
        </w:rPr>
        <w:t>k</w:t>
      </w:r>
      <w:r w:rsidRPr="00240830">
        <w:rPr>
          <w:rFonts w:ascii="Calibri" w:hAnsi="Calibri" w:cs="Calibri"/>
          <w:color w:val="auto"/>
          <w:spacing w:val="1"/>
          <w:sz w:val="22"/>
          <w:szCs w:val="22"/>
        </w:rPr>
        <w:t>o</w:t>
      </w:r>
      <w:r w:rsidRPr="00240830">
        <w:rPr>
          <w:rFonts w:ascii="Calibri" w:hAnsi="Calibri" w:cs="Calibri"/>
          <w:color w:val="auto"/>
          <w:spacing w:val="-1"/>
          <w:sz w:val="22"/>
          <w:szCs w:val="22"/>
        </w:rPr>
        <w:t>ń</w:t>
      </w:r>
      <w:r w:rsidRPr="00240830">
        <w:rPr>
          <w:rFonts w:ascii="Calibri" w:hAnsi="Calibri" w:cs="Calibri"/>
          <w:color w:val="auto"/>
          <w:sz w:val="22"/>
          <w:szCs w:val="22"/>
        </w:rPr>
        <w:t>c</w:t>
      </w:r>
      <w:r w:rsidRPr="00240830">
        <w:rPr>
          <w:rFonts w:ascii="Calibri" w:hAnsi="Calibri" w:cs="Calibri"/>
          <w:color w:val="auto"/>
          <w:spacing w:val="4"/>
          <w:sz w:val="22"/>
          <w:szCs w:val="22"/>
        </w:rPr>
        <w:t>o</w:t>
      </w:r>
      <w:r w:rsidRPr="00240830">
        <w:rPr>
          <w:rFonts w:ascii="Calibri" w:hAnsi="Calibri" w:cs="Calibri"/>
          <w:color w:val="auto"/>
          <w:spacing w:val="-5"/>
          <w:sz w:val="22"/>
          <w:szCs w:val="22"/>
        </w:rPr>
        <w:t>w</w:t>
      </w:r>
      <w:r w:rsidRPr="00240830">
        <w:rPr>
          <w:rFonts w:ascii="Calibri" w:hAnsi="Calibri" w:cs="Calibri"/>
          <w:color w:val="auto"/>
          <w:spacing w:val="3"/>
          <w:sz w:val="22"/>
          <w:szCs w:val="22"/>
        </w:rPr>
        <w:t>e</w:t>
      </w:r>
      <w:r w:rsidRPr="00240830">
        <w:rPr>
          <w:rFonts w:ascii="Calibri" w:hAnsi="Calibri" w:cs="Calibri"/>
          <w:color w:val="auto"/>
          <w:spacing w:val="-1"/>
          <w:sz w:val="22"/>
          <w:szCs w:val="22"/>
        </w:rPr>
        <w:t>g</w:t>
      </w:r>
      <w:r w:rsidRPr="00240830">
        <w:rPr>
          <w:rFonts w:ascii="Calibri" w:hAnsi="Calibri" w:cs="Calibri"/>
          <w:color w:val="auto"/>
          <w:spacing w:val="1"/>
          <w:sz w:val="22"/>
          <w:szCs w:val="22"/>
        </w:rPr>
        <w:t>o</w:t>
      </w:r>
      <w:r w:rsidRPr="00240830">
        <w:rPr>
          <w:rFonts w:ascii="Calibri" w:hAnsi="Calibri" w:cs="Calibri"/>
          <w:color w:val="auto"/>
          <w:sz w:val="22"/>
          <w:szCs w:val="22"/>
        </w:rPr>
        <w:t>.</w:t>
      </w:r>
    </w:p>
    <w:p w14:paraId="29F9EFF0" w14:textId="77777777" w:rsidR="00FC7254" w:rsidRPr="00240830" w:rsidRDefault="00FC7254" w:rsidP="000E13D7">
      <w:pPr>
        <w:pStyle w:val="Akapitzlist"/>
        <w:numPr>
          <w:ilvl w:val="0"/>
          <w:numId w:val="27"/>
        </w:numPr>
        <w:tabs>
          <w:tab w:val="left" w:pos="426"/>
        </w:tabs>
        <w:spacing w:line="276" w:lineRule="auto"/>
        <w:ind w:left="426"/>
        <w:contextualSpacing w:val="0"/>
        <w:jc w:val="both"/>
        <w:rPr>
          <w:rFonts w:ascii="Calibri" w:hAnsi="Calibri" w:cs="Calibri"/>
          <w:color w:val="auto"/>
          <w:sz w:val="22"/>
          <w:szCs w:val="22"/>
        </w:rPr>
      </w:pPr>
      <w:r w:rsidRPr="00240830">
        <w:rPr>
          <w:rFonts w:ascii="Calibri" w:hAnsi="Calibri" w:cs="Calibri"/>
          <w:color w:val="auto"/>
          <w:sz w:val="22"/>
          <w:szCs w:val="22"/>
        </w:rPr>
        <w:t>Warunkiem dokonania odbioru końcowego jest:</w:t>
      </w:r>
    </w:p>
    <w:p w14:paraId="7476A094" w14:textId="0C4288E6" w:rsidR="00FC7254" w:rsidRPr="003E1473" w:rsidRDefault="00FC7254" w:rsidP="000E13D7">
      <w:pPr>
        <w:pStyle w:val="Akapitzlist"/>
        <w:numPr>
          <w:ilvl w:val="0"/>
          <w:numId w:val="93"/>
        </w:numPr>
        <w:tabs>
          <w:tab w:val="left" w:pos="426"/>
        </w:tabs>
        <w:spacing w:line="276" w:lineRule="auto"/>
        <w:ind w:left="851"/>
        <w:jc w:val="both"/>
        <w:rPr>
          <w:rFonts w:ascii="Calibri" w:hAnsi="Calibri" w:cs="Calibri"/>
          <w:color w:val="auto"/>
          <w:sz w:val="22"/>
          <w:szCs w:val="22"/>
        </w:rPr>
      </w:pPr>
      <w:r w:rsidRPr="003E1473">
        <w:rPr>
          <w:rFonts w:ascii="Calibri" w:hAnsi="Calibri" w:cs="Calibri"/>
          <w:color w:val="auto"/>
          <w:sz w:val="22"/>
          <w:szCs w:val="22"/>
        </w:rPr>
        <w:t xml:space="preserve">zakończenie </w:t>
      </w:r>
      <w:r w:rsidR="00681807">
        <w:rPr>
          <w:rFonts w:ascii="Calibri" w:hAnsi="Calibri" w:cs="Calibri"/>
          <w:color w:val="auto"/>
          <w:sz w:val="22"/>
          <w:szCs w:val="22"/>
        </w:rPr>
        <w:t>Prac</w:t>
      </w:r>
      <w:r w:rsidRPr="003E1473">
        <w:rPr>
          <w:rFonts w:ascii="Calibri" w:hAnsi="Calibri" w:cs="Calibri"/>
          <w:color w:val="auto"/>
          <w:sz w:val="22"/>
          <w:szCs w:val="22"/>
        </w:rPr>
        <w:t xml:space="preserve">, </w:t>
      </w:r>
    </w:p>
    <w:p w14:paraId="05FB382B" w14:textId="37CACF87" w:rsidR="00FC7254" w:rsidRPr="003E1473" w:rsidRDefault="00FC7254" w:rsidP="000E13D7">
      <w:pPr>
        <w:pStyle w:val="Akapitzlist"/>
        <w:numPr>
          <w:ilvl w:val="0"/>
          <w:numId w:val="93"/>
        </w:numPr>
        <w:tabs>
          <w:tab w:val="left" w:pos="426"/>
        </w:tabs>
        <w:spacing w:line="276" w:lineRule="auto"/>
        <w:ind w:left="851"/>
        <w:jc w:val="both"/>
        <w:rPr>
          <w:rFonts w:ascii="Calibri" w:hAnsi="Calibri" w:cs="Calibri"/>
          <w:color w:val="auto"/>
          <w:sz w:val="22"/>
          <w:szCs w:val="22"/>
        </w:rPr>
      </w:pPr>
      <w:r w:rsidRPr="003E1473">
        <w:rPr>
          <w:rFonts w:ascii="Calibri" w:hAnsi="Calibri" w:cs="Calibri"/>
          <w:color w:val="auto"/>
          <w:sz w:val="22"/>
          <w:szCs w:val="22"/>
        </w:rPr>
        <w:t xml:space="preserve">sporządzenie i przekazanie przez Wykonawcę kompletnej </w:t>
      </w:r>
      <w:r w:rsidR="00681807">
        <w:rPr>
          <w:rFonts w:ascii="Calibri" w:hAnsi="Calibri" w:cs="Calibri"/>
          <w:color w:val="auto"/>
          <w:sz w:val="22"/>
          <w:szCs w:val="22"/>
        </w:rPr>
        <w:t>D</w:t>
      </w:r>
      <w:r w:rsidRPr="003E1473">
        <w:rPr>
          <w:rFonts w:ascii="Calibri" w:hAnsi="Calibri" w:cs="Calibri"/>
          <w:color w:val="auto"/>
          <w:sz w:val="22"/>
          <w:szCs w:val="22"/>
        </w:rPr>
        <w:t xml:space="preserve">okumentacji </w:t>
      </w:r>
      <w:r w:rsidR="00681807">
        <w:rPr>
          <w:rFonts w:ascii="Calibri" w:hAnsi="Calibri" w:cs="Calibri"/>
          <w:color w:val="auto"/>
          <w:sz w:val="22"/>
          <w:szCs w:val="22"/>
        </w:rPr>
        <w:t>P</w:t>
      </w:r>
      <w:r w:rsidRPr="003E1473">
        <w:rPr>
          <w:rFonts w:ascii="Calibri" w:hAnsi="Calibri" w:cs="Calibri"/>
          <w:color w:val="auto"/>
          <w:sz w:val="22"/>
          <w:szCs w:val="22"/>
        </w:rPr>
        <w:t>owykonawczej w</w:t>
      </w:r>
      <w:r w:rsidR="0055059D" w:rsidRPr="003E1473">
        <w:rPr>
          <w:rFonts w:ascii="Calibri" w:hAnsi="Calibri" w:cs="Calibri"/>
          <w:color w:val="auto"/>
          <w:sz w:val="22"/>
          <w:szCs w:val="22"/>
        </w:rPr>
        <w:t> </w:t>
      </w:r>
      <w:r w:rsidRPr="003E1473">
        <w:rPr>
          <w:rFonts w:ascii="Calibri" w:hAnsi="Calibri" w:cs="Calibri"/>
          <w:color w:val="auto"/>
          <w:sz w:val="22"/>
          <w:szCs w:val="22"/>
        </w:rPr>
        <w:t xml:space="preserve">formie operatu kolaudacyjnego i zaakceptowanie tej dokumentacji przez </w:t>
      </w:r>
      <w:r w:rsidRPr="003E1473">
        <w:rPr>
          <w:rFonts w:ascii="Calibri" w:hAnsi="Calibri" w:cs="Calibri"/>
          <w:snapToGrid w:val="0"/>
          <w:color w:val="auto"/>
          <w:sz w:val="22"/>
          <w:szCs w:val="22"/>
        </w:rPr>
        <w:t>Zamawiającego</w:t>
      </w:r>
      <w:r w:rsidRPr="003E1473">
        <w:rPr>
          <w:rFonts w:ascii="Calibri" w:hAnsi="Calibri" w:cs="Calibri"/>
          <w:color w:val="auto"/>
          <w:sz w:val="22"/>
          <w:szCs w:val="22"/>
        </w:rPr>
        <w:t xml:space="preserve">,  </w:t>
      </w:r>
    </w:p>
    <w:p w14:paraId="11A67A67" w14:textId="103249BA" w:rsidR="00FC7254" w:rsidRPr="003E1473" w:rsidRDefault="00FC7254" w:rsidP="000E13D7">
      <w:pPr>
        <w:pStyle w:val="Akapitzlist"/>
        <w:numPr>
          <w:ilvl w:val="0"/>
          <w:numId w:val="93"/>
        </w:numPr>
        <w:tabs>
          <w:tab w:val="left" w:pos="426"/>
        </w:tabs>
        <w:spacing w:line="276" w:lineRule="auto"/>
        <w:ind w:left="851"/>
        <w:jc w:val="both"/>
        <w:rPr>
          <w:rFonts w:ascii="Calibri" w:hAnsi="Calibri" w:cs="Calibri"/>
          <w:color w:val="auto"/>
          <w:sz w:val="22"/>
          <w:szCs w:val="22"/>
        </w:rPr>
      </w:pPr>
      <w:r w:rsidRPr="003E1473">
        <w:rPr>
          <w:rFonts w:ascii="Calibri" w:hAnsi="Calibri" w:cs="Calibri"/>
          <w:color w:val="auto"/>
          <w:sz w:val="22"/>
          <w:szCs w:val="22"/>
        </w:rPr>
        <w:t xml:space="preserve">przekazanie </w:t>
      </w:r>
      <w:r w:rsidRPr="003E1473">
        <w:rPr>
          <w:rFonts w:ascii="Calibri" w:hAnsi="Calibri" w:cs="Calibri"/>
          <w:snapToGrid w:val="0"/>
          <w:color w:val="auto"/>
          <w:sz w:val="22"/>
          <w:szCs w:val="22"/>
        </w:rPr>
        <w:t>Zamawiającego</w:t>
      </w:r>
      <w:r w:rsidRPr="003E1473">
        <w:rPr>
          <w:rFonts w:ascii="Calibri" w:hAnsi="Calibri" w:cs="Calibri"/>
          <w:color w:val="auto"/>
          <w:sz w:val="22"/>
          <w:szCs w:val="22"/>
        </w:rPr>
        <w:t xml:space="preserve"> dokumentów budowy, w szczególności uzupełnionego dziennika budowy, Projektu oraz oświadczenia Kierownika Budowy o zgodności wykonania obiektu budowlanego z projektem budowlanym lub warunkami pozwolenia na budowę oraz przepisami, oraz o doprowadzeniu do należytego stanu i porządku </w:t>
      </w:r>
      <w:r w:rsidR="002F4C4D">
        <w:rPr>
          <w:rFonts w:ascii="Calibri" w:hAnsi="Calibri" w:cs="Calibri"/>
          <w:color w:val="auto"/>
          <w:sz w:val="22"/>
          <w:szCs w:val="22"/>
        </w:rPr>
        <w:t>Teren</w:t>
      </w:r>
      <w:r w:rsidRPr="003E1473">
        <w:rPr>
          <w:rFonts w:ascii="Calibri" w:hAnsi="Calibri" w:cs="Calibri"/>
          <w:color w:val="auto"/>
          <w:sz w:val="22"/>
          <w:szCs w:val="22"/>
        </w:rPr>
        <w:t>u budowy,</w:t>
      </w:r>
    </w:p>
    <w:p w14:paraId="3AB27E69" w14:textId="77777777" w:rsidR="00FC7254" w:rsidRPr="003E1473" w:rsidRDefault="00FC7254" w:rsidP="000E13D7">
      <w:pPr>
        <w:pStyle w:val="Akapitzlist"/>
        <w:numPr>
          <w:ilvl w:val="0"/>
          <w:numId w:val="93"/>
        </w:numPr>
        <w:tabs>
          <w:tab w:val="left" w:pos="426"/>
        </w:tabs>
        <w:spacing w:line="276" w:lineRule="auto"/>
        <w:ind w:left="851"/>
        <w:jc w:val="both"/>
        <w:rPr>
          <w:rFonts w:ascii="Calibri" w:hAnsi="Calibri" w:cs="Calibri"/>
          <w:color w:val="auto"/>
          <w:sz w:val="22"/>
          <w:szCs w:val="22"/>
        </w:rPr>
      </w:pPr>
      <w:r w:rsidRPr="003E1473">
        <w:rPr>
          <w:rFonts w:ascii="Calibri" w:hAnsi="Calibri" w:cs="Calibri"/>
          <w:color w:val="auto"/>
          <w:sz w:val="22"/>
          <w:szCs w:val="22"/>
        </w:rPr>
        <w:t>innych dokumentów wskazanych w treści Umowy, z zastrzeżeniem postanowień ust. 11.</w:t>
      </w:r>
    </w:p>
    <w:p w14:paraId="6CA85670" w14:textId="1F36A6AE" w:rsidR="00FC7254" w:rsidRPr="00240830" w:rsidRDefault="00FC7254" w:rsidP="000E13D7">
      <w:pPr>
        <w:pStyle w:val="Akapitzlist"/>
        <w:numPr>
          <w:ilvl w:val="0"/>
          <w:numId w:val="27"/>
        </w:numPr>
        <w:tabs>
          <w:tab w:val="left" w:pos="426"/>
        </w:tabs>
        <w:spacing w:line="276" w:lineRule="auto"/>
        <w:ind w:left="426"/>
        <w:contextualSpacing w:val="0"/>
        <w:jc w:val="both"/>
        <w:rPr>
          <w:rFonts w:ascii="Calibri" w:hAnsi="Calibri" w:cs="Calibri"/>
          <w:color w:val="auto"/>
          <w:sz w:val="22"/>
          <w:szCs w:val="22"/>
        </w:rPr>
      </w:pPr>
      <w:r w:rsidRPr="00240830">
        <w:rPr>
          <w:rFonts w:ascii="Calibri" w:hAnsi="Calibri" w:cs="Calibri"/>
          <w:color w:val="auto"/>
          <w:sz w:val="22"/>
          <w:szCs w:val="22"/>
        </w:rPr>
        <w:t xml:space="preserve">W przypadku, gdy do dnia odbioru końcowego nie nastąpi zakończenie realizacji innych </w:t>
      </w:r>
      <w:r w:rsidR="00681807">
        <w:rPr>
          <w:rFonts w:ascii="Calibri" w:hAnsi="Calibri" w:cs="Calibri"/>
          <w:color w:val="auto"/>
          <w:sz w:val="22"/>
          <w:szCs w:val="22"/>
        </w:rPr>
        <w:t>P</w:t>
      </w:r>
      <w:r w:rsidRPr="00240830">
        <w:rPr>
          <w:rFonts w:ascii="Calibri" w:hAnsi="Calibri" w:cs="Calibri"/>
          <w:color w:val="auto"/>
          <w:sz w:val="22"/>
          <w:szCs w:val="22"/>
        </w:rPr>
        <w:t xml:space="preserve">rac określonych w Decyzji, a niewykonywanych przez Wykonawcę, Wykonawca nie przekazuje dokumentów, o których mowa w ust. 10 </w:t>
      </w:r>
      <w:r w:rsidR="007E35F0">
        <w:rPr>
          <w:rFonts w:ascii="Calibri" w:hAnsi="Calibri" w:cs="Calibri"/>
          <w:color w:val="auto"/>
          <w:sz w:val="22"/>
          <w:szCs w:val="22"/>
        </w:rPr>
        <w:t>pkt 3.</w:t>
      </w:r>
      <w:r w:rsidRPr="00240830">
        <w:rPr>
          <w:rFonts w:ascii="Calibri" w:hAnsi="Calibri" w:cs="Calibri"/>
          <w:color w:val="auto"/>
          <w:sz w:val="22"/>
          <w:szCs w:val="22"/>
        </w:rPr>
        <w:t xml:space="preserve"> Do przekazania tych dokumentów Wykonawca zobowiązany będzie po zakończeniu realizacji wszystkich </w:t>
      </w:r>
      <w:r w:rsidR="00681807">
        <w:rPr>
          <w:rFonts w:ascii="Calibri" w:hAnsi="Calibri" w:cs="Calibri"/>
          <w:color w:val="auto"/>
          <w:sz w:val="22"/>
          <w:szCs w:val="22"/>
        </w:rPr>
        <w:t>Prac</w:t>
      </w:r>
      <w:r w:rsidR="00880F96">
        <w:rPr>
          <w:rFonts w:ascii="Calibri" w:hAnsi="Calibri" w:cs="Calibri"/>
          <w:color w:val="auto"/>
          <w:sz w:val="22"/>
          <w:szCs w:val="22"/>
        </w:rPr>
        <w:t xml:space="preserve"> </w:t>
      </w:r>
      <w:r w:rsidRPr="00240830">
        <w:rPr>
          <w:rFonts w:ascii="Calibri" w:hAnsi="Calibri" w:cs="Calibri"/>
          <w:color w:val="auto"/>
          <w:sz w:val="22"/>
          <w:szCs w:val="22"/>
        </w:rPr>
        <w:t>określonych w</w:t>
      </w:r>
      <w:r w:rsidR="00880F96">
        <w:rPr>
          <w:rFonts w:ascii="Calibri" w:hAnsi="Calibri" w:cs="Calibri"/>
          <w:color w:val="auto"/>
          <w:sz w:val="22"/>
          <w:szCs w:val="22"/>
        </w:rPr>
        <w:t> </w:t>
      </w:r>
      <w:r w:rsidRPr="00240830">
        <w:rPr>
          <w:rFonts w:ascii="Calibri" w:hAnsi="Calibri" w:cs="Calibri"/>
          <w:color w:val="auto"/>
          <w:sz w:val="22"/>
          <w:szCs w:val="22"/>
        </w:rPr>
        <w:t xml:space="preserve">Decyzji w terminie 5 dni od dnia </w:t>
      </w:r>
      <w:r w:rsidR="00880F96">
        <w:rPr>
          <w:rFonts w:ascii="Calibri" w:hAnsi="Calibri" w:cs="Calibri"/>
          <w:color w:val="auto"/>
          <w:sz w:val="22"/>
          <w:szCs w:val="22"/>
        </w:rPr>
        <w:t xml:space="preserve">ich </w:t>
      </w:r>
      <w:r w:rsidRPr="00240830">
        <w:rPr>
          <w:rFonts w:ascii="Calibri" w:hAnsi="Calibri" w:cs="Calibri"/>
          <w:color w:val="auto"/>
          <w:sz w:val="22"/>
          <w:szCs w:val="22"/>
        </w:rPr>
        <w:t xml:space="preserve">zakończenia. </w:t>
      </w:r>
    </w:p>
    <w:p w14:paraId="1108EDCB" w14:textId="7946EA0D" w:rsidR="00FC7254" w:rsidRPr="00240830" w:rsidRDefault="00FC7254" w:rsidP="000E13D7">
      <w:pPr>
        <w:pStyle w:val="Akapitzlist"/>
        <w:numPr>
          <w:ilvl w:val="0"/>
          <w:numId w:val="27"/>
        </w:numPr>
        <w:tabs>
          <w:tab w:val="left" w:pos="426"/>
        </w:tabs>
        <w:spacing w:line="276" w:lineRule="auto"/>
        <w:ind w:left="426"/>
        <w:contextualSpacing w:val="0"/>
        <w:jc w:val="both"/>
        <w:rPr>
          <w:rFonts w:ascii="Calibri" w:hAnsi="Calibri" w:cs="Calibri"/>
          <w:color w:val="auto"/>
          <w:sz w:val="22"/>
          <w:szCs w:val="22"/>
        </w:rPr>
      </w:pPr>
      <w:r w:rsidRPr="00240830">
        <w:rPr>
          <w:rFonts w:ascii="Calibri" w:hAnsi="Calibri" w:cs="Calibri"/>
          <w:color w:val="auto"/>
          <w:spacing w:val="2"/>
          <w:sz w:val="22"/>
          <w:szCs w:val="22"/>
        </w:rPr>
        <w:lastRenderedPageBreak/>
        <w:t>J</w:t>
      </w:r>
      <w:r w:rsidRPr="00240830">
        <w:rPr>
          <w:rFonts w:ascii="Calibri" w:hAnsi="Calibri" w:cs="Calibri"/>
          <w:color w:val="auto"/>
          <w:sz w:val="22"/>
          <w:szCs w:val="22"/>
        </w:rPr>
        <w:t>e</w:t>
      </w:r>
      <w:r w:rsidRPr="00240830">
        <w:rPr>
          <w:rFonts w:ascii="Calibri" w:hAnsi="Calibri" w:cs="Calibri"/>
          <w:color w:val="auto"/>
          <w:spacing w:val="1"/>
          <w:sz w:val="22"/>
          <w:szCs w:val="22"/>
        </w:rPr>
        <w:t>ż</w:t>
      </w:r>
      <w:r w:rsidRPr="00240830">
        <w:rPr>
          <w:rFonts w:ascii="Calibri" w:hAnsi="Calibri" w:cs="Calibri"/>
          <w:color w:val="auto"/>
          <w:sz w:val="22"/>
          <w:szCs w:val="22"/>
        </w:rPr>
        <w:t>eli</w:t>
      </w:r>
      <w:r w:rsidRPr="00240830">
        <w:rPr>
          <w:rFonts w:ascii="Calibri" w:hAnsi="Calibri" w:cs="Calibri"/>
          <w:color w:val="auto"/>
          <w:spacing w:val="31"/>
          <w:sz w:val="22"/>
          <w:szCs w:val="22"/>
        </w:rPr>
        <w:t xml:space="preserve"> </w:t>
      </w:r>
      <w:r w:rsidRPr="00240830">
        <w:rPr>
          <w:rFonts w:ascii="Calibri" w:hAnsi="Calibri" w:cs="Calibri"/>
          <w:color w:val="auto"/>
          <w:sz w:val="22"/>
          <w:szCs w:val="22"/>
        </w:rPr>
        <w:t>w</w:t>
      </w:r>
      <w:r w:rsidRPr="00240830">
        <w:rPr>
          <w:rFonts w:ascii="Calibri" w:hAnsi="Calibri" w:cs="Calibri"/>
          <w:color w:val="auto"/>
          <w:spacing w:val="28"/>
          <w:sz w:val="22"/>
          <w:szCs w:val="22"/>
        </w:rPr>
        <w:t xml:space="preserve"> </w:t>
      </w:r>
      <w:r w:rsidRPr="00240830">
        <w:rPr>
          <w:rFonts w:ascii="Calibri" w:hAnsi="Calibri" w:cs="Calibri"/>
          <w:color w:val="auto"/>
          <w:sz w:val="22"/>
          <w:szCs w:val="22"/>
        </w:rPr>
        <w:t>t</w:t>
      </w:r>
      <w:r w:rsidRPr="00240830">
        <w:rPr>
          <w:rFonts w:ascii="Calibri" w:hAnsi="Calibri" w:cs="Calibri"/>
          <w:color w:val="auto"/>
          <w:spacing w:val="1"/>
          <w:sz w:val="22"/>
          <w:szCs w:val="22"/>
        </w:rPr>
        <w:t>ok</w:t>
      </w:r>
      <w:r w:rsidRPr="00240830">
        <w:rPr>
          <w:rFonts w:ascii="Calibri" w:hAnsi="Calibri" w:cs="Calibri"/>
          <w:color w:val="auto"/>
          <w:sz w:val="22"/>
          <w:szCs w:val="22"/>
        </w:rPr>
        <w:t>u</w:t>
      </w:r>
      <w:r w:rsidRPr="00240830">
        <w:rPr>
          <w:rFonts w:ascii="Calibri" w:hAnsi="Calibri" w:cs="Calibri"/>
          <w:color w:val="auto"/>
          <w:spacing w:val="29"/>
          <w:sz w:val="22"/>
          <w:szCs w:val="22"/>
        </w:rPr>
        <w:t xml:space="preserve"> </w:t>
      </w:r>
      <w:r w:rsidRPr="00240830">
        <w:rPr>
          <w:rFonts w:ascii="Calibri" w:hAnsi="Calibri" w:cs="Calibri"/>
          <w:color w:val="auto"/>
          <w:spacing w:val="1"/>
          <w:sz w:val="22"/>
          <w:szCs w:val="22"/>
        </w:rPr>
        <w:t>odb</w:t>
      </w:r>
      <w:r w:rsidRPr="00240830">
        <w:rPr>
          <w:rFonts w:ascii="Calibri" w:hAnsi="Calibri" w:cs="Calibri"/>
          <w:color w:val="auto"/>
          <w:sz w:val="22"/>
          <w:szCs w:val="22"/>
        </w:rPr>
        <w:t>i</w:t>
      </w:r>
      <w:r w:rsidRPr="00240830">
        <w:rPr>
          <w:rFonts w:ascii="Calibri" w:hAnsi="Calibri" w:cs="Calibri"/>
          <w:color w:val="auto"/>
          <w:spacing w:val="1"/>
          <w:sz w:val="22"/>
          <w:szCs w:val="22"/>
        </w:rPr>
        <w:t>or</w:t>
      </w:r>
      <w:r w:rsidRPr="00240830">
        <w:rPr>
          <w:rFonts w:ascii="Calibri" w:hAnsi="Calibri" w:cs="Calibri"/>
          <w:color w:val="auto"/>
          <w:sz w:val="22"/>
          <w:szCs w:val="22"/>
        </w:rPr>
        <w:t>u</w:t>
      </w:r>
      <w:r w:rsidRPr="00240830">
        <w:rPr>
          <w:rFonts w:ascii="Calibri" w:hAnsi="Calibri" w:cs="Calibri"/>
          <w:color w:val="auto"/>
          <w:spacing w:val="27"/>
          <w:sz w:val="22"/>
          <w:szCs w:val="22"/>
        </w:rPr>
        <w:t xml:space="preserve"> </w:t>
      </w:r>
      <w:r w:rsidRPr="00240830">
        <w:rPr>
          <w:rFonts w:ascii="Calibri" w:hAnsi="Calibri" w:cs="Calibri"/>
          <w:color w:val="auto"/>
          <w:sz w:val="22"/>
          <w:szCs w:val="22"/>
        </w:rPr>
        <w:t>z</w:t>
      </w:r>
      <w:r w:rsidRPr="00240830">
        <w:rPr>
          <w:rFonts w:ascii="Calibri" w:hAnsi="Calibri" w:cs="Calibri"/>
          <w:color w:val="auto"/>
          <w:spacing w:val="1"/>
          <w:sz w:val="22"/>
          <w:szCs w:val="22"/>
        </w:rPr>
        <w:t>o</w:t>
      </w:r>
      <w:r w:rsidRPr="00240830">
        <w:rPr>
          <w:rFonts w:ascii="Calibri" w:hAnsi="Calibri" w:cs="Calibri"/>
          <w:color w:val="auto"/>
          <w:spacing w:val="-1"/>
          <w:sz w:val="22"/>
          <w:szCs w:val="22"/>
        </w:rPr>
        <w:t>s</w:t>
      </w:r>
      <w:r w:rsidRPr="00240830">
        <w:rPr>
          <w:rFonts w:ascii="Calibri" w:hAnsi="Calibri" w:cs="Calibri"/>
          <w:color w:val="auto"/>
          <w:sz w:val="22"/>
          <w:szCs w:val="22"/>
        </w:rPr>
        <w:t>ta</w:t>
      </w:r>
      <w:r w:rsidRPr="00240830">
        <w:rPr>
          <w:rFonts w:ascii="Calibri" w:hAnsi="Calibri" w:cs="Calibri"/>
          <w:color w:val="auto"/>
          <w:spacing w:val="-1"/>
          <w:sz w:val="22"/>
          <w:szCs w:val="22"/>
        </w:rPr>
        <w:t>n</w:t>
      </w:r>
      <w:r w:rsidRPr="00240830">
        <w:rPr>
          <w:rFonts w:ascii="Calibri" w:hAnsi="Calibri" w:cs="Calibri"/>
          <w:color w:val="auto"/>
          <w:sz w:val="22"/>
          <w:szCs w:val="22"/>
        </w:rPr>
        <w:t>ie</w:t>
      </w:r>
      <w:r w:rsidRPr="00240830">
        <w:rPr>
          <w:rFonts w:ascii="Calibri" w:hAnsi="Calibri" w:cs="Calibri"/>
          <w:color w:val="auto"/>
          <w:spacing w:val="27"/>
          <w:sz w:val="22"/>
          <w:szCs w:val="22"/>
        </w:rPr>
        <w:t xml:space="preserve"> </w:t>
      </w:r>
      <w:r w:rsidRPr="00240830">
        <w:rPr>
          <w:rFonts w:ascii="Calibri" w:hAnsi="Calibri" w:cs="Calibri"/>
          <w:color w:val="auto"/>
          <w:spacing w:val="-1"/>
          <w:sz w:val="22"/>
          <w:szCs w:val="22"/>
        </w:rPr>
        <w:t>s</w:t>
      </w:r>
      <w:r w:rsidRPr="00240830">
        <w:rPr>
          <w:rFonts w:ascii="Calibri" w:hAnsi="Calibri" w:cs="Calibri"/>
          <w:color w:val="auto"/>
          <w:spacing w:val="2"/>
          <w:sz w:val="22"/>
          <w:szCs w:val="22"/>
        </w:rPr>
        <w:t>t</w:t>
      </w:r>
      <w:r w:rsidRPr="00240830">
        <w:rPr>
          <w:rFonts w:ascii="Calibri" w:hAnsi="Calibri" w:cs="Calibri"/>
          <w:color w:val="auto"/>
          <w:spacing w:val="-2"/>
          <w:sz w:val="22"/>
          <w:szCs w:val="22"/>
        </w:rPr>
        <w:t>w</w:t>
      </w:r>
      <w:r w:rsidRPr="00240830">
        <w:rPr>
          <w:rFonts w:ascii="Calibri" w:hAnsi="Calibri" w:cs="Calibri"/>
          <w:color w:val="auto"/>
          <w:sz w:val="22"/>
          <w:szCs w:val="22"/>
        </w:rPr>
        <w:t>ie</w:t>
      </w:r>
      <w:r w:rsidRPr="00240830">
        <w:rPr>
          <w:rFonts w:ascii="Calibri" w:hAnsi="Calibri" w:cs="Calibri"/>
          <w:color w:val="auto"/>
          <w:spacing w:val="1"/>
          <w:sz w:val="22"/>
          <w:szCs w:val="22"/>
        </w:rPr>
        <w:t>rd</w:t>
      </w:r>
      <w:r w:rsidRPr="00240830">
        <w:rPr>
          <w:rFonts w:ascii="Calibri" w:hAnsi="Calibri" w:cs="Calibri"/>
          <w:color w:val="auto"/>
          <w:sz w:val="22"/>
          <w:szCs w:val="22"/>
        </w:rPr>
        <w:t>z</w:t>
      </w:r>
      <w:r w:rsidRPr="00240830">
        <w:rPr>
          <w:rFonts w:ascii="Calibri" w:hAnsi="Calibri" w:cs="Calibri"/>
          <w:color w:val="auto"/>
          <w:spacing w:val="1"/>
          <w:sz w:val="22"/>
          <w:szCs w:val="22"/>
        </w:rPr>
        <w:t>o</w:t>
      </w:r>
      <w:r w:rsidRPr="00240830">
        <w:rPr>
          <w:rFonts w:ascii="Calibri" w:hAnsi="Calibri" w:cs="Calibri"/>
          <w:color w:val="auto"/>
          <w:spacing w:val="-1"/>
          <w:sz w:val="22"/>
          <w:szCs w:val="22"/>
        </w:rPr>
        <w:t>n</w:t>
      </w:r>
      <w:r w:rsidRPr="00240830">
        <w:rPr>
          <w:rFonts w:ascii="Calibri" w:hAnsi="Calibri" w:cs="Calibri"/>
          <w:color w:val="auto"/>
          <w:sz w:val="22"/>
          <w:szCs w:val="22"/>
        </w:rPr>
        <w:t>e,</w:t>
      </w:r>
      <w:r w:rsidRPr="00240830">
        <w:rPr>
          <w:rFonts w:ascii="Calibri" w:hAnsi="Calibri" w:cs="Calibri"/>
          <w:color w:val="auto"/>
          <w:spacing w:val="25"/>
          <w:sz w:val="22"/>
          <w:szCs w:val="22"/>
        </w:rPr>
        <w:t xml:space="preserve"> </w:t>
      </w:r>
      <w:r w:rsidRPr="00240830">
        <w:rPr>
          <w:rFonts w:ascii="Calibri" w:hAnsi="Calibri" w:cs="Calibri"/>
          <w:color w:val="auto"/>
          <w:sz w:val="22"/>
          <w:szCs w:val="22"/>
        </w:rPr>
        <w:t>że</w:t>
      </w:r>
      <w:r w:rsidRPr="00240830">
        <w:rPr>
          <w:rFonts w:ascii="Calibri" w:hAnsi="Calibri" w:cs="Calibri"/>
          <w:color w:val="auto"/>
          <w:spacing w:val="32"/>
          <w:sz w:val="22"/>
          <w:szCs w:val="22"/>
        </w:rPr>
        <w:t xml:space="preserve"> </w:t>
      </w:r>
      <w:r w:rsidRPr="00240830">
        <w:rPr>
          <w:rFonts w:ascii="Calibri" w:hAnsi="Calibri" w:cs="Calibri"/>
          <w:color w:val="auto"/>
          <w:spacing w:val="1"/>
          <w:sz w:val="22"/>
          <w:szCs w:val="22"/>
        </w:rPr>
        <w:t>pr</w:t>
      </w:r>
      <w:r w:rsidRPr="00240830">
        <w:rPr>
          <w:rFonts w:ascii="Calibri" w:hAnsi="Calibri" w:cs="Calibri"/>
          <w:color w:val="auto"/>
          <w:sz w:val="22"/>
          <w:szCs w:val="22"/>
        </w:rPr>
        <w:t>z</w:t>
      </w:r>
      <w:r w:rsidRPr="00240830">
        <w:rPr>
          <w:rFonts w:ascii="Calibri" w:hAnsi="Calibri" w:cs="Calibri"/>
          <w:color w:val="auto"/>
          <w:spacing w:val="1"/>
          <w:sz w:val="22"/>
          <w:szCs w:val="22"/>
        </w:rPr>
        <w:t>ed</w:t>
      </w:r>
      <w:r w:rsidRPr="00240830">
        <w:rPr>
          <w:rFonts w:ascii="Calibri" w:hAnsi="Calibri" w:cs="Calibri"/>
          <w:color w:val="auto"/>
          <w:spacing w:val="-4"/>
          <w:sz w:val="22"/>
          <w:szCs w:val="22"/>
        </w:rPr>
        <w:t>m</w:t>
      </w:r>
      <w:r w:rsidRPr="00240830">
        <w:rPr>
          <w:rFonts w:ascii="Calibri" w:hAnsi="Calibri" w:cs="Calibri"/>
          <w:color w:val="auto"/>
          <w:sz w:val="22"/>
          <w:szCs w:val="22"/>
        </w:rPr>
        <w:t>i</w:t>
      </w:r>
      <w:r w:rsidRPr="00240830">
        <w:rPr>
          <w:rFonts w:ascii="Calibri" w:hAnsi="Calibri" w:cs="Calibri"/>
          <w:color w:val="auto"/>
          <w:spacing w:val="1"/>
          <w:sz w:val="22"/>
          <w:szCs w:val="22"/>
        </w:rPr>
        <w:t>o</w:t>
      </w:r>
      <w:r w:rsidRPr="00240830">
        <w:rPr>
          <w:rFonts w:ascii="Calibri" w:hAnsi="Calibri" w:cs="Calibri"/>
          <w:color w:val="auto"/>
          <w:sz w:val="22"/>
          <w:szCs w:val="22"/>
        </w:rPr>
        <w:t>t</w:t>
      </w:r>
      <w:r w:rsidRPr="00240830">
        <w:rPr>
          <w:rFonts w:ascii="Calibri" w:hAnsi="Calibri" w:cs="Calibri"/>
          <w:color w:val="auto"/>
          <w:spacing w:val="28"/>
          <w:sz w:val="22"/>
          <w:szCs w:val="22"/>
        </w:rPr>
        <w:t xml:space="preserve"> </w:t>
      </w:r>
      <w:r w:rsidRPr="00240830">
        <w:rPr>
          <w:rFonts w:ascii="Calibri" w:hAnsi="Calibri" w:cs="Calibri"/>
          <w:color w:val="auto"/>
          <w:spacing w:val="1"/>
          <w:sz w:val="22"/>
          <w:szCs w:val="22"/>
        </w:rPr>
        <w:t>odb</w:t>
      </w:r>
      <w:r w:rsidRPr="00240830">
        <w:rPr>
          <w:rFonts w:ascii="Calibri" w:hAnsi="Calibri" w:cs="Calibri"/>
          <w:color w:val="auto"/>
          <w:sz w:val="22"/>
          <w:szCs w:val="22"/>
        </w:rPr>
        <w:t>i</w:t>
      </w:r>
      <w:r w:rsidRPr="00240830">
        <w:rPr>
          <w:rFonts w:ascii="Calibri" w:hAnsi="Calibri" w:cs="Calibri"/>
          <w:color w:val="auto"/>
          <w:spacing w:val="-1"/>
          <w:sz w:val="22"/>
          <w:szCs w:val="22"/>
        </w:rPr>
        <w:t>o</w:t>
      </w:r>
      <w:r w:rsidRPr="00240830">
        <w:rPr>
          <w:rFonts w:ascii="Calibri" w:hAnsi="Calibri" w:cs="Calibri"/>
          <w:color w:val="auto"/>
          <w:spacing w:val="1"/>
          <w:sz w:val="22"/>
          <w:szCs w:val="22"/>
        </w:rPr>
        <w:t>r</w:t>
      </w:r>
      <w:r w:rsidRPr="00240830">
        <w:rPr>
          <w:rFonts w:ascii="Calibri" w:hAnsi="Calibri" w:cs="Calibri"/>
          <w:color w:val="auto"/>
          <w:sz w:val="22"/>
          <w:szCs w:val="22"/>
        </w:rPr>
        <w:t>u</w:t>
      </w:r>
      <w:r w:rsidRPr="00240830">
        <w:rPr>
          <w:rFonts w:ascii="Calibri" w:hAnsi="Calibri" w:cs="Calibri"/>
          <w:color w:val="auto"/>
          <w:spacing w:val="27"/>
          <w:sz w:val="22"/>
          <w:szCs w:val="22"/>
        </w:rPr>
        <w:t xml:space="preserve"> </w:t>
      </w:r>
      <w:r w:rsidRPr="00240830">
        <w:rPr>
          <w:rFonts w:ascii="Calibri" w:hAnsi="Calibri" w:cs="Calibri"/>
          <w:color w:val="auto"/>
          <w:spacing w:val="-1"/>
          <w:sz w:val="22"/>
          <w:szCs w:val="22"/>
        </w:rPr>
        <w:t>n</w:t>
      </w:r>
      <w:r w:rsidRPr="00240830">
        <w:rPr>
          <w:rFonts w:ascii="Calibri" w:hAnsi="Calibri" w:cs="Calibri"/>
          <w:color w:val="auto"/>
          <w:sz w:val="22"/>
          <w:szCs w:val="22"/>
        </w:rPr>
        <w:t>ie</w:t>
      </w:r>
      <w:r w:rsidRPr="00240830">
        <w:rPr>
          <w:rFonts w:ascii="Calibri" w:hAnsi="Calibri" w:cs="Calibri"/>
          <w:color w:val="auto"/>
          <w:spacing w:val="32"/>
          <w:sz w:val="22"/>
          <w:szCs w:val="22"/>
        </w:rPr>
        <w:t xml:space="preserve"> </w:t>
      </w:r>
      <w:r w:rsidRPr="00240830">
        <w:rPr>
          <w:rFonts w:ascii="Calibri" w:hAnsi="Calibri" w:cs="Calibri"/>
          <w:color w:val="auto"/>
          <w:spacing w:val="1"/>
          <w:sz w:val="22"/>
          <w:szCs w:val="22"/>
        </w:rPr>
        <w:t>o</w:t>
      </w:r>
      <w:r w:rsidRPr="00240830">
        <w:rPr>
          <w:rFonts w:ascii="Calibri" w:hAnsi="Calibri" w:cs="Calibri"/>
          <w:color w:val="auto"/>
          <w:spacing w:val="-1"/>
          <w:sz w:val="22"/>
          <w:szCs w:val="22"/>
        </w:rPr>
        <w:t>s</w:t>
      </w:r>
      <w:r w:rsidRPr="00240830">
        <w:rPr>
          <w:rFonts w:ascii="Calibri" w:hAnsi="Calibri" w:cs="Calibri"/>
          <w:color w:val="auto"/>
          <w:sz w:val="22"/>
          <w:szCs w:val="22"/>
        </w:rPr>
        <w:t>ią</w:t>
      </w:r>
      <w:r w:rsidRPr="00240830">
        <w:rPr>
          <w:rFonts w:ascii="Calibri" w:hAnsi="Calibri" w:cs="Calibri"/>
          <w:color w:val="auto"/>
          <w:spacing w:val="1"/>
          <w:sz w:val="22"/>
          <w:szCs w:val="22"/>
        </w:rPr>
        <w:t>g</w:t>
      </w:r>
      <w:r w:rsidRPr="00240830">
        <w:rPr>
          <w:rFonts w:ascii="Calibri" w:hAnsi="Calibri" w:cs="Calibri"/>
          <w:color w:val="auto"/>
          <w:spacing w:val="-1"/>
          <w:sz w:val="22"/>
          <w:szCs w:val="22"/>
        </w:rPr>
        <w:t>n</w:t>
      </w:r>
      <w:r w:rsidRPr="00240830">
        <w:rPr>
          <w:rFonts w:ascii="Calibri" w:hAnsi="Calibri" w:cs="Calibri"/>
          <w:color w:val="auto"/>
          <w:sz w:val="22"/>
          <w:szCs w:val="22"/>
        </w:rPr>
        <w:t>ął</w:t>
      </w:r>
      <w:r w:rsidRPr="00240830">
        <w:rPr>
          <w:rFonts w:ascii="Calibri" w:hAnsi="Calibri" w:cs="Calibri"/>
          <w:color w:val="auto"/>
          <w:spacing w:val="29"/>
          <w:sz w:val="22"/>
          <w:szCs w:val="22"/>
        </w:rPr>
        <w:t xml:space="preserve"> </w:t>
      </w:r>
      <w:r w:rsidRPr="00240830">
        <w:rPr>
          <w:rFonts w:ascii="Calibri" w:hAnsi="Calibri" w:cs="Calibri"/>
          <w:color w:val="auto"/>
          <w:spacing w:val="-1"/>
          <w:sz w:val="22"/>
          <w:szCs w:val="22"/>
        </w:rPr>
        <w:t>g</w:t>
      </w:r>
      <w:r w:rsidRPr="00240830">
        <w:rPr>
          <w:rFonts w:ascii="Calibri" w:hAnsi="Calibri" w:cs="Calibri"/>
          <w:color w:val="auto"/>
          <w:spacing w:val="1"/>
          <w:sz w:val="22"/>
          <w:szCs w:val="22"/>
        </w:rPr>
        <w:t>o</w:t>
      </w:r>
      <w:r w:rsidRPr="00240830">
        <w:rPr>
          <w:rFonts w:ascii="Calibri" w:hAnsi="Calibri" w:cs="Calibri"/>
          <w:color w:val="auto"/>
          <w:sz w:val="22"/>
          <w:szCs w:val="22"/>
        </w:rPr>
        <w:t>t</w:t>
      </w:r>
      <w:r w:rsidRPr="00240830">
        <w:rPr>
          <w:rFonts w:ascii="Calibri" w:hAnsi="Calibri" w:cs="Calibri"/>
          <w:color w:val="auto"/>
          <w:spacing w:val="3"/>
          <w:sz w:val="22"/>
          <w:szCs w:val="22"/>
        </w:rPr>
        <w:t>o</w:t>
      </w:r>
      <w:r w:rsidRPr="00240830">
        <w:rPr>
          <w:rFonts w:ascii="Calibri" w:hAnsi="Calibri" w:cs="Calibri"/>
          <w:color w:val="auto"/>
          <w:spacing w:val="-2"/>
          <w:sz w:val="22"/>
          <w:szCs w:val="22"/>
        </w:rPr>
        <w:t>w</w:t>
      </w:r>
      <w:r w:rsidRPr="00240830">
        <w:rPr>
          <w:rFonts w:ascii="Calibri" w:hAnsi="Calibri" w:cs="Calibri"/>
          <w:color w:val="auto"/>
          <w:spacing w:val="1"/>
          <w:sz w:val="22"/>
          <w:szCs w:val="22"/>
        </w:rPr>
        <w:t>o</w:t>
      </w:r>
      <w:r w:rsidRPr="00240830">
        <w:rPr>
          <w:rFonts w:ascii="Calibri" w:hAnsi="Calibri" w:cs="Calibri"/>
          <w:color w:val="auto"/>
          <w:spacing w:val="-1"/>
          <w:sz w:val="22"/>
          <w:szCs w:val="22"/>
        </w:rPr>
        <w:t>ś</w:t>
      </w:r>
      <w:r w:rsidRPr="00240830">
        <w:rPr>
          <w:rFonts w:ascii="Calibri" w:hAnsi="Calibri" w:cs="Calibri"/>
          <w:color w:val="auto"/>
          <w:sz w:val="22"/>
          <w:szCs w:val="22"/>
        </w:rPr>
        <w:t>ci</w:t>
      </w:r>
      <w:r w:rsidRPr="00240830">
        <w:rPr>
          <w:rFonts w:ascii="Calibri" w:hAnsi="Calibri" w:cs="Calibri"/>
          <w:color w:val="auto"/>
          <w:spacing w:val="26"/>
          <w:sz w:val="22"/>
          <w:szCs w:val="22"/>
        </w:rPr>
        <w:t xml:space="preserve"> </w:t>
      </w:r>
      <w:r w:rsidRPr="00240830">
        <w:rPr>
          <w:rFonts w:ascii="Calibri" w:hAnsi="Calibri" w:cs="Calibri"/>
          <w:color w:val="auto"/>
          <w:spacing w:val="1"/>
          <w:sz w:val="22"/>
          <w:szCs w:val="22"/>
        </w:rPr>
        <w:t>d</w:t>
      </w:r>
      <w:r w:rsidRPr="00240830">
        <w:rPr>
          <w:rFonts w:ascii="Calibri" w:hAnsi="Calibri" w:cs="Calibri"/>
          <w:color w:val="auto"/>
          <w:sz w:val="22"/>
          <w:szCs w:val="22"/>
        </w:rPr>
        <w:t>o</w:t>
      </w:r>
      <w:r w:rsidR="0055059D">
        <w:rPr>
          <w:rFonts w:ascii="Calibri" w:hAnsi="Calibri" w:cs="Calibri"/>
          <w:color w:val="auto"/>
          <w:spacing w:val="33"/>
          <w:sz w:val="22"/>
          <w:szCs w:val="22"/>
        </w:rPr>
        <w:t> </w:t>
      </w:r>
      <w:r w:rsidRPr="00240830">
        <w:rPr>
          <w:rFonts w:ascii="Calibri" w:hAnsi="Calibri" w:cs="Calibri"/>
          <w:color w:val="auto"/>
          <w:spacing w:val="-1"/>
          <w:sz w:val="22"/>
          <w:szCs w:val="22"/>
        </w:rPr>
        <w:t>o</w:t>
      </w:r>
      <w:r w:rsidRPr="00240830">
        <w:rPr>
          <w:rFonts w:ascii="Calibri" w:hAnsi="Calibri" w:cs="Calibri"/>
          <w:color w:val="auto"/>
          <w:spacing w:val="1"/>
          <w:sz w:val="22"/>
          <w:szCs w:val="22"/>
        </w:rPr>
        <w:t>db</w:t>
      </w:r>
      <w:r w:rsidRPr="00240830">
        <w:rPr>
          <w:rFonts w:ascii="Calibri" w:hAnsi="Calibri" w:cs="Calibri"/>
          <w:color w:val="auto"/>
          <w:sz w:val="22"/>
          <w:szCs w:val="22"/>
        </w:rPr>
        <w:t>i</w:t>
      </w:r>
      <w:r w:rsidRPr="00240830">
        <w:rPr>
          <w:rFonts w:ascii="Calibri" w:hAnsi="Calibri" w:cs="Calibri"/>
          <w:color w:val="auto"/>
          <w:spacing w:val="1"/>
          <w:sz w:val="22"/>
          <w:szCs w:val="22"/>
        </w:rPr>
        <w:t>or</w:t>
      </w:r>
      <w:r w:rsidRPr="00240830">
        <w:rPr>
          <w:rFonts w:ascii="Calibri" w:hAnsi="Calibri" w:cs="Calibri"/>
          <w:color w:val="auto"/>
          <w:sz w:val="22"/>
          <w:szCs w:val="22"/>
        </w:rPr>
        <w:t>u</w:t>
      </w:r>
      <w:r w:rsidRPr="00240830">
        <w:rPr>
          <w:rFonts w:ascii="Calibri" w:hAnsi="Calibri" w:cs="Calibri"/>
          <w:color w:val="auto"/>
          <w:spacing w:val="27"/>
          <w:sz w:val="22"/>
          <w:szCs w:val="22"/>
        </w:rPr>
        <w:t xml:space="preserve"> </w:t>
      </w:r>
      <w:r w:rsidRPr="00240830">
        <w:rPr>
          <w:rFonts w:ascii="Calibri" w:hAnsi="Calibri" w:cs="Calibri"/>
          <w:color w:val="auto"/>
          <w:sz w:val="22"/>
          <w:szCs w:val="22"/>
        </w:rPr>
        <w:t xml:space="preserve">z </w:t>
      </w:r>
      <w:r w:rsidRPr="00240830">
        <w:rPr>
          <w:rFonts w:ascii="Calibri" w:hAnsi="Calibri" w:cs="Calibri"/>
          <w:color w:val="auto"/>
          <w:spacing w:val="1"/>
          <w:sz w:val="22"/>
          <w:szCs w:val="22"/>
        </w:rPr>
        <w:t>p</w:t>
      </w:r>
      <w:r w:rsidRPr="00240830">
        <w:rPr>
          <w:rFonts w:ascii="Calibri" w:hAnsi="Calibri" w:cs="Calibri"/>
          <w:color w:val="auto"/>
          <w:spacing w:val="3"/>
          <w:sz w:val="22"/>
          <w:szCs w:val="22"/>
        </w:rPr>
        <w:t>o</w:t>
      </w:r>
      <w:r w:rsidRPr="00240830">
        <w:rPr>
          <w:rFonts w:ascii="Calibri" w:hAnsi="Calibri" w:cs="Calibri"/>
          <w:color w:val="auto"/>
          <w:spacing w:val="-5"/>
          <w:sz w:val="22"/>
          <w:szCs w:val="22"/>
        </w:rPr>
        <w:t>w</w:t>
      </w:r>
      <w:r w:rsidRPr="00240830">
        <w:rPr>
          <w:rFonts w:ascii="Calibri" w:hAnsi="Calibri" w:cs="Calibri"/>
          <w:color w:val="auto"/>
          <w:spacing w:val="1"/>
          <w:sz w:val="22"/>
          <w:szCs w:val="22"/>
        </w:rPr>
        <w:t>od</w:t>
      </w:r>
      <w:r w:rsidRPr="00240830">
        <w:rPr>
          <w:rFonts w:ascii="Calibri" w:hAnsi="Calibri" w:cs="Calibri"/>
          <w:color w:val="auto"/>
          <w:sz w:val="22"/>
          <w:szCs w:val="22"/>
        </w:rPr>
        <w:t>u</w:t>
      </w:r>
      <w:r w:rsidRPr="00240830">
        <w:rPr>
          <w:rFonts w:ascii="Calibri" w:hAnsi="Calibri" w:cs="Calibri"/>
          <w:color w:val="auto"/>
          <w:spacing w:val="6"/>
          <w:sz w:val="22"/>
          <w:szCs w:val="22"/>
        </w:rPr>
        <w:t xml:space="preserve"> </w:t>
      </w:r>
      <w:r w:rsidRPr="00240830">
        <w:rPr>
          <w:rFonts w:ascii="Calibri" w:hAnsi="Calibri" w:cs="Calibri"/>
          <w:color w:val="auto"/>
          <w:spacing w:val="1"/>
          <w:sz w:val="22"/>
          <w:szCs w:val="22"/>
        </w:rPr>
        <w:t>n</w:t>
      </w:r>
      <w:r w:rsidRPr="00240830">
        <w:rPr>
          <w:rFonts w:ascii="Calibri" w:hAnsi="Calibri" w:cs="Calibri"/>
          <w:color w:val="auto"/>
          <w:sz w:val="22"/>
          <w:szCs w:val="22"/>
        </w:rPr>
        <w:t>iez</w:t>
      </w:r>
      <w:r w:rsidRPr="00240830">
        <w:rPr>
          <w:rFonts w:ascii="Calibri" w:hAnsi="Calibri" w:cs="Calibri"/>
          <w:color w:val="auto"/>
          <w:spacing w:val="1"/>
          <w:sz w:val="22"/>
          <w:szCs w:val="22"/>
        </w:rPr>
        <w:t>a</w:t>
      </w:r>
      <w:r w:rsidRPr="00240830">
        <w:rPr>
          <w:rFonts w:ascii="Calibri" w:hAnsi="Calibri" w:cs="Calibri"/>
          <w:color w:val="auto"/>
          <w:spacing w:val="-1"/>
          <w:sz w:val="22"/>
          <w:szCs w:val="22"/>
        </w:rPr>
        <w:t>k</w:t>
      </w:r>
      <w:r w:rsidRPr="00240830">
        <w:rPr>
          <w:rFonts w:ascii="Calibri" w:hAnsi="Calibri" w:cs="Calibri"/>
          <w:color w:val="auto"/>
          <w:spacing w:val="3"/>
          <w:sz w:val="22"/>
          <w:szCs w:val="22"/>
        </w:rPr>
        <w:t>o</w:t>
      </w:r>
      <w:r w:rsidRPr="00240830">
        <w:rPr>
          <w:rFonts w:ascii="Calibri" w:hAnsi="Calibri" w:cs="Calibri"/>
          <w:color w:val="auto"/>
          <w:spacing w:val="-1"/>
          <w:sz w:val="22"/>
          <w:szCs w:val="22"/>
        </w:rPr>
        <w:t>ń</w:t>
      </w:r>
      <w:r w:rsidRPr="00240830">
        <w:rPr>
          <w:rFonts w:ascii="Calibri" w:hAnsi="Calibri" w:cs="Calibri"/>
          <w:color w:val="auto"/>
          <w:sz w:val="22"/>
          <w:szCs w:val="22"/>
        </w:rPr>
        <w:t>c</w:t>
      </w:r>
      <w:r w:rsidRPr="00240830">
        <w:rPr>
          <w:rFonts w:ascii="Calibri" w:hAnsi="Calibri" w:cs="Calibri"/>
          <w:color w:val="auto"/>
          <w:spacing w:val="1"/>
          <w:sz w:val="22"/>
          <w:szCs w:val="22"/>
        </w:rPr>
        <w:t>z</w:t>
      </w:r>
      <w:r w:rsidRPr="00240830">
        <w:rPr>
          <w:rFonts w:ascii="Calibri" w:hAnsi="Calibri" w:cs="Calibri"/>
          <w:color w:val="auto"/>
          <w:sz w:val="22"/>
          <w:szCs w:val="22"/>
        </w:rPr>
        <w:t>e</w:t>
      </w:r>
      <w:r w:rsidRPr="00240830">
        <w:rPr>
          <w:rFonts w:ascii="Calibri" w:hAnsi="Calibri" w:cs="Calibri"/>
          <w:color w:val="auto"/>
          <w:spacing w:val="-1"/>
          <w:sz w:val="22"/>
          <w:szCs w:val="22"/>
        </w:rPr>
        <w:t>n</w:t>
      </w:r>
      <w:r w:rsidRPr="00240830">
        <w:rPr>
          <w:rFonts w:ascii="Calibri" w:hAnsi="Calibri" w:cs="Calibri"/>
          <w:color w:val="auto"/>
          <w:sz w:val="22"/>
          <w:szCs w:val="22"/>
        </w:rPr>
        <w:t>ia</w:t>
      </w:r>
      <w:r w:rsidRPr="00240830">
        <w:rPr>
          <w:rFonts w:ascii="Calibri" w:hAnsi="Calibri" w:cs="Calibri"/>
          <w:color w:val="auto"/>
          <w:spacing w:val="3"/>
          <w:sz w:val="22"/>
          <w:szCs w:val="22"/>
        </w:rPr>
        <w:t xml:space="preserve"> </w:t>
      </w:r>
      <w:r w:rsidR="00681807">
        <w:rPr>
          <w:rFonts w:ascii="Calibri" w:hAnsi="Calibri" w:cs="Calibri"/>
          <w:color w:val="auto"/>
          <w:spacing w:val="3"/>
          <w:sz w:val="22"/>
          <w:szCs w:val="22"/>
        </w:rPr>
        <w:t>Prac</w:t>
      </w:r>
      <w:r w:rsidR="00880F96" w:rsidRPr="00880F96">
        <w:rPr>
          <w:rFonts w:ascii="Calibri" w:hAnsi="Calibri" w:cs="Calibri"/>
          <w:color w:val="auto"/>
          <w:spacing w:val="-1"/>
          <w:sz w:val="22"/>
          <w:szCs w:val="22"/>
        </w:rPr>
        <w:t xml:space="preserve"> </w:t>
      </w:r>
      <w:r w:rsidRPr="00880F96">
        <w:rPr>
          <w:rFonts w:ascii="Calibri" w:hAnsi="Calibri" w:cs="Calibri"/>
          <w:color w:val="auto"/>
          <w:spacing w:val="-1"/>
          <w:sz w:val="22"/>
          <w:szCs w:val="22"/>
        </w:rPr>
        <w:t>l</w:t>
      </w:r>
      <w:r w:rsidRPr="00240830">
        <w:rPr>
          <w:rFonts w:ascii="Calibri" w:hAnsi="Calibri" w:cs="Calibri"/>
          <w:color w:val="auto"/>
          <w:spacing w:val="-1"/>
          <w:sz w:val="22"/>
          <w:szCs w:val="22"/>
        </w:rPr>
        <w:t>u</w:t>
      </w:r>
      <w:r w:rsidRPr="00880F96">
        <w:rPr>
          <w:rFonts w:ascii="Calibri" w:hAnsi="Calibri" w:cs="Calibri"/>
          <w:color w:val="auto"/>
          <w:spacing w:val="-1"/>
          <w:sz w:val="22"/>
          <w:szCs w:val="22"/>
        </w:rPr>
        <w:t xml:space="preserve">b </w:t>
      </w:r>
      <w:r w:rsidRPr="00240830">
        <w:rPr>
          <w:rFonts w:ascii="Calibri" w:hAnsi="Calibri" w:cs="Calibri"/>
          <w:color w:val="auto"/>
          <w:spacing w:val="-1"/>
          <w:sz w:val="22"/>
          <w:szCs w:val="22"/>
        </w:rPr>
        <w:t>n</w:t>
      </w:r>
      <w:r w:rsidRPr="00880F96">
        <w:rPr>
          <w:rFonts w:ascii="Calibri" w:hAnsi="Calibri" w:cs="Calibri"/>
          <w:color w:val="auto"/>
          <w:spacing w:val="-1"/>
          <w:sz w:val="22"/>
          <w:szCs w:val="22"/>
        </w:rPr>
        <w:t>ieprzeprowadze</w:t>
      </w:r>
      <w:r w:rsidRPr="00240830">
        <w:rPr>
          <w:rFonts w:ascii="Calibri" w:hAnsi="Calibri" w:cs="Calibri"/>
          <w:color w:val="auto"/>
          <w:spacing w:val="-1"/>
          <w:sz w:val="22"/>
          <w:szCs w:val="22"/>
        </w:rPr>
        <w:t>n</w:t>
      </w:r>
      <w:r w:rsidRPr="00880F96">
        <w:rPr>
          <w:rFonts w:ascii="Calibri" w:hAnsi="Calibri" w:cs="Calibri"/>
          <w:color w:val="auto"/>
          <w:spacing w:val="-1"/>
          <w:sz w:val="22"/>
          <w:szCs w:val="22"/>
        </w:rPr>
        <w:t>ia</w:t>
      </w:r>
      <w:r w:rsidRPr="00240830">
        <w:rPr>
          <w:rFonts w:ascii="Calibri" w:hAnsi="Calibri" w:cs="Calibri"/>
          <w:color w:val="auto"/>
          <w:sz w:val="22"/>
          <w:szCs w:val="22"/>
        </w:rPr>
        <w:t xml:space="preserve"> </w:t>
      </w:r>
      <w:r w:rsidRPr="00240830">
        <w:rPr>
          <w:rFonts w:ascii="Calibri" w:hAnsi="Calibri" w:cs="Calibri"/>
          <w:color w:val="auto"/>
          <w:spacing w:val="-2"/>
          <w:sz w:val="22"/>
          <w:szCs w:val="22"/>
        </w:rPr>
        <w:t>w</w:t>
      </w:r>
      <w:r w:rsidRPr="00240830">
        <w:rPr>
          <w:rFonts w:ascii="Calibri" w:hAnsi="Calibri" w:cs="Calibri"/>
          <w:color w:val="auto"/>
          <w:spacing w:val="8"/>
          <w:sz w:val="22"/>
          <w:szCs w:val="22"/>
        </w:rPr>
        <w:t>s</w:t>
      </w:r>
      <w:r w:rsidRPr="00240830">
        <w:rPr>
          <w:rFonts w:ascii="Calibri" w:hAnsi="Calibri" w:cs="Calibri"/>
          <w:color w:val="auto"/>
          <w:spacing w:val="3"/>
          <w:sz w:val="22"/>
          <w:szCs w:val="22"/>
        </w:rPr>
        <w:t>z</w:t>
      </w:r>
      <w:r w:rsidRPr="00240830">
        <w:rPr>
          <w:rFonts w:ascii="Calibri" w:hAnsi="Calibri" w:cs="Calibri"/>
          <w:color w:val="auto"/>
          <w:spacing w:val="-1"/>
          <w:sz w:val="22"/>
          <w:szCs w:val="22"/>
        </w:rPr>
        <w:t>ys</w:t>
      </w:r>
      <w:r w:rsidRPr="00240830">
        <w:rPr>
          <w:rFonts w:ascii="Calibri" w:hAnsi="Calibri" w:cs="Calibri"/>
          <w:color w:val="auto"/>
          <w:spacing w:val="2"/>
          <w:sz w:val="22"/>
          <w:szCs w:val="22"/>
        </w:rPr>
        <w:t>t</w:t>
      </w:r>
      <w:r w:rsidRPr="00240830">
        <w:rPr>
          <w:rFonts w:ascii="Calibri" w:hAnsi="Calibri" w:cs="Calibri"/>
          <w:color w:val="auto"/>
          <w:spacing w:val="-1"/>
          <w:sz w:val="22"/>
          <w:szCs w:val="22"/>
        </w:rPr>
        <w:t>k</w:t>
      </w:r>
      <w:r w:rsidRPr="00240830">
        <w:rPr>
          <w:rFonts w:ascii="Calibri" w:hAnsi="Calibri" w:cs="Calibri"/>
          <w:color w:val="auto"/>
          <w:sz w:val="22"/>
          <w:szCs w:val="22"/>
        </w:rPr>
        <w:t>ich</w:t>
      </w:r>
      <w:r w:rsidRPr="00240830">
        <w:rPr>
          <w:rFonts w:ascii="Calibri" w:hAnsi="Calibri" w:cs="Calibri"/>
          <w:color w:val="auto"/>
          <w:spacing w:val="5"/>
          <w:sz w:val="22"/>
          <w:szCs w:val="22"/>
        </w:rPr>
        <w:t xml:space="preserve"> </w:t>
      </w:r>
      <w:r w:rsidRPr="00240830">
        <w:rPr>
          <w:rFonts w:ascii="Calibri" w:hAnsi="Calibri" w:cs="Calibri"/>
          <w:color w:val="auto"/>
          <w:spacing w:val="1"/>
          <w:sz w:val="22"/>
          <w:szCs w:val="22"/>
        </w:rPr>
        <w:t>pró</w:t>
      </w:r>
      <w:r w:rsidRPr="00240830">
        <w:rPr>
          <w:rFonts w:ascii="Calibri" w:hAnsi="Calibri" w:cs="Calibri"/>
          <w:color w:val="auto"/>
          <w:sz w:val="22"/>
          <w:szCs w:val="22"/>
        </w:rPr>
        <w:t>b, pomiarów</w:t>
      </w:r>
      <w:r w:rsidRPr="00240830">
        <w:rPr>
          <w:rFonts w:ascii="Calibri" w:hAnsi="Calibri" w:cs="Calibri"/>
          <w:color w:val="auto"/>
          <w:spacing w:val="10"/>
          <w:sz w:val="22"/>
          <w:szCs w:val="22"/>
        </w:rPr>
        <w:t xml:space="preserve"> </w:t>
      </w:r>
      <w:r w:rsidRPr="00240830">
        <w:rPr>
          <w:rFonts w:ascii="Calibri" w:hAnsi="Calibri" w:cs="Calibri"/>
          <w:color w:val="auto"/>
          <w:sz w:val="22"/>
          <w:szCs w:val="22"/>
        </w:rPr>
        <w:t>i/lub</w:t>
      </w:r>
      <w:r w:rsidRPr="00240830">
        <w:rPr>
          <w:rFonts w:ascii="Calibri" w:hAnsi="Calibri" w:cs="Calibri"/>
          <w:color w:val="auto"/>
          <w:spacing w:val="13"/>
          <w:sz w:val="22"/>
          <w:szCs w:val="22"/>
        </w:rPr>
        <w:t xml:space="preserve"> </w:t>
      </w:r>
      <w:r w:rsidRPr="00240830">
        <w:rPr>
          <w:rFonts w:ascii="Calibri" w:hAnsi="Calibri" w:cs="Calibri"/>
          <w:color w:val="auto"/>
          <w:spacing w:val="1"/>
          <w:sz w:val="22"/>
          <w:szCs w:val="22"/>
        </w:rPr>
        <w:t>b</w:t>
      </w:r>
      <w:r w:rsidRPr="00240830">
        <w:rPr>
          <w:rFonts w:ascii="Calibri" w:hAnsi="Calibri" w:cs="Calibri"/>
          <w:color w:val="auto"/>
          <w:sz w:val="22"/>
          <w:szCs w:val="22"/>
        </w:rPr>
        <w:t>a</w:t>
      </w:r>
      <w:r w:rsidRPr="00240830">
        <w:rPr>
          <w:rFonts w:ascii="Calibri" w:hAnsi="Calibri" w:cs="Calibri"/>
          <w:color w:val="auto"/>
          <w:spacing w:val="1"/>
          <w:sz w:val="22"/>
          <w:szCs w:val="22"/>
        </w:rPr>
        <w:t>d</w:t>
      </w:r>
      <w:r w:rsidRPr="00240830">
        <w:rPr>
          <w:rFonts w:ascii="Calibri" w:hAnsi="Calibri" w:cs="Calibri"/>
          <w:color w:val="auto"/>
          <w:sz w:val="22"/>
          <w:szCs w:val="22"/>
        </w:rPr>
        <w:t>a</w:t>
      </w:r>
      <w:r w:rsidRPr="00240830">
        <w:rPr>
          <w:rFonts w:ascii="Calibri" w:hAnsi="Calibri" w:cs="Calibri"/>
          <w:color w:val="auto"/>
          <w:spacing w:val="-1"/>
          <w:sz w:val="22"/>
          <w:szCs w:val="22"/>
        </w:rPr>
        <w:t>ń</w:t>
      </w:r>
      <w:r w:rsidRPr="00240830">
        <w:rPr>
          <w:rFonts w:ascii="Calibri" w:hAnsi="Calibri" w:cs="Calibri"/>
          <w:color w:val="auto"/>
          <w:sz w:val="22"/>
          <w:szCs w:val="22"/>
        </w:rPr>
        <w:t>,</w:t>
      </w:r>
      <w:r w:rsidRPr="00240830">
        <w:rPr>
          <w:rFonts w:ascii="Calibri" w:hAnsi="Calibri" w:cs="Calibri"/>
          <w:color w:val="auto"/>
          <w:spacing w:val="8"/>
          <w:sz w:val="22"/>
          <w:szCs w:val="22"/>
        </w:rPr>
        <w:t xml:space="preserve"> </w:t>
      </w:r>
      <w:r w:rsidRPr="00240830">
        <w:rPr>
          <w:rFonts w:ascii="Calibri" w:hAnsi="Calibri" w:cs="Calibri"/>
          <w:snapToGrid w:val="0"/>
          <w:color w:val="auto"/>
          <w:sz w:val="22"/>
          <w:szCs w:val="22"/>
        </w:rPr>
        <w:t>Zamawiający</w:t>
      </w:r>
      <w:r w:rsidRPr="00240830">
        <w:rPr>
          <w:rFonts w:ascii="Calibri" w:hAnsi="Calibri" w:cs="Calibri"/>
          <w:bCs/>
          <w:color w:val="auto"/>
          <w:sz w:val="22"/>
          <w:szCs w:val="22"/>
        </w:rPr>
        <w:t xml:space="preserve"> </w:t>
      </w:r>
      <w:r w:rsidRPr="00240830">
        <w:rPr>
          <w:rFonts w:ascii="Calibri" w:hAnsi="Calibri" w:cs="Calibri"/>
          <w:color w:val="auto"/>
          <w:spacing w:val="-1"/>
          <w:sz w:val="22"/>
          <w:szCs w:val="22"/>
        </w:rPr>
        <w:t>m</w:t>
      </w:r>
      <w:r w:rsidRPr="00240830">
        <w:rPr>
          <w:rFonts w:ascii="Calibri" w:hAnsi="Calibri" w:cs="Calibri"/>
          <w:color w:val="auto"/>
          <w:spacing w:val="1"/>
          <w:sz w:val="22"/>
          <w:szCs w:val="22"/>
        </w:rPr>
        <w:t>o</w:t>
      </w:r>
      <w:r w:rsidRPr="00240830">
        <w:rPr>
          <w:rFonts w:ascii="Calibri" w:hAnsi="Calibri" w:cs="Calibri"/>
          <w:color w:val="auto"/>
          <w:sz w:val="22"/>
          <w:szCs w:val="22"/>
        </w:rPr>
        <w:t xml:space="preserve">że </w:t>
      </w:r>
      <w:r w:rsidRPr="00240830">
        <w:rPr>
          <w:rFonts w:ascii="Calibri" w:hAnsi="Calibri" w:cs="Calibri"/>
          <w:color w:val="auto"/>
          <w:spacing w:val="1"/>
          <w:sz w:val="22"/>
          <w:szCs w:val="22"/>
        </w:rPr>
        <w:t>od</w:t>
      </w:r>
      <w:r w:rsidRPr="00240830">
        <w:rPr>
          <w:rFonts w:ascii="Calibri" w:hAnsi="Calibri" w:cs="Calibri"/>
          <w:color w:val="auto"/>
          <w:spacing w:val="-4"/>
          <w:sz w:val="22"/>
          <w:szCs w:val="22"/>
        </w:rPr>
        <w:t>m</w:t>
      </w:r>
      <w:r w:rsidRPr="00240830">
        <w:rPr>
          <w:rFonts w:ascii="Calibri" w:hAnsi="Calibri" w:cs="Calibri"/>
          <w:color w:val="auto"/>
          <w:spacing w:val="3"/>
          <w:sz w:val="22"/>
          <w:szCs w:val="22"/>
        </w:rPr>
        <w:t>ó</w:t>
      </w:r>
      <w:r w:rsidRPr="00240830">
        <w:rPr>
          <w:rFonts w:ascii="Calibri" w:hAnsi="Calibri" w:cs="Calibri"/>
          <w:color w:val="auto"/>
          <w:spacing w:val="-2"/>
          <w:sz w:val="22"/>
          <w:szCs w:val="22"/>
        </w:rPr>
        <w:t>w</w:t>
      </w:r>
      <w:r w:rsidRPr="00240830">
        <w:rPr>
          <w:rFonts w:ascii="Calibri" w:hAnsi="Calibri" w:cs="Calibri"/>
          <w:color w:val="auto"/>
          <w:sz w:val="22"/>
          <w:szCs w:val="22"/>
        </w:rPr>
        <w:t>ić</w:t>
      </w:r>
      <w:r w:rsidRPr="00240830">
        <w:rPr>
          <w:rFonts w:ascii="Calibri" w:hAnsi="Calibri" w:cs="Calibri"/>
          <w:color w:val="auto"/>
          <w:spacing w:val="3"/>
          <w:sz w:val="22"/>
          <w:szCs w:val="22"/>
        </w:rPr>
        <w:t xml:space="preserve"> dokonania </w:t>
      </w:r>
      <w:r w:rsidRPr="00240830">
        <w:rPr>
          <w:rFonts w:ascii="Calibri" w:hAnsi="Calibri" w:cs="Calibri"/>
          <w:color w:val="auto"/>
          <w:spacing w:val="1"/>
          <w:sz w:val="22"/>
          <w:szCs w:val="22"/>
        </w:rPr>
        <w:t>odb</w:t>
      </w:r>
      <w:r w:rsidRPr="00240830">
        <w:rPr>
          <w:rFonts w:ascii="Calibri" w:hAnsi="Calibri" w:cs="Calibri"/>
          <w:color w:val="auto"/>
          <w:sz w:val="22"/>
          <w:szCs w:val="22"/>
        </w:rPr>
        <w:t>i</w:t>
      </w:r>
      <w:r w:rsidRPr="00240830">
        <w:rPr>
          <w:rFonts w:ascii="Calibri" w:hAnsi="Calibri" w:cs="Calibri"/>
          <w:color w:val="auto"/>
          <w:spacing w:val="1"/>
          <w:sz w:val="22"/>
          <w:szCs w:val="22"/>
        </w:rPr>
        <w:t>or</w:t>
      </w:r>
      <w:r w:rsidRPr="00240830">
        <w:rPr>
          <w:rFonts w:ascii="Calibri" w:hAnsi="Calibri" w:cs="Calibri"/>
          <w:color w:val="auto"/>
          <w:spacing w:val="-1"/>
          <w:sz w:val="22"/>
          <w:szCs w:val="22"/>
        </w:rPr>
        <w:t>u</w:t>
      </w:r>
      <w:r w:rsidRPr="00240830">
        <w:rPr>
          <w:rFonts w:ascii="Calibri" w:hAnsi="Calibri" w:cs="Calibri"/>
          <w:color w:val="auto"/>
          <w:sz w:val="22"/>
          <w:szCs w:val="22"/>
        </w:rPr>
        <w:t>.</w:t>
      </w:r>
      <w:r w:rsidRPr="00240830">
        <w:rPr>
          <w:rFonts w:ascii="Calibri" w:hAnsi="Calibri" w:cs="Calibri"/>
          <w:color w:val="auto"/>
          <w:spacing w:val="3"/>
          <w:sz w:val="22"/>
          <w:szCs w:val="22"/>
        </w:rPr>
        <w:t xml:space="preserve"> </w:t>
      </w:r>
      <w:r w:rsidRPr="00240830">
        <w:rPr>
          <w:rFonts w:ascii="Calibri" w:hAnsi="Calibri" w:cs="Calibri"/>
          <w:color w:val="auto"/>
          <w:sz w:val="22"/>
          <w:szCs w:val="22"/>
        </w:rPr>
        <w:t>S</w:t>
      </w:r>
      <w:r w:rsidRPr="00240830">
        <w:rPr>
          <w:rFonts w:ascii="Calibri" w:hAnsi="Calibri" w:cs="Calibri"/>
          <w:color w:val="auto"/>
          <w:spacing w:val="4"/>
          <w:sz w:val="22"/>
          <w:szCs w:val="22"/>
        </w:rPr>
        <w:t>t</w:t>
      </w:r>
      <w:r w:rsidRPr="00240830">
        <w:rPr>
          <w:rFonts w:ascii="Calibri" w:hAnsi="Calibri" w:cs="Calibri"/>
          <w:color w:val="auto"/>
          <w:spacing w:val="-2"/>
          <w:sz w:val="22"/>
          <w:szCs w:val="22"/>
        </w:rPr>
        <w:t>w</w:t>
      </w:r>
      <w:r w:rsidRPr="00240830">
        <w:rPr>
          <w:rFonts w:ascii="Calibri" w:hAnsi="Calibri" w:cs="Calibri"/>
          <w:color w:val="auto"/>
          <w:sz w:val="22"/>
          <w:szCs w:val="22"/>
        </w:rPr>
        <w:t>ie</w:t>
      </w:r>
      <w:r w:rsidRPr="00240830">
        <w:rPr>
          <w:rFonts w:ascii="Calibri" w:hAnsi="Calibri" w:cs="Calibri"/>
          <w:color w:val="auto"/>
          <w:spacing w:val="1"/>
          <w:sz w:val="22"/>
          <w:szCs w:val="22"/>
        </w:rPr>
        <w:t>rd</w:t>
      </w:r>
      <w:r w:rsidRPr="00240830">
        <w:rPr>
          <w:rFonts w:ascii="Calibri" w:hAnsi="Calibri" w:cs="Calibri"/>
          <w:color w:val="auto"/>
          <w:sz w:val="22"/>
          <w:szCs w:val="22"/>
        </w:rPr>
        <w:t>z</w:t>
      </w:r>
      <w:r w:rsidRPr="00240830">
        <w:rPr>
          <w:rFonts w:ascii="Calibri" w:hAnsi="Calibri" w:cs="Calibri"/>
          <w:color w:val="auto"/>
          <w:spacing w:val="1"/>
          <w:sz w:val="22"/>
          <w:szCs w:val="22"/>
        </w:rPr>
        <w:t>o</w:t>
      </w:r>
      <w:r w:rsidRPr="00240830">
        <w:rPr>
          <w:rFonts w:ascii="Calibri" w:hAnsi="Calibri" w:cs="Calibri"/>
          <w:color w:val="auto"/>
          <w:spacing w:val="-1"/>
          <w:sz w:val="22"/>
          <w:szCs w:val="22"/>
        </w:rPr>
        <w:t>n</w:t>
      </w:r>
      <w:r w:rsidRPr="00240830">
        <w:rPr>
          <w:rFonts w:ascii="Calibri" w:hAnsi="Calibri" w:cs="Calibri"/>
          <w:color w:val="auto"/>
          <w:sz w:val="22"/>
          <w:szCs w:val="22"/>
        </w:rPr>
        <w:t xml:space="preserve">e </w:t>
      </w:r>
      <w:r w:rsidRPr="00240830">
        <w:rPr>
          <w:rFonts w:ascii="Calibri" w:hAnsi="Calibri" w:cs="Calibri"/>
          <w:color w:val="auto"/>
          <w:spacing w:val="1"/>
          <w:sz w:val="22"/>
          <w:szCs w:val="22"/>
        </w:rPr>
        <w:t>pr</w:t>
      </w:r>
      <w:r w:rsidRPr="00240830">
        <w:rPr>
          <w:rFonts w:ascii="Calibri" w:hAnsi="Calibri" w:cs="Calibri"/>
          <w:color w:val="auto"/>
          <w:spacing w:val="3"/>
          <w:sz w:val="22"/>
          <w:szCs w:val="22"/>
        </w:rPr>
        <w:t>z</w:t>
      </w:r>
      <w:r w:rsidRPr="00240830">
        <w:rPr>
          <w:rFonts w:ascii="Calibri" w:hAnsi="Calibri" w:cs="Calibri"/>
          <w:color w:val="auto"/>
          <w:sz w:val="22"/>
          <w:szCs w:val="22"/>
        </w:rPr>
        <w:t>y</w:t>
      </w:r>
      <w:r w:rsidRPr="00240830">
        <w:rPr>
          <w:rFonts w:ascii="Calibri" w:hAnsi="Calibri" w:cs="Calibri"/>
          <w:color w:val="auto"/>
          <w:spacing w:val="2"/>
          <w:sz w:val="22"/>
          <w:szCs w:val="22"/>
        </w:rPr>
        <w:t xml:space="preserve"> </w:t>
      </w:r>
      <w:r w:rsidRPr="00240830">
        <w:rPr>
          <w:rFonts w:ascii="Calibri" w:hAnsi="Calibri" w:cs="Calibri"/>
          <w:color w:val="auto"/>
          <w:spacing w:val="1"/>
          <w:sz w:val="22"/>
          <w:szCs w:val="22"/>
        </w:rPr>
        <w:t>odb</w:t>
      </w:r>
      <w:r w:rsidRPr="00240830">
        <w:rPr>
          <w:rFonts w:ascii="Calibri" w:hAnsi="Calibri" w:cs="Calibri"/>
          <w:color w:val="auto"/>
          <w:sz w:val="22"/>
          <w:szCs w:val="22"/>
        </w:rPr>
        <w:t>i</w:t>
      </w:r>
      <w:r w:rsidRPr="00240830">
        <w:rPr>
          <w:rFonts w:ascii="Calibri" w:hAnsi="Calibri" w:cs="Calibri"/>
          <w:color w:val="auto"/>
          <w:spacing w:val="1"/>
          <w:sz w:val="22"/>
          <w:szCs w:val="22"/>
        </w:rPr>
        <w:t>or</w:t>
      </w:r>
      <w:r w:rsidRPr="00240830">
        <w:rPr>
          <w:rFonts w:ascii="Calibri" w:hAnsi="Calibri" w:cs="Calibri"/>
          <w:color w:val="auto"/>
          <w:sz w:val="22"/>
          <w:szCs w:val="22"/>
        </w:rPr>
        <w:t>ze</w:t>
      </w:r>
      <w:r w:rsidRPr="00240830">
        <w:rPr>
          <w:rFonts w:ascii="Calibri" w:hAnsi="Calibri" w:cs="Calibri"/>
          <w:color w:val="auto"/>
          <w:spacing w:val="3"/>
          <w:sz w:val="22"/>
          <w:szCs w:val="22"/>
        </w:rPr>
        <w:t xml:space="preserve"> </w:t>
      </w:r>
      <w:r w:rsidRPr="00240830">
        <w:rPr>
          <w:rFonts w:ascii="Calibri" w:hAnsi="Calibri" w:cs="Calibri"/>
          <w:color w:val="auto"/>
          <w:spacing w:val="1"/>
          <w:sz w:val="22"/>
          <w:szCs w:val="22"/>
        </w:rPr>
        <w:t>br</w:t>
      </w:r>
      <w:r w:rsidRPr="00240830">
        <w:rPr>
          <w:rFonts w:ascii="Calibri" w:hAnsi="Calibri" w:cs="Calibri"/>
          <w:color w:val="auto"/>
          <w:sz w:val="22"/>
          <w:szCs w:val="22"/>
        </w:rPr>
        <w:t>a</w:t>
      </w:r>
      <w:r w:rsidRPr="00240830">
        <w:rPr>
          <w:rFonts w:ascii="Calibri" w:hAnsi="Calibri" w:cs="Calibri"/>
          <w:color w:val="auto"/>
          <w:spacing w:val="-1"/>
          <w:sz w:val="22"/>
          <w:szCs w:val="22"/>
        </w:rPr>
        <w:t>k</w:t>
      </w:r>
      <w:r w:rsidRPr="00240830">
        <w:rPr>
          <w:rFonts w:ascii="Calibri" w:hAnsi="Calibri" w:cs="Calibri"/>
          <w:color w:val="auto"/>
          <w:sz w:val="22"/>
          <w:szCs w:val="22"/>
        </w:rPr>
        <w:t>i</w:t>
      </w:r>
      <w:r w:rsidRPr="00240830">
        <w:rPr>
          <w:rFonts w:ascii="Calibri" w:hAnsi="Calibri" w:cs="Calibri"/>
          <w:color w:val="auto"/>
          <w:spacing w:val="8"/>
          <w:sz w:val="22"/>
          <w:szCs w:val="22"/>
        </w:rPr>
        <w:t xml:space="preserve"> </w:t>
      </w:r>
      <w:r w:rsidRPr="00240830">
        <w:rPr>
          <w:rFonts w:ascii="Calibri" w:hAnsi="Calibri" w:cs="Calibri"/>
          <w:color w:val="auto"/>
          <w:spacing w:val="1"/>
          <w:sz w:val="22"/>
          <w:szCs w:val="22"/>
        </w:rPr>
        <w:t>u</w:t>
      </w:r>
      <w:r w:rsidRPr="00240830">
        <w:rPr>
          <w:rFonts w:ascii="Calibri" w:hAnsi="Calibri" w:cs="Calibri"/>
          <w:color w:val="auto"/>
          <w:spacing w:val="-1"/>
          <w:sz w:val="22"/>
          <w:szCs w:val="22"/>
        </w:rPr>
        <w:t>m</w:t>
      </w:r>
      <w:r w:rsidRPr="00240830">
        <w:rPr>
          <w:rFonts w:ascii="Calibri" w:hAnsi="Calibri" w:cs="Calibri"/>
          <w:color w:val="auto"/>
          <w:spacing w:val="2"/>
          <w:sz w:val="22"/>
          <w:szCs w:val="22"/>
        </w:rPr>
        <w:t>i</w:t>
      </w:r>
      <w:r w:rsidRPr="00240830">
        <w:rPr>
          <w:rFonts w:ascii="Calibri" w:hAnsi="Calibri" w:cs="Calibri"/>
          <w:color w:val="auto"/>
          <w:sz w:val="22"/>
          <w:szCs w:val="22"/>
        </w:rPr>
        <w:t>eszc</w:t>
      </w:r>
      <w:r w:rsidRPr="00240830">
        <w:rPr>
          <w:rFonts w:ascii="Calibri" w:hAnsi="Calibri" w:cs="Calibri"/>
          <w:color w:val="auto"/>
          <w:spacing w:val="1"/>
          <w:sz w:val="22"/>
          <w:szCs w:val="22"/>
        </w:rPr>
        <w:t>z</w:t>
      </w:r>
      <w:r w:rsidRPr="00240830">
        <w:rPr>
          <w:rFonts w:ascii="Calibri" w:hAnsi="Calibri" w:cs="Calibri"/>
          <w:color w:val="auto"/>
          <w:sz w:val="22"/>
          <w:szCs w:val="22"/>
        </w:rPr>
        <w:t>a</w:t>
      </w:r>
      <w:r w:rsidRPr="00240830">
        <w:rPr>
          <w:rFonts w:ascii="Calibri" w:hAnsi="Calibri" w:cs="Calibri"/>
          <w:color w:val="auto"/>
          <w:spacing w:val="2"/>
          <w:sz w:val="22"/>
          <w:szCs w:val="22"/>
        </w:rPr>
        <w:t xml:space="preserve"> </w:t>
      </w:r>
      <w:r w:rsidRPr="00240830">
        <w:rPr>
          <w:rFonts w:ascii="Calibri" w:hAnsi="Calibri" w:cs="Calibri"/>
          <w:color w:val="auto"/>
          <w:spacing w:val="-1"/>
          <w:sz w:val="22"/>
          <w:szCs w:val="22"/>
        </w:rPr>
        <w:t>s</w:t>
      </w:r>
      <w:r w:rsidRPr="00240830">
        <w:rPr>
          <w:rFonts w:ascii="Calibri" w:hAnsi="Calibri" w:cs="Calibri"/>
          <w:color w:val="auto"/>
          <w:sz w:val="22"/>
          <w:szCs w:val="22"/>
        </w:rPr>
        <w:t>ię</w:t>
      </w:r>
      <w:r w:rsidRPr="00240830">
        <w:rPr>
          <w:rFonts w:ascii="Calibri" w:hAnsi="Calibri" w:cs="Calibri"/>
          <w:color w:val="auto"/>
          <w:spacing w:val="12"/>
          <w:sz w:val="22"/>
          <w:szCs w:val="22"/>
        </w:rPr>
        <w:t xml:space="preserve"> </w:t>
      </w:r>
      <w:r w:rsidRPr="00240830">
        <w:rPr>
          <w:rFonts w:ascii="Calibri" w:hAnsi="Calibri" w:cs="Calibri"/>
          <w:color w:val="auto"/>
          <w:sz w:val="22"/>
          <w:szCs w:val="22"/>
        </w:rPr>
        <w:t>w</w:t>
      </w:r>
      <w:r w:rsidRPr="00240830">
        <w:rPr>
          <w:rFonts w:ascii="Calibri" w:hAnsi="Calibri" w:cs="Calibri"/>
          <w:color w:val="auto"/>
          <w:spacing w:val="6"/>
          <w:sz w:val="22"/>
          <w:szCs w:val="22"/>
        </w:rPr>
        <w:t xml:space="preserve"> </w:t>
      </w:r>
      <w:r w:rsidRPr="00240830">
        <w:rPr>
          <w:rFonts w:ascii="Calibri" w:hAnsi="Calibri" w:cs="Calibri"/>
          <w:color w:val="auto"/>
          <w:spacing w:val="1"/>
          <w:sz w:val="22"/>
          <w:szCs w:val="22"/>
        </w:rPr>
        <w:t>pro</w:t>
      </w:r>
      <w:r w:rsidRPr="00240830">
        <w:rPr>
          <w:rFonts w:ascii="Calibri" w:hAnsi="Calibri" w:cs="Calibri"/>
          <w:color w:val="auto"/>
          <w:sz w:val="22"/>
          <w:szCs w:val="22"/>
        </w:rPr>
        <w:t>t</w:t>
      </w:r>
      <w:r w:rsidRPr="00240830">
        <w:rPr>
          <w:rFonts w:ascii="Calibri" w:hAnsi="Calibri" w:cs="Calibri"/>
          <w:color w:val="auto"/>
          <w:spacing w:val="1"/>
          <w:sz w:val="22"/>
          <w:szCs w:val="22"/>
        </w:rPr>
        <w:t>o</w:t>
      </w:r>
      <w:r w:rsidRPr="00240830">
        <w:rPr>
          <w:rFonts w:ascii="Calibri" w:hAnsi="Calibri" w:cs="Calibri"/>
          <w:color w:val="auto"/>
          <w:spacing w:val="-1"/>
          <w:sz w:val="22"/>
          <w:szCs w:val="22"/>
        </w:rPr>
        <w:t>k</w:t>
      </w:r>
      <w:r w:rsidRPr="00240830">
        <w:rPr>
          <w:rFonts w:ascii="Calibri" w:hAnsi="Calibri" w:cs="Calibri"/>
          <w:color w:val="auto"/>
          <w:spacing w:val="1"/>
          <w:sz w:val="22"/>
          <w:szCs w:val="22"/>
        </w:rPr>
        <w:t>o</w:t>
      </w:r>
      <w:r w:rsidRPr="00240830">
        <w:rPr>
          <w:rFonts w:ascii="Calibri" w:hAnsi="Calibri" w:cs="Calibri"/>
          <w:color w:val="auto"/>
          <w:sz w:val="22"/>
          <w:szCs w:val="22"/>
        </w:rPr>
        <w:t>le</w:t>
      </w:r>
      <w:r w:rsidRPr="00240830">
        <w:rPr>
          <w:rFonts w:ascii="Calibri" w:hAnsi="Calibri" w:cs="Calibri"/>
          <w:color w:val="auto"/>
          <w:spacing w:val="2"/>
          <w:sz w:val="22"/>
          <w:szCs w:val="22"/>
        </w:rPr>
        <w:t xml:space="preserve"> </w:t>
      </w:r>
      <w:r w:rsidRPr="00240830">
        <w:rPr>
          <w:rFonts w:ascii="Calibri" w:hAnsi="Calibri" w:cs="Calibri"/>
          <w:color w:val="auto"/>
          <w:spacing w:val="1"/>
          <w:sz w:val="22"/>
          <w:szCs w:val="22"/>
        </w:rPr>
        <w:t>od</w:t>
      </w:r>
      <w:r w:rsidRPr="00240830">
        <w:rPr>
          <w:rFonts w:ascii="Calibri" w:hAnsi="Calibri" w:cs="Calibri"/>
          <w:color w:val="auto"/>
          <w:spacing w:val="-4"/>
          <w:sz w:val="22"/>
          <w:szCs w:val="22"/>
        </w:rPr>
        <w:t>m</w:t>
      </w:r>
      <w:r w:rsidRPr="00240830">
        <w:rPr>
          <w:rFonts w:ascii="Calibri" w:hAnsi="Calibri" w:cs="Calibri"/>
          <w:color w:val="auto"/>
          <w:spacing w:val="6"/>
          <w:sz w:val="22"/>
          <w:szCs w:val="22"/>
        </w:rPr>
        <w:t>o</w:t>
      </w:r>
      <w:r w:rsidRPr="00240830">
        <w:rPr>
          <w:rFonts w:ascii="Calibri" w:hAnsi="Calibri" w:cs="Calibri"/>
          <w:color w:val="auto"/>
          <w:spacing w:val="-2"/>
          <w:sz w:val="22"/>
          <w:szCs w:val="22"/>
        </w:rPr>
        <w:t>w</w:t>
      </w:r>
      <w:r w:rsidRPr="00240830">
        <w:rPr>
          <w:rFonts w:ascii="Calibri" w:hAnsi="Calibri" w:cs="Calibri"/>
          <w:color w:val="auto"/>
          <w:sz w:val="22"/>
          <w:szCs w:val="22"/>
        </w:rPr>
        <w:t>y</w:t>
      </w:r>
      <w:r w:rsidRPr="00240830">
        <w:rPr>
          <w:rFonts w:ascii="Calibri" w:hAnsi="Calibri" w:cs="Calibri"/>
          <w:color w:val="auto"/>
          <w:spacing w:val="1"/>
          <w:sz w:val="22"/>
          <w:szCs w:val="22"/>
        </w:rPr>
        <w:t xml:space="preserve"> odb</w:t>
      </w:r>
      <w:r w:rsidRPr="00240830">
        <w:rPr>
          <w:rFonts w:ascii="Calibri" w:hAnsi="Calibri" w:cs="Calibri"/>
          <w:color w:val="auto"/>
          <w:sz w:val="22"/>
          <w:szCs w:val="22"/>
        </w:rPr>
        <w:t>i</w:t>
      </w:r>
      <w:r w:rsidRPr="00240830">
        <w:rPr>
          <w:rFonts w:ascii="Calibri" w:hAnsi="Calibri" w:cs="Calibri"/>
          <w:color w:val="auto"/>
          <w:spacing w:val="1"/>
          <w:sz w:val="22"/>
          <w:szCs w:val="22"/>
        </w:rPr>
        <w:t>or</w:t>
      </w:r>
      <w:r w:rsidRPr="00240830">
        <w:rPr>
          <w:rFonts w:ascii="Calibri" w:hAnsi="Calibri" w:cs="Calibri"/>
          <w:color w:val="auto"/>
          <w:spacing w:val="-1"/>
          <w:sz w:val="22"/>
          <w:szCs w:val="22"/>
        </w:rPr>
        <w:t>u</w:t>
      </w:r>
      <w:r w:rsidRPr="00240830">
        <w:rPr>
          <w:rFonts w:ascii="Calibri" w:hAnsi="Calibri" w:cs="Calibri"/>
          <w:color w:val="auto"/>
          <w:sz w:val="22"/>
          <w:szCs w:val="22"/>
        </w:rPr>
        <w:t>,</w:t>
      </w:r>
      <w:r w:rsidRPr="00240830">
        <w:rPr>
          <w:rFonts w:ascii="Calibri" w:hAnsi="Calibri" w:cs="Calibri"/>
          <w:color w:val="auto"/>
          <w:spacing w:val="3"/>
          <w:sz w:val="22"/>
          <w:szCs w:val="22"/>
        </w:rPr>
        <w:t xml:space="preserve"> </w:t>
      </w:r>
      <w:r w:rsidRPr="00240830">
        <w:rPr>
          <w:rFonts w:ascii="Calibri" w:hAnsi="Calibri" w:cs="Calibri"/>
          <w:color w:val="auto"/>
          <w:sz w:val="22"/>
          <w:szCs w:val="22"/>
        </w:rPr>
        <w:t xml:space="preserve">z </w:t>
      </w:r>
      <w:r w:rsidRPr="00240830">
        <w:rPr>
          <w:rFonts w:ascii="Calibri" w:hAnsi="Calibri" w:cs="Calibri"/>
          <w:color w:val="auto"/>
          <w:spacing w:val="1"/>
          <w:sz w:val="22"/>
          <w:szCs w:val="22"/>
        </w:rPr>
        <w:t>pod</w:t>
      </w:r>
      <w:r w:rsidRPr="00240830">
        <w:rPr>
          <w:rFonts w:ascii="Calibri" w:hAnsi="Calibri" w:cs="Calibri"/>
          <w:color w:val="auto"/>
          <w:sz w:val="22"/>
          <w:szCs w:val="22"/>
        </w:rPr>
        <w:t>a</w:t>
      </w:r>
      <w:r w:rsidRPr="00240830">
        <w:rPr>
          <w:rFonts w:ascii="Calibri" w:hAnsi="Calibri" w:cs="Calibri"/>
          <w:color w:val="auto"/>
          <w:spacing w:val="-1"/>
          <w:sz w:val="22"/>
          <w:szCs w:val="22"/>
        </w:rPr>
        <w:t>n</w:t>
      </w:r>
      <w:r w:rsidRPr="00240830">
        <w:rPr>
          <w:rFonts w:ascii="Calibri" w:hAnsi="Calibri" w:cs="Calibri"/>
          <w:color w:val="auto"/>
          <w:sz w:val="22"/>
          <w:szCs w:val="22"/>
        </w:rPr>
        <w:t>i</w:t>
      </w:r>
      <w:r w:rsidRPr="00240830">
        <w:rPr>
          <w:rFonts w:ascii="Calibri" w:hAnsi="Calibri" w:cs="Calibri"/>
          <w:color w:val="auto"/>
          <w:spacing w:val="2"/>
          <w:sz w:val="22"/>
          <w:szCs w:val="22"/>
        </w:rPr>
        <w:t>e</w:t>
      </w:r>
      <w:r w:rsidRPr="00240830">
        <w:rPr>
          <w:rFonts w:ascii="Calibri" w:hAnsi="Calibri" w:cs="Calibri"/>
          <w:color w:val="auto"/>
          <w:sz w:val="22"/>
          <w:szCs w:val="22"/>
        </w:rPr>
        <w:t>m</w:t>
      </w:r>
      <w:r w:rsidRPr="00240830">
        <w:rPr>
          <w:rFonts w:ascii="Calibri" w:hAnsi="Calibri" w:cs="Calibri"/>
          <w:color w:val="auto"/>
          <w:spacing w:val="27"/>
          <w:sz w:val="22"/>
          <w:szCs w:val="22"/>
        </w:rPr>
        <w:t xml:space="preserve"> </w:t>
      </w:r>
      <w:r w:rsidRPr="00240830">
        <w:rPr>
          <w:rFonts w:ascii="Calibri" w:hAnsi="Calibri" w:cs="Calibri"/>
          <w:color w:val="auto"/>
          <w:sz w:val="22"/>
          <w:szCs w:val="22"/>
        </w:rPr>
        <w:t>te</w:t>
      </w:r>
      <w:r w:rsidRPr="00240830">
        <w:rPr>
          <w:rFonts w:ascii="Calibri" w:hAnsi="Calibri" w:cs="Calibri"/>
          <w:color w:val="auto"/>
          <w:spacing w:val="3"/>
          <w:sz w:val="22"/>
          <w:szCs w:val="22"/>
        </w:rPr>
        <w:t>r</w:t>
      </w:r>
      <w:r w:rsidRPr="00240830">
        <w:rPr>
          <w:rFonts w:ascii="Calibri" w:hAnsi="Calibri" w:cs="Calibri"/>
          <w:color w:val="auto"/>
          <w:spacing w:val="-4"/>
          <w:sz w:val="22"/>
          <w:szCs w:val="22"/>
        </w:rPr>
        <w:t>m</w:t>
      </w:r>
      <w:r w:rsidRPr="00240830">
        <w:rPr>
          <w:rFonts w:ascii="Calibri" w:hAnsi="Calibri" w:cs="Calibri"/>
          <w:color w:val="auto"/>
          <w:spacing w:val="2"/>
          <w:sz w:val="22"/>
          <w:szCs w:val="22"/>
        </w:rPr>
        <w:t>i</w:t>
      </w:r>
      <w:r w:rsidRPr="00240830">
        <w:rPr>
          <w:rFonts w:ascii="Calibri" w:hAnsi="Calibri" w:cs="Calibri"/>
          <w:color w:val="auto"/>
          <w:spacing w:val="1"/>
          <w:sz w:val="22"/>
          <w:szCs w:val="22"/>
        </w:rPr>
        <w:t>n</w:t>
      </w:r>
      <w:r w:rsidRPr="00240830">
        <w:rPr>
          <w:rFonts w:ascii="Calibri" w:hAnsi="Calibri" w:cs="Calibri"/>
          <w:color w:val="auto"/>
          <w:sz w:val="22"/>
          <w:szCs w:val="22"/>
        </w:rPr>
        <w:t>u</w:t>
      </w:r>
      <w:r w:rsidRPr="00240830">
        <w:rPr>
          <w:rFonts w:ascii="Calibri" w:hAnsi="Calibri" w:cs="Calibri"/>
          <w:color w:val="auto"/>
          <w:spacing w:val="31"/>
          <w:sz w:val="22"/>
          <w:szCs w:val="22"/>
        </w:rPr>
        <w:t xml:space="preserve"> </w:t>
      </w:r>
      <w:r w:rsidRPr="00240830">
        <w:rPr>
          <w:rFonts w:ascii="Calibri" w:hAnsi="Calibri" w:cs="Calibri"/>
          <w:color w:val="auto"/>
          <w:sz w:val="22"/>
          <w:szCs w:val="22"/>
        </w:rPr>
        <w:t>ich</w:t>
      </w:r>
      <w:r w:rsidRPr="00240830">
        <w:rPr>
          <w:rFonts w:ascii="Calibri" w:hAnsi="Calibri" w:cs="Calibri"/>
          <w:color w:val="auto"/>
          <w:spacing w:val="38"/>
          <w:sz w:val="22"/>
          <w:szCs w:val="22"/>
        </w:rPr>
        <w:t xml:space="preserve"> </w:t>
      </w:r>
      <w:r w:rsidRPr="00240830">
        <w:rPr>
          <w:rFonts w:ascii="Calibri" w:hAnsi="Calibri" w:cs="Calibri"/>
          <w:color w:val="auto"/>
          <w:sz w:val="22"/>
          <w:szCs w:val="22"/>
        </w:rPr>
        <w:t>w</w:t>
      </w:r>
      <w:r w:rsidRPr="00240830">
        <w:rPr>
          <w:rFonts w:ascii="Calibri" w:hAnsi="Calibri" w:cs="Calibri"/>
          <w:color w:val="auto"/>
          <w:spacing w:val="-1"/>
          <w:sz w:val="22"/>
          <w:szCs w:val="22"/>
        </w:rPr>
        <w:t>yk</w:t>
      </w:r>
      <w:r w:rsidRPr="00240830">
        <w:rPr>
          <w:rFonts w:ascii="Calibri" w:hAnsi="Calibri" w:cs="Calibri"/>
          <w:color w:val="auto"/>
          <w:spacing w:val="3"/>
          <w:sz w:val="22"/>
          <w:szCs w:val="22"/>
        </w:rPr>
        <w:t>o</w:t>
      </w:r>
      <w:r w:rsidRPr="00240830">
        <w:rPr>
          <w:rFonts w:ascii="Calibri" w:hAnsi="Calibri" w:cs="Calibri"/>
          <w:color w:val="auto"/>
          <w:spacing w:val="-1"/>
          <w:sz w:val="22"/>
          <w:szCs w:val="22"/>
        </w:rPr>
        <w:t>n</w:t>
      </w:r>
      <w:r w:rsidRPr="00240830">
        <w:rPr>
          <w:rFonts w:ascii="Calibri" w:hAnsi="Calibri" w:cs="Calibri"/>
          <w:color w:val="auto"/>
          <w:sz w:val="22"/>
          <w:szCs w:val="22"/>
        </w:rPr>
        <w:t>a</w:t>
      </w:r>
      <w:r w:rsidRPr="00240830">
        <w:rPr>
          <w:rFonts w:ascii="Calibri" w:hAnsi="Calibri" w:cs="Calibri"/>
          <w:color w:val="auto"/>
          <w:spacing w:val="-1"/>
          <w:sz w:val="22"/>
          <w:szCs w:val="22"/>
        </w:rPr>
        <w:t>n</w:t>
      </w:r>
      <w:r w:rsidRPr="00240830">
        <w:rPr>
          <w:rFonts w:ascii="Calibri" w:hAnsi="Calibri" w:cs="Calibri"/>
          <w:color w:val="auto"/>
          <w:sz w:val="22"/>
          <w:szCs w:val="22"/>
        </w:rPr>
        <w:t>ia.</w:t>
      </w:r>
      <w:r w:rsidRPr="00240830">
        <w:rPr>
          <w:rFonts w:ascii="Calibri" w:hAnsi="Calibri" w:cs="Calibri"/>
          <w:color w:val="auto"/>
          <w:spacing w:val="30"/>
          <w:sz w:val="22"/>
          <w:szCs w:val="22"/>
        </w:rPr>
        <w:t xml:space="preserve"> </w:t>
      </w:r>
      <w:r w:rsidRPr="00240830">
        <w:rPr>
          <w:rFonts w:ascii="Calibri" w:hAnsi="Calibri" w:cs="Calibri"/>
          <w:color w:val="auto"/>
          <w:spacing w:val="2"/>
          <w:sz w:val="22"/>
          <w:szCs w:val="22"/>
        </w:rPr>
        <w:t>P</w:t>
      </w:r>
      <w:r w:rsidRPr="00240830">
        <w:rPr>
          <w:rFonts w:ascii="Calibri" w:hAnsi="Calibri" w:cs="Calibri"/>
          <w:color w:val="auto"/>
          <w:sz w:val="22"/>
          <w:szCs w:val="22"/>
        </w:rPr>
        <w:t>o</w:t>
      </w:r>
      <w:r w:rsidRPr="00240830">
        <w:rPr>
          <w:rFonts w:ascii="Calibri" w:hAnsi="Calibri" w:cs="Calibri"/>
          <w:color w:val="auto"/>
          <w:spacing w:val="40"/>
          <w:sz w:val="22"/>
          <w:szCs w:val="22"/>
        </w:rPr>
        <w:t xml:space="preserve"> </w:t>
      </w:r>
      <w:r w:rsidRPr="00240830">
        <w:rPr>
          <w:rFonts w:ascii="Calibri" w:hAnsi="Calibri" w:cs="Calibri"/>
          <w:color w:val="auto"/>
          <w:spacing w:val="-2"/>
          <w:sz w:val="22"/>
          <w:szCs w:val="22"/>
        </w:rPr>
        <w:t>usunięciu</w:t>
      </w:r>
      <w:r w:rsidRPr="00240830">
        <w:rPr>
          <w:rFonts w:ascii="Calibri" w:hAnsi="Calibri" w:cs="Calibri"/>
          <w:color w:val="auto"/>
          <w:spacing w:val="35"/>
          <w:sz w:val="22"/>
          <w:szCs w:val="22"/>
        </w:rPr>
        <w:t xml:space="preserve"> </w:t>
      </w:r>
      <w:r w:rsidRPr="00240830">
        <w:rPr>
          <w:rFonts w:ascii="Calibri" w:hAnsi="Calibri" w:cs="Calibri"/>
          <w:color w:val="auto"/>
          <w:spacing w:val="-2"/>
          <w:sz w:val="22"/>
          <w:szCs w:val="22"/>
        </w:rPr>
        <w:t>w</w:t>
      </w:r>
      <w:r w:rsidRPr="00240830">
        <w:rPr>
          <w:rFonts w:ascii="Calibri" w:hAnsi="Calibri" w:cs="Calibri"/>
          <w:color w:val="auto"/>
          <w:sz w:val="22"/>
          <w:szCs w:val="22"/>
        </w:rPr>
        <w:t>ad</w:t>
      </w:r>
      <w:r w:rsidRPr="00240830">
        <w:rPr>
          <w:rFonts w:ascii="Calibri" w:hAnsi="Calibri" w:cs="Calibri"/>
          <w:color w:val="auto"/>
          <w:spacing w:val="37"/>
          <w:sz w:val="22"/>
          <w:szCs w:val="22"/>
        </w:rPr>
        <w:t xml:space="preserve"> </w:t>
      </w:r>
      <w:r w:rsidRPr="00240830">
        <w:rPr>
          <w:rFonts w:ascii="Calibri" w:hAnsi="Calibri" w:cs="Calibri"/>
          <w:color w:val="auto"/>
          <w:sz w:val="22"/>
          <w:szCs w:val="22"/>
        </w:rPr>
        <w:t>W</w:t>
      </w:r>
      <w:r w:rsidRPr="00240830">
        <w:rPr>
          <w:rFonts w:ascii="Calibri" w:hAnsi="Calibri" w:cs="Calibri"/>
          <w:color w:val="auto"/>
          <w:spacing w:val="-1"/>
          <w:sz w:val="22"/>
          <w:szCs w:val="22"/>
        </w:rPr>
        <w:t>yk</w:t>
      </w:r>
      <w:r w:rsidRPr="00240830">
        <w:rPr>
          <w:rFonts w:ascii="Calibri" w:hAnsi="Calibri" w:cs="Calibri"/>
          <w:color w:val="auto"/>
          <w:spacing w:val="1"/>
          <w:sz w:val="22"/>
          <w:szCs w:val="22"/>
        </w:rPr>
        <w:t>o</w:t>
      </w:r>
      <w:r w:rsidRPr="00240830">
        <w:rPr>
          <w:rFonts w:ascii="Calibri" w:hAnsi="Calibri" w:cs="Calibri"/>
          <w:color w:val="auto"/>
          <w:spacing w:val="-1"/>
          <w:sz w:val="22"/>
          <w:szCs w:val="22"/>
        </w:rPr>
        <w:t>n</w:t>
      </w:r>
      <w:r w:rsidRPr="00240830">
        <w:rPr>
          <w:rFonts w:ascii="Calibri" w:hAnsi="Calibri" w:cs="Calibri"/>
          <w:color w:val="auto"/>
          <w:spacing w:val="5"/>
          <w:sz w:val="22"/>
          <w:szCs w:val="22"/>
        </w:rPr>
        <w:t>a</w:t>
      </w:r>
      <w:r w:rsidRPr="00240830">
        <w:rPr>
          <w:rFonts w:ascii="Calibri" w:hAnsi="Calibri" w:cs="Calibri"/>
          <w:color w:val="auto"/>
          <w:spacing w:val="-2"/>
          <w:sz w:val="22"/>
          <w:szCs w:val="22"/>
        </w:rPr>
        <w:t>w</w:t>
      </w:r>
      <w:r w:rsidRPr="00240830">
        <w:rPr>
          <w:rFonts w:ascii="Calibri" w:hAnsi="Calibri" w:cs="Calibri"/>
          <w:color w:val="auto"/>
          <w:sz w:val="22"/>
          <w:szCs w:val="22"/>
        </w:rPr>
        <w:t>ca</w:t>
      </w:r>
      <w:r w:rsidRPr="00240830">
        <w:rPr>
          <w:rFonts w:ascii="Calibri" w:hAnsi="Calibri" w:cs="Calibri"/>
          <w:color w:val="auto"/>
          <w:spacing w:val="29"/>
          <w:sz w:val="22"/>
          <w:szCs w:val="22"/>
        </w:rPr>
        <w:t xml:space="preserve"> </w:t>
      </w:r>
      <w:r w:rsidRPr="00240830">
        <w:rPr>
          <w:rFonts w:ascii="Calibri" w:hAnsi="Calibri" w:cs="Calibri"/>
          <w:color w:val="auto"/>
          <w:spacing w:val="2"/>
          <w:sz w:val="22"/>
          <w:szCs w:val="22"/>
        </w:rPr>
        <w:t>j</w:t>
      </w:r>
      <w:r w:rsidRPr="00240830">
        <w:rPr>
          <w:rFonts w:ascii="Calibri" w:hAnsi="Calibri" w:cs="Calibri"/>
          <w:color w:val="auto"/>
          <w:sz w:val="22"/>
          <w:szCs w:val="22"/>
        </w:rPr>
        <w:t>est</w:t>
      </w:r>
      <w:r w:rsidRPr="00240830">
        <w:rPr>
          <w:rFonts w:ascii="Calibri" w:hAnsi="Calibri" w:cs="Calibri"/>
          <w:color w:val="auto"/>
          <w:spacing w:val="35"/>
          <w:sz w:val="22"/>
          <w:szCs w:val="22"/>
        </w:rPr>
        <w:t xml:space="preserve"> </w:t>
      </w:r>
      <w:r w:rsidRPr="00240830">
        <w:rPr>
          <w:rFonts w:ascii="Calibri" w:hAnsi="Calibri" w:cs="Calibri"/>
          <w:color w:val="auto"/>
          <w:sz w:val="22"/>
          <w:szCs w:val="22"/>
        </w:rPr>
        <w:t>z</w:t>
      </w:r>
      <w:r w:rsidRPr="00240830">
        <w:rPr>
          <w:rFonts w:ascii="Calibri" w:hAnsi="Calibri" w:cs="Calibri"/>
          <w:color w:val="auto"/>
          <w:spacing w:val="1"/>
          <w:sz w:val="22"/>
          <w:szCs w:val="22"/>
        </w:rPr>
        <w:t>obo</w:t>
      </w:r>
      <w:r w:rsidRPr="00240830">
        <w:rPr>
          <w:rFonts w:ascii="Calibri" w:hAnsi="Calibri" w:cs="Calibri"/>
          <w:color w:val="auto"/>
          <w:spacing w:val="-5"/>
          <w:sz w:val="22"/>
          <w:szCs w:val="22"/>
        </w:rPr>
        <w:t>w</w:t>
      </w:r>
      <w:r w:rsidRPr="00240830">
        <w:rPr>
          <w:rFonts w:ascii="Calibri" w:hAnsi="Calibri" w:cs="Calibri"/>
          <w:color w:val="auto"/>
          <w:sz w:val="22"/>
          <w:szCs w:val="22"/>
        </w:rPr>
        <w:t>iąz</w:t>
      </w:r>
      <w:r w:rsidRPr="00240830">
        <w:rPr>
          <w:rFonts w:ascii="Calibri" w:hAnsi="Calibri" w:cs="Calibri"/>
          <w:color w:val="auto"/>
          <w:spacing w:val="3"/>
          <w:sz w:val="22"/>
          <w:szCs w:val="22"/>
        </w:rPr>
        <w:t>a</w:t>
      </w:r>
      <w:r w:rsidRPr="00240830">
        <w:rPr>
          <w:rFonts w:ascii="Calibri" w:hAnsi="Calibri" w:cs="Calibri"/>
          <w:color w:val="auto"/>
          <w:spacing w:val="1"/>
          <w:sz w:val="22"/>
          <w:szCs w:val="22"/>
        </w:rPr>
        <w:t>n</w:t>
      </w:r>
      <w:r w:rsidRPr="00240830">
        <w:rPr>
          <w:rFonts w:ascii="Calibri" w:hAnsi="Calibri" w:cs="Calibri"/>
          <w:color w:val="auto"/>
          <w:sz w:val="22"/>
          <w:szCs w:val="22"/>
        </w:rPr>
        <w:t>y</w:t>
      </w:r>
      <w:r w:rsidRPr="00240830">
        <w:rPr>
          <w:rFonts w:ascii="Calibri" w:hAnsi="Calibri" w:cs="Calibri"/>
          <w:color w:val="auto"/>
          <w:spacing w:val="24"/>
          <w:sz w:val="22"/>
          <w:szCs w:val="22"/>
        </w:rPr>
        <w:t xml:space="preserve"> </w:t>
      </w:r>
      <w:r w:rsidRPr="00240830">
        <w:rPr>
          <w:rFonts w:ascii="Calibri" w:hAnsi="Calibri" w:cs="Calibri"/>
          <w:color w:val="auto"/>
          <w:spacing w:val="1"/>
          <w:sz w:val="22"/>
          <w:szCs w:val="22"/>
        </w:rPr>
        <w:t>po</w:t>
      </w:r>
      <w:r w:rsidRPr="00240830">
        <w:rPr>
          <w:rFonts w:ascii="Calibri" w:hAnsi="Calibri" w:cs="Calibri"/>
          <w:color w:val="auto"/>
          <w:spacing w:val="-1"/>
          <w:sz w:val="22"/>
          <w:szCs w:val="22"/>
        </w:rPr>
        <w:t>n</w:t>
      </w:r>
      <w:r w:rsidRPr="00240830">
        <w:rPr>
          <w:rFonts w:ascii="Calibri" w:hAnsi="Calibri" w:cs="Calibri"/>
          <w:color w:val="auto"/>
          <w:spacing w:val="3"/>
          <w:sz w:val="22"/>
          <w:szCs w:val="22"/>
        </w:rPr>
        <w:t>o</w:t>
      </w:r>
      <w:r w:rsidRPr="00240830">
        <w:rPr>
          <w:rFonts w:ascii="Calibri" w:hAnsi="Calibri" w:cs="Calibri"/>
          <w:color w:val="auto"/>
          <w:spacing w:val="-2"/>
          <w:sz w:val="22"/>
          <w:szCs w:val="22"/>
        </w:rPr>
        <w:t>w</w:t>
      </w:r>
      <w:r w:rsidRPr="00240830">
        <w:rPr>
          <w:rFonts w:ascii="Calibri" w:hAnsi="Calibri" w:cs="Calibri"/>
          <w:color w:val="auto"/>
          <w:spacing w:val="1"/>
          <w:sz w:val="22"/>
          <w:szCs w:val="22"/>
        </w:rPr>
        <w:t>n</w:t>
      </w:r>
      <w:r w:rsidRPr="00240830">
        <w:rPr>
          <w:rFonts w:ascii="Calibri" w:hAnsi="Calibri" w:cs="Calibri"/>
          <w:color w:val="auto"/>
          <w:sz w:val="22"/>
          <w:szCs w:val="22"/>
        </w:rPr>
        <w:t>ie</w:t>
      </w:r>
      <w:r w:rsidRPr="00240830">
        <w:rPr>
          <w:rFonts w:ascii="Calibri" w:hAnsi="Calibri" w:cs="Calibri"/>
          <w:color w:val="auto"/>
          <w:spacing w:val="31"/>
          <w:sz w:val="22"/>
          <w:szCs w:val="22"/>
        </w:rPr>
        <w:t xml:space="preserve"> </w:t>
      </w:r>
      <w:r w:rsidRPr="00240830">
        <w:rPr>
          <w:rFonts w:ascii="Calibri" w:hAnsi="Calibri" w:cs="Calibri"/>
          <w:color w:val="auto"/>
          <w:sz w:val="22"/>
          <w:szCs w:val="22"/>
        </w:rPr>
        <w:t>z</w:t>
      </w:r>
      <w:r w:rsidRPr="00240830">
        <w:rPr>
          <w:rFonts w:ascii="Calibri" w:hAnsi="Calibri" w:cs="Calibri"/>
          <w:color w:val="auto"/>
          <w:spacing w:val="1"/>
          <w:sz w:val="22"/>
          <w:szCs w:val="22"/>
        </w:rPr>
        <w:t>g</w:t>
      </w:r>
      <w:r w:rsidRPr="00240830">
        <w:rPr>
          <w:rFonts w:ascii="Calibri" w:hAnsi="Calibri" w:cs="Calibri"/>
          <w:color w:val="auto"/>
          <w:sz w:val="22"/>
          <w:szCs w:val="22"/>
        </w:rPr>
        <w:t>ł</w:t>
      </w:r>
      <w:r w:rsidRPr="00240830">
        <w:rPr>
          <w:rFonts w:ascii="Calibri" w:hAnsi="Calibri" w:cs="Calibri"/>
          <w:color w:val="auto"/>
          <w:spacing w:val="1"/>
          <w:sz w:val="22"/>
          <w:szCs w:val="22"/>
        </w:rPr>
        <w:t>o</w:t>
      </w:r>
      <w:r w:rsidRPr="00240830">
        <w:rPr>
          <w:rFonts w:ascii="Calibri" w:hAnsi="Calibri" w:cs="Calibri"/>
          <w:color w:val="auto"/>
          <w:spacing w:val="-1"/>
          <w:sz w:val="22"/>
          <w:szCs w:val="22"/>
        </w:rPr>
        <w:t>s</w:t>
      </w:r>
      <w:r w:rsidRPr="00240830">
        <w:rPr>
          <w:rFonts w:ascii="Calibri" w:hAnsi="Calibri" w:cs="Calibri"/>
          <w:color w:val="auto"/>
          <w:sz w:val="22"/>
          <w:szCs w:val="22"/>
        </w:rPr>
        <w:t xml:space="preserve">ić </w:t>
      </w:r>
      <w:r w:rsidRPr="00240830">
        <w:rPr>
          <w:rFonts w:ascii="Calibri" w:hAnsi="Calibri" w:cs="Calibri"/>
          <w:color w:val="auto"/>
          <w:spacing w:val="1"/>
          <w:sz w:val="22"/>
          <w:szCs w:val="22"/>
        </w:rPr>
        <w:t>o</w:t>
      </w:r>
      <w:r w:rsidRPr="00240830">
        <w:rPr>
          <w:rFonts w:ascii="Calibri" w:hAnsi="Calibri" w:cs="Calibri"/>
          <w:color w:val="auto"/>
          <w:spacing w:val="-1"/>
          <w:sz w:val="22"/>
          <w:szCs w:val="22"/>
        </w:rPr>
        <w:t>s</w:t>
      </w:r>
      <w:r w:rsidRPr="00240830">
        <w:rPr>
          <w:rFonts w:ascii="Calibri" w:hAnsi="Calibri" w:cs="Calibri"/>
          <w:color w:val="auto"/>
          <w:sz w:val="22"/>
          <w:szCs w:val="22"/>
        </w:rPr>
        <w:t>ią</w:t>
      </w:r>
      <w:r w:rsidRPr="00240830">
        <w:rPr>
          <w:rFonts w:ascii="Calibri" w:hAnsi="Calibri" w:cs="Calibri"/>
          <w:color w:val="auto"/>
          <w:spacing w:val="1"/>
          <w:sz w:val="22"/>
          <w:szCs w:val="22"/>
        </w:rPr>
        <w:t>g</w:t>
      </w:r>
      <w:r w:rsidRPr="00240830">
        <w:rPr>
          <w:rFonts w:ascii="Calibri" w:hAnsi="Calibri" w:cs="Calibri"/>
          <w:color w:val="auto"/>
          <w:spacing w:val="-1"/>
          <w:sz w:val="22"/>
          <w:szCs w:val="22"/>
        </w:rPr>
        <w:t>n</w:t>
      </w:r>
      <w:r w:rsidRPr="00240830">
        <w:rPr>
          <w:rFonts w:ascii="Calibri" w:hAnsi="Calibri" w:cs="Calibri"/>
          <w:color w:val="auto"/>
          <w:sz w:val="22"/>
          <w:szCs w:val="22"/>
        </w:rPr>
        <w:t>ięcie</w:t>
      </w:r>
      <w:r w:rsidRPr="00240830">
        <w:rPr>
          <w:rFonts w:ascii="Calibri" w:hAnsi="Calibri" w:cs="Calibri"/>
          <w:color w:val="auto"/>
          <w:spacing w:val="4"/>
          <w:sz w:val="22"/>
          <w:szCs w:val="22"/>
        </w:rPr>
        <w:t xml:space="preserve"> </w:t>
      </w:r>
      <w:r w:rsidRPr="00240830">
        <w:rPr>
          <w:rFonts w:ascii="Calibri" w:hAnsi="Calibri" w:cs="Calibri"/>
          <w:color w:val="auto"/>
          <w:spacing w:val="-1"/>
          <w:sz w:val="22"/>
          <w:szCs w:val="22"/>
        </w:rPr>
        <w:t>g</w:t>
      </w:r>
      <w:r w:rsidRPr="00240830">
        <w:rPr>
          <w:rFonts w:ascii="Calibri" w:hAnsi="Calibri" w:cs="Calibri"/>
          <w:color w:val="auto"/>
          <w:spacing w:val="1"/>
          <w:sz w:val="22"/>
          <w:szCs w:val="22"/>
        </w:rPr>
        <w:t>o</w:t>
      </w:r>
      <w:r w:rsidRPr="00240830">
        <w:rPr>
          <w:rFonts w:ascii="Calibri" w:hAnsi="Calibri" w:cs="Calibri"/>
          <w:color w:val="auto"/>
          <w:sz w:val="22"/>
          <w:szCs w:val="22"/>
        </w:rPr>
        <w:t>t</w:t>
      </w:r>
      <w:r w:rsidRPr="00240830">
        <w:rPr>
          <w:rFonts w:ascii="Calibri" w:hAnsi="Calibri" w:cs="Calibri"/>
          <w:color w:val="auto"/>
          <w:spacing w:val="3"/>
          <w:sz w:val="22"/>
          <w:szCs w:val="22"/>
        </w:rPr>
        <w:t>o</w:t>
      </w:r>
      <w:r w:rsidRPr="00240830">
        <w:rPr>
          <w:rFonts w:ascii="Calibri" w:hAnsi="Calibri" w:cs="Calibri"/>
          <w:color w:val="auto"/>
          <w:spacing w:val="-5"/>
          <w:sz w:val="22"/>
          <w:szCs w:val="22"/>
        </w:rPr>
        <w:t>w</w:t>
      </w:r>
      <w:r w:rsidRPr="00240830">
        <w:rPr>
          <w:rFonts w:ascii="Calibri" w:hAnsi="Calibri" w:cs="Calibri"/>
          <w:color w:val="auto"/>
          <w:spacing w:val="1"/>
          <w:sz w:val="22"/>
          <w:szCs w:val="22"/>
        </w:rPr>
        <w:t>o</w:t>
      </w:r>
      <w:r w:rsidRPr="00240830">
        <w:rPr>
          <w:rFonts w:ascii="Calibri" w:hAnsi="Calibri" w:cs="Calibri"/>
          <w:color w:val="auto"/>
          <w:spacing w:val="-1"/>
          <w:sz w:val="22"/>
          <w:szCs w:val="22"/>
        </w:rPr>
        <w:t>ś</w:t>
      </w:r>
      <w:r w:rsidRPr="00240830">
        <w:rPr>
          <w:rFonts w:ascii="Calibri" w:hAnsi="Calibri" w:cs="Calibri"/>
          <w:color w:val="auto"/>
          <w:sz w:val="22"/>
          <w:szCs w:val="22"/>
        </w:rPr>
        <w:t>ci</w:t>
      </w:r>
      <w:r w:rsidRPr="00240830">
        <w:rPr>
          <w:rFonts w:ascii="Calibri" w:hAnsi="Calibri" w:cs="Calibri"/>
          <w:color w:val="auto"/>
          <w:spacing w:val="2"/>
          <w:sz w:val="22"/>
          <w:szCs w:val="22"/>
        </w:rPr>
        <w:t xml:space="preserve"> </w:t>
      </w:r>
      <w:r w:rsidRPr="00240830">
        <w:rPr>
          <w:rFonts w:ascii="Calibri" w:hAnsi="Calibri" w:cs="Calibri"/>
          <w:color w:val="auto"/>
          <w:spacing w:val="1"/>
          <w:sz w:val="22"/>
          <w:szCs w:val="22"/>
        </w:rPr>
        <w:t>d</w:t>
      </w:r>
      <w:r w:rsidRPr="00240830">
        <w:rPr>
          <w:rFonts w:ascii="Calibri" w:hAnsi="Calibri" w:cs="Calibri"/>
          <w:color w:val="auto"/>
          <w:sz w:val="22"/>
          <w:szCs w:val="22"/>
        </w:rPr>
        <w:t>o</w:t>
      </w:r>
      <w:r w:rsidRPr="00240830">
        <w:rPr>
          <w:rFonts w:ascii="Calibri" w:hAnsi="Calibri" w:cs="Calibri"/>
          <w:color w:val="auto"/>
          <w:spacing w:val="9"/>
          <w:sz w:val="22"/>
          <w:szCs w:val="22"/>
        </w:rPr>
        <w:t xml:space="preserve"> </w:t>
      </w:r>
      <w:r w:rsidRPr="00240830">
        <w:rPr>
          <w:rFonts w:ascii="Calibri" w:hAnsi="Calibri" w:cs="Calibri"/>
          <w:color w:val="auto"/>
          <w:spacing w:val="1"/>
          <w:sz w:val="22"/>
          <w:szCs w:val="22"/>
        </w:rPr>
        <w:t>odb</w:t>
      </w:r>
      <w:r w:rsidRPr="00240830">
        <w:rPr>
          <w:rFonts w:ascii="Calibri" w:hAnsi="Calibri" w:cs="Calibri"/>
          <w:color w:val="auto"/>
          <w:sz w:val="22"/>
          <w:szCs w:val="22"/>
        </w:rPr>
        <w:t>i</w:t>
      </w:r>
      <w:r w:rsidRPr="00240830">
        <w:rPr>
          <w:rFonts w:ascii="Calibri" w:hAnsi="Calibri" w:cs="Calibri"/>
          <w:color w:val="auto"/>
          <w:spacing w:val="4"/>
          <w:sz w:val="22"/>
          <w:szCs w:val="22"/>
        </w:rPr>
        <w:t>o</w:t>
      </w:r>
      <w:r w:rsidRPr="00240830">
        <w:rPr>
          <w:rFonts w:ascii="Calibri" w:hAnsi="Calibri" w:cs="Calibri"/>
          <w:color w:val="auto"/>
          <w:spacing w:val="1"/>
          <w:sz w:val="22"/>
          <w:szCs w:val="22"/>
        </w:rPr>
        <w:t>r</w:t>
      </w:r>
      <w:r w:rsidRPr="00240830">
        <w:rPr>
          <w:rFonts w:ascii="Calibri" w:hAnsi="Calibri" w:cs="Calibri"/>
          <w:color w:val="auto"/>
          <w:sz w:val="22"/>
          <w:szCs w:val="22"/>
        </w:rPr>
        <w:t>u.</w:t>
      </w:r>
      <w:r w:rsidRPr="00240830">
        <w:rPr>
          <w:rFonts w:ascii="Calibri" w:hAnsi="Calibri" w:cs="Calibri"/>
          <w:color w:val="auto"/>
          <w:spacing w:val="9"/>
          <w:sz w:val="22"/>
          <w:szCs w:val="22"/>
        </w:rPr>
        <w:t xml:space="preserve"> </w:t>
      </w:r>
      <w:r w:rsidRPr="00240830">
        <w:rPr>
          <w:rFonts w:ascii="Calibri" w:hAnsi="Calibri" w:cs="Calibri"/>
          <w:color w:val="auto"/>
          <w:sz w:val="22"/>
          <w:szCs w:val="22"/>
        </w:rPr>
        <w:t>Po</w:t>
      </w:r>
      <w:r w:rsidRPr="00240830">
        <w:rPr>
          <w:rFonts w:ascii="Calibri" w:hAnsi="Calibri" w:cs="Calibri"/>
          <w:color w:val="auto"/>
          <w:spacing w:val="8"/>
          <w:sz w:val="22"/>
          <w:szCs w:val="22"/>
        </w:rPr>
        <w:t xml:space="preserve"> </w:t>
      </w:r>
      <w:r w:rsidRPr="00240830">
        <w:rPr>
          <w:rFonts w:ascii="Calibri" w:hAnsi="Calibri" w:cs="Calibri"/>
          <w:color w:val="auto"/>
          <w:spacing w:val="1"/>
          <w:sz w:val="22"/>
          <w:szCs w:val="22"/>
        </w:rPr>
        <w:t>zgłoszeniu gotowości do odbioru,</w:t>
      </w:r>
      <w:r w:rsidRPr="00240830">
        <w:rPr>
          <w:rFonts w:ascii="Calibri" w:hAnsi="Calibri" w:cs="Calibri"/>
          <w:color w:val="auto"/>
          <w:sz w:val="22"/>
          <w:szCs w:val="22"/>
        </w:rPr>
        <w:t xml:space="preserve"> </w:t>
      </w:r>
      <w:r w:rsidRPr="00240830">
        <w:rPr>
          <w:rFonts w:ascii="Calibri" w:hAnsi="Calibri" w:cs="Calibri"/>
          <w:snapToGrid w:val="0"/>
          <w:color w:val="auto"/>
          <w:sz w:val="22"/>
          <w:szCs w:val="22"/>
        </w:rPr>
        <w:t>Zamawiający</w:t>
      </w:r>
      <w:r w:rsidRPr="00240830">
        <w:rPr>
          <w:rFonts w:ascii="Calibri" w:hAnsi="Calibri" w:cs="Calibri"/>
          <w:color w:val="auto"/>
          <w:spacing w:val="-12"/>
          <w:sz w:val="22"/>
          <w:szCs w:val="22"/>
        </w:rPr>
        <w:t xml:space="preserve"> </w:t>
      </w:r>
      <w:r w:rsidRPr="00240830">
        <w:rPr>
          <w:rFonts w:ascii="Calibri" w:hAnsi="Calibri" w:cs="Calibri"/>
          <w:color w:val="auto"/>
          <w:sz w:val="22"/>
          <w:szCs w:val="22"/>
        </w:rPr>
        <w:t>w</w:t>
      </w:r>
      <w:r w:rsidRPr="00240830">
        <w:rPr>
          <w:rFonts w:ascii="Calibri" w:hAnsi="Calibri" w:cs="Calibri"/>
          <w:color w:val="auto"/>
          <w:spacing w:val="-1"/>
          <w:sz w:val="22"/>
          <w:szCs w:val="22"/>
        </w:rPr>
        <w:t>y</w:t>
      </w:r>
      <w:r w:rsidRPr="00240830">
        <w:rPr>
          <w:rFonts w:ascii="Calibri" w:hAnsi="Calibri" w:cs="Calibri"/>
          <w:color w:val="auto"/>
          <w:sz w:val="22"/>
          <w:szCs w:val="22"/>
        </w:rPr>
        <w:t>z</w:t>
      </w:r>
      <w:r w:rsidRPr="00240830">
        <w:rPr>
          <w:rFonts w:ascii="Calibri" w:hAnsi="Calibri" w:cs="Calibri"/>
          <w:color w:val="auto"/>
          <w:spacing w:val="-1"/>
          <w:sz w:val="22"/>
          <w:szCs w:val="22"/>
        </w:rPr>
        <w:t>n</w:t>
      </w:r>
      <w:r w:rsidRPr="00240830">
        <w:rPr>
          <w:rFonts w:ascii="Calibri" w:hAnsi="Calibri" w:cs="Calibri"/>
          <w:color w:val="auto"/>
          <w:sz w:val="22"/>
          <w:szCs w:val="22"/>
        </w:rPr>
        <w:t>a</w:t>
      </w:r>
      <w:r w:rsidRPr="00240830">
        <w:rPr>
          <w:rFonts w:ascii="Calibri" w:hAnsi="Calibri" w:cs="Calibri"/>
          <w:color w:val="auto"/>
          <w:spacing w:val="1"/>
          <w:sz w:val="22"/>
          <w:szCs w:val="22"/>
        </w:rPr>
        <w:t>c</w:t>
      </w:r>
      <w:r w:rsidRPr="00240830">
        <w:rPr>
          <w:rFonts w:ascii="Calibri" w:hAnsi="Calibri" w:cs="Calibri"/>
          <w:color w:val="auto"/>
          <w:sz w:val="22"/>
          <w:szCs w:val="22"/>
        </w:rPr>
        <w:t>za</w:t>
      </w:r>
      <w:r w:rsidRPr="00240830">
        <w:rPr>
          <w:rFonts w:ascii="Calibri" w:hAnsi="Calibri" w:cs="Calibri"/>
          <w:color w:val="auto"/>
          <w:spacing w:val="-5"/>
          <w:sz w:val="22"/>
          <w:szCs w:val="22"/>
        </w:rPr>
        <w:t xml:space="preserve"> </w:t>
      </w:r>
      <w:r w:rsidRPr="00240830">
        <w:rPr>
          <w:rFonts w:ascii="Calibri" w:hAnsi="Calibri" w:cs="Calibri"/>
          <w:color w:val="auto"/>
          <w:spacing w:val="-1"/>
          <w:sz w:val="22"/>
          <w:szCs w:val="22"/>
        </w:rPr>
        <w:t>n</w:t>
      </w:r>
      <w:r w:rsidRPr="00240830">
        <w:rPr>
          <w:rFonts w:ascii="Calibri" w:hAnsi="Calibri" w:cs="Calibri"/>
          <w:color w:val="auto"/>
          <w:spacing w:val="3"/>
          <w:sz w:val="22"/>
          <w:szCs w:val="22"/>
        </w:rPr>
        <w:t>o</w:t>
      </w:r>
      <w:r w:rsidRPr="00240830">
        <w:rPr>
          <w:rFonts w:ascii="Calibri" w:hAnsi="Calibri" w:cs="Calibri"/>
          <w:color w:val="auto"/>
          <w:spacing w:val="-2"/>
          <w:sz w:val="22"/>
          <w:szCs w:val="22"/>
        </w:rPr>
        <w:t>w</w:t>
      </w:r>
      <w:r w:rsidRPr="00240830">
        <w:rPr>
          <w:rFonts w:ascii="Calibri" w:hAnsi="Calibri" w:cs="Calibri"/>
          <w:color w:val="auto"/>
          <w:sz w:val="22"/>
          <w:szCs w:val="22"/>
        </w:rPr>
        <w:t>ą</w:t>
      </w:r>
      <w:r w:rsidRPr="00240830">
        <w:rPr>
          <w:rFonts w:ascii="Calibri" w:hAnsi="Calibri" w:cs="Calibri"/>
          <w:color w:val="auto"/>
          <w:spacing w:val="-3"/>
          <w:sz w:val="22"/>
          <w:szCs w:val="22"/>
        </w:rPr>
        <w:t xml:space="preserve"> </w:t>
      </w:r>
      <w:r w:rsidRPr="00240830">
        <w:rPr>
          <w:rFonts w:ascii="Calibri" w:hAnsi="Calibri" w:cs="Calibri"/>
          <w:color w:val="auto"/>
          <w:spacing w:val="1"/>
          <w:sz w:val="22"/>
          <w:szCs w:val="22"/>
        </w:rPr>
        <w:t>d</w:t>
      </w:r>
      <w:r w:rsidRPr="00240830">
        <w:rPr>
          <w:rFonts w:ascii="Calibri" w:hAnsi="Calibri" w:cs="Calibri"/>
          <w:color w:val="auto"/>
          <w:sz w:val="22"/>
          <w:szCs w:val="22"/>
        </w:rPr>
        <w:t>atę</w:t>
      </w:r>
      <w:r w:rsidRPr="00240830">
        <w:rPr>
          <w:rFonts w:ascii="Calibri" w:hAnsi="Calibri" w:cs="Calibri"/>
          <w:color w:val="auto"/>
          <w:spacing w:val="-2"/>
          <w:sz w:val="22"/>
          <w:szCs w:val="22"/>
        </w:rPr>
        <w:t xml:space="preserve"> </w:t>
      </w:r>
      <w:r w:rsidRPr="00240830">
        <w:rPr>
          <w:rFonts w:ascii="Calibri" w:hAnsi="Calibri" w:cs="Calibri"/>
          <w:color w:val="auto"/>
          <w:spacing w:val="1"/>
          <w:sz w:val="22"/>
          <w:szCs w:val="22"/>
        </w:rPr>
        <w:t>odb</w:t>
      </w:r>
      <w:r w:rsidRPr="00240830">
        <w:rPr>
          <w:rFonts w:ascii="Calibri" w:hAnsi="Calibri" w:cs="Calibri"/>
          <w:color w:val="auto"/>
          <w:spacing w:val="-3"/>
          <w:sz w:val="22"/>
          <w:szCs w:val="22"/>
        </w:rPr>
        <w:t>i</w:t>
      </w:r>
      <w:r w:rsidRPr="00240830">
        <w:rPr>
          <w:rFonts w:ascii="Calibri" w:hAnsi="Calibri" w:cs="Calibri"/>
          <w:color w:val="auto"/>
          <w:spacing w:val="1"/>
          <w:sz w:val="22"/>
          <w:szCs w:val="22"/>
        </w:rPr>
        <w:t>or</w:t>
      </w:r>
      <w:r w:rsidRPr="00240830">
        <w:rPr>
          <w:rFonts w:ascii="Calibri" w:hAnsi="Calibri" w:cs="Calibri"/>
          <w:color w:val="auto"/>
          <w:spacing w:val="-1"/>
          <w:sz w:val="22"/>
          <w:szCs w:val="22"/>
        </w:rPr>
        <w:t>u</w:t>
      </w:r>
      <w:r w:rsidRPr="00240830">
        <w:rPr>
          <w:rFonts w:ascii="Calibri" w:hAnsi="Calibri" w:cs="Calibri"/>
          <w:color w:val="auto"/>
          <w:sz w:val="22"/>
          <w:szCs w:val="22"/>
        </w:rPr>
        <w:t>,</w:t>
      </w:r>
      <w:r w:rsidRPr="00240830">
        <w:rPr>
          <w:rFonts w:ascii="Calibri" w:hAnsi="Calibri" w:cs="Calibri"/>
          <w:color w:val="auto"/>
          <w:spacing w:val="-6"/>
          <w:sz w:val="22"/>
          <w:szCs w:val="22"/>
        </w:rPr>
        <w:t xml:space="preserve"> </w:t>
      </w:r>
      <w:r w:rsidRPr="00240830">
        <w:rPr>
          <w:rFonts w:ascii="Calibri" w:hAnsi="Calibri" w:cs="Calibri"/>
          <w:color w:val="auto"/>
          <w:spacing w:val="-1"/>
          <w:sz w:val="22"/>
          <w:szCs w:val="22"/>
        </w:rPr>
        <w:t>k</w:t>
      </w:r>
      <w:r w:rsidRPr="00240830">
        <w:rPr>
          <w:rFonts w:ascii="Calibri" w:hAnsi="Calibri" w:cs="Calibri"/>
          <w:color w:val="auto"/>
          <w:sz w:val="22"/>
          <w:szCs w:val="22"/>
        </w:rPr>
        <w:t>t</w:t>
      </w:r>
      <w:r w:rsidRPr="00240830">
        <w:rPr>
          <w:rFonts w:ascii="Calibri" w:hAnsi="Calibri" w:cs="Calibri"/>
          <w:color w:val="auto"/>
          <w:spacing w:val="1"/>
          <w:sz w:val="22"/>
          <w:szCs w:val="22"/>
        </w:rPr>
        <w:t>ór</w:t>
      </w:r>
      <w:r w:rsidRPr="00240830">
        <w:rPr>
          <w:rFonts w:ascii="Calibri" w:hAnsi="Calibri" w:cs="Calibri"/>
          <w:color w:val="auto"/>
          <w:sz w:val="22"/>
          <w:szCs w:val="22"/>
        </w:rPr>
        <w:t>y</w:t>
      </w:r>
      <w:r w:rsidRPr="00240830">
        <w:rPr>
          <w:rFonts w:ascii="Calibri" w:hAnsi="Calibri" w:cs="Calibri"/>
          <w:color w:val="auto"/>
          <w:spacing w:val="-7"/>
          <w:sz w:val="22"/>
          <w:szCs w:val="22"/>
        </w:rPr>
        <w:t xml:space="preserve"> </w:t>
      </w:r>
      <w:r w:rsidRPr="00240830">
        <w:rPr>
          <w:rFonts w:ascii="Calibri" w:hAnsi="Calibri" w:cs="Calibri"/>
          <w:color w:val="auto"/>
          <w:sz w:val="22"/>
          <w:szCs w:val="22"/>
        </w:rPr>
        <w:t>z</w:t>
      </w:r>
      <w:r w:rsidRPr="00240830">
        <w:rPr>
          <w:rFonts w:ascii="Calibri" w:hAnsi="Calibri" w:cs="Calibri"/>
          <w:color w:val="auto"/>
          <w:spacing w:val="1"/>
          <w:sz w:val="22"/>
          <w:szCs w:val="22"/>
        </w:rPr>
        <w:t>o</w:t>
      </w:r>
      <w:r w:rsidRPr="00240830">
        <w:rPr>
          <w:rFonts w:ascii="Calibri" w:hAnsi="Calibri" w:cs="Calibri"/>
          <w:color w:val="auto"/>
          <w:spacing w:val="2"/>
          <w:sz w:val="22"/>
          <w:szCs w:val="22"/>
        </w:rPr>
        <w:t>s</w:t>
      </w:r>
      <w:r w:rsidRPr="00240830">
        <w:rPr>
          <w:rFonts w:ascii="Calibri" w:hAnsi="Calibri" w:cs="Calibri"/>
          <w:color w:val="auto"/>
          <w:sz w:val="22"/>
          <w:szCs w:val="22"/>
        </w:rPr>
        <w:t>ta</w:t>
      </w:r>
      <w:r w:rsidRPr="00240830">
        <w:rPr>
          <w:rFonts w:ascii="Calibri" w:hAnsi="Calibri" w:cs="Calibri"/>
          <w:color w:val="auto"/>
          <w:spacing w:val="-1"/>
          <w:sz w:val="22"/>
          <w:szCs w:val="22"/>
        </w:rPr>
        <w:t>n</w:t>
      </w:r>
      <w:r w:rsidRPr="00240830">
        <w:rPr>
          <w:rFonts w:ascii="Calibri" w:hAnsi="Calibri" w:cs="Calibri"/>
          <w:color w:val="auto"/>
          <w:sz w:val="22"/>
          <w:szCs w:val="22"/>
        </w:rPr>
        <w:t>ie</w:t>
      </w:r>
      <w:r w:rsidRPr="00240830">
        <w:rPr>
          <w:rFonts w:ascii="Calibri" w:hAnsi="Calibri" w:cs="Calibri"/>
          <w:color w:val="auto"/>
          <w:spacing w:val="-7"/>
          <w:sz w:val="22"/>
          <w:szCs w:val="22"/>
        </w:rPr>
        <w:t xml:space="preserve"> </w:t>
      </w:r>
      <w:r w:rsidRPr="00240830">
        <w:rPr>
          <w:rFonts w:ascii="Calibri" w:hAnsi="Calibri" w:cs="Calibri"/>
          <w:color w:val="auto"/>
          <w:spacing w:val="1"/>
          <w:sz w:val="22"/>
          <w:szCs w:val="22"/>
        </w:rPr>
        <w:t>p</w:t>
      </w:r>
      <w:r w:rsidRPr="00240830">
        <w:rPr>
          <w:rFonts w:ascii="Calibri" w:hAnsi="Calibri" w:cs="Calibri"/>
          <w:color w:val="auto"/>
          <w:spacing w:val="3"/>
          <w:sz w:val="22"/>
          <w:szCs w:val="22"/>
        </w:rPr>
        <w:t>r</w:t>
      </w:r>
      <w:r w:rsidRPr="00240830">
        <w:rPr>
          <w:rFonts w:ascii="Calibri" w:hAnsi="Calibri" w:cs="Calibri"/>
          <w:color w:val="auto"/>
          <w:sz w:val="22"/>
          <w:szCs w:val="22"/>
        </w:rPr>
        <w:t>z</w:t>
      </w:r>
      <w:r w:rsidRPr="00240830">
        <w:rPr>
          <w:rFonts w:ascii="Calibri" w:hAnsi="Calibri" w:cs="Calibri"/>
          <w:color w:val="auto"/>
          <w:spacing w:val="1"/>
          <w:sz w:val="22"/>
          <w:szCs w:val="22"/>
        </w:rPr>
        <w:t>epro</w:t>
      </w:r>
      <w:r w:rsidRPr="00240830">
        <w:rPr>
          <w:rFonts w:ascii="Calibri" w:hAnsi="Calibri" w:cs="Calibri"/>
          <w:color w:val="auto"/>
          <w:spacing w:val="-5"/>
          <w:sz w:val="22"/>
          <w:szCs w:val="22"/>
        </w:rPr>
        <w:t>w</w:t>
      </w:r>
      <w:r w:rsidRPr="00240830">
        <w:rPr>
          <w:rFonts w:ascii="Calibri" w:hAnsi="Calibri" w:cs="Calibri"/>
          <w:color w:val="auto"/>
          <w:sz w:val="22"/>
          <w:szCs w:val="22"/>
        </w:rPr>
        <w:t>a</w:t>
      </w:r>
      <w:r w:rsidRPr="00240830">
        <w:rPr>
          <w:rFonts w:ascii="Calibri" w:hAnsi="Calibri" w:cs="Calibri"/>
          <w:color w:val="auto"/>
          <w:spacing w:val="1"/>
          <w:sz w:val="22"/>
          <w:szCs w:val="22"/>
        </w:rPr>
        <w:t>d</w:t>
      </w:r>
      <w:r w:rsidRPr="00240830">
        <w:rPr>
          <w:rFonts w:ascii="Calibri" w:hAnsi="Calibri" w:cs="Calibri"/>
          <w:color w:val="auto"/>
          <w:sz w:val="22"/>
          <w:szCs w:val="22"/>
        </w:rPr>
        <w:t>z</w:t>
      </w:r>
      <w:r w:rsidRPr="00240830">
        <w:rPr>
          <w:rFonts w:ascii="Calibri" w:hAnsi="Calibri" w:cs="Calibri"/>
          <w:color w:val="auto"/>
          <w:spacing w:val="1"/>
          <w:sz w:val="22"/>
          <w:szCs w:val="22"/>
        </w:rPr>
        <w:t>on</w:t>
      </w:r>
      <w:r w:rsidRPr="00240830">
        <w:rPr>
          <w:rFonts w:ascii="Calibri" w:hAnsi="Calibri" w:cs="Calibri"/>
          <w:color w:val="auto"/>
          <w:sz w:val="22"/>
          <w:szCs w:val="22"/>
        </w:rPr>
        <w:t>y</w:t>
      </w:r>
      <w:r w:rsidRPr="00240830">
        <w:rPr>
          <w:rFonts w:ascii="Calibri" w:hAnsi="Calibri" w:cs="Calibri"/>
          <w:color w:val="auto"/>
          <w:spacing w:val="-12"/>
          <w:sz w:val="22"/>
          <w:szCs w:val="22"/>
        </w:rPr>
        <w:t xml:space="preserve"> </w:t>
      </w:r>
      <w:r w:rsidRPr="00240830">
        <w:rPr>
          <w:rFonts w:ascii="Calibri" w:hAnsi="Calibri" w:cs="Calibri"/>
          <w:color w:val="auto"/>
          <w:sz w:val="22"/>
          <w:szCs w:val="22"/>
        </w:rPr>
        <w:t>w</w:t>
      </w:r>
      <w:r w:rsidRPr="00240830">
        <w:rPr>
          <w:rFonts w:ascii="Calibri" w:hAnsi="Calibri" w:cs="Calibri"/>
          <w:color w:val="auto"/>
          <w:spacing w:val="-3"/>
          <w:sz w:val="22"/>
          <w:szCs w:val="22"/>
        </w:rPr>
        <w:t xml:space="preserve"> </w:t>
      </w:r>
      <w:r w:rsidRPr="00240830">
        <w:rPr>
          <w:rFonts w:ascii="Calibri" w:hAnsi="Calibri" w:cs="Calibri"/>
          <w:color w:val="auto"/>
          <w:sz w:val="22"/>
          <w:szCs w:val="22"/>
        </w:rPr>
        <w:t>t</w:t>
      </w:r>
      <w:r w:rsidRPr="00240830">
        <w:rPr>
          <w:rFonts w:ascii="Calibri" w:hAnsi="Calibri" w:cs="Calibri"/>
          <w:color w:val="auto"/>
          <w:spacing w:val="3"/>
          <w:sz w:val="22"/>
          <w:szCs w:val="22"/>
        </w:rPr>
        <w:t>r</w:t>
      </w:r>
      <w:r w:rsidRPr="00240830">
        <w:rPr>
          <w:rFonts w:ascii="Calibri" w:hAnsi="Calibri" w:cs="Calibri"/>
          <w:color w:val="auto"/>
          <w:spacing w:val="-4"/>
          <w:sz w:val="22"/>
          <w:szCs w:val="22"/>
        </w:rPr>
        <w:t>y</w:t>
      </w:r>
      <w:r w:rsidRPr="00240830">
        <w:rPr>
          <w:rFonts w:ascii="Calibri" w:hAnsi="Calibri" w:cs="Calibri"/>
          <w:color w:val="auto"/>
          <w:spacing w:val="1"/>
          <w:sz w:val="22"/>
          <w:szCs w:val="22"/>
        </w:rPr>
        <w:t>b</w:t>
      </w:r>
      <w:r w:rsidRPr="00240830">
        <w:rPr>
          <w:rFonts w:ascii="Calibri" w:hAnsi="Calibri" w:cs="Calibri"/>
          <w:color w:val="auto"/>
          <w:sz w:val="22"/>
          <w:szCs w:val="22"/>
        </w:rPr>
        <w:t>ie</w:t>
      </w:r>
      <w:r w:rsidRPr="00240830">
        <w:rPr>
          <w:rFonts w:ascii="Calibri" w:hAnsi="Calibri" w:cs="Calibri"/>
          <w:color w:val="auto"/>
          <w:spacing w:val="-2"/>
          <w:sz w:val="22"/>
          <w:szCs w:val="22"/>
        </w:rPr>
        <w:t xml:space="preserve"> </w:t>
      </w:r>
      <w:r w:rsidRPr="00240830">
        <w:rPr>
          <w:rFonts w:ascii="Calibri" w:hAnsi="Calibri" w:cs="Calibri"/>
          <w:color w:val="auto"/>
          <w:spacing w:val="-1"/>
          <w:sz w:val="22"/>
          <w:szCs w:val="22"/>
        </w:rPr>
        <w:t>us</w:t>
      </w:r>
      <w:r w:rsidRPr="00240830">
        <w:rPr>
          <w:rFonts w:ascii="Calibri" w:hAnsi="Calibri" w:cs="Calibri"/>
          <w:color w:val="auto"/>
          <w:sz w:val="22"/>
          <w:szCs w:val="22"/>
        </w:rPr>
        <w:t>t</w:t>
      </w:r>
      <w:r w:rsidRPr="00240830">
        <w:rPr>
          <w:rFonts w:ascii="Calibri" w:hAnsi="Calibri" w:cs="Calibri"/>
          <w:color w:val="auto"/>
          <w:spacing w:val="9"/>
          <w:sz w:val="22"/>
          <w:szCs w:val="22"/>
        </w:rPr>
        <w:t>a</w:t>
      </w:r>
      <w:r w:rsidRPr="00240830">
        <w:rPr>
          <w:rFonts w:ascii="Calibri" w:hAnsi="Calibri" w:cs="Calibri"/>
          <w:color w:val="auto"/>
          <w:sz w:val="22"/>
          <w:szCs w:val="22"/>
        </w:rPr>
        <w:t>l</w:t>
      </w:r>
      <w:r w:rsidRPr="00240830">
        <w:rPr>
          <w:rFonts w:ascii="Calibri" w:hAnsi="Calibri" w:cs="Calibri"/>
          <w:color w:val="auto"/>
          <w:spacing w:val="3"/>
          <w:sz w:val="22"/>
          <w:szCs w:val="22"/>
        </w:rPr>
        <w:t>o</w:t>
      </w:r>
      <w:r w:rsidRPr="00240830">
        <w:rPr>
          <w:rFonts w:ascii="Calibri" w:hAnsi="Calibri" w:cs="Calibri"/>
          <w:color w:val="auto"/>
          <w:spacing w:val="1"/>
          <w:sz w:val="22"/>
          <w:szCs w:val="22"/>
        </w:rPr>
        <w:t>n</w:t>
      </w:r>
      <w:r w:rsidRPr="00240830">
        <w:rPr>
          <w:rFonts w:ascii="Calibri" w:hAnsi="Calibri" w:cs="Calibri"/>
          <w:color w:val="auto"/>
          <w:spacing w:val="-1"/>
          <w:sz w:val="22"/>
          <w:szCs w:val="22"/>
        </w:rPr>
        <w:t>y</w:t>
      </w:r>
      <w:r w:rsidRPr="00240830">
        <w:rPr>
          <w:rFonts w:ascii="Calibri" w:hAnsi="Calibri" w:cs="Calibri"/>
          <w:color w:val="auto"/>
          <w:sz w:val="22"/>
          <w:szCs w:val="22"/>
        </w:rPr>
        <w:t>m</w:t>
      </w:r>
      <w:r w:rsidRPr="00240830">
        <w:rPr>
          <w:rFonts w:ascii="Calibri" w:hAnsi="Calibri" w:cs="Calibri"/>
          <w:color w:val="auto"/>
          <w:spacing w:val="-7"/>
          <w:sz w:val="22"/>
          <w:szCs w:val="22"/>
        </w:rPr>
        <w:t xml:space="preserve"> </w:t>
      </w:r>
      <w:r w:rsidRPr="00240830">
        <w:rPr>
          <w:rFonts w:ascii="Calibri" w:hAnsi="Calibri" w:cs="Calibri"/>
          <w:color w:val="auto"/>
          <w:sz w:val="22"/>
          <w:szCs w:val="22"/>
        </w:rPr>
        <w:t>w</w:t>
      </w:r>
      <w:r w:rsidRPr="00240830">
        <w:rPr>
          <w:rFonts w:ascii="Calibri" w:hAnsi="Calibri" w:cs="Calibri"/>
          <w:color w:val="auto"/>
          <w:spacing w:val="-3"/>
          <w:sz w:val="22"/>
          <w:szCs w:val="22"/>
        </w:rPr>
        <w:t xml:space="preserve"> </w:t>
      </w:r>
      <w:r w:rsidRPr="00240830">
        <w:rPr>
          <w:rFonts w:ascii="Calibri" w:hAnsi="Calibri" w:cs="Calibri"/>
          <w:color w:val="auto"/>
          <w:sz w:val="22"/>
          <w:szCs w:val="22"/>
        </w:rPr>
        <w:t>niniejszym paragrafie</w:t>
      </w:r>
      <w:r w:rsidRPr="00240830">
        <w:rPr>
          <w:rFonts w:ascii="Calibri" w:hAnsi="Calibri" w:cs="Calibri"/>
          <w:color w:val="auto"/>
          <w:spacing w:val="2"/>
          <w:sz w:val="22"/>
          <w:szCs w:val="22"/>
        </w:rPr>
        <w:t>.</w:t>
      </w:r>
    </w:p>
    <w:p w14:paraId="1E9735D4" w14:textId="77777777" w:rsidR="00FC7254" w:rsidRPr="00240830" w:rsidRDefault="00FC7254" w:rsidP="000E13D7">
      <w:pPr>
        <w:pStyle w:val="Akapitzlist"/>
        <w:widowControl w:val="0"/>
        <w:numPr>
          <w:ilvl w:val="0"/>
          <w:numId w:val="27"/>
        </w:numPr>
        <w:tabs>
          <w:tab w:val="left" w:pos="426"/>
        </w:tabs>
        <w:spacing w:line="276" w:lineRule="auto"/>
        <w:ind w:left="426" w:right="68"/>
        <w:jc w:val="both"/>
        <w:rPr>
          <w:rFonts w:ascii="Calibri" w:hAnsi="Calibri" w:cs="Calibri"/>
          <w:color w:val="auto"/>
          <w:sz w:val="22"/>
          <w:szCs w:val="22"/>
        </w:rPr>
      </w:pPr>
      <w:r w:rsidRPr="00240830">
        <w:rPr>
          <w:rFonts w:ascii="Calibri" w:hAnsi="Calibri" w:cs="Calibri"/>
          <w:color w:val="auto"/>
          <w:spacing w:val="2"/>
          <w:sz w:val="22"/>
          <w:szCs w:val="22"/>
        </w:rPr>
        <w:t>J</w:t>
      </w:r>
      <w:r w:rsidRPr="00240830">
        <w:rPr>
          <w:rFonts w:ascii="Calibri" w:hAnsi="Calibri" w:cs="Calibri"/>
          <w:color w:val="auto"/>
          <w:sz w:val="22"/>
          <w:szCs w:val="22"/>
        </w:rPr>
        <w:t>e</w:t>
      </w:r>
      <w:r w:rsidRPr="00240830">
        <w:rPr>
          <w:rFonts w:ascii="Calibri" w:hAnsi="Calibri" w:cs="Calibri"/>
          <w:color w:val="auto"/>
          <w:spacing w:val="1"/>
          <w:sz w:val="22"/>
          <w:szCs w:val="22"/>
        </w:rPr>
        <w:t>ż</w:t>
      </w:r>
      <w:r w:rsidRPr="00240830">
        <w:rPr>
          <w:rFonts w:ascii="Calibri" w:hAnsi="Calibri" w:cs="Calibri"/>
          <w:color w:val="auto"/>
          <w:sz w:val="22"/>
          <w:szCs w:val="22"/>
        </w:rPr>
        <w:t>eli</w:t>
      </w:r>
      <w:r w:rsidRPr="00240830">
        <w:rPr>
          <w:rFonts w:ascii="Calibri" w:hAnsi="Calibri" w:cs="Calibri"/>
          <w:color w:val="auto"/>
          <w:spacing w:val="1"/>
          <w:sz w:val="22"/>
          <w:szCs w:val="22"/>
        </w:rPr>
        <w:t xml:space="preserve"> </w:t>
      </w:r>
      <w:r w:rsidRPr="00240830">
        <w:rPr>
          <w:rFonts w:ascii="Calibri" w:hAnsi="Calibri" w:cs="Calibri"/>
          <w:color w:val="auto"/>
          <w:sz w:val="22"/>
          <w:szCs w:val="22"/>
        </w:rPr>
        <w:t>w</w:t>
      </w:r>
      <w:r w:rsidRPr="00240830">
        <w:rPr>
          <w:rFonts w:ascii="Calibri" w:hAnsi="Calibri" w:cs="Calibri"/>
          <w:color w:val="auto"/>
          <w:spacing w:val="48"/>
          <w:sz w:val="22"/>
          <w:szCs w:val="22"/>
        </w:rPr>
        <w:t xml:space="preserve"> </w:t>
      </w:r>
      <w:r w:rsidRPr="00240830">
        <w:rPr>
          <w:rFonts w:ascii="Calibri" w:hAnsi="Calibri" w:cs="Calibri"/>
          <w:color w:val="auto"/>
          <w:sz w:val="22"/>
          <w:szCs w:val="22"/>
        </w:rPr>
        <w:t>t</w:t>
      </w:r>
      <w:r w:rsidRPr="00240830">
        <w:rPr>
          <w:rFonts w:ascii="Calibri" w:hAnsi="Calibri" w:cs="Calibri"/>
          <w:color w:val="auto"/>
          <w:spacing w:val="1"/>
          <w:sz w:val="22"/>
          <w:szCs w:val="22"/>
        </w:rPr>
        <w:t>ok</w:t>
      </w:r>
      <w:r w:rsidRPr="00240830">
        <w:rPr>
          <w:rFonts w:ascii="Calibri" w:hAnsi="Calibri" w:cs="Calibri"/>
          <w:color w:val="auto"/>
          <w:sz w:val="22"/>
          <w:szCs w:val="22"/>
        </w:rPr>
        <w:t>u c</w:t>
      </w:r>
      <w:r w:rsidRPr="00240830">
        <w:rPr>
          <w:rFonts w:ascii="Calibri" w:hAnsi="Calibri" w:cs="Calibri"/>
          <w:color w:val="auto"/>
          <w:spacing w:val="3"/>
          <w:sz w:val="22"/>
          <w:szCs w:val="22"/>
        </w:rPr>
        <w:t>z</w:t>
      </w:r>
      <w:r w:rsidRPr="00240830">
        <w:rPr>
          <w:rFonts w:ascii="Calibri" w:hAnsi="Calibri" w:cs="Calibri"/>
          <w:color w:val="auto"/>
          <w:spacing w:val="-1"/>
          <w:sz w:val="22"/>
          <w:szCs w:val="22"/>
        </w:rPr>
        <w:t>ynn</w:t>
      </w:r>
      <w:r w:rsidRPr="00240830">
        <w:rPr>
          <w:rFonts w:ascii="Calibri" w:hAnsi="Calibri" w:cs="Calibri"/>
          <w:color w:val="auto"/>
          <w:spacing w:val="1"/>
          <w:sz w:val="22"/>
          <w:szCs w:val="22"/>
        </w:rPr>
        <w:t>o</w:t>
      </w:r>
      <w:r w:rsidRPr="00240830">
        <w:rPr>
          <w:rFonts w:ascii="Calibri" w:hAnsi="Calibri" w:cs="Calibri"/>
          <w:color w:val="auto"/>
          <w:spacing w:val="-1"/>
          <w:sz w:val="22"/>
          <w:szCs w:val="22"/>
        </w:rPr>
        <w:t>ś</w:t>
      </w:r>
      <w:r w:rsidRPr="00240830">
        <w:rPr>
          <w:rFonts w:ascii="Calibri" w:hAnsi="Calibri" w:cs="Calibri"/>
          <w:color w:val="auto"/>
          <w:spacing w:val="3"/>
          <w:sz w:val="22"/>
          <w:szCs w:val="22"/>
        </w:rPr>
        <w:t>c</w:t>
      </w:r>
      <w:r w:rsidRPr="00240830">
        <w:rPr>
          <w:rFonts w:ascii="Calibri" w:hAnsi="Calibri" w:cs="Calibri"/>
          <w:color w:val="auto"/>
          <w:sz w:val="22"/>
          <w:szCs w:val="22"/>
        </w:rPr>
        <w:t>i</w:t>
      </w:r>
      <w:r w:rsidRPr="00240830">
        <w:rPr>
          <w:rFonts w:ascii="Calibri" w:hAnsi="Calibri" w:cs="Calibri"/>
          <w:color w:val="auto"/>
          <w:spacing w:val="45"/>
          <w:sz w:val="22"/>
          <w:szCs w:val="22"/>
        </w:rPr>
        <w:t xml:space="preserve"> </w:t>
      </w:r>
      <w:r w:rsidRPr="00240830">
        <w:rPr>
          <w:rFonts w:ascii="Calibri" w:hAnsi="Calibri" w:cs="Calibri"/>
          <w:color w:val="auto"/>
          <w:sz w:val="22"/>
          <w:szCs w:val="22"/>
        </w:rPr>
        <w:t>z</w:t>
      </w:r>
      <w:r w:rsidRPr="00240830">
        <w:rPr>
          <w:rFonts w:ascii="Calibri" w:hAnsi="Calibri" w:cs="Calibri"/>
          <w:color w:val="auto"/>
          <w:spacing w:val="1"/>
          <w:sz w:val="22"/>
          <w:szCs w:val="22"/>
        </w:rPr>
        <w:t>o</w:t>
      </w:r>
      <w:r w:rsidRPr="00240830">
        <w:rPr>
          <w:rFonts w:ascii="Calibri" w:hAnsi="Calibri" w:cs="Calibri"/>
          <w:color w:val="auto"/>
          <w:spacing w:val="-1"/>
          <w:sz w:val="22"/>
          <w:szCs w:val="22"/>
        </w:rPr>
        <w:t>s</w:t>
      </w:r>
      <w:r w:rsidRPr="00240830">
        <w:rPr>
          <w:rFonts w:ascii="Calibri" w:hAnsi="Calibri" w:cs="Calibri"/>
          <w:color w:val="auto"/>
          <w:sz w:val="22"/>
          <w:szCs w:val="22"/>
        </w:rPr>
        <w:t>ta</w:t>
      </w:r>
      <w:r w:rsidRPr="00240830">
        <w:rPr>
          <w:rFonts w:ascii="Calibri" w:hAnsi="Calibri" w:cs="Calibri"/>
          <w:color w:val="auto"/>
          <w:spacing w:val="-1"/>
          <w:sz w:val="22"/>
          <w:szCs w:val="22"/>
        </w:rPr>
        <w:t>n</w:t>
      </w:r>
      <w:r w:rsidRPr="00240830">
        <w:rPr>
          <w:rFonts w:ascii="Calibri" w:hAnsi="Calibri" w:cs="Calibri"/>
          <w:color w:val="auto"/>
          <w:sz w:val="22"/>
          <w:szCs w:val="22"/>
        </w:rPr>
        <w:t xml:space="preserve">ą </w:t>
      </w:r>
      <w:r w:rsidRPr="00240830">
        <w:rPr>
          <w:rFonts w:ascii="Calibri" w:hAnsi="Calibri" w:cs="Calibri"/>
          <w:color w:val="auto"/>
          <w:spacing w:val="-1"/>
          <w:sz w:val="22"/>
          <w:szCs w:val="22"/>
        </w:rPr>
        <w:t>s</w:t>
      </w:r>
      <w:r w:rsidRPr="00240830">
        <w:rPr>
          <w:rFonts w:ascii="Calibri" w:hAnsi="Calibri" w:cs="Calibri"/>
          <w:color w:val="auto"/>
          <w:spacing w:val="2"/>
          <w:sz w:val="22"/>
          <w:szCs w:val="22"/>
        </w:rPr>
        <w:t>t</w:t>
      </w:r>
      <w:r w:rsidRPr="00240830">
        <w:rPr>
          <w:rFonts w:ascii="Calibri" w:hAnsi="Calibri" w:cs="Calibri"/>
          <w:color w:val="auto"/>
          <w:spacing w:val="-2"/>
          <w:sz w:val="22"/>
          <w:szCs w:val="22"/>
        </w:rPr>
        <w:t>w</w:t>
      </w:r>
      <w:r w:rsidRPr="00240830">
        <w:rPr>
          <w:rFonts w:ascii="Calibri" w:hAnsi="Calibri" w:cs="Calibri"/>
          <w:color w:val="auto"/>
          <w:spacing w:val="2"/>
          <w:sz w:val="22"/>
          <w:szCs w:val="22"/>
        </w:rPr>
        <w:t>i</w:t>
      </w:r>
      <w:r w:rsidRPr="00240830">
        <w:rPr>
          <w:rFonts w:ascii="Calibri" w:hAnsi="Calibri" w:cs="Calibri"/>
          <w:color w:val="auto"/>
          <w:sz w:val="22"/>
          <w:szCs w:val="22"/>
        </w:rPr>
        <w:t>e</w:t>
      </w:r>
      <w:r w:rsidRPr="00240830">
        <w:rPr>
          <w:rFonts w:ascii="Calibri" w:hAnsi="Calibri" w:cs="Calibri"/>
          <w:color w:val="auto"/>
          <w:spacing w:val="1"/>
          <w:sz w:val="22"/>
          <w:szCs w:val="22"/>
        </w:rPr>
        <w:t>rd</w:t>
      </w:r>
      <w:r w:rsidRPr="00240830">
        <w:rPr>
          <w:rFonts w:ascii="Calibri" w:hAnsi="Calibri" w:cs="Calibri"/>
          <w:color w:val="auto"/>
          <w:sz w:val="22"/>
          <w:szCs w:val="22"/>
        </w:rPr>
        <w:t>z</w:t>
      </w:r>
      <w:r w:rsidRPr="00240830">
        <w:rPr>
          <w:rFonts w:ascii="Calibri" w:hAnsi="Calibri" w:cs="Calibri"/>
          <w:color w:val="auto"/>
          <w:spacing w:val="1"/>
          <w:sz w:val="22"/>
          <w:szCs w:val="22"/>
        </w:rPr>
        <w:t>o</w:t>
      </w:r>
      <w:r w:rsidRPr="00240830">
        <w:rPr>
          <w:rFonts w:ascii="Calibri" w:hAnsi="Calibri" w:cs="Calibri"/>
          <w:color w:val="auto"/>
          <w:spacing w:val="-1"/>
          <w:sz w:val="22"/>
          <w:szCs w:val="22"/>
        </w:rPr>
        <w:t>n</w:t>
      </w:r>
      <w:r w:rsidRPr="00240830">
        <w:rPr>
          <w:rFonts w:ascii="Calibri" w:hAnsi="Calibri" w:cs="Calibri"/>
          <w:color w:val="auto"/>
          <w:sz w:val="22"/>
          <w:szCs w:val="22"/>
        </w:rPr>
        <w:t>e</w:t>
      </w:r>
      <w:r w:rsidRPr="00240830">
        <w:rPr>
          <w:rFonts w:ascii="Calibri" w:hAnsi="Calibri" w:cs="Calibri"/>
          <w:color w:val="auto"/>
          <w:spacing w:val="44"/>
          <w:sz w:val="22"/>
          <w:szCs w:val="22"/>
        </w:rPr>
        <w:t xml:space="preserve"> </w:t>
      </w:r>
      <w:r w:rsidRPr="00240830">
        <w:rPr>
          <w:rFonts w:ascii="Calibri" w:hAnsi="Calibri" w:cs="Calibri"/>
          <w:color w:val="auto"/>
          <w:spacing w:val="1"/>
          <w:sz w:val="22"/>
          <w:szCs w:val="22"/>
        </w:rPr>
        <w:t>w</w:t>
      </w:r>
      <w:r w:rsidRPr="00240830">
        <w:rPr>
          <w:rFonts w:ascii="Calibri" w:hAnsi="Calibri" w:cs="Calibri"/>
          <w:color w:val="auto"/>
          <w:sz w:val="22"/>
          <w:szCs w:val="22"/>
        </w:rPr>
        <w:t>a</w:t>
      </w:r>
      <w:r w:rsidRPr="00240830">
        <w:rPr>
          <w:rFonts w:ascii="Calibri" w:hAnsi="Calibri" w:cs="Calibri"/>
          <w:color w:val="auto"/>
          <w:spacing w:val="1"/>
          <w:sz w:val="22"/>
          <w:szCs w:val="22"/>
        </w:rPr>
        <w:t>d</w:t>
      </w:r>
      <w:r w:rsidRPr="00240830">
        <w:rPr>
          <w:rFonts w:ascii="Calibri" w:hAnsi="Calibri" w:cs="Calibri"/>
          <w:color w:val="auto"/>
          <w:sz w:val="22"/>
          <w:szCs w:val="22"/>
        </w:rPr>
        <w:t>y to</w:t>
      </w:r>
      <w:r w:rsidRPr="00240830">
        <w:rPr>
          <w:rFonts w:ascii="Calibri" w:hAnsi="Calibri" w:cs="Calibri"/>
          <w:color w:val="auto"/>
          <w:spacing w:val="2"/>
          <w:sz w:val="22"/>
          <w:szCs w:val="22"/>
        </w:rPr>
        <w:t xml:space="preserve"> </w:t>
      </w:r>
      <w:r w:rsidRPr="00240830">
        <w:rPr>
          <w:rFonts w:ascii="Calibri" w:hAnsi="Calibri" w:cs="Calibri"/>
          <w:snapToGrid w:val="0"/>
          <w:color w:val="auto"/>
          <w:sz w:val="22"/>
          <w:szCs w:val="22"/>
        </w:rPr>
        <w:t>Zamawiającemu</w:t>
      </w:r>
      <w:r w:rsidRPr="00240830">
        <w:rPr>
          <w:rFonts w:ascii="Calibri" w:hAnsi="Calibri" w:cs="Calibri"/>
          <w:color w:val="auto"/>
          <w:spacing w:val="39"/>
          <w:sz w:val="22"/>
          <w:szCs w:val="22"/>
        </w:rPr>
        <w:t xml:space="preserve"> </w:t>
      </w:r>
      <w:r w:rsidRPr="00240830">
        <w:rPr>
          <w:rFonts w:ascii="Calibri" w:hAnsi="Calibri" w:cs="Calibri"/>
          <w:color w:val="auto"/>
          <w:spacing w:val="1"/>
          <w:sz w:val="22"/>
          <w:szCs w:val="22"/>
        </w:rPr>
        <w:t>pr</w:t>
      </w:r>
      <w:r w:rsidRPr="00240830">
        <w:rPr>
          <w:rFonts w:ascii="Calibri" w:hAnsi="Calibri" w:cs="Calibri"/>
          <w:color w:val="auto"/>
          <w:spacing w:val="3"/>
          <w:sz w:val="22"/>
          <w:szCs w:val="22"/>
        </w:rPr>
        <w:t>z</w:t>
      </w:r>
      <w:r w:rsidRPr="00240830">
        <w:rPr>
          <w:rFonts w:ascii="Calibri" w:hAnsi="Calibri" w:cs="Calibri"/>
          <w:color w:val="auto"/>
          <w:spacing w:val="-1"/>
          <w:sz w:val="22"/>
          <w:szCs w:val="22"/>
        </w:rPr>
        <w:t>ys</w:t>
      </w:r>
      <w:r w:rsidRPr="00240830">
        <w:rPr>
          <w:rFonts w:ascii="Calibri" w:hAnsi="Calibri" w:cs="Calibri"/>
          <w:color w:val="auto"/>
          <w:sz w:val="22"/>
          <w:szCs w:val="22"/>
        </w:rPr>
        <w:t>ł</w:t>
      </w:r>
      <w:r w:rsidRPr="00240830">
        <w:rPr>
          <w:rFonts w:ascii="Calibri" w:hAnsi="Calibri" w:cs="Calibri"/>
          <w:color w:val="auto"/>
          <w:spacing w:val="1"/>
          <w:sz w:val="22"/>
          <w:szCs w:val="22"/>
        </w:rPr>
        <w:t>u</w:t>
      </w:r>
      <w:r w:rsidRPr="00240830">
        <w:rPr>
          <w:rFonts w:ascii="Calibri" w:hAnsi="Calibri" w:cs="Calibri"/>
          <w:color w:val="auto"/>
          <w:spacing w:val="-1"/>
          <w:sz w:val="22"/>
          <w:szCs w:val="22"/>
        </w:rPr>
        <w:t>gu</w:t>
      </w:r>
      <w:r w:rsidRPr="00240830">
        <w:rPr>
          <w:rFonts w:ascii="Calibri" w:hAnsi="Calibri" w:cs="Calibri"/>
          <w:color w:val="auto"/>
          <w:spacing w:val="2"/>
          <w:sz w:val="22"/>
          <w:szCs w:val="22"/>
        </w:rPr>
        <w:t>j</w:t>
      </w:r>
      <w:r w:rsidRPr="00240830">
        <w:rPr>
          <w:rFonts w:ascii="Calibri" w:hAnsi="Calibri" w:cs="Calibri"/>
          <w:color w:val="auto"/>
          <w:sz w:val="22"/>
          <w:szCs w:val="22"/>
        </w:rPr>
        <w:t>ą następujące</w:t>
      </w:r>
      <w:r w:rsidRPr="00240830">
        <w:rPr>
          <w:rFonts w:ascii="Calibri" w:hAnsi="Calibri" w:cs="Calibri"/>
          <w:color w:val="auto"/>
          <w:w w:val="99"/>
          <w:sz w:val="22"/>
          <w:szCs w:val="22"/>
        </w:rPr>
        <w:t xml:space="preserve"> </w:t>
      </w:r>
      <w:r w:rsidRPr="00240830">
        <w:rPr>
          <w:rFonts w:ascii="Calibri" w:hAnsi="Calibri" w:cs="Calibri"/>
          <w:color w:val="auto"/>
          <w:spacing w:val="-1"/>
          <w:sz w:val="22"/>
          <w:szCs w:val="22"/>
        </w:rPr>
        <w:t>u</w:t>
      </w:r>
      <w:r w:rsidRPr="00240830">
        <w:rPr>
          <w:rFonts w:ascii="Calibri" w:hAnsi="Calibri" w:cs="Calibri"/>
          <w:color w:val="auto"/>
          <w:spacing w:val="1"/>
          <w:sz w:val="22"/>
          <w:szCs w:val="22"/>
        </w:rPr>
        <w:t>pr</w:t>
      </w:r>
      <w:r w:rsidRPr="00240830">
        <w:rPr>
          <w:rFonts w:ascii="Calibri" w:hAnsi="Calibri" w:cs="Calibri"/>
          <w:color w:val="auto"/>
          <w:spacing w:val="3"/>
          <w:sz w:val="22"/>
          <w:szCs w:val="22"/>
        </w:rPr>
        <w:t>a</w:t>
      </w:r>
      <w:r w:rsidRPr="00240830">
        <w:rPr>
          <w:rFonts w:ascii="Calibri" w:hAnsi="Calibri" w:cs="Calibri"/>
          <w:color w:val="auto"/>
          <w:spacing w:val="-2"/>
          <w:sz w:val="22"/>
          <w:szCs w:val="22"/>
        </w:rPr>
        <w:t>w</w:t>
      </w:r>
      <w:r w:rsidRPr="00240830">
        <w:rPr>
          <w:rFonts w:ascii="Calibri" w:hAnsi="Calibri" w:cs="Calibri"/>
          <w:color w:val="auto"/>
          <w:spacing w:val="-1"/>
          <w:sz w:val="22"/>
          <w:szCs w:val="22"/>
        </w:rPr>
        <w:t>n</w:t>
      </w:r>
      <w:r w:rsidRPr="00240830">
        <w:rPr>
          <w:rFonts w:ascii="Calibri" w:hAnsi="Calibri" w:cs="Calibri"/>
          <w:color w:val="auto"/>
          <w:sz w:val="22"/>
          <w:szCs w:val="22"/>
        </w:rPr>
        <w:t>i</w:t>
      </w:r>
      <w:r w:rsidRPr="00240830">
        <w:rPr>
          <w:rFonts w:ascii="Calibri" w:hAnsi="Calibri" w:cs="Calibri"/>
          <w:color w:val="auto"/>
          <w:spacing w:val="2"/>
          <w:sz w:val="22"/>
          <w:szCs w:val="22"/>
        </w:rPr>
        <w:t>e</w:t>
      </w:r>
      <w:r w:rsidRPr="00240830">
        <w:rPr>
          <w:rFonts w:ascii="Calibri" w:hAnsi="Calibri" w:cs="Calibri"/>
          <w:color w:val="auto"/>
          <w:spacing w:val="-1"/>
          <w:sz w:val="22"/>
          <w:szCs w:val="22"/>
        </w:rPr>
        <w:t>n</w:t>
      </w:r>
      <w:r w:rsidRPr="00240830">
        <w:rPr>
          <w:rFonts w:ascii="Calibri" w:hAnsi="Calibri" w:cs="Calibri"/>
          <w:color w:val="auto"/>
          <w:sz w:val="22"/>
          <w:szCs w:val="22"/>
        </w:rPr>
        <w:t>ia:</w:t>
      </w:r>
    </w:p>
    <w:p w14:paraId="29F8B885" w14:textId="17E18133" w:rsidR="00FC7254" w:rsidRPr="00240830" w:rsidRDefault="00FC7254" w:rsidP="000E13D7">
      <w:pPr>
        <w:pStyle w:val="Akapitzlist"/>
        <w:widowControl w:val="0"/>
        <w:numPr>
          <w:ilvl w:val="0"/>
          <w:numId w:val="23"/>
        </w:numPr>
        <w:tabs>
          <w:tab w:val="left" w:pos="851"/>
        </w:tabs>
        <w:spacing w:line="276" w:lineRule="auto"/>
        <w:ind w:left="851" w:right="70" w:hanging="284"/>
        <w:jc w:val="both"/>
        <w:rPr>
          <w:rFonts w:ascii="Calibri" w:hAnsi="Calibri" w:cs="Calibri"/>
          <w:color w:val="auto"/>
          <w:sz w:val="22"/>
          <w:szCs w:val="22"/>
        </w:rPr>
      </w:pPr>
      <w:r w:rsidRPr="00240830">
        <w:rPr>
          <w:rFonts w:ascii="Calibri" w:hAnsi="Calibri" w:cs="Calibri"/>
          <w:color w:val="auto"/>
          <w:spacing w:val="2"/>
          <w:sz w:val="22"/>
          <w:szCs w:val="22"/>
        </w:rPr>
        <w:t>j</w:t>
      </w:r>
      <w:r w:rsidRPr="00240830">
        <w:rPr>
          <w:rFonts w:ascii="Calibri" w:hAnsi="Calibri" w:cs="Calibri"/>
          <w:color w:val="auto"/>
          <w:sz w:val="22"/>
          <w:szCs w:val="22"/>
        </w:rPr>
        <w:t>e</w:t>
      </w:r>
      <w:r w:rsidRPr="00240830">
        <w:rPr>
          <w:rFonts w:ascii="Calibri" w:hAnsi="Calibri" w:cs="Calibri"/>
          <w:color w:val="auto"/>
          <w:spacing w:val="1"/>
          <w:sz w:val="22"/>
          <w:szCs w:val="22"/>
        </w:rPr>
        <w:t>ż</w:t>
      </w:r>
      <w:r w:rsidRPr="00240830">
        <w:rPr>
          <w:rFonts w:ascii="Calibri" w:hAnsi="Calibri" w:cs="Calibri"/>
          <w:color w:val="auto"/>
          <w:sz w:val="22"/>
          <w:szCs w:val="22"/>
        </w:rPr>
        <w:t>eli</w:t>
      </w:r>
      <w:r w:rsidRPr="00240830">
        <w:rPr>
          <w:rFonts w:ascii="Calibri" w:hAnsi="Calibri" w:cs="Calibri"/>
          <w:color w:val="auto"/>
          <w:spacing w:val="3"/>
          <w:sz w:val="22"/>
          <w:szCs w:val="22"/>
        </w:rPr>
        <w:t xml:space="preserve"> </w:t>
      </w:r>
      <w:r w:rsidRPr="00240830">
        <w:rPr>
          <w:rFonts w:ascii="Calibri" w:hAnsi="Calibri" w:cs="Calibri"/>
          <w:color w:val="auto"/>
          <w:spacing w:val="1"/>
          <w:sz w:val="22"/>
          <w:szCs w:val="22"/>
        </w:rPr>
        <w:t>w</w:t>
      </w:r>
      <w:r w:rsidRPr="00240830">
        <w:rPr>
          <w:rFonts w:ascii="Calibri" w:hAnsi="Calibri" w:cs="Calibri"/>
          <w:color w:val="auto"/>
          <w:sz w:val="22"/>
          <w:szCs w:val="22"/>
        </w:rPr>
        <w:t>a</w:t>
      </w:r>
      <w:r w:rsidRPr="00240830">
        <w:rPr>
          <w:rFonts w:ascii="Calibri" w:hAnsi="Calibri" w:cs="Calibri"/>
          <w:color w:val="auto"/>
          <w:spacing w:val="1"/>
          <w:sz w:val="22"/>
          <w:szCs w:val="22"/>
        </w:rPr>
        <w:t>d</w:t>
      </w:r>
      <w:r w:rsidRPr="00240830">
        <w:rPr>
          <w:rFonts w:ascii="Calibri" w:hAnsi="Calibri" w:cs="Calibri"/>
          <w:color w:val="auto"/>
          <w:sz w:val="22"/>
          <w:szCs w:val="22"/>
        </w:rPr>
        <w:t>y</w:t>
      </w:r>
      <w:r w:rsidRPr="00240830">
        <w:rPr>
          <w:rFonts w:ascii="Calibri" w:hAnsi="Calibri" w:cs="Calibri"/>
          <w:color w:val="auto"/>
          <w:spacing w:val="-1"/>
          <w:sz w:val="22"/>
          <w:szCs w:val="22"/>
        </w:rPr>
        <w:t xml:space="preserve"> n</w:t>
      </w:r>
      <w:r w:rsidRPr="00240830">
        <w:rPr>
          <w:rFonts w:ascii="Calibri" w:hAnsi="Calibri" w:cs="Calibri"/>
          <w:color w:val="auto"/>
          <w:sz w:val="22"/>
          <w:szCs w:val="22"/>
        </w:rPr>
        <w:t>a</w:t>
      </w:r>
      <w:r w:rsidRPr="00240830">
        <w:rPr>
          <w:rFonts w:ascii="Calibri" w:hAnsi="Calibri" w:cs="Calibri"/>
          <w:color w:val="auto"/>
          <w:spacing w:val="1"/>
          <w:sz w:val="22"/>
          <w:szCs w:val="22"/>
        </w:rPr>
        <w:t>d</w:t>
      </w:r>
      <w:r w:rsidRPr="00240830">
        <w:rPr>
          <w:rFonts w:ascii="Calibri" w:hAnsi="Calibri" w:cs="Calibri"/>
          <w:color w:val="auto"/>
          <w:sz w:val="22"/>
          <w:szCs w:val="22"/>
        </w:rPr>
        <w:t>a</w:t>
      </w:r>
      <w:r w:rsidRPr="00240830">
        <w:rPr>
          <w:rFonts w:ascii="Calibri" w:hAnsi="Calibri" w:cs="Calibri"/>
          <w:color w:val="auto"/>
          <w:spacing w:val="2"/>
          <w:sz w:val="22"/>
          <w:szCs w:val="22"/>
        </w:rPr>
        <w:t>j</w:t>
      </w:r>
      <w:r w:rsidRPr="00240830">
        <w:rPr>
          <w:rFonts w:ascii="Calibri" w:hAnsi="Calibri" w:cs="Calibri"/>
          <w:color w:val="auto"/>
          <w:sz w:val="22"/>
          <w:szCs w:val="22"/>
        </w:rPr>
        <w:t>ą</w:t>
      </w:r>
      <w:r w:rsidRPr="00240830">
        <w:rPr>
          <w:rFonts w:ascii="Calibri" w:hAnsi="Calibri" w:cs="Calibri"/>
          <w:color w:val="auto"/>
          <w:spacing w:val="3"/>
          <w:sz w:val="22"/>
          <w:szCs w:val="22"/>
        </w:rPr>
        <w:t xml:space="preserve"> </w:t>
      </w:r>
      <w:r w:rsidRPr="00240830">
        <w:rPr>
          <w:rFonts w:ascii="Calibri" w:hAnsi="Calibri" w:cs="Calibri"/>
          <w:color w:val="auto"/>
          <w:spacing w:val="-1"/>
          <w:sz w:val="22"/>
          <w:szCs w:val="22"/>
        </w:rPr>
        <w:t>s</w:t>
      </w:r>
      <w:r w:rsidRPr="00240830">
        <w:rPr>
          <w:rFonts w:ascii="Calibri" w:hAnsi="Calibri" w:cs="Calibri"/>
          <w:color w:val="auto"/>
          <w:sz w:val="22"/>
          <w:szCs w:val="22"/>
        </w:rPr>
        <w:t>ię</w:t>
      </w:r>
      <w:r w:rsidRPr="00240830">
        <w:rPr>
          <w:rFonts w:ascii="Calibri" w:hAnsi="Calibri" w:cs="Calibri"/>
          <w:color w:val="auto"/>
          <w:spacing w:val="6"/>
          <w:sz w:val="22"/>
          <w:szCs w:val="22"/>
        </w:rPr>
        <w:t xml:space="preserve"> </w:t>
      </w:r>
      <w:r w:rsidRPr="00240830">
        <w:rPr>
          <w:rFonts w:ascii="Calibri" w:hAnsi="Calibri" w:cs="Calibri"/>
          <w:color w:val="auto"/>
          <w:spacing w:val="1"/>
          <w:sz w:val="22"/>
          <w:szCs w:val="22"/>
        </w:rPr>
        <w:t>d</w:t>
      </w:r>
      <w:r w:rsidRPr="00240830">
        <w:rPr>
          <w:rFonts w:ascii="Calibri" w:hAnsi="Calibri" w:cs="Calibri"/>
          <w:color w:val="auto"/>
          <w:sz w:val="22"/>
          <w:szCs w:val="22"/>
        </w:rPr>
        <w:t>o</w:t>
      </w:r>
      <w:r w:rsidRPr="00240830">
        <w:rPr>
          <w:rFonts w:ascii="Calibri" w:hAnsi="Calibri" w:cs="Calibri"/>
          <w:color w:val="auto"/>
          <w:spacing w:val="6"/>
          <w:sz w:val="22"/>
          <w:szCs w:val="22"/>
        </w:rPr>
        <w:t xml:space="preserve"> </w:t>
      </w:r>
      <w:r w:rsidRPr="00240830">
        <w:rPr>
          <w:rFonts w:ascii="Calibri" w:hAnsi="Calibri" w:cs="Calibri"/>
          <w:color w:val="auto"/>
          <w:spacing w:val="-1"/>
          <w:sz w:val="22"/>
          <w:szCs w:val="22"/>
        </w:rPr>
        <w:t>u</w:t>
      </w:r>
      <w:r w:rsidRPr="00240830">
        <w:rPr>
          <w:rFonts w:ascii="Calibri" w:hAnsi="Calibri" w:cs="Calibri"/>
          <w:color w:val="auto"/>
          <w:spacing w:val="2"/>
          <w:sz w:val="22"/>
          <w:szCs w:val="22"/>
        </w:rPr>
        <w:t>s</w:t>
      </w:r>
      <w:r w:rsidRPr="00240830">
        <w:rPr>
          <w:rFonts w:ascii="Calibri" w:hAnsi="Calibri" w:cs="Calibri"/>
          <w:color w:val="auto"/>
          <w:spacing w:val="1"/>
          <w:sz w:val="22"/>
          <w:szCs w:val="22"/>
        </w:rPr>
        <w:t>u</w:t>
      </w:r>
      <w:r w:rsidRPr="00240830">
        <w:rPr>
          <w:rFonts w:ascii="Calibri" w:hAnsi="Calibri" w:cs="Calibri"/>
          <w:color w:val="auto"/>
          <w:spacing w:val="-1"/>
          <w:sz w:val="22"/>
          <w:szCs w:val="22"/>
        </w:rPr>
        <w:t>n</w:t>
      </w:r>
      <w:r w:rsidRPr="00240830">
        <w:rPr>
          <w:rFonts w:ascii="Calibri" w:hAnsi="Calibri" w:cs="Calibri"/>
          <w:color w:val="auto"/>
          <w:sz w:val="22"/>
          <w:szCs w:val="22"/>
        </w:rPr>
        <w:t>ięci</w:t>
      </w:r>
      <w:r w:rsidRPr="00240830">
        <w:rPr>
          <w:rFonts w:ascii="Calibri" w:hAnsi="Calibri" w:cs="Calibri"/>
          <w:color w:val="auto"/>
          <w:spacing w:val="1"/>
          <w:sz w:val="22"/>
          <w:szCs w:val="22"/>
        </w:rPr>
        <w:t>a</w:t>
      </w:r>
      <w:r w:rsidRPr="00240830">
        <w:rPr>
          <w:rFonts w:ascii="Calibri" w:hAnsi="Calibri" w:cs="Calibri"/>
          <w:color w:val="auto"/>
          <w:sz w:val="22"/>
          <w:szCs w:val="22"/>
        </w:rPr>
        <w:t>, to</w:t>
      </w:r>
      <w:r w:rsidRPr="00240830">
        <w:rPr>
          <w:rFonts w:ascii="Calibri" w:hAnsi="Calibri" w:cs="Calibri"/>
          <w:color w:val="auto"/>
          <w:spacing w:val="6"/>
          <w:sz w:val="22"/>
          <w:szCs w:val="22"/>
        </w:rPr>
        <w:t xml:space="preserve"> </w:t>
      </w:r>
      <w:r w:rsidRPr="00240830">
        <w:rPr>
          <w:rFonts w:ascii="Calibri" w:hAnsi="Calibri" w:cs="Calibri"/>
          <w:snapToGrid w:val="0"/>
          <w:color w:val="auto"/>
          <w:sz w:val="22"/>
          <w:szCs w:val="22"/>
        </w:rPr>
        <w:t>Zamawiający</w:t>
      </w:r>
      <w:r w:rsidRPr="00240830">
        <w:rPr>
          <w:rFonts w:ascii="Calibri" w:hAnsi="Calibri" w:cs="Calibri"/>
          <w:color w:val="auto"/>
          <w:spacing w:val="-5"/>
          <w:sz w:val="22"/>
          <w:szCs w:val="22"/>
        </w:rPr>
        <w:t xml:space="preserve"> </w:t>
      </w:r>
      <w:r w:rsidRPr="00240830">
        <w:rPr>
          <w:rFonts w:ascii="Calibri" w:hAnsi="Calibri" w:cs="Calibri"/>
          <w:color w:val="auto"/>
          <w:spacing w:val="-1"/>
          <w:sz w:val="22"/>
          <w:szCs w:val="22"/>
        </w:rPr>
        <w:t>m</w:t>
      </w:r>
      <w:r w:rsidRPr="00240830">
        <w:rPr>
          <w:rFonts w:ascii="Calibri" w:hAnsi="Calibri" w:cs="Calibri"/>
          <w:color w:val="auto"/>
          <w:spacing w:val="1"/>
          <w:sz w:val="22"/>
          <w:szCs w:val="22"/>
        </w:rPr>
        <w:t>o</w:t>
      </w:r>
      <w:r w:rsidRPr="00240830">
        <w:rPr>
          <w:rFonts w:ascii="Calibri" w:hAnsi="Calibri" w:cs="Calibri"/>
          <w:color w:val="auto"/>
          <w:sz w:val="22"/>
          <w:szCs w:val="22"/>
        </w:rPr>
        <w:t>że</w:t>
      </w:r>
      <w:r w:rsidRPr="00240830">
        <w:rPr>
          <w:rFonts w:ascii="Calibri" w:hAnsi="Calibri" w:cs="Calibri"/>
          <w:color w:val="auto"/>
          <w:spacing w:val="6"/>
          <w:sz w:val="22"/>
          <w:szCs w:val="22"/>
        </w:rPr>
        <w:t xml:space="preserve"> </w:t>
      </w:r>
      <w:r w:rsidRPr="00240830">
        <w:rPr>
          <w:rFonts w:ascii="Calibri" w:hAnsi="Calibri" w:cs="Calibri"/>
          <w:color w:val="auto"/>
          <w:spacing w:val="1"/>
          <w:sz w:val="22"/>
          <w:szCs w:val="22"/>
        </w:rPr>
        <w:t>od</w:t>
      </w:r>
      <w:r w:rsidRPr="00240830">
        <w:rPr>
          <w:rFonts w:ascii="Calibri" w:hAnsi="Calibri" w:cs="Calibri"/>
          <w:color w:val="auto"/>
          <w:spacing w:val="-4"/>
          <w:sz w:val="22"/>
          <w:szCs w:val="22"/>
        </w:rPr>
        <w:t>m</w:t>
      </w:r>
      <w:r w:rsidRPr="00240830">
        <w:rPr>
          <w:rFonts w:ascii="Calibri" w:hAnsi="Calibri" w:cs="Calibri"/>
          <w:color w:val="auto"/>
          <w:spacing w:val="3"/>
          <w:sz w:val="22"/>
          <w:szCs w:val="22"/>
        </w:rPr>
        <w:t>ó</w:t>
      </w:r>
      <w:r w:rsidRPr="00240830">
        <w:rPr>
          <w:rFonts w:ascii="Calibri" w:hAnsi="Calibri" w:cs="Calibri"/>
          <w:color w:val="auto"/>
          <w:spacing w:val="-2"/>
          <w:sz w:val="22"/>
          <w:szCs w:val="22"/>
        </w:rPr>
        <w:t>w</w:t>
      </w:r>
      <w:r w:rsidRPr="00240830">
        <w:rPr>
          <w:rFonts w:ascii="Calibri" w:hAnsi="Calibri" w:cs="Calibri"/>
          <w:color w:val="auto"/>
          <w:sz w:val="22"/>
          <w:szCs w:val="22"/>
        </w:rPr>
        <w:t>ić</w:t>
      </w:r>
      <w:r w:rsidRPr="00240830">
        <w:rPr>
          <w:rFonts w:ascii="Calibri" w:hAnsi="Calibri" w:cs="Calibri"/>
          <w:color w:val="auto"/>
          <w:spacing w:val="1"/>
          <w:sz w:val="22"/>
          <w:szCs w:val="22"/>
        </w:rPr>
        <w:t xml:space="preserve"> odb</w:t>
      </w:r>
      <w:r w:rsidRPr="00240830">
        <w:rPr>
          <w:rFonts w:ascii="Calibri" w:hAnsi="Calibri" w:cs="Calibri"/>
          <w:color w:val="auto"/>
          <w:sz w:val="22"/>
          <w:szCs w:val="22"/>
        </w:rPr>
        <w:t>i</w:t>
      </w:r>
      <w:r w:rsidRPr="00240830">
        <w:rPr>
          <w:rFonts w:ascii="Calibri" w:hAnsi="Calibri" w:cs="Calibri"/>
          <w:color w:val="auto"/>
          <w:spacing w:val="1"/>
          <w:sz w:val="22"/>
          <w:szCs w:val="22"/>
        </w:rPr>
        <w:t>or</w:t>
      </w:r>
      <w:r w:rsidRPr="00240830">
        <w:rPr>
          <w:rFonts w:ascii="Calibri" w:hAnsi="Calibri" w:cs="Calibri"/>
          <w:color w:val="auto"/>
          <w:sz w:val="22"/>
          <w:szCs w:val="22"/>
        </w:rPr>
        <w:t xml:space="preserve">u </w:t>
      </w:r>
      <w:r w:rsidRPr="00240830">
        <w:rPr>
          <w:rFonts w:ascii="Calibri" w:hAnsi="Calibri" w:cs="Calibri"/>
          <w:color w:val="auto"/>
          <w:spacing w:val="1"/>
          <w:sz w:val="22"/>
          <w:szCs w:val="22"/>
        </w:rPr>
        <w:t>d</w:t>
      </w:r>
      <w:r w:rsidRPr="00240830">
        <w:rPr>
          <w:rFonts w:ascii="Calibri" w:hAnsi="Calibri" w:cs="Calibri"/>
          <w:color w:val="auto"/>
          <w:sz w:val="22"/>
          <w:szCs w:val="22"/>
        </w:rPr>
        <w:t>o</w:t>
      </w:r>
      <w:r w:rsidRPr="00240830">
        <w:rPr>
          <w:rFonts w:ascii="Calibri" w:hAnsi="Calibri" w:cs="Calibri"/>
          <w:color w:val="auto"/>
          <w:spacing w:val="6"/>
          <w:sz w:val="22"/>
          <w:szCs w:val="22"/>
        </w:rPr>
        <w:t xml:space="preserve"> </w:t>
      </w:r>
      <w:r w:rsidRPr="00240830">
        <w:rPr>
          <w:rFonts w:ascii="Calibri" w:hAnsi="Calibri" w:cs="Calibri"/>
          <w:color w:val="auto"/>
          <w:sz w:val="22"/>
          <w:szCs w:val="22"/>
        </w:rPr>
        <w:t>c</w:t>
      </w:r>
      <w:r w:rsidRPr="00240830">
        <w:rPr>
          <w:rFonts w:ascii="Calibri" w:hAnsi="Calibri" w:cs="Calibri"/>
          <w:color w:val="auto"/>
          <w:spacing w:val="1"/>
          <w:sz w:val="22"/>
          <w:szCs w:val="22"/>
        </w:rPr>
        <w:t>z</w:t>
      </w:r>
      <w:r w:rsidRPr="00240830">
        <w:rPr>
          <w:rFonts w:ascii="Calibri" w:hAnsi="Calibri" w:cs="Calibri"/>
          <w:color w:val="auto"/>
          <w:sz w:val="22"/>
          <w:szCs w:val="22"/>
        </w:rPr>
        <w:t>asu</w:t>
      </w:r>
      <w:r w:rsidRPr="00240830">
        <w:rPr>
          <w:rFonts w:ascii="Calibri" w:hAnsi="Calibri" w:cs="Calibri"/>
          <w:color w:val="auto"/>
          <w:spacing w:val="2"/>
          <w:sz w:val="22"/>
          <w:szCs w:val="22"/>
        </w:rPr>
        <w:t xml:space="preserve"> </w:t>
      </w:r>
      <w:r w:rsidRPr="00240830">
        <w:rPr>
          <w:rFonts w:ascii="Calibri" w:hAnsi="Calibri" w:cs="Calibri"/>
          <w:color w:val="auto"/>
          <w:spacing w:val="1"/>
          <w:sz w:val="22"/>
          <w:szCs w:val="22"/>
        </w:rPr>
        <w:t>u</w:t>
      </w:r>
      <w:r w:rsidRPr="00240830">
        <w:rPr>
          <w:rFonts w:ascii="Calibri" w:hAnsi="Calibri" w:cs="Calibri"/>
          <w:color w:val="auto"/>
          <w:spacing w:val="2"/>
          <w:sz w:val="22"/>
          <w:szCs w:val="22"/>
        </w:rPr>
        <w:t>s</w:t>
      </w:r>
      <w:r w:rsidRPr="00240830">
        <w:rPr>
          <w:rFonts w:ascii="Calibri" w:hAnsi="Calibri" w:cs="Calibri"/>
          <w:color w:val="auto"/>
          <w:spacing w:val="-1"/>
          <w:sz w:val="22"/>
          <w:szCs w:val="22"/>
        </w:rPr>
        <w:t>un</w:t>
      </w:r>
      <w:r w:rsidRPr="00240830">
        <w:rPr>
          <w:rFonts w:ascii="Calibri" w:hAnsi="Calibri" w:cs="Calibri"/>
          <w:color w:val="auto"/>
          <w:sz w:val="22"/>
          <w:szCs w:val="22"/>
        </w:rPr>
        <w:t>ię</w:t>
      </w:r>
      <w:r w:rsidRPr="00240830">
        <w:rPr>
          <w:rFonts w:ascii="Calibri" w:hAnsi="Calibri" w:cs="Calibri"/>
          <w:color w:val="auto"/>
          <w:spacing w:val="3"/>
          <w:sz w:val="22"/>
          <w:szCs w:val="22"/>
        </w:rPr>
        <w:t>c</w:t>
      </w:r>
      <w:r w:rsidRPr="00240830">
        <w:rPr>
          <w:rFonts w:ascii="Calibri" w:hAnsi="Calibri" w:cs="Calibri"/>
          <w:color w:val="auto"/>
          <w:sz w:val="22"/>
          <w:szCs w:val="22"/>
        </w:rPr>
        <w:t xml:space="preserve">ia </w:t>
      </w:r>
      <w:r w:rsidRPr="00240830">
        <w:rPr>
          <w:rFonts w:ascii="Calibri" w:hAnsi="Calibri" w:cs="Calibri"/>
          <w:color w:val="auto"/>
          <w:spacing w:val="1"/>
          <w:sz w:val="22"/>
          <w:szCs w:val="22"/>
        </w:rPr>
        <w:t>w</w:t>
      </w:r>
      <w:r w:rsidRPr="00240830">
        <w:rPr>
          <w:rFonts w:ascii="Calibri" w:hAnsi="Calibri" w:cs="Calibri"/>
          <w:color w:val="auto"/>
          <w:sz w:val="22"/>
          <w:szCs w:val="22"/>
        </w:rPr>
        <w:t>ad l</w:t>
      </w:r>
      <w:r w:rsidRPr="00240830">
        <w:rPr>
          <w:rFonts w:ascii="Calibri" w:hAnsi="Calibri" w:cs="Calibri"/>
          <w:color w:val="auto"/>
          <w:spacing w:val="-1"/>
          <w:sz w:val="22"/>
          <w:szCs w:val="22"/>
        </w:rPr>
        <w:t>u</w:t>
      </w:r>
      <w:r w:rsidRPr="00240830">
        <w:rPr>
          <w:rFonts w:ascii="Calibri" w:hAnsi="Calibri" w:cs="Calibri"/>
          <w:color w:val="auto"/>
          <w:sz w:val="22"/>
          <w:szCs w:val="22"/>
        </w:rPr>
        <w:t>b</w:t>
      </w:r>
      <w:r w:rsidRPr="00240830">
        <w:rPr>
          <w:rFonts w:ascii="Calibri" w:hAnsi="Calibri" w:cs="Calibri"/>
          <w:color w:val="auto"/>
          <w:spacing w:val="-2"/>
          <w:sz w:val="22"/>
          <w:szCs w:val="22"/>
        </w:rPr>
        <w:t xml:space="preserve"> </w:t>
      </w:r>
      <w:r w:rsidRPr="00240830">
        <w:rPr>
          <w:rFonts w:ascii="Calibri" w:hAnsi="Calibri" w:cs="Calibri"/>
          <w:color w:val="auto"/>
          <w:sz w:val="22"/>
          <w:szCs w:val="22"/>
        </w:rPr>
        <w:t>z</w:t>
      </w:r>
      <w:r w:rsidRPr="00240830">
        <w:rPr>
          <w:rFonts w:ascii="Calibri" w:hAnsi="Calibri" w:cs="Calibri"/>
          <w:color w:val="auto"/>
          <w:spacing w:val="1"/>
          <w:sz w:val="22"/>
          <w:szCs w:val="22"/>
        </w:rPr>
        <w:t>a</w:t>
      </w:r>
      <w:r w:rsidRPr="00240830">
        <w:rPr>
          <w:rFonts w:ascii="Calibri" w:hAnsi="Calibri" w:cs="Calibri"/>
          <w:color w:val="auto"/>
          <w:sz w:val="22"/>
          <w:szCs w:val="22"/>
        </w:rPr>
        <w:t>ż</w:t>
      </w:r>
      <w:r w:rsidRPr="00240830">
        <w:rPr>
          <w:rFonts w:ascii="Calibri" w:hAnsi="Calibri" w:cs="Calibri"/>
          <w:color w:val="auto"/>
          <w:spacing w:val="1"/>
          <w:sz w:val="22"/>
          <w:szCs w:val="22"/>
        </w:rPr>
        <w:t>ąd</w:t>
      </w:r>
      <w:r w:rsidRPr="00240830">
        <w:rPr>
          <w:rFonts w:ascii="Calibri" w:hAnsi="Calibri" w:cs="Calibri"/>
          <w:color w:val="auto"/>
          <w:sz w:val="22"/>
          <w:szCs w:val="22"/>
        </w:rPr>
        <w:t>ać</w:t>
      </w:r>
      <w:r w:rsidRPr="00240830">
        <w:rPr>
          <w:rFonts w:ascii="Calibri" w:hAnsi="Calibri" w:cs="Calibri"/>
          <w:color w:val="auto"/>
          <w:spacing w:val="-5"/>
          <w:sz w:val="22"/>
          <w:szCs w:val="22"/>
        </w:rPr>
        <w:t xml:space="preserve"> </w:t>
      </w:r>
      <w:r w:rsidRPr="00240830">
        <w:rPr>
          <w:rFonts w:ascii="Calibri" w:hAnsi="Calibri" w:cs="Calibri"/>
          <w:color w:val="auto"/>
          <w:sz w:val="22"/>
          <w:szCs w:val="22"/>
        </w:rPr>
        <w:t>ich</w:t>
      </w:r>
      <w:r w:rsidRPr="00240830">
        <w:rPr>
          <w:rFonts w:ascii="Calibri" w:hAnsi="Calibri" w:cs="Calibri"/>
          <w:color w:val="auto"/>
          <w:spacing w:val="-3"/>
          <w:sz w:val="22"/>
          <w:szCs w:val="22"/>
        </w:rPr>
        <w:t xml:space="preserve"> </w:t>
      </w:r>
      <w:r w:rsidRPr="00240830">
        <w:rPr>
          <w:rFonts w:ascii="Calibri" w:hAnsi="Calibri" w:cs="Calibri"/>
          <w:color w:val="auto"/>
          <w:spacing w:val="1"/>
          <w:sz w:val="22"/>
          <w:szCs w:val="22"/>
        </w:rPr>
        <w:t>u</w:t>
      </w:r>
      <w:r w:rsidRPr="00240830">
        <w:rPr>
          <w:rFonts w:ascii="Calibri" w:hAnsi="Calibri" w:cs="Calibri"/>
          <w:color w:val="auto"/>
          <w:spacing w:val="-1"/>
          <w:sz w:val="22"/>
          <w:szCs w:val="22"/>
        </w:rPr>
        <w:t>s</w:t>
      </w:r>
      <w:r w:rsidRPr="00240830">
        <w:rPr>
          <w:rFonts w:ascii="Calibri" w:hAnsi="Calibri" w:cs="Calibri"/>
          <w:color w:val="auto"/>
          <w:spacing w:val="1"/>
          <w:sz w:val="22"/>
          <w:szCs w:val="22"/>
        </w:rPr>
        <w:t>u</w:t>
      </w:r>
      <w:r w:rsidRPr="00240830">
        <w:rPr>
          <w:rFonts w:ascii="Calibri" w:hAnsi="Calibri" w:cs="Calibri"/>
          <w:color w:val="auto"/>
          <w:spacing w:val="-1"/>
          <w:sz w:val="22"/>
          <w:szCs w:val="22"/>
        </w:rPr>
        <w:t>n</w:t>
      </w:r>
      <w:r w:rsidRPr="00240830">
        <w:rPr>
          <w:rFonts w:ascii="Calibri" w:hAnsi="Calibri" w:cs="Calibri"/>
          <w:color w:val="auto"/>
          <w:sz w:val="22"/>
          <w:szCs w:val="22"/>
        </w:rPr>
        <w:t>ięcia</w:t>
      </w:r>
      <w:r w:rsidRPr="00240830">
        <w:rPr>
          <w:rFonts w:ascii="Calibri" w:hAnsi="Calibri" w:cs="Calibri"/>
          <w:color w:val="auto"/>
          <w:spacing w:val="-5"/>
          <w:sz w:val="22"/>
          <w:szCs w:val="22"/>
        </w:rPr>
        <w:t xml:space="preserve"> </w:t>
      </w:r>
      <w:r w:rsidRPr="00240830">
        <w:rPr>
          <w:rFonts w:ascii="Calibri" w:hAnsi="Calibri" w:cs="Calibri"/>
          <w:color w:val="auto"/>
          <w:sz w:val="22"/>
          <w:szCs w:val="22"/>
        </w:rPr>
        <w:t>w</w:t>
      </w:r>
      <w:r w:rsidRPr="00240830">
        <w:rPr>
          <w:rFonts w:ascii="Calibri" w:hAnsi="Calibri" w:cs="Calibri"/>
          <w:color w:val="auto"/>
          <w:spacing w:val="-1"/>
          <w:sz w:val="22"/>
          <w:szCs w:val="22"/>
        </w:rPr>
        <w:t>y</w:t>
      </w:r>
      <w:r w:rsidRPr="00240830">
        <w:rPr>
          <w:rFonts w:ascii="Calibri" w:hAnsi="Calibri" w:cs="Calibri"/>
          <w:color w:val="auto"/>
          <w:spacing w:val="3"/>
          <w:sz w:val="22"/>
          <w:szCs w:val="22"/>
        </w:rPr>
        <w:t>z</w:t>
      </w:r>
      <w:r w:rsidRPr="00240830">
        <w:rPr>
          <w:rFonts w:ascii="Calibri" w:hAnsi="Calibri" w:cs="Calibri"/>
          <w:color w:val="auto"/>
          <w:spacing w:val="-1"/>
          <w:sz w:val="22"/>
          <w:szCs w:val="22"/>
        </w:rPr>
        <w:t>n</w:t>
      </w:r>
      <w:r w:rsidRPr="00240830">
        <w:rPr>
          <w:rFonts w:ascii="Calibri" w:hAnsi="Calibri" w:cs="Calibri"/>
          <w:color w:val="auto"/>
          <w:sz w:val="22"/>
          <w:szCs w:val="22"/>
        </w:rPr>
        <w:t>a</w:t>
      </w:r>
      <w:r w:rsidRPr="00240830">
        <w:rPr>
          <w:rFonts w:ascii="Calibri" w:hAnsi="Calibri" w:cs="Calibri"/>
          <w:color w:val="auto"/>
          <w:spacing w:val="1"/>
          <w:sz w:val="22"/>
          <w:szCs w:val="22"/>
        </w:rPr>
        <w:t>c</w:t>
      </w:r>
      <w:r w:rsidRPr="00240830">
        <w:rPr>
          <w:rFonts w:ascii="Calibri" w:hAnsi="Calibri" w:cs="Calibri"/>
          <w:color w:val="auto"/>
          <w:sz w:val="22"/>
          <w:szCs w:val="22"/>
        </w:rPr>
        <w:t>z</w:t>
      </w:r>
      <w:r w:rsidRPr="00240830">
        <w:rPr>
          <w:rFonts w:ascii="Calibri" w:hAnsi="Calibri" w:cs="Calibri"/>
          <w:color w:val="auto"/>
          <w:spacing w:val="1"/>
          <w:sz w:val="22"/>
          <w:szCs w:val="22"/>
        </w:rPr>
        <w:t>a</w:t>
      </w:r>
      <w:r w:rsidRPr="00240830">
        <w:rPr>
          <w:rFonts w:ascii="Calibri" w:hAnsi="Calibri" w:cs="Calibri"/>
          <w:color w:val="auto"/>
          <w:spacing w:val="2"/>
          <w:sz w:val="22"/>
          <w:szCs w:val="22"/>
        </w:rPr>
        <w:t>j</w:t>
      </w:r>
      <w:r w:rsidRPr="00240830">
        <w:rPr>
          <w:rFonts w:ascii="Calibri" w:hAnsi="Calibri" w:cs="Calibri"/>
          <w:color w:val="auto"/>
          <w:sz w:val="22"/>
          <w:szCs w:val="22"/>
        </w:rPr>
        <w:t>ąc</w:t>
      </w:r>
      <w:r w:rsidRPr="00240830">
        <w:rPr>
          <w:rFonts w:ascii="Calibri" w:hAnsi="Calibri" w:cs="Calibri"/>
          <w:color w:val="auto"/>
          <w:spacing w:val="-5"/>
          <w:sz w:val="22"/>
          <w:szCs w:val="22"/>
        </w:rPr>
        <w:t xml:space="preserve"> </w:t>
      </w:r>
      <w:r w:rsidRPr="00240830">
        <w:rPr>
          <w:rFonts w:ascii="Calibri" w:hAnsi="Calibri" w:cs="Calibri"/>
          <w:color w:val="auto"/>
          <w:spacing w:val="1"/>
          <w:sz w:val="22"/>
          <w:szCs w:val="22"/>
        </w:rPr>
        <w:t>od</w:t>
      </w:r>
      <w:r w:rsidRPr="00240830">
        <w:rPr>
          <w:rFonts w:ascii="Calibri" w:hAnsi="Calibri" w:cs="Calibri"/>
          <w:color w:val="auto"/>
          <w:spacing w:val="-1"/>
          <w:sz w:val="22"/>
          <w:szCs w:val="22"/>
        </w:rPr>
        <w:t>p</w:t>
      </w:r>
      <w:r w:rsidRPr="00240830">
        <w:rPr>
          <w:rFonts w:ascii="Calibri" w:hAnsi="Calibri" w:cs="Calibri"/>
          <w:color w:val="auto"/>
          <w:spacing w:val="1"/>
          <w:sz w:val="22"/>
          <w:szCs w:val="22"/>
        </w:rPr>
        <w:t>o</w:t>
      </w:r>
      <w:r w:rsidRPr="00240830">
        <w:rPr>
          <w:rFonts w:ascii="Calibri" w:hAnsi="Calibri" w:cs="Calibri"/>
          <w:color w:val="auto"/>
          <w:spacing w:val="-2"/>
          <w:sz w:val="22"/>
          <w:szCs w:val="22"/>
        </w:rPr>
        <w:t>w</w:t>
      </w:r>
      <w:r w:rsidRPr="00240830">
        <w:rPr>
          <w:rFonts w:ascii="Calibri" w:hAnsi="Calibri" w:cs="Calibri"/>
          <w:color w:val="auto"/>
          <w:sz w:val="22"/>
          <w:szCs w:val="22"/>
        </w:rPr>
        <w:t>ie</w:t>
      </w:r>
      <w:r w:rsidRPr="00240830">
        <w:rPr>
          <w:rFonts w:ascii="Calibri" w:hAnsi="Calibri" w:cs="Calibri"/>
          <w:color w:val="auto"/>
          <w:spacing w:val="1"/>
          <w:sz w:val="22"/>
          <w:szCs w:val="22"/>
        </w:rPr>
        <w:t>d</w:t>
      </w:r>
      <w:r w:rsidRPr="00240830">
        <w:rPr>
          <w:rFonts w:ascii="Calibri" w:hAnsi="Calibri" w:cs="Calibri"/>
          <w:color w:val="auto"/>
          <w:spacing w:val="-1"/>
          <w:sz w:val="22"/>
          <w:szCs w:val="22"/>
        </w:rPr>
        <w:t>n</w:t>
      </w:r>
      <w:r w:rsidRPr="00240830">
        <w:rPr>
          <w:rFonts w:ascii="Calibri" w:hAnsi="Calibri" w:cs="Calibri"/>
          <w:color w:val="auto"/>
          <w:sz w:val="22"/>
          <w:szCs w:val="22"/>
        </w:rPr>
        <w:t>i</w:t>
      </w:r>
      <w:r w:rsidRPr="00240830">
        <w:rPr>
          <w:rFonts w:ascii="Calibri" w:hAnsi="Calibri" w:cs="Calibri"/>
          <w:color w:val="auto"/>
          <w:spacing w:val="-9"/>
          <w:sz w:val="22"/>
          <w:szCs w:val="22"/>
        </w:rPr>
        <w:t xml:space="preserve"> </w:t>
      </w:r>
      <w:r w:rsidRPr="00240830">
        <w:rPr>
          <w:rFonts w:ascii="Calibri" w:hAnsi="Calibri" w:cs="Calibri"/>
          <w:color w:val="auto"/>
          <w:sz w:val="22"/>
          <w:szCs w:val="22"/>
        </w:rPr>
        <w:t>te</w:t>
      </w:r>
      <w:r w:rsidRPr="00240830">
        <w:rPr>
          <w:rFonts w:ascii="Calibri" w:hAnsi="Calibri" w:cs="Calibri"/>
          <w:color w:val="auto"/>
          <w:spacing w:val="3"/>
          <w:sz w:val="22"/>
          <w:szCs w:val="22"/>
        </w:rPr>
        <w:t>r</w:t>
      </w:r>
      <w:r w:rsidRPr="00240830">
        <w:rPr>
          <w:rFonts w:ascii="Calibri" w:hAnsi="Calibri" w:cs="Calibri"/>
          <w:color w:val="auto"/>
          <w:spacing w:val="-1"/>
          <w:sz w:val="22"/>
          <w:szCs w:val="22"/>
        </w:rPr>
        <w:t>m</w:t>
      </w:r>
      <w:r w:rsidRPr="00240830">
        <w:rPr>
          <w:rFonts w:ascii="Calibri" w:hAnsi="Calibri" w:cs="Calibri"/>
          <w:color w:val="auto"/>
          <w:sz w:val="22"/>
          <w:szCs w:val="22"/>
        </w:rPr>
        <w:t>i</w:t>
      </w:r>
      <w:r w:rsidRPr="00240830">
        <w:rPr>
          <w:rFonts w:ascii="Calibri" w:hAnsi="Calibri" w:cs="Calibri"/>
          <w:color w:val="auto"/>
          <w:spacing w:val="-1"/>
          <w:sz w:val="22"/>
          <w:szCs w:val="22"/>
        </w:rPr>
        <w:t>n</w:t>
      </w:r>
      <w:r w:rsidRPr="00240830">
        <w:rPr>
          <w:rFonts w:ascii="Calibri" w:hAnsi="Calibri" w:cs="Calibri"/>
          <w:color w:val="auto"/>
          <w:sz w:val="22"/>
          <w:szCs w:val="22"/>
        </w:rPr>
        <w:t xml:space="preserve">. Gdy Wykonawca nie usunie wad w wyznaczonym terminie, </w:t>
      </w:r>
      <w:r w:rsidRPr="00240830">
        <w:rPr>
          <w:rFonts w:ascii="Calibri" w:hAnsi="Calibri" w:cs="Calibri"/>
          <w:snapToGrid w:val="0"/>
          <w:color w:val="auto"/>
          <w:sz w:val="22"/>
          <w:szCs w:val="22"/>
        </w:rPr>
        <w:t>Zamawiający</w:t>
      </w:r>
      <w:r w:rsidRPr="00240830">
        <w:rPr>
          <w:rFonts w:ascii="Calibri" w:hAnsi="Calibri" w:cs="Calibri"/>
          <w:bCs/>
          <w:color w:val="auto"/>
          <w:sz w:val="22"/>
          <w:szCs w:val="22"/>
        </w:rPr>
        <w:t>,</w:t>
      </w:r>
      <w:r w:rsidRPr="00240830">
        <w:rPr>
          <w:rFonts w:ascii="Calibri" w:hAnsi="Calibri" w:cs="Calibri"/>
          <w:color w:val="auto"/>
          <w:sz w:val="22"/>
          <w:szCs w:val="22"/>
        </w:rPr>
        <w:t xml:space="preserve"> niezależnie od kar umownych, ma</w:t>
      </w:r>
      <w:r w:rsidR="0055059D">
        <w:rPr>
          <w:rFonts w:ascii="Calibri" w:hAnsi="Calibri" w:cs="Calibri"/>
          <w:color w:val="auto"/>
          <w:sz w:val="22"/>
          <w:szCs w:val="22"/>
        </w:rPr>
        <w:t> </w:t>
      </w:r>
      <w:r w:rsidRPr="00240830">
        <w:rPr>
          <w:rFonts w:ascii="Calibri" w:hAnsi="Calibri" w:cs="Calibri"/>
          <w:color w:val="auto"/>
          <w:sz w:val="22"/>
          <w:szCs w:val="22"/>
        </w:rPr>
        <w:t xml:space="preserve">prawo żądać obniżenia wynagrodzenia proporcjonalnie do wartości wadliwie wykonanych </w:t>
      </w:r>
      <w:r w:rsidR="00681807">
        <w:rPr>
          <w:rFonts w:ascii="Calibri" w:hAnsi="Calibri" w:cs="Calibri"/>
          <w:color w:val="auto"/>
          <w:sz w:val="22"/>
          <w:szCs w:val="22"/>
        </w:rPr>
        <w:t>Prac</w:t>
      </w:r>
      <w:r w:rsidR="00B42A22">
        <w:rPr>
          <w:rFonts w:ascii="Calibri" w:hAnsi="Calibri" w:cs="Calibri"/>
          <w:color w:val="auto"/>
          <w:sz w:val="22"/>
          <w:szCs w:val="22"/>
        </w:rPr>
        <w:t xml:space="preserve"> </w:t>
      </w:r>
      <w:r w:rsidRPr="00240830">
        <w:rPr>
          <w:rFonts w:ascii="Calibri" w:hAnsi="Calibri" w:cs="Calibri"/>
          <w:color w:val="auto"/>
          <w:sz w:val="22"/>
          <w:szCs w:val="22"/>
        </w:rPr>
        <w:t>lub może zlecić usunięcie takich wad na koszt i ryzyko Wykonawcy,</w:t>
      </w:r>
    </w:p>
    <w:p w14:paraId="45CB8A20" w14:textId="77777777" w:rsidR="00FC7254" w:rsidRPr="00240830" w:rsidRDefault="00FC7254" w:rsidP="000E13D7">
      <w:pPr>
        <w:pStyle w:val="Akapitzlist"/>
        <w:widowControl w:val="0"/>
        <w:numPr>
          <w:ilvl w:val="0"/>
          <w:numId w:val="23"/>
        </w:numPr>
        <w:tabs>
          <w:tab w:val="left" w:pos="851"/>
        </w:tabs>
        <w:spacing w:line="276" w:lineRule="auto"/>
        <w:ind w:left="851" w:right="70" w:hanging="284"/>
        <w:jc w:val="both"/>
        <w:rPr>
          <w:rFonts w:ascii="Calibri" w:hAnsi="Calibri" w:cs="Calibri"/>
          <w:color w:val="auto"/>
          <w:sz w:val="22"/>
          <w:szCs w:val="22"/>
        </w:rPr>
      </w:pPr>
      <w:r w:rsidRPr="00240830">
        <w:rPr>
          <w:rFonts w:ascii="Calibri" w:hAnsi="Calibri" w:cs="Calibri"/>
          <w:color w:val="auto"/>
          <w:spacing w:val="2"/>
          <w:sz w:val="22"/>
          <w:szCs w:val="22"/>
        </w:rPr>
        <w:t>j</w:t>
      </w:r>
      <w:r w:rsidRPr="00240830">
        <w:rPr>
          <w:rFonts w:ascii="Calibri" w:hAnsi="Calibri" w:cs="Calibri"/>
          <w:color w:val="auto"/>
          <w:sz w:val="22"/>
          <w:szCs w:val="22"/>
        </w:rPr>
        <w:t>e</w:t>
      </w:r>
      <w:r w:rsidRPr="00240830">
        <w:rPr>
          <w:rFonts w:ascii="Calibri" w:hAnsi="Calibri" w:cs="Calibri"/>
          <w:color w:val="auto"/>
          <w:spacing w:val="1"/>
          <w:sz w:val="22"/>
          <w:szCs w:val="22"/>
        </w:rPr>
        <w:t>ż</w:t>
      </w:r>
      <w:r w:rsidRPr="00240830">
        <w:rPr>
          <w:rFonts w:ascii="Calibri" w:hAnsi="Calibri" w:cs="Calibri"/>
          <w:color w:val="auto"/>
          <w:sz w:val="22"/>
          <w:szCs w:val="22"/>
        </w:rPr>
        <w:t>eli</w:t>
      </w:r>
      <w:r w:rsidRPr="00240830">
        <w:rPr>
          <w:rFonts w:ascii="Calibri" w:hAnsi="Calibri" w:cs="Calibri"/>
          <w:color w:val="auto"/>
          <w:spacing w:val="-4"/>
          <w:sz w:val="22"/>
          <w:szCs w:val="22"/>
        </w:rPr>
        <w:t xml:space="preserve"> </w:t>
      </w:r>
      <w:r w:rsidRPr="00240830">
        <w:rPr>
          <w:rFonts w:ascii="Calibri" w:hAnsi="Calibri" w:cs="Calibri"/>
          <w:color w:val="auto"/>
          <w:spacing w:val="1"/>
          <w:sz w:val="22"/>
          <w:szCs w:val="22"/>
        </w:rPr>
        <w:t>w</w:t>
      </w:r>
      <w:r w:rsidRPr="00240830">
        <w:rPr>
          <w:rFonts w:ascii="Calibri" w:hAnsi="Calibri" w:cs="Calibri"/>
          <w:color w:val="auto"/>
          <w:sz w:val="22"/>
          <w:szCs w:val="22"/>
        </w:rPr>
        <w:t>a</w:t>
      </w:r>
      <w:r w:rsidRPr="00240830">
        <w:rPr>
          <w:rFonts w:ascii="Calibri" w:hAnsi="Calibri" w:cs="Calibri"/>
          <w:color w:val="auto"/>
          <w:spacing w:val="1"/>
          <w:sz w:val="22"/>
          <w:szCs w:val="22"/>
        </w:rPr>
        <w:t>d</w:t>
      </w:r>
      <w:r w:rsidRPr="00240830">
        <w:rPr>
          <w:rFonts w:ascii="Calibri" w:hAnsi="Calibri" w:cs="Calibri"/>
          <w:color w:val="auto"/>
          <w:sz w:val="22"/>
          <w:szCs w:val="22"/>
        </w:rPr>
        <w:t>y</w:t>
      </w:r>
      <w:r w:rsidRPr="00240830">
        <w:rPr>
          <w:rFonts w:ascii="Calibri" w:hAnsi="Calibri" w:cs="Calibri"/>
          <w:color w:val="auto"/>
          <w:spacing w:val="-8"/>
          <w:sz w:val="22"/>
          <w:szCs w:val="22"/>
        </w:rPr>
        <w:t xml:space="preserve"> </w:t>
      </w:r>
      <w:r w:rsidRPr="00240830">
        <w:rPr>
          <w:rFonts w:ascii="Calibri" w:hAnsi="Calibri" w:cs="Calibri"/>
          <w:color w:val="auto"/>
          <w:spacing w:val="-1"/>
          <w:sz w:val="22"/>
          <w:szCs w:val="22"/>
        </w:rPr>
        <w:t>n</w:t>
      </w:r>
      <w:r w:rsidRPr="00240830">
        <w:rPr>
          <w:rFonts w:ascii="Calibri" w:hAnsi="Calibri" w:cs="Calibri"/>
          <w:color w:val="auto"/>
          <w:sz w:val="22"/>
          <w:szCs w:val="22"/>
        </w:rPr>
        <w:t>ie</w:t>
      </w:r>
      <w:r w:rsidRPr="00240830">
        <w:rPr>
          <w:rFonts w:ascii="Calibri" w:hAnsi="Calibri" w:cs="Calibri"/>
          <w:color w:val="auto"/>
          <w:spacing w:val="-2"/>
          <w:sz w:val="22"/>
          <w:szCs w:val="22"/>
        </w:rPr>
        <w:t xml:space="preserve"> </w:t>
      </w:r>
      <w:r w:rsidRPr="00240830">
        <w:rPr>
          <w:rFonts w:ascii="Calibri" w:hAnsi="Calibri" w:cs="Calibri"/>
          <w:color w:val="auto"/>
          <w:spacing w:val="-1"/>
          <w:sz w:val="22"/>
          <w:szCs w:val="22"/>
        </w:rPr>
        <w:t>n</w:t>
      </w:r>
      <w:r w:rsidRPr="00240830">
        <w:rPr>
          <w:rFonts w:ascii="Calibri" w:hAnsi="Calibri" w:cs="Calibri"/>
          <w:color w:val="auto"/>
          <w:sz w:val="22"/>
          <w:szCs w:val="22"/>
        </w:rPr>
        <w:t>a</w:t>
      </w:r>
      <w:r w:rsidRPr="00240830">
        <w:rPr>
          <w:rFonts w:ascii="Calibri" w:hAnsi="Calibri" w:cs="Calibri"/>
          <w:color w:val="auto"/>
          <w:spacing w:val="1"/>
          <w:sz w:val="22"/>
          <w:szCs w:val="22"/>
        </w:rPr>
        <w:t>d</w:t>
      </w:r>
      <w:r w:rsidRPr="00240830">
        <w:rPr>
          <w:rFonts w:ascii="Calibri" w:hAnsi="Calibri" w:cs="Calibri"/>
          <w:color w:val="auto"/>
          <w:sz w:val="22"/>
          <w:szCs w:val="22"/>
        </w:rPr>
        <w:t>a</w:t>
      </w:r>
      <w:r w:rsidRPr="00240830">
        <w:rPr>
          <w:rFonts w:ascii="Calibri" w:hAnsi="Calibri" w:cs="Calibri"/>
          <w:color w:val="auto"/>
          <w:spacing w:val="2"/>
          <w:sz w:val="22"/>
          <w:szCs w:val="22"/>
        </w:rPr>
        <w:t>j</w:t>
      </w:r>
      <w:r w:rsidRPr="00240830">
        <w:rPr>
          <w:rFonts w:ascii="Calibri" w:hAnsi="Calibri" w:cs="Calibri"/>
          <w:color w:val="auto"/>
          <w:sz w:val="22"/>
          <w:szCs w:val="22"/>
        </w:rPr>
        <w:t>ą</w:t>
      </w:r>
      <w:r w:rsidRPr="00240830">
        <w:rPr>
          <w:rFonts w:ascii="Calibri" w:hAnsi="Calibri" w:cs="Calibri"/>
          <w:color w:val="auto"/>
          <w:spacing w:val="-4"/>
          <w:sz w:val="22"/>
          <w:szCs w:val="22"/>
        </w:rPr>
        <w:t xml:space="preserve"> </w:t>
      </w:r>
      <w:r w:rsidRPr="00240830">
        <w:rPr>
          <w:rFonts w:ascii="Calibri" w:hAnsi="Calibri" w:cs="Calibri"/>
          <w:color w:val="auto"/>
          <w:spacing w:val="-1"/>
          <w:sz w:val="22"/>
          <w:szCs w:val="22"/>
        </w:rPr>
        <w:t>s</w:t>
      </w:r>
      <w:r w:rsidRPr="00240830">
        <w:rPr>
          <w:rFonts w:ascii="Calibri" w:hAnsi="Calibri" w:cs="Calibri"/>
          <w:color w:val="auto"/>
          <w:sz w:val="22"/>
          <w:szCs w:val="22"/>
        </w:rPr>
        <w:t>ię</w:t>
      </w:r>
      <w:r w:rsidRPr="00240830">
        <w:rPr>
          <w:rFonts w:ascii="Calibri" w:hAnsi="Calibri" w:cs="Calibri"/>
          <w:color w:val="auto"/>
          <w:spacing w:val="-2"/>
          <w:sz w:val="22"/>
          <w:szCs w:val="22"/>
        </w:rPr>
        <w:t xml:space="preserve"> </w:t>
      </w:r>
      <w:r w:rsidRPr="00240830">
        <w:rPr>
          <w:rFonts w:ascii="Calibri" w:hAnsi="Calibri" w:cs="Calibri"/>
          <w:color w:val="auto"/>
          <w:spacing w:val="1"/>
          <w:sz w:val="22"/>
          <w:szCs w:val="22"/>
        </w:rPr>
        <w:t>d</w:t>
      </w:r>
      <w:r w:rsidRPr="00240830">
        <w:rPr>
          <w:rFonts w:ascii="Calibri" w:hAnsi="Calibri" w:cs="Calibri"/>
          <w:color w:val="auto"/>
          <w:sz w:val="22"/>
          <w:szCs w:val="22"/>
        </w:rPr>
        <w:t>o</w:t>
      </w:r>
      <w:r w:rsidRPr="00240830">
        <w:rPr>
          <w:rFonts w:ascii="Calibri" w:hAnsi="Calibri" w:cs="Calibri"/>
          <w:color w:val="auto"/>
          <w:spacing w:val="-1"/>
          <w:sz w:val="22"/>
          <w:szCs w:val="22"/>
        </w:rPr>
        <w:t xml:space="preserve"> u</w:t>
      </w:r>
      <w:r w:rsidRPr="00240830">
        <w:rPr>
          <w:rFonts w:ascii="Calibri" w:hAnsi="Calibri" w:cs="Calibri"/>
          <w:color w:val="auto"/>
          <w:spacing w:val="2"/>
          <w:sz w:val="22"/>
          <w:szCs w:val="22"/>
        </w:rPr>
        <w:t>s</w:t>
      </w:r>
      <w:r w:rsidRPr="00240830">
        <w:rPr>
          <w:rFonts w:ascii="Calibri" w:hAnsi="Calibri" w:cs="Calibri"/>
          <w:color w:val="auto"/>
          <w:spacing w:val="-1"/>
          <w:sz w:val="22"/>
          <w:szCs w:val="22"/>
        </w:rPr>
        <w:t>u</w:t>
      </w:r>
      <w:r w:rsidRPr="00240830">
        <w:rPr>
          <w:rFonts w:ascii="Calibri" w:hAnsi="Calibri" w:cs="Calibri"/>
          <w:color w:val="auto"/>
          <w:spacing w:val="1"/>
          <w:sz w:val="22"/>
          <w:szCs w:val="22"/>
        </w:rPr>
        <w:t>n</w:t>
      </w:r>
      <w:r w:rsidRPr="00240830">
        <w:rPr>
          <w:rFonts w:ascii="Calibri" w:hAnsi="Calibri" w:cs="Calibri"/>
          <w:color w:val="auto"/>
          <w:sz w:val="22"/>
          <w:szCs w:val="22"/>
        </w:rPr>
        <w:t>ięci</w:t>
      </w:r>
      <w:r w:rsidRPr="00240830">
        <w:rPr>
          <w:rFonts w:ascii="Calibri" w:hAnsi="Calibri" w:cs="Calibri"/>
          <w:color w:val="auto"/>
          <w:spacing w:val="1"/>
          <w:sz w:val="22"/>
          <w:szCs w:val="22"/>
        </w:rPr>
        <w:t>a</w:t>
      </w:r>
      <w:r w:rsidRPr="00240830">
        <w:rPr>
          <w:rFonts w:ascii="Calibri" w:hAnsi="Calibri" w:cs="Calibri"/>
          <w:color w:val="auto"/>
          <w:sz w:val="22"/>
          <w:szCs w:val="22"/>
        </w:rPr>
        <w:t>,</w:t>
      </w:r>
      <w:r w:rsidRPr="00240830">
        <w:rPr>
          <w:rFonts w:ascii="Calibri" w:hAnsi="Calibri" w:cs="Calibri"/>
          <w:color w:val="auto"/>
          <w:spacing w:val="-7"/>
          <w:sz w:val="22"/>
          <w:szCs w:val="22"/>
        </w:rPr>
        <w:t xml:space="preserve"> </w:t>
      </w:r>
      <w:r w:rsidRPr="00240830">
        <w:rPr>
          <w:rFonts w:ascii="Calibri" w:hAnsi="Calibri" w:cs="Calibri"/>
          <w:color w:val="auto"/>
          <w:sz w:val="22"/>
          <w:szCs w:val="22"/>
        </w:rPr>
        <w:t>t</w:t>
      </w:r>
      <w:r w:rsidRPr="00240830">
        <w:rPr>
          <w:rFonts w:ascii="Calibri" w:hAnsi="Calibri" w:cs="Calibri"/>
          <w:color w:val="auto"/>
          <w:spacing w:val="1"/>
          <w:sz w:val="22"/>
          <w:szCs w:val="22"/>
        </w:rPr>
        <w:t>o</w:t>
      </w:r>
      <w:r w:rsidRPr="00240830">
        <w:rPr>
          <w:rFonts w:ascii="Calibri" w:hAnsi="Calibri" w:cs="Calibri"/>
          <w:color w:val="auto"/>
          <w:sz w:val="22"/>
          <w:szCs w:val="22"/>
        </w:rPr>
        <w:t>:</w:t>
      </w:r>
    </w:p>
    <w:p w14:paraId="2C7ED63A" w14:textId="77777777" w:rsidR="00FC7254" w:rsidRPr="00240830" w:rsidRDefault="00FC7254" w:rsidP="000E13D7">
      <w:pPr>
        <w:pStyle w:val="Akapitzlist"/>
        <w:widowControl w:val="0"/>
        <w:numPr>
          <w:ilvl w:val="0"/>
          <w:numId w:val="24"/>
        </w:numPr>
        <w:tabs>
          <w:tab w:val="left" w:pos="1134"/>
        </w:tabs>
        <w:spacing w:line="276" w:lineRule="auto"/>
        <w:ind w:left="1134" w:right="72" w:hanging="283"/>
        <w:jc w:val="both"/>
        <w:rPr>
          <w:rFonts w:ascii="Calibri" w:hAnsi="Calibri" w:cs="Calibri"/>
          <w:color w:val="auto"/>
          <w:sz w:val="22"/>
          <w:szCs w:val="22"/>
        </w:rPr>
      </w:pPr>
      <w:r w:rsidRPr="00240830">
        <w:rPr>
          <w:rFonts w:ascii="Calibri" w:hAnsi="Calibri" w:cs="Calibri"/>
          <w:color w:val="auto"/>
          <w:spacing w:val="2"/>
          <w:sz w:val="22"/>
          <w:szCs w:val="22"/>
        </w:rPr>
        <w:t>j</w:t>
      </w:r>
      <w:r w:rsidRPr="00240830">
        <w:rPr>
          <w:rFonts w:ascii="Calibri" w:hAnsi="Calibri" w:cs="Calibri"/>
          <w:color w:val="auto"/>
          <w:sz w:val="22"/>
          <w:szCs w:val="22"/>
        </w:rPr>
        <w:t>e</w:t>
      </w:r>
      <w:r w:rsidRPr="00240830">
        <w:rPr>
          <w:rFonts w:ascii="Calibri" w:hAnsi="Calibri" w:cs="Calibri"/>
          <w:color w:val="auto"/>
          <w:spacing w:val="1"/>
          <w:sz w:val="22"/>
          <w:szCs w:val="22"/>
        </w:rPr>
        <w:t>ż</w:t>
      </w:r>
      <w:r w:rsidRPr="00240830">
        <w:rPr>
          <w:rFonts w:ascii="Calibri" w:hAnsi="Calibri" w:cs="Calibri"/>
          <w:color w:val="auto"/>
          <w:sz w:val="22"/>
          <w:szCs w:val="22"/>
        </w:rPr>
        <w:t xml:space="preserve">eli </w:t>
      </w:r>
      <w:r w:rsidRPr="00240830">
        <w:rPr>
          <w:rFonts w:ascii="Calibri" w:hAnsi="Calibri" w:cs="Calibri"/>
          <w:color w:val="auto"/>
          <w:spacing w:val="-1"/>
          <w:sz w:val="22"/>
          <w:szCs w:val="22"/>
        </w:rPr>
        <w:t>n</w:t>
      </w:r>
      <w:r w:rsidRPr="00240830">
        <w:rPr>
          <w:rFonts w:ascii="Calibri" w:hAnsi="Calibri" w:cs="Calibri"/>
          <w:color w:val="auto"/>
          <w:sz w:val="22"/>
          <w:szCs w:val="22"/>
        </w:rPr>
        <w:t xml:space="preserve">ie </w:t>
      </w:r>
      <w:r w:rsidRPr="00240830">
        <w:rPr>
          <w:rFonts w:ascii="Calibri" w:hAnsi="Calibri" w:cs="Calibri"/>
          <w:color w:val="auto"/>
          <w:spacing w:val="1"/>
          <w:sz w:val="22"/>
          <w:szCs w:val="22"/>
        </w:rPr>
        <w:t>u</w:t>
      </w:r>
      <w:r w:rsidRPr="00240830">
        <w:rPr>
          <w:rFonts w:ascii="Calibri" w:hAnsi="Calibri" w:cs="Calibri"/>
          <w:color w:val="auto"/>
          <w:spacing w:val="-1"/>
          <w:sz w:val="22"/>
          <w:szCs w:val="22"/>
        </w:rPr>
        <w:t>n</w:t>
      </w:r>
      <w:r w:rsidRPr="00240830">
        <w:rPr>
          <w:rFonts w:ascii="Calibri" w:hAnsi="Calibri" w:cs="Calibri"/>
          <w:color w:val="auto"/>
          <w:sz w:val="22"/>
          <w:szCs w:val="22"/>
        </w:rPr>
        <w:t>i</w:t>
      </w:r>
      <w:r w:rsidRPr="00240830">
        <w:rPr>
          <w:rFonts w:ascii="Calibri" w:hAnsi="Calibri" w:cs="Calibri"/>
          <w:color w:val="auto"/>
          <w:spacing w:val="2"/>
          <w:sz w:val="22"/>
          <w:szCs w:val="22"/>
        </w:rPr>
        <w:t>e</w:t>
      </w:r>
      <w:r w:rsidRPr="00240830">
        <w:rPr>
          <w:rFonts w:ascii="Calibri" w:hAnsi="Calibri" w:cs="Calibri"/>
          <w:color w:val="auto"/>
          <w:spacing w:val="-1"/>
          <w:sz w:val="22"/>
          <w:szCs w:val="22"/>
        </w:rPr>
        <w:t>m</w:t>
      </w:r>
      <w:r w:rsidRPr="00240830">
        <w:rPr>
          <w:rFonts w:ascii="Calibri" w:hAnsi="Calibri" w:cs="Calibri"/>
          <w:color w:val="auto"/>
          <w:spacing w:val="1"/>
          <w:sz w:val="22"/>
          <w:szCs w:val="22"/>
        </w:rPr>
        <w:t>o</w:t>
      </w:r>
      <w:r w:rsidRPr="00240830">
        <w:rPr>
          <w:rFonts w:ascii="Calibri" w:hAnsi="Calibri" w:cs="Calibri"/>
          <w:color w:val="auto"/>
          <w:sz w:val="22"/>
          <w:szCs w:val="22"/>
        </w:rPr>
        <w:t>żl</w:t>
      </w:r>
      <w:r w:rsidRPr="00240830">
        <w:rPr>
          <w:rFonts w:ascii="Calibri" w:hAnsi="Calibri" w:cs="Calibri"/>
          <w:color w:val="auto"/>
          <w:spacing w:val="2"/>
          <w:sz w:val="22"/>
          <w:szCs w:val="22"/>
        </w:rPr>
        <w:t>i</w:t>
      </w:r>
      <w:r w:rsidRPr="00240830">
        <w:rPr>
          <w:rFonts w:ascii="Calibri" w:hAnsi="Calibri" w:cs="Calibri"/>
          <w:color w:val="auto"/>
          <w:spacing w:val="-2"/>
          <w:sz w:val="22"/>
          <w:szCs w:val="22"/>
        </w:rPr>
        <w:t>w</w:t>
      </w:r>
      <w:r w:rsidRPr="00240830">
        <w:rPr>
          <w:rFonts w:ascii="Calibri" w:hAnsi="Calibri" w:cs="Calibri"/>
          <w:color w:val="auto"/>
          <w:sz w:val="22"/>
          <w:szCs w:val="22"/>
        </w:rPr>
        <w:t>ia</w:t>
      </w:r>
      <w:r w:rsidRPr="00240830">
        <w:rPr>
          <w:rFonts w:ascii="Calibri" w:hAnsi="Calibri" w:cs="Calibri"/>
          <w:color w:val="auto"/>
          <w:spacing w:val="2"/>
          <w:sz w:val="22"/>
          <w:szCs w:val="22"/>
        </w:rPr>
        <w:t>j</w:t>
      </w:r>
      <w:r w:rsidRPr="00240830">
        <w:rPr>
          <w:rFonts w:ascii="Calibri" w:hAnsi="Calibri" w:cs="Calibri"/>
          <w:color w:val="auto"/>
          <w:sz w:val="22"/>
          <w:szCs w:val="22"/>
        </w:rPr>
        <w:t>ą</w:t>
      </w:r>
      <w:r w:rsidRPr="00240830">
        <w:rPr>
          <w:rFonts w:ascii="Calibri" w:hAnsi="Calibri" w:cs="Calibri"/>
          <w:color w:val="auto"/>
          <w:spacing w:val="3"/>
          <w:sz w:val="22"/>
          <w:szCs w:val="22"/>
        </w:rPr>
        <w:t xml:space="preserve"> </w:t>
      </w:r>
      <w:r w:rsidRPr="00240830">
        <w:rPr>
          <w:rFonts w:ascii="Calibri" w:hAnsi="Calibri" w:cs="Calibri"/>
          <w:color w:val="auto"/>
          <w:spacing w:val="-1"/>
          <w:sz w:val="22"/>
          <w:szCs w:val="22"/>
        </w:rPr>
        <w:t>u</w:t>
      </w:r>
      <w:r w:rsidRPr="00240830">
        <w:rPr>
          <w:rFonts w:ascii="Calibri" w:hAnsi="Calibri" w:cs="Calibri"/>
          <w:color w:val="auto"/>
          <w:spacing w:val="3"/>
          <w:sz w:val="22"/>
          <w:szCs w:val="22"/>
        </w:rPr>
        <w:t>ż</w:t>
      </w:r>
      <w:r w:rsidRPr="00240830">
        <w:rPr>
          <w:rFonts w:ascii="Calibri" w:hAnsi="Calibri" w:cs="Calibri"/>
          <w:color w:val="auto"/>
          <w:spacing w:val="-4"/>
          <w:sz w:val="22"/>
          <w:szCs w:val="22"/>
        </w:rPr>
        <w:t>ytko</w:t>
      </w:r>
      <w:r w:rsidRPr="00240830">
        <w:rPr>
          <w:rFonts w:ascii="Calibri" w:hAnsi="Calibri" w:cs="Calibri"/>
          <w:color w:val="auto"/>
          <w:spacing w:val="-2"/>
          <w:sz w:val="22"/>
          <w:szCs w:val="22"/>
        </w:rPr>
        <w:t>w</w:t>
      </w:r>
      <w:r w:rsidRPr="00240830">
        <w:rPr>
          <w:rFonts w:ascii="Calibri" w:hAnsi="Calibri" w:cs="Calibri"/>
          <w:color w:val="auto"/>
          <w:spacing w:val="3"/>
          <w:sz w:val="22"/>
          <w:szCs w:val="22"/>
        </w:rPr>
        <w:t>a</w:t>
      </w:r>
      <w:r w:rsidRPr="00240830">
        <w:rPr>
          <w:rFonts w:ascii="Calibri" w:hAnsi="Calibri" w:cs="Calibri"/>
          <w:color w:val="auto"/>
          <w:spacing w:val="-1"/>
          <w:sz w:val="22"/>
          <w:szCs w:val="22"/>
        </w:rPr>
        <w:t>n</w:t>
      </w:r>
      <w:r w:rsidRPr="00240830">
        <w:rPr>
          <w:rFonts w:ascii="Calibri" w:hAnsi="Calibri" w:cs="Calibri"/>
          <w:color w:val="auto"/>
          <w:sz w:val="22"/>
          <w:szCs w:val="22"/>
        </w:rPr>
        <w:t xml:space="preserve">ia </w:t>
      </w:r>
      <w:r w:rsidRPr="00240830">
        <w:rPr>
          <w:rFonts w:ascii="Calibri" w:hAnsi="Calibri" w:cs="Calibri"/>
          <w:color w:val="auto"/>
          <w:spacing w:val="1"/>
          <w:sz w:val="22"/>
          <w:szCs w:val="22"/>
        </w:rPr>
        <w:t>Pr</w:t>
      </w:r>
      <w:r w:rsidRPr="00240830">
        <w:rPr>
          <w:rFonts w:ascii="Calibri" w:hAnsi="Calibri" w:cs="Calibri"/>
          <w:color w:val="auto"/>
          <w:sz w:val="22"/>
          <w:szCs w:val="22"/>
        </w:rPr>
        <w:t>z</w:t>
      </w:r>
      <w:r w:rsidRPr="00240830">
        <w:rPr>
          <w:rFonts w:ascii="Calibri" w:hAnsi="Calibri" w:cs="Calibri"/>
          <w:color w:val="auto"/>
          <w:spacing w:val="1"/>
          <w:sz w:val="22"/>
          <w:szCs w:val="22"/>
        </w:rPr>
        <w:t>e</w:t>
      </w:r>
      <w:r w:rsidRPr="00240830">
        <w:rPr>
          <w:rFonts w:ascii="Calibri" w:hAnsi="Calibri" w:cs="Calibri"/>
          <w:color w:val="auto"/>
          <w:spacing w:val="3"/>
          <w:sz w:val="22"/>
          <w:szCs w:val="22"/>
        </w:rPr>
        <w:t>d</w:t>
      </w:r>
      <w:r w:rsidRPr="00240830">
        <w:rPr>
          <w:rFonts w:ascii="Calibri" w:hAnsi="Calibri" w:cs="Calibri"/>
          <w:color w:val="auto"/>
          <w:spacing w:val="-4"/>
          <w:sz w:val="22"/>
          <w:szCs w:val="22"/>
        </w:rPr>
        <w:t>m</w:t>
      </w:r>
      <w:r w:rsidRPr="00240830">
        <w:rPr>
          <w:rFonts w:ascii="Calibri" w:hAnsi="Calibri" w:cs="Calibri"/>
          <w:color w:val="auto"/>
          <w:sz w:val="22"/>
          <w:szCs w:val="22"/>
        </w:rPr>
        <w:t>i</w:t>
      </w:r>
      <w:r w:rsidRPr="00240830">
        <w:rPr>
          <w:rFonts w:ascii="Calibri" w:hAnsi="Calibri" w:cs="Calibri"/>
          <w:color w:val="auto"/>
          <w:spacing w:val="1"/>
          <w:sz w:val="22"/>
          <w:szCs w:val="22"/>
        </w:rPr>
        <w:t>o</w:t>
      </w:r>
      <w:r w:rsidRPr="00240830">
        <w:rPr>
          <w:rFonts w:ascii="Calibri" w:hAnsi="Calibri" w:cs="Calibri"/>
          <w:color w:val="auto"/>
          <w:spacing w:val="2"/>
          <w:sz w:val="22"/>
          <w:szCs w:val="22"/>
        </w:rPr>
        <w:t>t</w:t>
      </w:r>
      <w:r w:rsidRPr="00240830">
        <w:rPr>
          <w:rFonts w:ascii="Calibri" w:hAnsi="Calibri" w:cs="Calibri"/>
          <w:color w:val="auto"/>
          <w:sz w:val="22"/>
          <w:szCs w:val="22"/>
        </w:rPr>
        <w:t>u</w:t>
      </w:r>
      <w:r w:rsidRPr="00240830">
        <w:rPr>
          <w:rFonts w:ascii="Calibri" w:hAnsi="Calibri" w:cs="Calibri"/>
          <w:color w:val="auto"/>
          <w:spacing w:val="7"/>
          <w:sz w:val="22"/>
          <w:szCs w:val="22"/>
        </w:rPr>
        <w:t xml:space="preserve"> </w:t>
      </w:r>
      <w:r w:rsidRPr="00240830">
        <w:rPr>
          <w:rFonts w:ascii="Calibri" w:hAnsi="Calibri" w:cs="Calibri"/>
          <w:color w:val="auto"/>
          <w:spacing w:val="2"/>
          <w:sz w:val="22"/>
          <w:szCs w:val="22"/>
        </w:rPr>
        <w:t>U</w:t>
      </w:r>
      <w:r w:rsidRPr="00240830">
        <w:rPr>
          <w:rFonts w:ascii="Calibri" w:hAnsi="Calibri" w:cs="Calibri"/>
          <w:color w:val="auto"/>
          <w:spacing w:val="-4"/>
          <w:sz w:val="22"/>
          <w:szCs w:val="22"/>
        </w:rPr>
        <w:t>m</w:t>
      </w:r>
      <w:r w:rsidRPr="00240830">
        <w:rPr>
          <w:rFonts w:ascii="Calibri" w:hAnsi="Calibri" w:cs="Calibri"/>
          <w:color w:val="auto"/>
          <w:spacing w:val="3"/>
          <w:sz w:val="22"/>
          <w:szCs w:val="22"/>
        </w:rPr>
        <w:t>o</w:t>
      </w:r>
      <w:r w:rsidRPr="00240830">
        <w:rPr>
          <w:rFonts w:ascii="Calibri" w:hAnsi="Calibri" w:cs="Calibri"/>
          <w:color w:val="auto"/>
          <w:sz w:val="22"/>
          <w:szCs w:val="22"/>
        </w:rPr>
        <w:t>wy</w:t>
      </w:r>
      <w:r w:rsidRPr="00240830">
        <w:rPr>
          <w:rFonts w:ascii="Calibri" w:hAnsi="Calibri" w:cs="Calibri"/>
          <w:color w:val="auto"/>
          <w:spacing w:val="8"/>
          <w:sz w:val="22"/>
          <w:szCs w:val="22"/>
        </w:rPr>
        <w:t xml:space="preserve"> </w:t>
      </w:r>
      <w:r w:rsidRPr="00240830">
        <w:rPr>
          <w:rFonts w:ascii="Calibri" w:hAnsi="Calibri" w:cs="Calibri"/>
          <w:color w:val="auto"/>
          <w:spacing w:val="3"/>
          <w:sz w:val="22"/>
          <w:szCs w:val="22"/>
        </w:rPr>
        <w:t>z</w:t>
      </w:r>
      <w:r w:rsidRPr="00240830">
        <w:rPr>
          <w:rFonts w:ascii="Calibri" w:hAnsi="Calibri" w:cs="Calibri"/>
          <w:color w:val="auto"/>
          <w:spacing w:val="-1"/>
          <w:sz w:val="22"/>
          <w:szCs w:val="22"/>
        </w:rPr>
        <w:t>g</w:t>
      </w:r>
      <w:r w:rsidRPr="00240830">
        <w:rPr>
          <w:rFonts w:ascii="Calibri" w:hAnsi="Calibri" w:cs="Calibri"/>
          <w:color w:val="auto"/>
          <w:spacing w:val="1"/>
          <w:sz w:val="22"/>
          <w:szCs w:val="22"/>
        </w:rPr>
        <w:t>od</w:t>
      </w:r>
      <w:r w:rsidRPr="00240830">
        <w:rPr>
          <w:rFonts w:ascii="Calibri" w:hAnsi="Calibri" w:cs="Calibri"/>
          <w:color w:val="auto"/>
          <w:spacing w:val="-1"/>
          <w:sz w:val="22"/>
          <w:szCs w:val="22"/>
        </w:rPr>
        <w:t>n</w:t>
      </w:r>
      <w:r w:rsidRPr="00240830">
        <w:rPr>
          <w:rFonts w:ascii="Calibri" w:hAnsi="Calibri" w:cs="Calibri"/>
          <w:color w:val="auto"/>
          <w:sz w:val="22"/>
          <w:szCs w:val="22"/>
        </w:rPr>
        <w:t xml:space="preserve">ie z </w:t>
      </w:r>
      <w:r w:rsidRPr="00240830">
        <w:rPr>
          <w:rFonts w:ascii="Calibri" w:hAnsi="Calibri" w:cs="Calibri"/>
          <w:color w:val="auto"/>
          <w:spacing w:val="1"/>
          <w:sz w:val="22"/>
          <w:szCs w:val="22"/>
        </w:rPr>
        <w:t>pr</w:t>
      </w:r>
      <w:r w:rsidRPr="00240830">
        <w:rPr>
          <w:rFonts w:ascii="Calibri" w:hAnsi="Calibri" w:cs="Calibri"/>
          <w:color w:val="auto"/>
          <w:sz w:val="22"/>
          <w:szCs w:val="22"/>
        </w:rPr>
        <w:t>z</w:t>
      </w:r>
      <w:r w:rsidRPr="00240830">
        <w:rPr>
          <w:rFonts w:ascii="Calibri" w:hAnsi="Calibri" w:cs="Calibri"/>
          <w:color w:val="auto"/>
          <w:spacing w:val="1"/>
          <w:sz w:val="22"/>
          <w:szCs w:val="22"/>
        </w:rPr>
        <w:t>e</w:t>
      </w:r>
      <w:r w:rsidRPr="00240830">
        <w:rPr>
          <w:rFonts w:ascii="Calibri" w:hAnsi="Calibri" w:cs="Calibri"/>
          <w:color w:val="auto"/>
          <w:sz w:val="22"/>
          <w:szCs w:val="22"/>
        </w:rPr>
        <w:t>z</w:t>
      </w:r>
      <w:r w:rsidRPr="00240830">
        <w:rPr>
          <w:rFonts w:ascii="Calibri" w:hAnsi="Calibri" w:cs="Calibri"/>
          <w:color w:val="auto"/>
          <w:spacing w:val="-1"/>
          <w:sz w:val="22"/>
          <w:szCs w:val="22"/>
        </w:rPr>
        <w:t>n</w:t>
      </w:r>
      <w:r w:rsidRPr="00240830">
        <w:rPr>
          <w:rFonts w:ascii="Calibri" w:hAnsi="Calibri" w:cs="Calibri"/>
          <w:color w:val="auto"/>
          <w:spacing w:val="3"/>
          <w:sz w:val="22"/>
          <w:szCs w:val="22"/>
        </w:rPr>
        <w:t>a</w:t>
      </w:r>
      <w:r w:rsidRPr="00240830">
        <w:rPr>
          <w:rFonts w:ascii="Calibri" w:hAnsi="Calibri" w:cs="Calibri"/>
          <w:color w:val="auto"/>
          <w:sz w:val="22"/>
          <w:szCs w:val="22"/>
        </w:rPr>
        <w:t>c</w:t>
      </w:r>
      <w:r w:rsidRPr="00240830">
        <w:rPr>
          <w:rFonts w:ascii="Calibri" w:hAnsi="Calibri" w:cs="Calibri"/>
          <w:color w:val="auto"/>
          <w:spacing w:val="1"/>
          <w:sz w:val="22"/>
          <w:szCs w:val="22"/>
        </w:rPr>
        <w:t>z</w:t>
      </w:r>
      <w:r w:rsidRPr="00240830">
        <w:rPr>
          <w:rFonts w:ascii="Calibri" w:hAnsi="Calibri" w:cs="Calibri"/>
          <w:color w:val="auto"/>
          <w:sz w:val="22"/>
          <w:szCs w:val="22"/>
        </w:rPr>
        <w:t>e</w:t>
      </w:r>
      <w:r w:rsidRPr="00240830">
        <w:rPr>
          <w:rFonts w:ascii="Calibri" w:hAnsi="Calibri" w:cs="Calibri"/>
          <w:color w:val="auto"/>
          <w:spacing w:val="-1"/>
          <w:sz w:val="22"/>
          <w:szCs w:val="22"/>
        </w:rPr>
        <w:t>n</w:t>
      </w:r>
      <w:r w:rsidRPr="00240830">
        <w:rPr>
          <w:rFonts w:ascii="Calibri" w:hAnsi="Calibri" w:cs="Calibri"/>
          <w:color w:val="auto"/>
          <w:sz w:val="22"/>
          <w:szCs w:val="22"/>
        </w:rPr>
        <w:t>i</w:t>
      </w:r>
      <w:r w:rsidRPr="00240830">
        <w:rPr>
          <w:rFonts w:ascii="Calibri" w:hAnsi="Calibri" w:cs="Calibri"/>
          <w:color w:val="auto"/>
          <w:spacing w:val="2"/>
          <w:sz w:val="22"/>
          <w:szCs w:val="22"/>
        </w:rPr>
        <w:t>e</w:t>
      </w:r>
      <w:r w:rsidRPr="00240830">
        <w:rPr>
          <w:rFonts w:ascii="Calibri" w:hAnsi="Calibri" w:cs="Calibri"/>
          <w:color w:val="auto"/>
          <w:spacing w:val="-1"/>
          <w:sz w:val="22"/>
          <w:szCs w:val="22"/>
        </w:rPr>
        <w:t>m</w:t>
      </w:r>
      <w:r w:rsidRPr="00240830">
        <w:rPr>
          <w:rFonts w:ascii="Calibri" w:hAnsi="Calibri" w:cs="Calibri"/>
          <w:color w:val="auto"/>
          <w:sz w:val="22"/>
          <w:szCs w:val="22"/>
        </w:rPr>
        <w:t xml:space="preserve">, </w:t>
      </w:r>
      <w:r w:rsidRPr="00240830">
        <w:rPr>
          <w:rFonts w:ascii="Calibri" w:hAnsi="Calibri" w:cs="Calibri"/>
          <w:snapToGrid w:val="0"/>
          <w:color w:val="auto"/>
          <w:sz w:val="22"/>
          <w:szCs w:val="22"/>
        </w:rPr>
        <w:t>Zamawiający</w:t>
      </w:r>
      <w:r w:rsidRPr="00240830">
        <w:rPr>
          <w:rFonts w:ascii="Calibri" w:hAnsi="Calibri" w:cs="Calibri"/>
          <w:color w:val="auto"/>
          <w:spacing w:val="-12"/>
          <w:sz w:val="22"/>
          <w:szCs w:val="22"/>
        </w:rPr>
        <w:t xml:space="preserve"> </w:t>
      </w:r>
      <w:r w:rsidRPr="00240830">
        <w:rPr>
          <w:rFonts w:ascii="Calibri" w:hAnsi="Calibri" w:cs="Calibri"/>
          <w:color w:val="auto"/>
          <w:spacing w:val="-4"/>
          <w:sz w:val="22"/>
          <w:szCs w:val="22"/>
        </w:rPr>
        <w:t>m</w:t>
      </w:r>
      <w:r w:rsidRPr="00240830">
        <w:rPr>
          <w:rFonts w:ascii="Calibri" w:hAnsi="Calibri" w:cs="Calibri"/>
          <w:color w:val="auto"/>
          <w:spacing w:val="1"/>
          <w:sz w:val="22"/>
          <w:szCs w:val="22"/>
        </w:rPr>
        <w:t>o</w:t>
      </w:r>
      <w:r w:rsidRPr="00240830">
        <w:rPr>
          <w:rFonts w:ascii="Calibri" w:hAnsi="Calibri" w:cs="Calibri"/>
          <w:color w:val="auto"/>
          <w:sz w:val="22"/>
          <w:szCs w:val="22"/>
        </w:rPr>
        <w:t>że</w:t>
      </w:r>
      <w:r w:rsidRPr="00240830">
        <w:rPr>
          <w:rFonts w:ascii="Calibri" w:hAnsi="Calibri" w:cs="Calibri"/>
          <w:color w:val="auto"/>
          <w:spacing w:val="-3"/>
          <w:sz w:val="22"/>
          <w:szCs w:val="22"/>
        </w:rPr>
        <w:t xml:space="preserve"> </w:t>
      </w:r>
      <w:r w:rsidRPr="00240830">
        <w:rPr>
          <w:rFonts w:ascii="Calibri" w:hAnsi="Calibri" w:cs="Calibri"/>
          <w:color w:val="auto"/>
          <w:spacing w:val="1"/>
          <w:sz w:val="22"/>
          <w:szCs w:val="22"/>
        </w:rPr>
        <w:t>ob</w:t>
      </w:r>
      <w:r w:rsidRPr="00240830">
        <w:rPr>
          <w:rFonts w:ascii="Calibri" w:hAnsi="Calibri" w:cs="Calibri"/>
          <w:color w:val="auto"/>
          <w:spacing w:val="-1"/>
          <w:sz w:val="22"/>
          <w:szCs w:val="22"/>
        </w:rPr>
        <w:t>n</w:t>
      </w:r>
      <w:r w:rsidRPr="00240830">
        <w:rPr>
          <w:rFonts w:ascii="Calibri" w:hAnsi="Calibri" w:cs="Calibri"/>
          <w:color w:val="auto"/>
          <w:sz w:val="22"/>
          <w:szCs w:val="22"/>
        </w:rPr>
        <w:t>i</w:t>
      </w:r>
      <w:r w:rsidRPr="00240830">
        <w:rPr>
          <w:rFonts w:ascii="Calibri" w:hAnsi="Calibri" w:cs="Calibri"/>
          <w:color w:val="auto"/>
          <w:spacing w:val="2"/>
          <w:sz w:val="22"/>
          <w:szCs w:val="22"/>
        </w:rPr>
        <w:t>ż</w:t>
      </w:r>
      <w:r w:rsidRPr="00240830">
        <w:rPr>
          <w:rFonts w:ascii="Calibri" w:hAnsi="Calibri" w:cs="Calibri"/>
          <w:color w:val="auto"/>
          <w:spacing w:val="-1"/>
          <w:sz w:val="22"/>
          <w:szCs w:val="22"/>
        </w:rPr>
        <w:t>y</w:t>
      </w:r>
      <w:r w:rsidRPr="00240830">
        <w:rPr>
          <w:rFonts w:ascii="Calibri" w:hAnsi="Calibri" w:cs="Calibri"/>
          <w:color w:val="auto"/>
          <w:sz w:val="22"/>
          <w:szCs w:val="22"/>
        </w:rPr>
        <w:t>ć</w:t>
      </w:r>
      <w:r w:rsidRPr="00240830">
        <w:rPr>
          <w:rFonts w:ascii="Calibri" w:hAnsi="Calibri" w:cs="Calibri"/>
          <w:color w:val="auto"/>
          <w:spacing w:val="-5"/>
          <w:sz w:val="22"/>
          <w:szCs w:val="22"/>
        </w:rPr>
        <w:t xml:space="preserve"> </w:t>
      </w:r>
      <w:r w:rsidRPr="00240830">
        <w:rPr>
          <w:rFonts w:ascii="Calibri" w:hAnsi="Calibri" w:cs="Calibri"/>
          <w:color w:val="auto"/>
          <w:spacing w:val="1"/>
          <w:sz w:val="22"/>
          <w:szCs w:val="22"/>
        </w:rPr>
        <w:t>odpo</w:t>
      </w:r>
      <w:r w:rsidRPr="00240830">
        <w:rPr>
          <w:rFonts w:ascii="Calibri" w:hAnsi="Calibri" w:cs="Calibri"/>
          <w:color w:val="auto"/>
          <w:spacing w:val="-5"/>
          <w:sz w:val="22"/>
          <w:szCs w:val="22"/>
        </w:rPr>
        <w:t>w</w:t>
      </w:r>
      <w:r w:rsidRPr="00240830">
        <w:rPr>
          <w:rFonts w:ascii="Calibri" w:hAnsi="Calibri" w:cs="Calibri"/>
          <w:color w:val="auto"/>
          <w:sz w:val="22"/>
          <w:szCs w:val="22"/>
        </w:rPr>
        <w:t>ie</w:t>
      </w:r>
      <w:r w:rsidRPr="00240830">
        <w:rPr>
          <w:rFonts w:ascii="Calibri" w:hAnsi="Calibri" w:cs="Calibri"/>
          <w:color w:val="auto"/>
          <w:spacing w:val="4"/>
          <w:sz w:val="22"/>
          <w:szCs w:val="22"/>
        </w:rPr>
        <w:t>d</w:t>
      </w:r>
      <w:r w:rsidRPr="00240830">
        <w:rPr>
          <w:rFonts w:ascii="Calibri" w:hAnsi="Calibri" w:cs="Calibri"/>
          <w:color w:val="auto"/>
          <w:spacing w:val="-1"/>
          <w:sz w:val="22"/>
          <w:szCs w:val="22"/>
        </w:rPr>
        <w:t>n</w:t>
      </w:r>
      <w:r w:rsidRPr="00240830">
        <w:rPr>
          <w:rFonts w:ascii="Calibri" w:hAnsi="Calibri" w:cs="Calibri"/>
          <w:color w:val="auto"/>
          <w:sz w:val="22"/>
          <w:szCs w:val="22"/>
        </w:rPr>
        <w:t>io</w:t>
      </w:r>
      <w:r w:rsidRPr="00240830">
        <w:rPr>
          <w:rFonts w:ascii="Calibri" w:hAnsi="Calibri" w:cs="Calibri"/>
          <w:color w:val="auto"/>
          <w:spacing w:val="-7"/>
          <w:sz w:val="22"/>
          <w:szCs w:val="22"/>
        </w:rPr>
        <w:t xml:space="preserve"> </w:t>
      </w:r>
      <w:r w:rsidRPr="00240830">
        <w:rPr>
          <w:rFonts w:ascii="Calibri" w:hAnsi="Calibri" w:cs="Calibri"/>
          <w:color w:val="auto"/>
          <w:spacing w:val="-2"/>
          <w:sz w:val="22"/>
          <w:szCs w:val="22"/>
        </w:rPr>
        <w:t>w</w:t>
      </w:r>
      <w:r w:rsidRPr="00240830">
        <w:rPr>
          <w:rFonts w:ascii="Calibri" w:hAnsi="Calibri" w:cs="Calibri"/>
          <w:color w:val="auto"/>
          <w:spacing w:val="-1"/>
          <w:sz w:val="22"/>
          <w:szCs w:val="22"/>
        </w:rPr>
        <w:t>y</w:t>
      </w:r>
      <w:r w:rsidRPr="00240830">
        <w:rPr>
          <w:rFonts w:ascii="Calibri" w:hAnsi="Calibri" w:cs="Calibri"/>
          <w:color w:val="auto"/>
          <w:spacing w:val="1"/>
          <w:sz w:val="22"/>
          <w:szCs w:val="22"/>
        </w:rPr>
        <w:t>n</w:t>
      </w:r>
      <w:r w:rsidRPr="00240830">
        <w:rPr>
          <w:rFonts w:ascii="Calibri" w:hAnsi="Calibri" w:cs="Calibri"/>
          <w:color w:val="auto"/>
          <w:spacing w:val="3"/>
          <w:sz w:val="22"/>
          <w:szCs w:val="22"/>
        </w:rPr>
        <w:t>a</w:t>
      </w:r>
      <w:r w:rsidRPr="00240830">
        <w:rPr>
          <w:rFonts w:ascii="Calibri" w:hAnsi="Calibri" w:cs="Calibri"/>
          <w:color w:val="auto"/>
          <w:spacing w:val="-1"/>
          <w:sz w:val="22"/>
          <w:szCs w:val="22"/>
        </w:rPr>
        <w:t>g</w:t>
      </w:r>
      <w:r w:rsidRPr="00240830">
        <w:rPr>
          <w:rFonts w:ascii="Calibri" w:hAnsi="Calibri" w:cs="Calibri"/>
          <w:color w:val="auto"/>
          <w:spacing w:val="1"/>
          <w:sz w:val="22"/>
          <w:szCs w:val="22"/>
        </w:rPr>
        <w:t>rod</w:t>
      </w:r>
      <w:r w:rsidRPr="00240830">
        <w:rPr>
          <w:rFonts w:ascii="Calibri" w:hAnsi="Calibri" w:cs="Calibri"/>
          <w:color w:val="auto"/>
          <w:sz w:val="22"/>
          <w:szCs w:val="22"/>
        </w:rPr>
        <w:t>z</w:t>
      </w:r>
      <w:r w:rsidRPr="00240830">
        <w:rPr>
          <w:rFonts w:ascii="Calibri" w:hAnsi="Calibri" w:cs="Calibri"/>
          <w:color w:val="auto"/>
          <w:spacing w:val="1"/>
          <w:sz w:val="22"/>
          <w:szCs w:val="22"/>
        </w:rPr>
        <w:t>e</w:t>
      </w:r>
      <w:r w:rsidRPr="00240830">
        <w:rPr>
          <w:rFonts w:ascii="Calibri" w:hAnsi="Calibri" w:cs="Calibri"/>
          <w:color w:val="auto"/>
          <w:spacing w:val="-1"/>
          <w:sz w:val="22"/>
          <w:szCs w:val="22"/>
        </w:rPr>
        <w:t>n</w:t>
      </w:r>
      <w:r w:rsidRPr="00240830">
        <w:rPr>
          <w:rFonts w:ascii="Calibri" w:hAnsi="Calibri" w:cs="Calibri"/>
          <w:color w:val="auto"/>
          <w:sz w:val="22"/>
          <w:szCs w:val="22"/>
        </w:rPr>
        <w:t>ie,</w:t>
      </w:r>
    </w:p>
    <w:p w14:paraId="18ED386E" w14:textId="0F990678" w:rsidR="00FC7254" w:rsidRPr="00240830" w:rsidRDefault="00FC7254" w:rsidP="000E13D7">
      <w:pPr>
        <w:pStyle w:val="Akapitzlist"/>
        <w:widowControl w:val="0"/>
        <w:numPr>
          <w:ilvl w:val="0"/>
          <w:numId w:val="24"/>
        </w:numPr>
        <w:tabs>
          <w:tab w:val="left" w:pos="1134"/>
        </w:tabs>
        <w:spacing w:line="276" w:lineRule="auto"/>
        <w:ind w:left="1134" w:right="72" w:hanging="283"/>
        <w:jc w:val="both"/>
        <w:rPr>
          <w:rFonts w:ascii="Calibri" w:hAnsi="Calibri" w:cs="Calibri"/>
          <w:color w:val="auto"/>
          <w:sz w:val="22"/>
          <w:szCs w:val="22"/>
        </w:rPr>
      </w:pPr>
      <w:r w:rsidRPr="00240830">
        <w:rPr>
          <w:rFonts w:ascii="Calibri" w:hAnsi="Calibri" w:cs="Calibri"/>
          <w:color w:val="auto"/>
          <w:sz w:val="22"/>
          <w:szCs w:val="22"/>
        </w:rPr>
        <w:t xml:space="preserve">jeżeli wady uniemożliwiają użytkowanie Przedmiotu Umowy zgodnie z przeznaczeniem, </w:t>
      </w:r>
      <w:r w:rsidRPr="00240830">
        <w:rPr>
          <w:rFonts w:ascii="Calibri" w:hAnsi="Calibri" w:cs="Calibri"/>
          <w:snapToGrid w:val="0"/>
          <w:color w:val="auto"/>
          <w:sz w:val="22"/>
          <w:szCs w:val="22"/>
        </w:rPr>
        <w:t>Zamawiający</w:t>
      </w:r>
      <w:r w:rsidRPr="00240830">
        <w:rPr>
          <w:rFonts w:ascii="Calibri" w:hAnsi="Calibri" w:cs="Calibri"/>
          <w:color w:val="auto"/>
          <w:sz w:val="22"/>
          <w:szCs w:val="22"/>
        </w:rPr>
        <w:t xml:space="preserve"> może odstąpić od Umowy ze skutkiem natychmiastowym albo żądać ponownego wykonania Przedmiotu Umowy, zachowując w obu przypadkach prawo do</w:t>
      </w:r>
      <w:r w:rsidR="0055059D">
        <w:rPr>
          <w:rFonts w:ascii="Calibri" w:hAnsi="Calibri" w:cs="Calibri"/>
          <w:color w:val="auto"/>
          <w:sz w:val="22"/>
          <w:szCs w:val="22"/>
        </w:rPr>
        <w:t> </w:t>
      </w:r>
      <w:r w:rsidRPr="00240830">
        <w:rPr>
          <w:rFonts w:ascii="Calibri" w:hAnsi="Calibri" w:cs="Calibri"/>
          <w:color w:val="auto"/>
          <w:sz w:val="22"/>
          <w:szCs w:val="22"/>
        </w:rPr>
        <w:t>naliczenia Wykonawcy kar umownych i odszkodowań na zasadach określonych w § 6 Umowy oraz domagania się od Wykonawcy naprawienia szkód powstałych na skutek zwłoki.</w:t>
      </w:r>
    </w:p>
    <w:p w14:paraId="5F9A80C4" w14:textId="4C4EA6B1" w:rsidR="00FC7254" w:rsidRPr="00240830" w:rsidRDefault="00FC7254" w:rsidP="000E13D7">
      <w:pPr>
        <w:pStyle w:val="Akapitzlist"/>
        <w:widowControl w:val="0"/>
        <w:numPr>
          <w:ilvl w:val="0"/>
          <w:numId w:val="27"/>
        </w:numPr>
        <w:tabs>
          <w:tab w:val="left" w:pos="426"/>
        </w:tabs>
        <w:spacing w:line="276" w:lineRule="auto"/>
        <w:ind w:left="426" w:right="62"/>
        <w:jc w:val="both"/>
        <w:rPr>
          <w:rFonts w:ascii="Calibri" w:hAnsi="Calibri" w:cs="Calibri"/>
          <w:color w:val="auto"/>
          <w:sz w:val="22"/>
          <w:szCs w:val="22"/>
        </w:rPr>
      </w:pPr>
      <w:r w:rsidRPr="00240830">
        <w:rPr>
          <w:rFonts w:ascii="Calibri" w:hAnsi="Calibri" w:cs="Calibri"/>
          <w:color w:val="auto"/>
          <w:sz w:val="22"/>
          <w:szCs w:val="22"/>
        </w:rPr>
        <w:t>W</w:t>
      </w:r>
      <w:r w:rsidRPr="00240830">
        <w:rPr>
          <w:rFonts w:ascii="Calibri" w:hAnsi="Calibri" w:cs="Calibri"/>
          <w:color w:val="auto"/>
          <w:spacing w:val="-1"/>
          <w:sz w:val="22"/>
          <w:szCs w:val="22"/>
        </w:rPr>
        <w:t>yk</w:t>
      </w:r>
      <w:r w:rsidRPr="00240830">
        <w:rPr>
          <w:rFonts w:ascii="Calibri" w:hAnsi="Calibri" w:cs="Calibri"/>
          <w:color w:val="auto"/>
          <w:spacing w:val="1"/>
          <w:sz w:val="22"/>
          <w:szCs w:val="22"/>
        </w:rPr>
        <w:t>o</w:t>
      </w:r>
      <w:r w:rsidRPr="00240830">
        <w:rPr>
          <w:rFonts w:ascii="Calibri" w:hAnsi="Calibri" w:cs="Calibri"/>
          <w:color w:val="auto"/>
          <w:spacing w:val="-1"/>
          <w:sz w:val="22"/>
          <w:szCs w:val="22"/>
        </w:rPr>
        <w:t>n</w:t>
      </w:r>
      <w:r w:rsidRPr="00240830">
        <w:rPr>
          <w:rFonts w:ascii="Calibri" w:hAnsi="Calibri" w:cs="Calibri"/>
          <w:color w:val="auto"/>
          <w:spacing w:val="5"/>
          <w:sz w:val="22"/>
          <w:szCs w:val="22"/>
        </w:rPr>
        <w:t>a</w:t>
      </w:r>
      <w:r w:rsidRPr="00240830">
        <w:rPr>
          <w:rFonts w:ascii="Calibri" w:hAnsi="Calibri" w:cs="Calibri"/>
          <w:color w:val="auto"/>
          <w:spacing w:val="-2"/>
          <w:sz w:val="22"/>
          <w:szCs w:val="22"/>
        </w:rPr>
        <w:t>w</w:t>
      </w:r>
      <w:r w:rsidRPr="00240830">
        <w:rPr>
          <w:rFonts w:ascii="Calibri" w:hAnsi="Calibri" w:cs="Calibri"/>
          <w:color w:val="auto"/>
          <w:sz w:val="22"/>
          <w:szCs w:val="22"/>
        </w:rPr>
        <w:t>ca</w:t>
      </w:r>
      <w:r w:rsidRPr="00240830">
        <w:rPr>
          <w:rFonts w:ascii="Calibri" w:hAnsi="Calibri" w:cs="Calibri"/>
          <w:color w:val="auto"/>
          <w:spacing w:val="20"/>
          <w:sz w:val="22"/>
          <w:szCs w:val="22"/>
        </w:rPr>
        <w:t xml:space="preserve"> </w:t>
      </w:r>
      <w:r w:rsidRPr="00240830">
        <w:rPr>
          <w:rFonts w:ascii="Calibri" w:hAnsi="Calibri" w:cs="Calibri"/>
          <w:color w:val="auto"/>
          <w:sz w:val="22"/>
          <w:szCs w:val="22"/>
        </w:rPr>
        <w:t>z</w:t>
      </w:r>
      <w:r w:rsidRPr="00240830">
        <w:rPr>
          <w:rFonts w:ascii="Calibri" w:hAnsi="Calibri" w:cs="Calibri"/>
          <w:color w:val="auto"/>
          <w:spacing w:val="1"/>
          <w:sz w:val="22"/>
          <w:szCs w:val="22"/>
        </w:rPr>
        <w:t>ob</w:t>
      </w:r>
      <w:r w:rsidRPr="00240830">
        <w:rPr>
          <w:rFonts w:ascii="Calibri" w:hAnsi="Calibri" w:cs="Calibri"/>
          <w:color w:val="auto"/>
          <w:spacing w:val="3"/>
          <w:sz w:val="22"/>
          <w:szCs w:val="22"/>
        </w:rPr>
        <w:t>o</w:t>
      </w:r>
      <w:r w:rsidRPr="00240830">
        <w:rPr>
          <w:rFonts w:ascii="Calibri" w:hAnsi="Calibri" w:cs="Calibri"/>
          <w:color w:val="auto"/>
          <w:spacing w:val="-5"/>
          <w:sz w:val="22"/>
          <w:szCs w:val="22"/>
        </w:rPr>
        <w:t>w</w:t>
      </w:r>
      <w:r w:rsidRPr="00240830">
        <w:rPr>
          <w:rFonts w:ascii="Calibri" w:hAnsi="Calibri" w:cs="Calibri"/>
          <w:color w:val="auto"/>
          <w:sz w:val="22"/>
          <w:szCs w:val="22"/>
        </w:rPr>
        <w:t>iąz</w:t>
      </w:r>
      <w:r w:rsidRPr="00240830">
        <w:rPr>
          <w:rFonts w:ascii="Calibri" w:hAnsi="Calibri" w:cs="Calibri"/>
          <w:color w:val="auto"/>
          <w:spacing w:val="3"/>
          <w:sz w:val="22"/>
          <w:szCs w:val="22"/>
        </w:rPr>
        <w:t>a</w:t>
      </w:r>
      <w:r w:rsidRPr="00240830">
        <w:rPr>
          <w:rFonts w:ascii="Calibri" w:hAnsi="Calibri" w:cs="Calibri"/>
          <w:color w:val="auto"/>
          <w:spacing w:val="1"/>
          <w:sz w:val="22"/>
          <w:szCs w:val="22"/>
        </w:rPr>
        <w:t>n</w:t>
      </w:r>
      <w:r w:rsidRPr="00240830">
        <w:rPr>
          <w:rFonts w:ascii="Calibri" w:hAnsi="Calibri" w:cs="Calibri"/>
          <w:color w:val="auto"/>
          <w:sz w:val="22"/>
          <w:szCs w:val="22"/>
        </w:rPr>
        <w:t>y</w:t>
      </w:r>
      <w:r w:rsidRPr="00240830">
        <w:rPr>
          <w:rFonts w:ascii="Calibri" w:hAnsi="Calibri" w:cs="Calibri"/>
          <w:color w:val="auto"/>
          <w:spacing w:val="14"/>
          <w:sz w:val="22"/>
          <w:szCs w:val="22"/>
        </w:rPr>
        <w:t xml:space="preserve"> </w:t>
      </w:r>
      <w:r w:rsidRPr="00240830">
        <w:rPr>
          <w:rFonts w:ascii="Calibri" w:hAnsi="Calibri" w:cs="Calibri"/>
          <w:color w:val="auto"/>
          <w:spacing w:val="2"/>
          <w:sz w:val="22"/>
          <w:szCs w:val="22"/>
        </w:rPr>
        <w:t>j</w:t>
      </w:r>
      <w:r w:rsidRPr="00240830">
        <w:rPr>
          <w:rFonts w:ascii="Calibri" w:hAnsi="Calibri" w:cs="Calibri"/>
          <w:color w:val="auto"/>
          <w:sz w:val="22"/>
          <w:szCs w:val="22"/>
        </w:rPr>
        <w:t>e</w:t>
      </w:r>
      <w:r w:rsidRPr="00240830">
        <w:rPr>
          <w:rFonts w:ascii="Calibri" w:hAnsi="Calibri" w:cs="Calibri"/>
          <w:color w:val="auto"/>
          <w:spacing w:val="2"/>
          <w:sz w:val="22"/>
          <w:szCs w:val="22"/>
        </w:rPr>
        <w:t>s</w:t>
      </w:r>
      <w:r w:rsidRPr="00240830">
        <w:rPr>
          <w:rFonts w:ascii="Calibri" w:hAnsi="Calibri" w:cs="Calibri"/>
          <w:color w:val="auto"/>
          <w:sz w:val="22"/>
          <w:szCs w:val="22"/>
        </w:rPr>
        <w:t>t</w:t>
      </w:r>
      <w:r w:rsidRPr="00240830">
        <w:rPr>
          <w:rFonts w:ascii="Calibri" w:hAnsi="Calibri" w:cs="Calibri"/>
          <w:color w:val="auto"/>
          <w:spacing w:val="26"/>
          <w:sz w:val="22"/>
          <w:szCs w:val="22"/>
        </w:rPr>
        <w:t xml:space="preserve"> </w:t>
      </w:r>
      <w:r w:rsidRPr="00240830">
        <w:rPr>
          <w:rFonts w:ascii="Calibri" w:hAnsi="Calibri" w:cs="Calibri"/>
          <w:color w:val="auto"/>
          <w:sz w:val="22"/>
          <w:szCs w:val="22"/>
        </w:rPr>
        <w:t>do pisemnego</w:t>
      </w:r>
      <w:r w:rsidRPr="00240830">
        <w:rPr>
          <w:rFonts w:ascii="Calibri" w:hAnsi="Calibri" w:cs="Calibri"/>
          <w:color w:val="auto"/>
          <w:spacing w:val="28"/>
          <w:sz w:val="22"/>
          <w:szCs w:val="22"/>
        </w:rPr>
        <w:t xml:space="preserve"> </w:t>
      </w:r>
      <w:r w:rsidRPr="00240830">
        <w:rPr>
          <w:rFonts w:ascii="Calibri" w:hAnsi="Calibri" w:cs="Calibri"/>
          <w:color w:val="auto"/>
          <w:sz w:val="22"/>
          <w:szCs w:val="22"/>
        </w:rPr>
        <w:t>z</w:t>
      </w:r>
      <w:r w:rsidRPr="00240830">
        <w:rPr>
          <w:rFonts w:ascii="Calibri" w:hAnsi="Calibri" w:cs="Calibri"/>
          <w:color w:val="auto"/>
          <w:spacing w:val="3"/>
          <w:sz w:val="22"/>
          <w:szCs w:val="22"/>
        </w:rPr>
        <w:t>a</w:t>
      </w:r>
      <w:r w:rsidRPr="00240830">
        <w:rPr>
          <w:rFonts w:ascii="Calibri" w:hAnsi="Calibri" w:cs="Calibri"/>
          <w:color w:val="auto"/>
          <w:spacing w:val="-5"/>
          <w:sz w:val="22"/>
          <w:szCs w:val="22"/>
        </w:rPr>
        <w:t>w</w:t>
      </w:r>
      <w:r w:rsidRPr="00240830">
        <w:rPr>
          <w:rFonts w:ascii="Calibri" w:hAnsi="Calibri" w:cs="Calibri"/>
          <w:color w:val="auto"/>
          <w:sz w:val="22"/>
          <w:szCs w:val="22"/>
        </w:rPr>
        <w:t>ia</w:t>
      </w:r>
      <w:r w:rsidRPr="00240830">
        <w:rPr>
          <w:rFonts w:ascii="Calibri" w:hAnsi="Calibri" w:cs="Calibri"/>
          <w:color w:val="auto"/>
          <w:spacing w:val="1"/>
          <w:sz w:val="22"/>
          <w:szCs w:val="22"/>
        </w:rPr>
        <w:t>d</w:t>
      </w:r>
      <w:r w:rsidRPr="00240830">
        <w:rPr>
          <w:rFonts w:ascii="Calibri" w:hAnsi="Calibri" w:cs="Calibri"/>
          <w:color w:val="auto"/>
          <w:spacing w:val="3"/>
          <w:sz w:val="22"/>
          <w:szCs w:val="22"/>
        </w:rPr>
        <w:t>o</w:t>
      </w:r>
      <w:r w:rsidRPr="00240830">
        <w:rPr>
          <w:rFonts w:ascii="Calibri" w:hAnsi="Calibri" w:cs="Calibri"/>
          <w:color w:val="auto"/>
          <w:spacing w:val="-4"/>
          <w:sz w:val="22"/>
          <w:szCs w:val="22"/>
        </w:rPr>
        <w:t>m</w:t>
      </w:r>
      <w:r w:rsidRPr="00240830">
        <w:rPr>
          <w:rFonts w:ascii="Calibri" w:hAnsi="Calibri" w:cs="Calibri"/>
          <w:color w:val="auto"/>
          <w:sz w:val="22"/>
          <w:szCs w:val="22"/>
        </w:rPr>
        <w:t>i</w:t>
      </w:r>
      <w:r w:rsidRPr="00240830">
        <w:rPr>
          <w:rFonts w:ascii="Calibri" w:hAnsi="Calibri" w:cs="Calibri"/>
          <w:color w:val="auto"/>
          <w:spacing w:val="2"/>
          <w:sz w:val="22"/>
          <w:szCs w:val="22"/>
        </w:rPr>
        <w:t>e</w:t>
      </w:r>
      <w:r w:rsidRPr="00240830">
        <w:rPr>
          <w:rFonts w:ascii="Calibri" w:hAnsi="Calibri" w:cs="Calibri"/>
          <w:color w:val="auto"/>
          <w:spacing w:val="-1"/>
          <w:sz w:val="22"/>
          <w:szCs w:val="22"/>
        </w:rPr>
        <w:t>n</w:t>
      </w:r>
      <w:r w:rsidRPr="00240830">
        <w:rPr>
          <w:rFonts w:ascii="Calibri" w:hAnsi="Calibri" w:cs="Calibri"/>
          <w:color w:val="auto"/>
          <w:sz w:val="22"/>
          <w:szCs w:val="22"/>
        </w:rPr>
        <w:t>ia</w:t>
      </w:r>
      <w:r w:rsidRPr="00240830">
        <w:rPr>
          <w:rFonts w:ascii="Calibri" w:hAnsi="Calibri" w:cs="Calibri"/>
          <w:color w:val="auto"/>
          <w:spacing w:val="20"/>
          <w:sz w:val="22"/>
          <w:szCs w:val="22"/>
        </w:rPr>
        <w:t xml:space="preserve"> </w:t>
      </w:r>
      <w:r w:rsidRPr="00240830">
        <w:rPr>
          <w:rFonts w:ascii="Calibri" w:hAnsi="Calibri" w:cs="Calibri"/>
          <w:snapToGrid w:val="0"/>
          <w:color w:val="auto"/>
          <w:sz w:val="22"/>
          <w:szCs w:val="22"/>
        </w:rPr>
        <w:t>Zamawiając</w:t>
      </w:r>
      <w:r w:rsidRPr="00240830">
        <w:rPr>
          <w:rFonts w:ascii="Calibri" w:hAnsi="Calibri" w:cs="Calibri"/>
          <w:bCs/>
          <w:color w:val="auto"/>
          <w:sz w:val="22"/>
          <w:szCs w:val="22"/>
        </w:rPr>
        <w:t>ego</w:t>
      </w:r>
      <w:r w:rsidRPr="00240830">
        <w:rPr>
          <w:rFonts w:ascii="Calibri" w:hAnsi="Calibri" w:cs="Calibri"/>
          <w:color w:val="auto"/>
          <w:spacing w:val="23"/>
          <w:sz w:val="22"/>
          <w:szCs w:val="22"/>
        </w:rPr>
        <w:t xml:space="preserve"> </w:t>
      </w:r>
      <w:r w:rsidRPr="00240830">
        <w:rPr>
          <w:rFonts w:ascii="Calibri" w:hAnsi="Calibri" w:cs="Calibri"/>
          <w:color w:val="auto"/>
          <w:sz w:val="22"/>
          <w:szCs w:val="22"/>
        </w:rPr>
        <w:t>o</w:t>
      </w:r>
      <w:r w:rsidRPr="00240830">
        <w:rPr>
          <w:rFonts w:ascii="Calibri" w:hAnsi="Calibri" w:cs="Calibri"/>
          <w:color w:val="auto"/>
          <w:spacing w:val="29"/>
          <w:sz w:val="22"/>
          <w:szCs w:val="22"/>
        </w:rPr>
        <w:t xml:space="preserve"> </w:t>
      </w:r>
      <w:r w:rsidRPr="00240830">
        <w:rPr>
          <w:rFonts w:ascii="Calibri" w:hAnsi="Calibri" w:cs="Calibri"/>
          <w:color w:val="auto"/>
          <w:spacing w:val="-1"/>
          <w:sz w:val="22"/>
          <w:szCs w:val="22"/>
        </w:rPr>
        <w:t>u</w:t>
      </w:r>
      <w:r w:rsidRPr="00240830">
        <w:rPr>
          <w:rFonts w:ascii="Calibri" w:hAnsi="Calibri" w:cs="Calibri"/>
          <w:color w:val="auto"/>
          <w:spacing w:val="2"/>
          <w:sz w:val="22"/>
          <w:szCs w:val="22"/>
        </w:rPr>
        <w:t>s</w:t>
      </w:r>
      <w:r w:rsidRPr="00240830">
        <w:rPr>
          <w:rFonts w:ascii="Calibri" w:hAnsi="Calibri" w:cs="Calibri"/>
          <w:color w:val="auto"/>
          <w:spacing w:val="-1"/>
          <w:sz w:val="22"/>
          <w:szCs w:val="22"/>
        </w:rPr>
        <w:t>un</w:t>
      </w:r>
      <w:r w:rsidRPr="00240830">
        <w:rPr>
          <w:rFonts w:ascii="Calibri" w:hAnsi="Calibri" w:cs="Calibri"/>
          <w:color w:val="auto"/>
          <w:sz w:val="22"/>
          <w:szCs w:val="22"/>
        </w:rPr>
        <w:t>ię</w:t>
      </w:r>
      <w:r w:rsidRPr="00240830">
        <w:rPr>
          <w:rFonts w:ascii="Calibri" w:hAnsi="Calibri" w:cs="Calibri"/>
          <w:color w:val="auto"/>
          <w:spacing w:val="3"/>
          <w:sz w:val="22"/>
          <w:szCs w:val="22"/>
        </w:rPr>
        <w:t>c</w:t>
      </w:r>
      <w:r w:rsidRPr="00240830">
        <w:rPr>
          <w:rFonts w:ascii="Calibri" w:hAnsi="Calibri" w:cs="Calibri"/>
          <w:color w:val="auto"/>
          <w:sz w:val="22"/>
          <w:szCs w:val="22"/>
        </w:rPr>
        <w:t>iu</w:t>
      </w:r>
      <w:r w:rsidRPr="00240830">
        <w:rPr>
          <w:rFonts w:ascii="Calibri" w:hAnsi="Calibri" w:cs="Calibri"/>
          <w:color w:val="auto"/>
          <w:spacing w:val="24"/>
          <w:sz w:val="22"/>
          <w:szCs w:val="22"/>
        </w:rPr>
        <w:t xml:space="preserve"> </w:t>
      </w:r>
      <w:r w:rsidRPr="00240830">
        <w:rPr>
          <w:rFonts w:ascii="Calibri" w:hAnsi="Calibri" w:cs="Calibri"/>
          <w:color w:val="auto"/>
          <w:spacing w:val="-2"/>
          <w:sz w:val="22"/>
          <w:szCs w:val="22"/>
        </w:rPr>
        <w:t>w</w:t>
      </w:r>
      <w:r w:rsidRPr="00240830">
        <w:rPr>
          <w:rFonts w:ascii="Calibri" w:hAnsi="Calibri" w:cs="Calibri"/>
          <w:color w:val="auto"/>
          <w:sz w:val="22"/>
          <w:szCs w:val="22"/>
        </w:rPr>
        <w:t xml:space="preserve">ad </w:t>
      </w:r>
      <w:r w:rsidRPr="00240830">
        <w:rPr>
          <w:rFonts w:ascii="Calibri" w:hAnsi="Calibri" w:cs="Calibri"/>
          <w:color w:val="auto"/>
          <w:spacing w:val="1"/>
          <w:sz w:val="22"/>
          <w:szCs w:val="22"/>
        </w:rPr>
        <w:t>or</w:t>
      </w:r>
      <w:r w:rsidRPr="00240830">
        <w:rPr>
          <w:rFonts w:ascii="Calibri" w:hAnsi="Calibri" w:cs="Calibri"/>
          <w:color w:val="auto"/>
          <w:sz w:val="22"/>
          <w:szCs w:val="22"/>
        </w:rPr>
        <w:t>az</w:t>
      </w:r>
      <w:r w:rsidRPr="00240830">
        <w:rPr>
          <w:rFonts w:ascii="Calibri" w:hAnsi="Calibri" w:cs="Calibri"/>
          <w:color w:val="auto"/>
          <w:spacing w:val="5"/>
          <w:sz w:val="22"/>
          <w:szCs w:val="22"/>
        </w:rPr>
        <w:t xml:space="preserve"> </w:t>
      </w:r>
      <w:r w:rsidRPr="00240830">
        <w:rPr>
          <w:rFonts w:ascii="Calibri" w:hAnsi="Calibri" w:cs="Calibri"/>
          <w:color w:val="auto"/>
          <w:spacing w:val="-1"/>
          <w:sz w:val="22"/>
          <w:szCs w:val="22"/>
        </w:rPr>
        <w:t>d</w:t>
      </w:r>
      <w:r w:rsidRPr="00240830">
        <w:rPr>
          <w:rFonts w:ascii="Calibri" w:hAnsi="Calibri" w:cs="Calibri"/>
          <w:color w:val="auto"/>
          <w:sz w:val="22"/>
          <w:szCs w:val="22"/>
        </w:rPr>
        <w:t>o</w:t>
      </w:r>
      <w:r w:rsidRPr="00240830">
        <w:rPr>
          <w:rFonts w:ascii="Calibri" w:hAnsi="Calibri" w:cs="Calibri"/>
          <w:color w:val="auto"/>
          <w:spacing w:val="6"/>
          <w:sz w:val="22"/>
          <w:szCs w:val="22"/>
        </w:rPr>
        <w:t xml:space="preserve"> </w:t>
      </w:r>
      <w:r w:rsidRPr="00240830">
        <w:rPr>
          <w:rFonts w:ascii="Calibri" w:hAnsi="Calibri" w:cs="Calibri"/>
          <w:color w:val="auto"/>
          <w:sz w:val="22"/>
          <w:szCs w:val="22"/>
        </w:rPr>
        <w:t>ż</w:t>
      </w:r>
      <w:r w:rsidRPr="00240830">
        <w:rPr>
          <w:rFonts w:ascii="Calibri" w:hAnsi="Calibri" w:cs="Calibri"/>
          <w:color w:val="auto"/>
          <w:spacing w:val="1"/>
          <w:sz w:val="22"/>
          <w:szCs w:val="22"/>
        </w:rPr>
        <w:t>ąd</w:t>
      </w:r>
      <w:r w:rsidRPr="00240830">
        <w:rPr>
          <w:rFonts w:ascii="Calibri" w:hAnsi="Calibri" w:cs="Calibri"/>
          <w:color w:val="auto"/>
          <w:sz w:val="22"/>
          <w:szCs w:val="22"/>
        </w:rPr>
        <w:t>a</w:t>
      </w:r>
      <w:r w:rsidRPr="00240830">
        <w:rPr>
          <w:rFonts w:ascii="Calibri" w:hAnsi="Calibri" w:cs="Calibri"/>
          <w:color w:val="auto"/>
          <w:spacing w:val="-1"/>
          <w:sz w:val="22"/>
          <w:szCs w:val="22"/>
        </w:rPr>
        <w:t>n</w:t>
      </w:r>
      <w:r w:rsidRPr="00240830">
        <w:rPr>
          <w:rFonts w:ascii="Calibri" w:hAnsi="Calibri" w:cs="Calibri"/>
          <w:color w:val="auto"/>
          <w:sz w:val="22"/>
          <w:szCs w:val="22"/>
        </w:rPr>
        <w:t>ia</w:t>
      </w:r>
      <w:r w:rsidRPr="00240830">
        <w:rPr>
          <w:rFonts w:ascii="Calibri" w:hAnsi="Calibri" w:cs="Calibri"/>
          <w:color w:val="auto"/>
          <w:spacing w:val="2"/>
          <w:sz w:val="22"/>
          <w:szCs w:val="22"/>
        </w:rPr>
        <w:t xml:space="preserve"> </w:t>
      </w:r>
      <w:r w:rsidRPr="00240830">
        <w:rPr>
          <w:rFonts w:ascii="Calibri" w:hAnsi="Calibri" w:cs="Calibri"/>
          <w:color w:val="auto"/>
          <w:spacing w:val="-2"/>
          <w:sz w:val="22"/>
          <w:szCs w:val="22"/>
        </w:rPr>
        <w:t>w</w:t>
      </w:r>
      <w:r w:rsidRPr="00240830">
        <w:rPr>
          <w:rFonts w:ascii="Calibri" w:hAnsi="Calibri" w:cs="Calibri"/>
          <w:color w:val="auto"/>
          <w:spacing w:val="-1"/>
          <w:sz w:val="22"/>
          <w:szCs w:val="22"/>
        </w:rPr>
        <w:t>y</w:t>
      </w:r>
      <w:r w:rsidRPr="00240830">
        <w:rPr>
          <w:rFonts w:ascii="Calibri" w:hAnsi="Calibri" w:cs="Calibri"/>
          <w:color w:val="auto"/>
          <w:spacing w:val="3"/>
          <w:sz w:val="22"/>
          <w:szCs w:val="22"/>
        </w:rPr>
        <w:t>z</w:t>
      </w:r>
      <w:r w:rsidRPr="00240830">
        <w:rPr>
          <w:rFonts w:ascii="Calibri" w:hAnsi="Calibri" w:cs="Calibri"/>
          <w:color w:val="auto"/>
          <w:spacing w:val="-1"/>
          <w:sz w:val="22"/>
          <w:szCs w:val="22"/>
        </w:rPr>
        <w:t>n</w:t>
      </w:r>
      <w:r w:rsidRPr="00240830">
        <w:rPr>
          <w:rFonts w:ascii="Calibri" w:hAnsi="Calibri" w:cs="Calibri"/>
          <w:color w:val="auto"/>
          <w:sz w:val="22"/>
          <w:szCs w:val="22"/>
        </w:rPr>
        <w:t>a</w:t>
      </w:r>
      <w:r w:rsidRPr="00240830">
        <w:rPr>
          <w:rFonts w:ascii="Calibri" w:hAnsi="Calibri" w:cs="Calibri"/>
          <w:color w:val="auto"/>
          <w:spacing w:val="1"/>
          <w:sz w:val="22"/>
          <w:szCs w:val="22"/>
        </w:rPr>
        <w:t>c</w:t>
      </w:r>
      <w:r w:rsidRPr="00240830">
        <w:rPr>
          <w:rFonts w:ascii="Calibri" w:hAnsi="Calibri" w:cs="Calibri"/>
          <w:color w:val="auto"/>
          <w:sz w:val="22"/>
          <w:szCs w:val="22"/>
        </w:rPr>
        <w:t>z</w:t>
      </w:r>
      <w:r w:rsidRPr="00240830">
        <w:rPr>
          <w:rFonts w:ascii="Calibri" w:hAnsi="Calibri" w:cs="Calibri"/>
          <w:color w:val="auto"/>
          <w:spacing w:val="1"/>
          <w:sz w:val="22"/>
          <w:szCs w:val="22"/>
        </w:rPr>
        <w:t>e</w:t>
      </w:r>
      <w:r w:rsidRPr="00240830">
        <w:rPr>
          <w:rFonts w:ascii="Calibri" w:hAnsi="Calibri" w:cs="Calibri"/>
          <w:color w:val="auto"/>
          <w:spacing w:val="-1"/>
          <w:sz w:val="22"/>
          <w:szCs w:val="22"/>
        </w:rPr>
        <w:t>n</w:t>
      </w:r>
      <w:r w:rsidRPr="00240830">
        <w:rPr>
          <w:rFonts w:ascii="Calibri" w:hAnsi="Calibri" w:cs="Calibri"/>
          <w:color w:val="auto"/>
          <w:sz w:val="22"/>
          <w:szCs w:val="22"/>
        </w:rPr>
        <w:t>ia te</w:t>
      </w:r>
      <w:r w:rsidRPr="00240830">
        <w:rPr>
          <w:rFonts w:ascii="Calibri" w:hAnsi="Calibri" w:cs="Calibri"/>
          <w:color w:val="auto"/>
          <w:spacing w:val="3"/>
          <w:sz w:val="22"/>
          <w:szCs w:val="22"/>
        </w:rPr>
        <w:t>r</w:t>
      </w:r>
      <w:r w:rsidRPr="00240830">
        <w:rPr>
          <w:rFonts w:ascii="Calibri" w:hAnsi="Calibri" w:cs="Calibri"/>
          <w:color w:val="auto"/>
          <w:spacing w:val="-4"/>
          <w:sz w:val="22"/>
          <w:szCs w:val="22"/>
        </w:rPr>
        <w:t>m</w:t>
      </w:r>
      <w:r w:rsidRPr="00240830">
        <w:rPr>
          <w:rFonts w:ascii="Calibri" w:hAnsi="Calibri" w:cs="Calibri"/>
          <w:color w:val="auto"/>
          <w:spacing w:val="2"/>
          <w:sz w:val="22"/>
          <w:szCs w:val="22"/>
        </w:rPr>
        <w:t>i</w:t>
      </w:r>
      <w:r w:rsidRPr="00240830">
        <w:rPr>
          <w:rFonts w:ascii="Calibri" w:hAnsi="Calibri" w:cs="Calibri"/>
          <w:color w:val="auto"/>
          <w:spacing w:val="-1"/>
          <w:sz w:val="22"/>
          <w:szCs w:val="22"/>
        </w:rPr>
        <w:t>n</w:t>
      </w:r>
      <w:r w:rsidRPr="00240830">
        <w:rPr>
          <w:rFonts w:ascii="Calibri" w:hAnsi="Calibri" w:cs="Calibri"/>
          <w:color w:val="auto"/>
          <w:sz w:val="22"/>
          <w:szCs w:val="22"/>
        </w:rPr>
        <w:t>u</w:t>
      </w:r>
      <w:r w:rsidRPr="00240830">
        <w:rPr>
          <w:rFonts w:ascii="Calibri" w:hAnsi="Calibri" w:cs="Calibri"/>
          <w:color w:val="auto"/>
          <w:spacing w:val="3"/>
          <w:sz w:val="22"/>
          <w:szCs w:val="22"/>
        </w:rPr>
        <w:t xml:space="preserve"> </w:t>
      </w:r>
      <w:r w:rsidRPr="00240830">
        <w:rPr>
          <w:rFonts w:ascii="Calibri" w:hAnsi="Calibri" w:cs="Calibri"/>
          <w:color w:val="auto"/>
          <w:spacing w:val="-1"/>
          <w:sz w:val="22"/>
          <w:szCs w:val="22"/>
        </w:rPr>
        <w:t>n</w:t>
      </w:r>
      <w:r w:rsidRPr="00240830">
        <w:rPr>
          <w:rFonts w:ascii="Calibri" w:hAnsi="Calibri" w:cs="Calibri"/>
          <w:color w:val="auto"/>
          <w:sz w:val="22"/>
          <w:szCs w:val="22"/>
        </w:rPr>
        <w:t>a</w:t>
      </w:r>
      <w:r w:rsidRPr="00240830">
        <w:rPr>
          <w:rFonts w:ascii="Calibri" w:hAnsi="Calibri" w:cs="Calibri"/>
          <w:color w:val="auto"/>
          <w:spacing w:val="6"/>
          <w:sz w:val="22"/>
          <w:szCs w:val="22"/>
        </w:rPr>
        <w:t xml:space="preserve"> </w:t>
      </w:r>
      <w:r w:rsidRPr="00240830">
        <w:rPr>
          <w:rFonts w:ascii="Calibri" w:hAnsi="Calibri" w:cs="Calibri"/>
          <w:color w:val="auto"/>
          <w:spacing w:val="1"/>
          <w:sz w:val="22"/>
          <w:szCs w:val="22"/>
        </w:rPr>
        <w:t>odb</w:t>
      </w:r>
      <w:r w:rsidRPr="00240830">
        <w:rPr>
          <w:rFonts w:ascii="Calibri" w:hAnsi="Calibri" w:cs="Calibri"/>
          <w:color w:val="auto"/>
          <w:sz w:val="22"/>
          <w:szCs w:val="22"/>
        </w:rPr>
        <w:t>i</w:t>
      </w:r>
      <w:r w:rsidRPr="00240830">
        <w:rPr>
          <w:rFonts w:ascii="Calibri" w:hAnsi="Calibri" w:cs="Calibri"/>
          <w:color w:val="auto"/>
          <w:spacing w:val="1"/>
          <w:sz w:val="22"/>
          <w:szCs w:val="22"/>
        </w:rPr>
        <w:t>ó</w:t>
      </w:r>
      <w:r w:rsidRPr="00240830">
        <w:rPr>
          <w:rFonts w:ascii="Calibri" w:hAnsi="Calibri" w:cs="Calibri"/>
          <w:color w:val="auto"/>
          <w:sz w:val="22"/>
          <w:szCs w:val="22"/>
        </w:rPr>
        <w:t>r</w:t>
      </w:r>
      <w:r w:rsidRPr="00240830">
        <w:rPr>
          <w:rFonts w:ascii="Calibri" w:hAnsi="Calibri" w:cs="Calibri"/>
          <w:color w:val="auto"/>
          <w:spacing w:val="1"/>
          <w:sz w:val="22"/>
          <w:szCs w:val="22"/>
        </w:rPr>
        <w:t xml:space="preserve"> </w:t>
      </w:r>
      <w:r w:rsidRPr="00240830">
        <w:rPr>
          <w:rFonts w:ascii="Calibri" w:hAnsi="Calibri" w:cs="Calibri"/>
          <w:color w:val="auto"/>
          <w:sz w:val="22"/>
          <w:szCs w:val="22"/>
        </w:rPr>
        <w:t>z</w:t>
      </w:r>
      <w:r w:rsidRPr="00240830">
        <w:rPr>
          <w:rFonts w:ascii="Calibri" w:hAnsi="Calibri" w:cs="Calibri"/>
          <w:color w:val="auto"/>
          <w:spacing w:val="1"/>
          <w:sz w:val="22"/>
          <w:szCs w:val="22"/>
        </w:rPr>
        <w:t>ak</w:t>
      </w:r>
      <w:r w:rsidRPr="00240830">
        <w:rPr>
          <w:rFonts w:ascii="Calibri" w:hAnsi="Calibri" w:cs="Calibri"/>
          <w:color w:val="auto"/>
          <w:spacing w:val="-5"/>
          <w:sz w:val="22"/>
          <w:szCs w:val="22"/>
        </w:rPr>
        <w:t>w</w:t>
      </w:r>
      <w:r w:rsidRPr="00240830">
        <w:rPr>
          <w:rFonts w:ascii="Calibri" w:hAnsi="Calibri" w:cs="Calibri"/>
          <w:color w:val="auto"/>
          <w:spacing w:val="3"/>
          <w:sz w:val="22"/>
          <w:szCs w:val="22"/>
        </w:rPr>
        <w:t>e</w:t>
      </w:r>
      <w:r w:rsidRPr="00240830">
        <w:rPr>
          <w:rFonts w:ascii="Calibri" w:hAnsi="Calibri" w:cs="Calibri"/>
          <w:color w:val="auto"/>
          <w:spacing w:val="-1"/>
          <w:sz w:val="22"/>
          <w:szCs w:val="22"/>
        </w:rPr>
        <w:t>s</w:t>
      </w:r>
      <w:r w:rsidRPr="00240830">
        <w:rPr>
          <w:rFonts w:ascii="Calibri" w:hAnsi="Calibri" w:cs="Calibri"/>
          <w:color w:val="auto"/>
          <w:sz w:val="22"/>
          <w:szCs w:val="22"/>
        </w:rPr>
        <w:t>ti</w:t>
      </w:r>
      <w:r w:rsidRPr="00240830">
        <w:rPr>
          <w:rFonts w:ascii="Calibri" w:hAnsi="Calibri" w:cs="Calibri"/>
          <w:color w:val="auto"/>
          <w:spacing w:val="1"/>
          <w:sz w:val="22"/>
          <w:szCs w:val="22"/>
        </w:rPr>
        <w:t>on</w:t>
      </w:r>
      <w:r w:rsidRPr="00240830">
        <w:rPr>
          <w:rFonts w:ascii="Calibri" w:hAnsi="Calibri" w:cs="Calibri"/>
          <w:color w:val="auto"/>
          <w:spacing w:val="3"/>
          <w:sz w:val="22"/>
          <w:szCs w:val="22"/>
        </w:rPr>
        <w:t>o</w:t>
      </w:r>
      <w:r w:rsidRPr="00240830">
        <w:rPr>
          <w:rFonts w:ascii="Calibri" w:hAnsi="Calibri" w:cs="Calibri"/>
          <w:color w:val="auto"/>
          <w:spacing w:val="-5"/>
          <w:sz w:val="22"/>
          <w:szCs w:val="22"/>
        </w:rPr>
        <w:t>w</w:t>
      </w:r>
      <w:r w:rsidRPr="00240830">
        <w:rPr>
          <w:rFonts w:ascii="Calibri" w:hAnsi="Calibri" w:cs="Calibri"/>
          <w:color w:val="auto"/>
          <w:spacing w:val="3"/>
          <w:sz w:val="22"/>
          <w:szCs w:val="22"/>
        </w:rPr>
        <w:t>a</w:t>
      </w:r>
      <w:r w:rsidRPr="00240830">
        <w:rPr>
          <w:rFonts w:ascii="Calibri" w:hAnsi="Calibri" w:cs="Calibri"/>
          <w:color w:val="auto"/>
          <w:spacing w:val="1"/>
          <w:sz w:val="22"/>
          <w:szCs w:val="22"/>
        </w:rPr>
        <w:t>n</w:t>
      </w:r>
      <w:r w:rsidRPr="00240830">
        <w:rPr>
          <w:rFonts w:ascii="Calibri" w:hAnsi="Calibri" w:cs="Calibri"/>
          <w:color w:val="auto"/>
          <w:spacing w:val="-4"/>
          <w:sz w:val="22"/>
          <w:szCs w:val="22"/>
        </w:rPr>
        <w:t>y</w:t>
      </w:r>
      <w:r w:rsidRPr="00240830">
        <w:rPr>
          <w:rFonts w:ascii="Calibri" w:hAnsi="Calibri" w:cs="Calibri"/>
          <w:color w:val="auto"/>
          <w:spacing w:val="3"/>
          <w:sz w:val="22"/>
          <w:szCs w:val="22"/>
        </w:rPr>
        <w:t>c</w:t>
      </w:r>
      <w:r w:rsidRPr="00240830">
        <w:rPr>
          <w:rFonts w:ascii="Calibri" w:hAnsi="Calibri" w:cs="Calibri"/>
          <w:color w:val="auto"/>
          <w:sz w:val="22"/>
          <w:szCs w:val="22"/>
        </w:rPr>
        <w:t>h</w:t>
      </w:r>
      <w:r w:rsidRPr="00240830">
        <w:rPr>
          <w:rFonts w:ascii="Calibri" w:hAnsi="Calibri" w:cs="Calibri"/>
          <w:color w:val="auto"/>
          <w:spacing w:val="-10"/>
          <w:sz w:val="22"/>
          <w:szCs w:val="22"/>
        </w:rPr>
        <w:t xml:space="preserve"> </w:t>
      </w:r>
      <w:r w:rsidRPr="00240830">
        <w:rPr>
          <w:rFonts w:ascii="Calibri" w:hAnsi="Calibri" w:cs="Calibri"/>
          <w:color w:val="auto"/>
          <w:spacing w:val="6"/>
          <w:sz w:val="22"/>
          <w:szCs w:val="22"/>
        </w:rPr>
        <w:t>u</w:t>
      </w:r>
      <w:r w:rsidRPr="00240830">
        <w:rPr>
          <w:rFonts w:ascii="Calibri" w:hAnsi="Calibri" w:cs="Calibri"/>
          <w:color w:val="auto"/>
          <w:spacing w:val="1"/>
          <w:sz w:val="22"/>
          <w:szCs w:val="22"/>
        </w:rPr>
        <w:t>pr</w:t>
      </w:r>
      <w:r w:rsidRPr="00240830">
        <w:rPr>
          <w:rFonts w:ascii="Calibri" w:hAnsi="Calibri" w:cs="Calibri"/>
          <w:color w:val="auto"/>
          <w:sz w:val="22"/>
          <w:szCs w:val="22"/>
        </w:rPr>
        <w:t>z</w:t>
      </w:r>
      <w:r w:rsidRPr="00240830">
        <w:rPr>
          <w:rFonts w:ascii="Calibri" w:hAnsi="Calibri" w:cs="Calibri"/>
          <w:color w:val="auto"/>
          <w:spacing w:val="1"/>
          <w:sz w:val="22"/>
          <w:szCs w:val="22"/>
        </w:rPr>
        <w:t>ed</w:t>
      </w:r>
      <w:r w:rsidRPr="00240830">
        <w:rPr>
          <w:rFonts w:ascii="Calibri" w:hAnsi="Calibri" w:cs="Calibri"/>
          <w:color w:val="auto"/>
          <w:spacing w:val="-1"/>
          <w:sz w:val="22"/>
          <w:szCs w:val="22"/>
        </w:rPr>
        <w:t>n</w:t>
      </w:r>
      <w:r w:rsidRPr="00240830">
        <w:rPr>
          <w:rFonts w:ascii="Calibri" w:hAnsi="Calibri" w:cs="Calibri"/>
          <w:color w:val="auto"/>
          <w:sz w:val="22"/>
          <w:szCs w:val="22"/>
        </w:rPr>
        <w:t xml:space="preserve">io </w:t>
      </w:r>
      <w:r w:rsidR="00681807">
        <w:rPr>
          <w:rFonts w:ascii="Calibri" w:hAnsi="Calibri" w:cs="Calibri"/>
          <w:color w:val="auto"/>
          <w:sz w:val="22"/>
          <w:szCs w:val="22"/>
        </w:rPr>
        <w:t>Prac</w:t>
      </w:r>
      <w:r w:rsidR="00B42A22">
        <w:rPr>
          <w:rFonts w:ascii="Calibri" w:hAnsi="Calibri" w:cs="Calibri"/>
          <w:color w:val="auto"/>
          <w:spacing w:val="1"/>
          <w:sz w:val="22"/>
          <w:szCs w:val="22"/>
        </w:rPr>
        <w:t xml:space="preserve"> </w:t>
      </w:r>
      <w:r w:rsidRPr="00240830">
        <w:rPr>
          <w:rFonts w:ascii="Calibri" w:hAnsi="Calibri" w:cs="Calibri"/>
          <w:color w:val="auto"/>
          <w:spacing w:val="2"/>
          <w:sz w:val="22"/>
          <w:szCs w:val="22"/>
        </w:rPr>
        <w:t>j</w:t>
      </w:r>
      <w:r w:rsidRPr="00240830">
        <w:rPr>
          <w:rFonts w:ascii="Calibri" w:hAnsi="Calibri" w:cs="Calibri"/>
          <w:color w:val="auto"/>
          <w:sz w:val="22"/>
          <w:szCs w:val="22"/>
        </w:rPr>
        <w:t>a</w:t>
      </w:r>
      <w:r w:rsidRPr="00240830">
        <w:rPr>
          <w:rFonts w:ascii="Calibri" w:hAnsi="Calibri" w:cs="Calibri"/>
          <w:color w:val="auto"/>
          <w:spacing w:val="-1"/>
          <w:sz w:val="22"/>
          <w:szCs w:val="22"/>
        </w:rPr>
        <w:t>k</w:t>
      </w:r>
      <w:r w:rsidRPr="00240830">
        <w:rPr>
          <w:rFonts w:ascii="Calibri" w:hAnsi="Calibri" w:cs="Calibri"/>
          <w:color w:val="auto"/>
          <w:sz w:val="22"/>
          <w:szCs w:val="22"/>
        </w:rPr>
        <w:t>o</w:t>
      </w:r>
      <w:r w:rsidRPr="00240830">
        <w:rPr>
          <w:rFonts w:ascii="Calibri" w:hAnsi="Calibri" w:cs="Calibri"/>
          <w:color w:val="auto"/>
          <w:spacing w:val="5"/>
          <w:sz w:val="22"/>
          <w:szCs w:val="22"/>
        </w:rPr>
        <w:t xml:space="preserve"> </w:t>
      </w:r>
      <w:r w:rsidRPr="00240830">
        <w:rPr>
          <w:rFonts w:ascii="Calibri" w:hAnsi="Calibri" w:cs="Calibri"/>
          <w:color w:val="auto"/>
          <w:spacing w:val="-5"/>
          <w:sz w:val="22"/>
          <w:szCs w:val="22"/>
        </w:rPr>
        <w:t>w</w:t>
      </w:r>
      <w:r w:rsidRPr="00240830">
        <w:rPr>
          <w:rFonts w:ascii="Calibri" w:hAnsi="Calibri" w:cs="Calibri"/>
          <w:color w:val="auto"/>
          <w:sz w:val="22"/>
          <w:szCs w:val="22"/>
        </w:rPr>
        <w:t>a</w:t>
      </w:r>
      <w:r w:rsidRPr="00240830">
        <w:rPr>
          <w:rFonts w:ascii="Calibri" w:hAnsi="Calibri" w:cs="Calibri"/>
          <w:color w:val="auto"/>
          <w:spacing w:val="1"/>
          <w:sz w:val="22"/>
          <w:szCs w:val="22"/>
        </w:rPr>
        <w:t>d</w:t>
      </w:r>
      <w:r w:rsidRPr="00240830">
        <w:rPr>
          <w:rFonts w:ascii="Calibri" w:hAnsi="Calibri" w:cs="Calibri"/>
          <w:color w:val="auto"/>
          <w:sz w:val="22"/>
          <w:szCs w:val="22"/>
        </w:rPr>
        <w:t>l</w:t>
      </w:r>
      <w:r w:rsidRPr="00240830">
        <w:rPr>
          <w:rFonts w:ascii="Calibri" w:hAnsi="Calibri" w:cs="Calibri"/>
          <w:color w:val="auto"/>
          <w:spacing w:val="4"/>
          <w:sz w:val="22"/>
          <w:szCs w:val="22"/>
        </w:rPr>
        <w:t>i</w:t>
      </w:r>
      <w:r w:rsidRPr="00240830">
        <w:rPr>
          <w:rFonts w:ascii="Calibri" w:hAnsi="Calibri" w:cs="Calibri"/>
          <w:color w:val="auto"/>
          <w:spacing w:val="-2"/>
          <w:sz w:val="22"/>
          <w:szCs w:val="22"/>
        </w:rPr>
        <w:t>w</w:t>
      </w:r>
      <w:r w:rsidRPr="00240830">
        <w:rPr>
          <w:rFonts w:ascii="Calibri" w:hAnsi="Calibri" w:cs="Calibri"/>
          <w:color w:val="auto"/>
          <w:spacing w:val="-1"/>
          <w:sz w:val="22"/>
          <w:szCs w:val="22"/>
        </w:rPr>
        <w:t>y</w:t>
      </w:r>
      <w:r w:rsidRPr="00240830">
        <w:rPr>
          <w:rFonts w:ascii="Calibri" w:hAnsi="Calibri" w:cs="Calibri"/>
          <w:color w:val="auto"/>
          <w:spacing w:val="3"/>
          <w:sz w:val="22"/>
          <w:szCs w:val="22"/>
        </w:rPr>
        <w:t>c</w:t>
      </w:r>
      <w:r w:rsidRPr="00240830">
        <w:rPr>
          <w:rFonts w:ascii="Calibri" w:hAnsi="Calibri" w:cs="Calibri"/>
          <w:color w:val="auto"/>
          <w:spacing w:val="-1"/>
          <w:sz w:val="22"/>
          <w:szCs w:val="22"/>
        </w:rPr>
        <w:t>h</w:t>
      </w:r>
      <w:r w:rsidRPr="00240830">
        <w:rPr>
          <w:rFonts w:ascii="Calibri" w:hAnsi="Calibri" w:cs="Calibri"/>
          <w:color w:val="auto"/>
          <w:sz w:val="22"/>
          <w:szCs w:val="22"/>
        </w:rPr>
        <w:t>.</w:t>
      </w:r>
      <w:r w:rsidRPr="00240830">
        <w:rPr>
          <w:rFonts w:ascii="Calibri" w:hAnsi="Calibri" w:cs="Calibri"/>
          <w:color w:val="auto"/>
          <w:spacing w:val="3"/>
          <w:sz w:val="22"/>
          <w:szCs w:val="22"/>
        </w:rPr>
        <w:t xml:space="preserve"> </w:t>
      </w:r>
      <w:r w:rsidRPr="00240830">
        <w:rPr>
          <w:rFonts w:ascii="Calibri" w:hAnsi="Calibri" w:cs="Calibri"/>
          <w:color w:val="auto"/>
          <w:sz w:val="22"/>
          <w:szCs w:val="22"/>
        </w:rPr>
        <w:t>Fa</w:t>
      </w:r>
      <w:r w:rsidRPr="00240830">
        <w:rPr>
          <w:rFonts w:ascii="Calibri" w:hAnsi="Calibri" w:cs="Calibri"/>
          <w:color w:val="auto"/>
          <w:spacing w:val="1"/>
          <w:sz w:val="22"/>
          <w:szCs w:val="22"/>
        </w:rPr>
        <w:t>k</w:t>
      </w:r>
      <w:r w:rsidRPr="00240830">
        <w:rPr>
          <w:rFonts w:ascii="Calibri" w:hAnsi="Calibri" w:cs="Calibri"/>
          <w:color w:val="auto"/>
          <w:sz w:val="22"/>
          <w:szCs w:val="22"/>
        </w:rPr>
        <w:t xml:space="preserve">t </w:t>
      </w:r>
      <w:r w:rsidRPr="00240830">
        <w:rPr>
          <w:rFonts w:ascii="Calibri" w:hAnsi="Calibri" w:cs="Calibri"/>
          <w:color w:val="auto"/>
          <w:spacing w:val="-1"/>
          <w:sz w:val="22"/>
          <w:szCs w:val="22"/>
        </w:rPr>
        <w:t>u</w:t>
      </w:r>
      <w:r w:rsidRPr="00240830">
        <w:rPr>
          <w:rFonts w:ascii="Calibri" w:hAnsi="Calibri" w:cs="Calibri"/>
          <w:color w:val="auto"/>
          <w:spacing w:val="2"/>
          <w:sz w:val="22"/>
          <w:szCs w:val="22"/>
        </w:rPr>
        <w:t>s</w:t>
      </w:r>
      <w:r w:rsidRPr="00240830">
        <w:rPr>
          <w:rFonts w:ascii="Calibri" w:hAnsi="Calibri" w:cs="Calibri"/>
          <w:color w:val="auto"/>
          <w:spacing w:val="-1"/>
          <w:sz w:val="22"/>
          <w:szCs w:val="22"/>
        </w:rPr>
        <w:t>u</w:t>
      </w:r>
      <w:r w:rsidRPr="00240830">
        <w:rPr>
          <w:rFonts w:ascii="Calibri" w:hAnsi="Calibri" w:cs="Calibri"/>
          <w:color w:val="auto"/>
          <w:spacing w:val="1"/>
          <w:sz w:val="22"/>
          <w:szCs w:val="22"/>
        </w:rPr>
        <w:t>n</w:t>
      </w:r>
      <w:r w:rsidRPr="00240830">
        <w:rPr>
          <w:rFonts w:ascii="Calibri" w:hAnsi="Calibri" w:cs="Calibri"/>
          <w:color w:val="auto"/>
          <w:sz w:val="22"/>
          <w:szCs w:val="22"/>
        </w:rPr>
        <w:t>ięcia</w:t>
      </w:r>
      <w:r w:rsidRPr="00240830">
        <w:rPr>
          <w:rFonts w:ascii="Calibri" w:hAnsi="Calibri" w:cs="Calibri"/>
          <w:color w:val="auto"/>
          <w:spacing w:val="-5"/>
          <w:sz w:val="22"/>
          <w:szCs w:val="22"/>
        </w:rPr>
        <w:t xml:space="preserve"> </w:t>
      </w:r>
      <w:r w:rsidRPr="00240830">
        <w:rPr>
          <w:rFonts w:ascii="Calibri" w:hAnsi="Calibri" w:cs="Calibri"/>
          <w:color w:val="auto"/>
          <w:spacing w:val="-2"/>
          <w:sz w:val="22"/>
          <w:szCs w:val="22"/>
        </w:rPr>
        <w:t>w</w:t>
      </w:r>
      <w:r w:rsidRPr="00240830">
        <w:rPr>
          <w:rFonts w:ascii="Calibri" w:hAnsi="Calibri" w:cs="Calibri"/>
          <w:color w:val="auto"/>
          <w:sz w:val="22"/>
          <w:szCs w:val="22"/>
        </w:rPr>
        <w:t>ad</w:t>
      </w:r>
      <w:r w:rsidRPr="00240830">
        <w:rPr>
          <w:rFonts w:ascii="Calibri" w:hAnsi="Calibri" w:cs="Calibri"/>
          <w:color w:val="auto"/>
          <w:spacing w:val="-1"/>
          <w:sz w:val="22"/>
          <w:szCs w:val="22"/>
        </w:rPr>
        <w:t xml:space="preserve"> </w:t>
      </w:r>
      <w:r w:rsidRPr="00240830">
        <w:rPr>
          <w:rFonts w:ascii="Calibri" w:hAnsi="Calibri" w:cs="Calibri"/>
          <w:color w:val="auto"/>
          <w:sz w:val="22"/>
          <w:szCs w:val="22"/>
        </w:rPr>
        <w:t>z</w:t>
      </w:r>
      <w:r w:rsidRPr="00240830">
        <w:rPr>
          <w:rFonts w:ascii="Calibri" w:hAnsi="Calibri" w:cs="Calibri"/>
          <w:color w:val="auto"/>
          <w:spacing w:val="1"/>
          <w:sz w:val="22"/>
          <w:szCs w:val="22"/>
        </w:rPr>
        <w:t>o</w:t>
      </w:r>
      <w:r w:rsidRPr="00240830">
        <w:rPr>
          <w:rFonts w:ascii="Calibri" w:hAnsi="Calibri" w:cs="Calibri"/>
          <w:color w:val="auto"/>
          <w:spacing w:val="-1"/>
          <w:sz w:val="22"/>
          <w:szCs w:val="22"/>
        </w:rPr>
        <w:t>s</w:t>
      </w:r>
      <w:r w:rsidRPr="00240830">
        <w:rPr>
          <w:rFonts w:ascii="Calibri" w:hAnsi="Calibri" w:cs="Calibri"/>
          <w:color w:val="auto"/>
          <w:sz w:val="22"/>
          <w:szCs w:val="22"/>
        </w:rPr>
        <w:t>ta</w:t>
      </w:r>
      <w:r w:rsidRPr="00240830">
        <w:rPr>
          <w:rFonts w:ascii="Calibri" w:hAnsi="Calibri" w:cs="Calibri"/>
          <w:color w:val="auto"/>
          <w:spacing w:val="-1"/>
          <w:sz w:val="22"/>
          <w:szCs w:val="22"/>
        </w:rPr>
        <w:t>n</w:t>
      </w:r>
      <w:r w:rsidRPr="00240830">
        <w:rPr>
          <w:rFonts w:ascii="Calibri" w:hAnsi="Calibri" w:cs="Calibri"/>
          <w:color w:val="auto"/>
          <w:sz w:val="22"/>
          <w:szCs w:val="22"/>
        </w:rPr>
        <w:t>ie</w:t>
      </w:r>
      <w:r w:rsidRPr="00240830">
        <w:rPr>
          <w:rFonts w:ascii="Calibri" w:hAnsi="Calibri" w:cs="Calibri"/>
          <w:color w:val="auto"/>
          <w:spacing w:val="-4"/>
          <w:sz w:val="22"/>
          <w:szCs w:val="22"/>
        </w:rPr>
        <w:t xml:space="preserve"> </w:t>
      </w:r>
      <w:r w:rsidRPr="00240830">
        <w:rPr>
          <w:rFonts w:ascii="Calibri" w:hAnsi="Calibri" w:cs="Calibri"/>
          <w:color w:val="auto"/>
          <w:spacing w:val="-1"/>
          <w:sz w:val="22"/>
          <w:szCs w:val="22"/>
        </w:rPr>
        <w:t>s</w:t>
      </w:r>
      <w:r w:rsidRPr="00240830">
        <w:rPr>
          <w:rFonts w:ascii="Calibri" w:hAnsi="Calibri" w:cs="Calibri"/>
          <w:color w:val="auto"/>
          <w:spacing w:val="2"/>
          <w:sz w:val="22"/>
          <w:szCs w:val="22"/>
        </w:rPr>
        <w:t>t</w:t>
      </w:r>
      <w:r w:rsidRPr="00240830">
        <w:rPr>
          <w:rFonts w:ascii="Calibri" w:hAnsi="Calibri" w:cs="Calibri"/>
          <w:color w:val="auto"/>
          <w:spacing w:val="-2"/>
          <w:sz w:val="22"/>
          <w:szCs w:val="22"/>
        </w:rPr>
        <w:t>w</w:t>
      </w:r>
      <w:r w:rsidRPr="00240830">
        <w:rPr>
          <w:rFonts w:ascii="Calibri" w:hAnsi="Calibri" w:cs="Calibri"/>
          <w:color w:val="auto"/>
          <w:sz w:val="22"/>
          <w:szCs w:val="22"/>
        </w:rPr>
        <w:t>ie</w:t>
      </w:r>
      <w:r w:rsidRPr="00240830">
        <w:rPr>
          <w:rFonts w:ascii="Calibri" w:hAnsi="Calibri" w:cs="Calibri"/>
          <w:color w:val="auto"/>
          <w:spacing w:val="3"/>
          <w:sz w:val="22"/>
          <w:szCs w:val="22"/>
        </w:rPr>
        <w:t>r</w:t>
      </w:r>
      <w:r w:rsidRPr="00240830">
        <w:rPr>
          <w:rFonts w:ascii="Calibri" w:hAnsi="Calibri" w:cs="Calibri"/>
          <w:color w:val="auto"/>
          <w:spacing w:val="1"/>
          <w:sz w:val="22"/>
          <w:szCs w:val="22"/>
        </w:rPr>
        <w:t>d</w:t>
      </w:r>
      <w:r w:rsidRPr="00240830">
        <w:rPr>
          <w:rFonts w:ascii="Calibri" w:hAnsi="Calibri" w:cs="Calibri"/>
          <w:color w:val="auto"/>
          <w:sz w:val="22"/>
          <w:szCs w:val="22"/>
        </w:rPr>
        <w:t>z</w:t>
      </w:r>
      <w:r w:rsidRPr="00240830">
        <w:rPr>
          <w:rFonts w:ascii="Calibri" w:hAnsi="Calibri" w:cs="Calibri"/>
          <w:color w:val="auto"/>
          <w:spacing w:val="1"/>
          <w:sz w:val="22"/>
          <w:szCs w:val="22"/>
        </w:rPr>
        <w:t>on</w:t>
      </w:r>
      <w:r w:rsidRPr="00240830">
        <w:rPr>
          <w:rFonts w:ascii="Calibri" w:hAnsi="Calibri" w:cs="Calibri"/>
          <w:color w:val="auto"/>
          <w:sz w:val="22"/>
          <w:szCs w:val="22"/>
        </w:rPr>
        <w:t>y</w:t>
      </w:r>
      <w:r w:rsidRPr="00240830">
        <w:rPr>
          <w:rFonts w:ascii="Calibri" w:hAnsi="Calibri" w:cs="Calibri"/>
          <w:color w:val="auto"/>
          <w:spacing w:val="-11"/>
          <w:sz w:val="22"/>
          <w:szCs w:val="22"/>
        </w:rPr>
        <w:t xml:space="preserve"> </w:t>
      </w:r>
      <w:r w:rsidRPr="00240830">
        <w:rPr>
          <w:rFonts w:ascii="Calibri" w:hAnsi="Calibri" w:cs="Calibri"/>
          <w:color w:val="auto"/>
          <w:sz w:val="22"/>
          <w:szCs w:val="22"/>
        </w:rPr>
        <w:t xml:space="preserve">w </w:t>
      </w:r>
      <w:r w:rsidRPr="00240830">
        <w:rPr>
          <w:rFonts w:ascii="Calibri" w:hAnsi="Calibri" w:cs="Calibri"/>
          <w:color w:val="auto"/>
          <w:spacing w:val="1"/>
          <w:sz w:val="22"/>
          <w:szCs w:val="22"/>
        </w:rPr>
        <w:t>pro</w:t>
      </w:r>
      <w:r w:rsidRPr="00240830">
        <w:rPr>
          <w:rFonts w:ascii="Calibri" w:hAnsi="Calibri" w:cs="Calibri"/>
          <w:color w:val="auto"/>
          <w:sz w:val="22"/>
          <w:szCs w:val="22"/>
        </w:rPr>
        <w:t>t</w:t>
      </w:r>
      <w:r w:rsidRPr="00240830">
        <w:rPr>
          <w:rFonts w:ascii="Calibri" w:hAnsi="Calibri" w:cs="Calibri"/>
          <w:color w:val="auto"/>
          <w:spacing w:val="1"/>
          <w:sz w:val="22"/>
          <w:szCs w:val="22"/>
        </w:rPr>
        <w:t>o</w:t>
      </w:r>
      <w:r w:rsidRPr="00240830">
        <w:rPr>
          <w:rFonts w:ascii="Calibri" w:hAnsi="Calibri" w:cs="Calibri"/>
          <w:color w:val="auto"/>
          <w:spacing w:val="-1"/>
          <w:sz w:val="22"/>
          <w:szCs w:val="22"/>
        </w:rPr>
        <w:t>k</w:t>
      </w:r>
      <w:r w:rsidRPr="00240830">
        <w:rPr>
          <w:rFonts w:ascii="Calibri" w:hAnsi="Calibri" w:cs="Calibri"/>
          <w:color w:val="auto"/>
          <w:spacing w:val="1"/>
          <w:sz w:val="22"/>
          <w:szCs w:val="22"/>
        </w:rPr>
        <w:t>o</w:t>
      </w:r>
      <w:r w:rsidRPr="00240830">
        <w:rPr>
          <w:rFonts w:ascii="Calibri" w:hAnsi="Calibri" w:cs="Calibri"/>
          <w:color w:val="auto"/>
          <w:sz w:val="22"/>
          <w:szCs w:val="22"/>
        </w:rPr>
        <w:t>le</w:t>
      </w:r>
      <w:r w:rsidRPr="00240830">
        <w:rPr>
          <w:rFonts w:ascii="Calibri" w:hAnsi="Calibri" w:cs="Calibri"/>
          <w:color w:val="auto"/>
          <w:spacing w:val="-8"/>
          <w:sz w:val="22"/>
          <w:szCs w:val="22"/>
        </w:rPr>
        <w:t xml:space="preserve"> </w:t>
      </w:r>
      <w:r w:rsidRPr="00240830">
        <w:rPr>
          <w:rFonts w:ascii="Calibri" w:hAnsi="Calibri" w:cs="Calibri"/>
          <w:color w:val="auto"/>
          <w:spacing w:val="1"/>
          <w:sz w:val="22"/>
          <w:szCs w:val="22"/>
        </w:rPr>
        <w:t>odb</w:t>
      </w:r>
      <w:r w:rsidRPr="00240830">
        <w:rPr>
          <w:rFonts w:ascii="Calibri" w:hAnsi="Calibri" w:cs="Calibri"/>
          <w:color w:val="auto"/>
          <w:sz w:val="22"/>
          <w:szCs w:val="22"/>
        </w:rPr>
        <w:t>i</w:t>
      </w:r>
      <w:r w:rsidRPr="00240830">
        <w:rPr>
          <w:rFonts w:ascii="Calibri" w:hAnsi="Calibri" w:cs="Calibri"/>
          <w:color w:val="auto"/>
          <w:spacing w:val="-1"/>
          <w:sz w:val="22"/>
          <w:szCs w:val="22"/>
        </w:rPr>
        <w:t>o</w:t>
      </w:r>
      <w:r w:rsidRPr="00240830">
        <w:rPr>
          <w:rFonts w:ascii="Calibri" w:hAnsi="Calibri" w:cs="Calibri"/>
          <w:color w:val="auto"/>
          <w:spacing w:val="1"/>
          <w:sz w:val="22"/>
          <w:szCs w:val="22"/>
        </w:rPr>
        <w:t>r</w:t>
      </w:r>
      <w:r w:rsidRPr="00240830">
        <w:rPr>
          <w:rFonts w:ascii="Calibri" w:hAnsi="Calibri" w:cs="Calibri"/>
          <w:color w:val="auto"/>
          <w:sz w:val="22"/>
          <w:szCs w:val="22"/>
        </w:rPr>
        <w:t>u</w:t>
      </w:r>
      <w:r w:rsidRPr="00240830">
        <w:rPr>
          <w:rFonts w:ascii="Calibri" w:hAnsi="Calibri" w:cs="Calibri"/>
          <w:color w:val="auto"/>
          <w:spacing w:val="-7"/>
          <w:sz w:val="22"/>
          <w:szCs w:val="22"/>
        </w:rPr>
        <w:t xml:space="preserve"> </w:t>
      </w:r>
      <w:r w:rsidRPr="00240830">
        <w:rPr>
          <w:rFonts w:ascii="Calibri" w:hAnsi="Calibri" w:cs="Calibri"/>
          <w:color w:val="auto"/>
          <w:spacing w:val="-1"/>
          <w:sz w:val="22"/>
          <w:szCs w:val="22"/>
        </w:rPr>
        <w:t>u</w:t>
      </w:r>
      <w:r w:rsidRPr="00240830">
        <w:rPr>
          <w:rFonts w:ascii="Calibri" w:hAnsi="Calibri" w:cs="Calibri"/>
          <w:color w:val="auto"/>
          <w:spacing w:val="2"/>
          <w:sz w:val="22"/>
          <w:szCs w:val="22"/>
        </w:rPr>
        <w:t>s</w:t>
      </w:r>
      <w:r w:rsidRPr="00240830">
        <w:rPr>
          <w:rFonts w:ascii="Calibri" w:hAnsi="Calibri" w:cs="Calibri"/>
          <w:color w:val="auto"/>
          <w:spacing w:val="-1"/>
          <w:sz w:val="22"/>
          <w:szCs w:val="22"/>
        </w:rPr>
        <w:t>un</w:t>
      </w:r>
      <w:r w:rsidRPr="00240830">
        <w:rPr>
          <w:rFonts w:ascii="Calibri" w:hAnsi="Calibri" w:cs="Calibri"/>
          <w:color w:val="auto"/>
          <w:sz w:val="22"/>
          <w:szCs w:val="22"/>
        </w:rPr>
        <w:t>ię</w:t>
      </w:r>
      <w:r w:rsidRPr="00240830">
        <w:rPr>
          <w:rFonts w:ascii="Calibri" w:hAnsi="Calibri" w:cs="Calibri"/>
          <w:color w:val="auto"/>
          <w:spacing w:val="3"/>
          <w:sz w:val="22"/>
          <w:szCs w:val="22"/>
        </w:rPr>
        <w:t>c</w:t>
      </w:r>
      <w:r w:rsidRPr="00240830">
        <w:rPr>
          <w:rFonts w:ascii="Calibri" w:hAnsi="Calibri" w:cs="Calibri"/>
          <w:color w:val="auto"/>
          <w:sz w:val="22"/>
          <w:szCs w:val="22"/>
        </w:rPr>
        <w:t>ia</w:t>
      </w:r>
      <w:r w:rsidRPr="00240830">
        <w:rPr>
          <w:rFonts w:ascii="Calibri" w:hAnsi="Calibri" w:cs="Calibri"/>
          <w:color w:val="auto"/>
          <w:spacing w:val="-5"/>
          <w:sz w:val="22"/>
          <w:szCs w:val="22"/>
        </w:rPr>
        <w:t xml:space="preserve"> </w:t>
      </w:r>
      <w:r w:rsidRPr="00240830">
        <w:rPr>
          <w:rFonts w:ascii="Calibri" w:hAnsi="Calibri" w:cs="Calibri"/>
          <w:color w:val="auto"/>
          <w:spacing w:val="-2"/>
          <w:sz w:val="22"/>
          <w:szCs w:val="22"/>
        </w:rPr>
        <w:t>w</w:t>
      </w:r>
      <w:r w:rsidRPr="00240830">
        <w:rPr>
          <w:rFonts w:ascii="Calibri" w:hAnsi="Calibri" w:cs="Calibri"/>
          <w:color w:val="auto"/>
          <w:sz w:val="22"/>
          <w:szCs w:val="22"/>
        </w:rPr>
        <w:t>a</w:t>
      </w:r>
      <w:r w:rsidRPr="00240830">
        <w:rPr>
          <w:rFonts w:ascii="Calibri" w:hAnsi="Calibri" w:cs="Calibri"/>
          <w:color w:val="auto"/>
          <w:spacing w:val="1"/>
          <w:sz w:val="22"/>
          <w:szCs w:val="22"/>
        </w:rPr>
        <w:t>d</w:t>
      </w:r>
      <w:r w:rsidRPr="00240830">
        <w:rPr>
          <w:rFonts w:ascii="Calibri" w:hAnsi="Calibri" w:cs="Calibri"/>
          <w:color w:val="auto"/>
          <w:sz w:val="22"/>
          <w:szCs w:val="22"/>
        </w:rPr>
        <w:t>.</w:t>
      </w:r>
    </w:p>
    <w:p w14:paraId="454AD0DF" w14:textId="77777777" w:rsidR="00FC7254" w:rsidRPr="00240830" w:rsidRDefault="00FC7254" w:rsidP="000E13D7">
      <w:pPr>
        <w:numPr>
          <w:ilvl w:val="0"/>
          <w:numId w:val="27"/>
        </w:numPr>
        <w:suppressAutoHyphens/>
        <w:spacing w:line="276" w:lineRule="auto"/>
        <w:ind w:left="426"/>
        <w:jc w:val="both"/>
        <w:rPr>
          <w:rFonts w:ascii="Calibri" w:hAnsi="Calibri" w:cs="Calibri"/>
          <w:color w:val="auto"/>
          <w:sz w:val="22"/>
          <w:szCs w:val="22"/>
        </w:rPr>
      </w:pPr>
      <w:r w:rsidRPr="00240830">
        <w:rPr>
          <w:rFonts w:ascii="Calibri" w:hAnsi="Calibri" w:cs="Calibri"/>
          <w:color w:val="auto"/>
          <w:sz w:val="22"/>
          <w:szCs w:val="22"/>
        </w:rPr>
        <w:t>Roboty budowlane zanikające i ulegające zakryciu podlegają odbiorom robót zanikających i ulegających zakryciu.</w:t>
      </w:r>
    </w:p>
    <w:p w14:paraId="623BC38A" w14:textId="77777777" w:rsidR="00FC7254" w:rsidRPr="00240830" w:rsidRDefault="00FC7254" w:rsidP="000E13D7">
      <w:pPr>
        <w:numPr>
          <w:ilvl w:val="0"/>
          <w:numId w:val="27"/>
        </w:numPr>
        <w:suppressAutoHyphens/>
        <w:spacing w:line="276" w:lineRule="auto"/>
        <w:ind w:left="426"/>
        <w:jc w:val="both"/>
        <w:rPr>
          <w:rFonts w:ascii="Calibri" w:hAnsi="Calibri" w:cs="Calibri"/>
          <w:b/>
          <w:bCs/>
          <w:color w:val="auto"/>
          <w:sz w:val="22"/>
          <w:szCs w:val="22"/>
        </w:rPr>
      </w:pPr>
      <w:r w:rsidRPr="00240830">
        <w:rPr>
          <w:rFonts w:ascii="Calibri" w:hAnsi="Calibri" w:cs="Calibri"/>
          <w:color w:val="auto"/>
          <w:sz w:val="22"/>
          <w:szCs w:val="22"/>
        </w:rPr>
        <w:t xml:space="preserve">O gotowości do odbioru robót zanikających i ulegających zakryciu Wykonawca powiadomi </w:t>
      </w:r>
      <w:r w:rsidRPr="00240830">
        <w:rPr>
          <w:rFonts w:ascii="Calibri" w:hAnsi="Calibri" w:cs="Calibri"/>
          <w:snapToGrid w:val="0"/>
          <w:color w:val="auto"/>
          <w:sz w:val="22"/>
          <w:szCs w:val="22"/>
        </w:rPr>
        <w:t>Zamawiającego</w:t>
      </w:r>
      <w:r w:rsidRPr="00240830">
        <w:rPr>
          <w:rFonts w:ascii="Calibri" w:hAnsi="Calibri" w:cs="Calibri"/>
          <w:color w:val="auto"/>
          <w:sz w:val="22"/>
          <w:szCs w:val="22"/>
        </w:rPr>
        <w:t xml:space="preserve"> z min. 3-dniowym wyprzedzeniem.</w:t>
      </w:r>
    </w:p>
    <w:p w14:paraId="29C97EBE" w14:textId="42ED0419" w:rsidR="00FC7254" w:rsidRPr="00240830" w:rsidRDefault="00FC7254" w:rsidP="000E13D7">
      <w:pPr>
        <w:numPr>
          <w:ilvl w:val="0"/>
          <w:numId w:val="27"/>
        </w:numPr>
        <w:suppressAutoHyphens/>
        <w:spacing w:line="276" w:lineRule="auto"/>
        <w:ind w:left="426"/>
        <w:jc w:val="both"/>
        <w:rPr>
          <w:rFonts w:ascii="Calibri" w:hAnsi="Calibri" w:cs="Calibri"/>
          <w:color w:val="auto"/>
          <w:sz w:val="22"/>
          <w:szCs w:val="22"/>
        </w:rPr>
      </w:pPr>
      <w:r w:rsidRPr="00240830">
        <w:rPr>
          <w:rFonts w:ascii="Calibri" w:hAnsi="Calibri" w:cs="Calibri"/>
          <w:snapToGrid w:val="0"/>
          <w:color w:val="auto"/>
          <w:sz w:val="22"/>
          <w:szCs w:val="22"/>
        </w:rPr>
        <w:t>Zamawiający</w:t>
      </w:r>
      <w:r w:rsidRPr="00240830">
        <w:rPr>
          <w:rFonts w:ascii="Calibri" w:hAnsi="Calibri" w:cs="Calibri"/>
          <w:color w:val="auto"/>
          <w:sz w:val="22"/>
          <w:szCs w:val="22"/>
        </w:rPr>
        <w:t xml:space="preserve"> przystąpi do odbioru robót zanikających i ulegających zakryciu najpóźniej w</w:t>
      </w:r>
      <w:r w:rsidR="0055059D">
        <w:rPr>
          <w:rFonts w:ascii="Calibri" w:hAnsi="Calibri" w:cs="Calibri"/>
          <w:color w:val="auto"/>
          <w:sz w:val="22"/>
          <w:szCs w:val="22"/>
        </w:rPr>
        <w:t> </w:t>
      </w:r>
      <w:r w:rsidRPr="00240830">
        <w:rPr>
          <w:rFonts w:ascii="Calibri" w:hAnsi="Calibri" w:cs="Calibri"/>
          <w:color w:val="auto"/>
          <w:sz w:val="22"/>
          <w:szCs w:val="22"/>
        </w:rPr>
        <w:t xml:space="preserve">terminie 3 dni roboczych od dnia zgłoszenia przez Wykonawcę gotowości do tego odbioru. </w:t>
      </w:r>
    </w:p>
    <w:p w14:paraId="3210114C" w14:textId="6F5E9DAD" w:rsidR="00FC7254" w:rsidRPr="00240830" w:rsidRDefault="00FC7254" w:rsidP="000E13D7">
      <w:pPr>
        <w:pStyle w:val="Akapitzlist"/>
        <w:numPr>
          <w:ilvl w:val="0"/>
          <w:numId w:val="27"/>
        </w:numPr>
        <w:spacing w:line="276" w:lineRule="auto"/>
        <w:ind w:left="425" w:hanging="357"/>
        <w:contextualSpacing w:val="0"/>
        <w:jc w:val="both"/>
        <w:rPr>
          <w:rFonts w:ascii="Calibri" w:hAnsi="Calibri" w:cs="Calibri"/>
          <w:color w:val="auto"/>
          <w:sz w:val="22"/>
          <w:szCs w:val="22"/>
        </w:rPr>
      </w:pPr>
      <w:r w:rsidRPr="00240830">
        <w:rPr>
          <w:rFonts w:ascii="Calibri" w:hAnsi="Calibri" w:cs="Calibri"/>
          <w:color w:val="auto"/>
          <w:sz w:val="22"/>
          <w:szCs w:val="22"/>
        </w:rPr>
        <w:t xml:space="preserve">Odbiór robót zanikających i ulegających zakryciu zostanie każdorazowo potwierdzony protokołem odbioru robót zanikających i ulegających zakryciu podpisanym przez przedstawicieli obydwu Stron oraz Kierownika Budowy. W przypadku niepowiadomienia </w:t>
      </w:r>
      <w:r w:rsidRPr="00240830">
        <w:rPr>
          <w:rFonts w:ascii="Calibri" w:hAnsi="Calibri" w:cs="Calibri"/>
          <w:snapToGrid w:val="0"/>
          <w:color w:val="auto"/>
          <w:sz w:val="22"/>
          <w:szCs w:val="22"/>
        </w:rPr>
        <w:t>Zamawiając</w:t>
      </w:r>
      <w:r w:rsidRPr="00240830">
        <w:rPr>
          <w:rFonts w:ascii="Calibri" w:hAnsi="Calibri" w:cs="Calibri"/>
          <w:color w:val="auto"/>
          <w:sz w:val="22"/>
          <w:szCs w:val="22"/>
        </w:rPr>
        <w:t>ego o</w:t>
      </w:r>
      <w:r w:rsidR="0055059D">
        <w:rPr>
          <w:rFonts w:ascii="Calibri" w:hAnsi="Calibri" w:cs="Calibri"/>
          <w:color w:val="auto"/>
          <w:sz w:val="22"/>
          <w:szCs w:val="22"/>
        </w:rPr>
        <w:t> </w:t>
      </w:r>
      <w:r w:rsidRPr="00240830">
        <w:rPr>
          <w:rFonts w:ascii="Calibri" w:hAnsi="Calibri" w:cs="Calibri"/>
          <w:color w:val="auto"/>
          <w:sz w:val="22"/>
          <w:szCs w:val="22"/>
        </w:rPr>
        <w:t xml:space="preserve">wykonaniu robót zanikających i ulegających zakryciu i niedokonania w związku z tym odbioru tych </w:t>
      </w:r>
      <w:r w:rsidR="00681807">
        <w:rPr>
          <w:rFonts w:ascii="Calibri" w:hAnsi="Calibri" w:cs="Calibri"/>
          <w:color w:val="auto"/>
          <w:sz w:val="22"/>
          <w:szCs w:val="22"/>
        </w:rPr>
        <w:t>P</w:t>
      </w:r>
      <w:r w:rsidRPr="00240830">
        <w:rPr>
          <w:rFonts w:ascii="Calibri" w:hAnsi="Calibri" w:cs="Calibri"/>
          <w:color w:val="auto"/>
          <w:sz w:val="22"/>
          <w:szCs w:val="22"/>
        </w:rPr>
        <w:t>rac przed ich zakryciem, Wykonawca</w:t>
      </w:r>
      <w:r w:rsidRPr="00240830">
        <w:rPr>
          <w:rFonts w:ascii="Calibri" w:hAnsi="Calibri" w:cs="Calibri"/>
          <w:b/>
          <w:color w:val="auto"/>
          <w:sz w:val="22"/>
          <w:szCs w:val="22"/>
        </w:rPr>
        <w:t xml:space="preserve"> </w:t>
      </w:r>
      <w:r w:rsidRPr="00240830">
        <w:rPr>
          <w:rFonts w:ascii="Calibri" w:hAnsi="Calibri" w:cs="Calibri"/>
          <w:color w:val="auto"/>
          <w:sz w:val="22"/>
          <w:szCs w:val="22"/>
        </w:rPr>
        <w:t xml:space="preserve">zobowiązany będzie do odkrycia </w:t>
      </w:r>
      <w:r w:rsidR="0005051D">
        <w:rPr>
          <w:rFonts w:ascii="Calibri" w:hAnsi="Calibri" w:cs="Calibri"/>
          <w:color w:val="auto"/>
          <w:sz w:val="22"/>
          <w:szCs w:val="22"/>
        </w:rPr>
        <w:t xml:space="preserve">tych </w:t>
      </w:r>
      <w:r w:rsidR="00681807">
        <w:rPr>
          <w:rFonts w:ascii="Calibri" w:hAnsi="Calibri" w:cs="Calibri"/>
          <w:color w:val="auto"/>
          <w:sz w:val="22"/>
          <w:szCs w:val="22"/>
        </w:rPr>
        <w:t>Prac</w:t>
      </w:r>
      <w:r w:rsidRPr="00240830">
        <w:rPr>
          <w:rFonts w:ascii="Calibri" w:hAnsi="Calibri" w:cs="Calibri"/>
          <w:color w:val="auto"/>
          <w:sz w:val="22"/>
          <w:szCs w:val="22"/>
        </w:rPr>
        <w:t xml:space="preserve"> w stopniu umożliwiającym ich sprawdzenie, a następnie przywrócenia </w:t>
      </w:r>
      <w:r w:rsidR="00302846">
        <w:rPr>
          <w:rFonts w:ascii="Calibri" w:hAnsi="Calibri" w:cs="Calibri"/>
          <w:color w:val="auto"/>
          <w:sz w:val="22"/>
          <w:szCs w:val="22"/>
        </w:rPr>
        <w:t xml:space="preserve">tych </w:t>
      </w:r>
      <w:r w:rsidR="00681807">
        <w:rPr>
          <w:rFonts w:ascii="Calibri" w:hAnsi="Calibri" w:cs="Calibri"/>
          <w:color w:val="auto"/>
          <w:sz w:val="22"/>
          <w:szCs w:val="22"/>
        </w:rPr>
        <w:t>Prac</w:t>
      </w:r>
      <w:r w:rsidRPr="00240830">
        <w:rPr>
          <w:rFonts w:ascii="Calibri" w:hAnsi="Calibri" w:cs="Calibri"/>
          <w:color w:val="auto"/>
          <w:sz w:val="22"/>
          <w:szCs w:val="22"/>
        </w:rPr>
        <w:t xml:space="preserve"> do stanu przed ich odkryciem. Czynności te zostaną wykonane na wyłączny koszt i ryzyko Wykonawcy. </w:t>
      </w:r>
    </w:p>
    <w:p w14:paraId="2D745505" w14:textId="122F66A6" w:rsidR="00FC7254" w:rsidRPr="00240830" w:rsidRDefault="00FC7254" w:rsidP="000E13D7">
      <w:pPr>
        <w:pStyle w:val="Akapitzlist"/>
        <w:numPr>
          <w:ilvl w:val="0"/>
          <w:numId w:val="27"/>
        </w:numPr>
        <w:spacing w:line="276" w:lineRule="auto"/>
        <w:ind w:left="425" w:hanging="357"/>
        <w:contextualSpacing w:val="0"/>
        <w:jc w:val="both"/>
        <w:rPr>
          <w:rFonts w:ascii="Calibri" w:hAnsi="Calibri" w:cs="Calibri"/>
          <w:color w:val="auto"/>
          <w:sz w:val="22"/>
          <w:szCs w:val="22"/>
        </w:rPr>
      </w:pPr>
      <w:r w:rsidRPr="00240830">
        <w:rPr>
          <w:rFonts w:ascii="Calibri" w:hAnsi="Calibri" w:cs="Calibri"/>
          <w:color w:val="auto"/>
          <w:sz w:val="22"/>
          <w:szCs w:val="22"/>
        </w:rPr>
        <w:t xml:space="preserve">Korzyści i ciężary, a także ryzyko przypadkowej utraty lub uszkodzenia robót </w:t>
      </w:r>
      <w:r w:rsidR="00B374EE" w:rsidRPr="00240830">
        <w:rPr>
          <w:rFonts w:ascii="Calibri" w:hAnsi="Calibri" w:cs="Calibri"/>
          <w:color w:val="auto"/>
          <w:sz w:val="22"/>
          <w:szCs w:val="22"/>
        </w:rPr>
        <w:t xml:space="preserve">zanikających i ulegających zakryciu </w:t>
      </w:r>
      <w:r w:rsidRPr="00240830">
        <w:rPr>
          <w:rFonts w:ascii="Calibri" w:hAnsi="Calibri" w:cs="Calibri"/>
          <w:color w:val="auto"/>
          <w:sz w:val="22"/>
          <w:szCs w:val="22"/>
        </w:rPr>
        <w:t>przechodzą na</w:t>
      </w:r>
      <w:r w:rsidR="0055059D">
        <w:rPr>
          <w:rFonts w:ascii="Calibri" w:hAnsi="Calibri" w:cs="Calibri"/>
          <w:color w:val="auto"/>
          <w:sz w:val="22"/>
          <w:szCs w:val="22"/>
        </w:rPr>
        <w:t> </w:t>
      </w:r>
      <w:r w:rsidRPr="00240830">
        <w:rPr>
          <w:rFonts w:ascii="Calibri" w:hAnsi="Calibri" w:cs="Calibri"/>
          <w:color w:val="auto"/>
          <w:sz w:val="22"/>
          <w:szCs w:val="22"/>
        </w:rPr>
        <w:t xml:space="preserve">Zamawiającego z chwilą podpisania protokołu odbioru </w:t>
      </w:r>
      <w:r w:rsidRPr="00240830">
        <w:rPr>
          <w:rFonts w:ascii="Calibri" w:hAnsi="Calibri" w:cs="Calibri"/>
          <w:color w:val="auto"/>
          <w:sz w:val="22"/>
          <w:szCs w:val="22"/>
        </w:rPr>
        <w:lastRenderedPageBreak/>
        <w:t>końcowego Przedmiotu Umowy. Z</w:t>
      </w:r>
      <w:r w:rsidR="0055059D">
        <w:rPr>
          <w:rFonts w:ascii="Calibri" w:hAnsi="Calibri" w:cs="Calibri"/>
          <w:color w:val="auto"/>
          <w:sz w:val="22"/>
          <w:szCs w:val="22"/>
        </w:rPr>
        <w:t> </w:t>
      </w:r>
      <w:r w:rsidRPr="00240830">
        <w:rPr>
          <w:rFonts w:ascii="Calibri" w:hAnsi="Calibri" w:cs="Calibri"/>
          <w:color w:val="auto"/>
          <w:sz w:val="22"/>
          <w:szCs w:val="22"/>
        </w:rPr>
        <w:t xml:space="preserve">dniem podpisaniu protokołu odbioru końcowego Przedmiotu Umowy Wykonawca przekazuje </w:t>
      </w:r>
      <w:r w:rsidR="002F4C4D">
        <w:rPr>
          <w:rFonts w:ascii="Calibri" w:hAnsi="Calibri" w:cs="Calibri"/>
          <w:color w:val="auto"/>
          <w:sz w:val="22"/>
          <w:szCs w:val="22"/>
        </w:rPr>
        <w:t>Teren</w:t>
      </w:r>
      <w:r w:rsidRPr="00240830">
        <w:rPr>
          <w:rFonts w:ascii="Calibri" w:hAnsi="Calibri" w:cs="Calibri"/>
          <w:color w:val="auto"/>
          <w:sz w:val="22"/>
          <w:szCs w:val="22"/>
        </w:rPr>
        <w:t xml:space="preserve"> budowy Zamawiającemu. Od tego dnia za </w:t>
      </w:r>
      <w:r w:rsidR="002F4C4D">
        <w:rPr>
          <w:rFonts w:ascii="Calibri" w:hAnsi="Calibri" w:cs="Calibri"/>
          <w:color w:val="auto"/>
          <w:sz w:val="22"/>
          <w:szCs w:val="22"/>
        </w:rPr>
        <w:t>Teren</w:t>
      </w:r>
      <w:r w:rsidRPr="00240830">
        <w:rPr>
          <w:rFonts w:ascii="Calibri" w:hAnsi="Calibri" w:cs="Calibri"/>
          <w:color w:val="auto"/>
          <w:sz w:val="22"/>
          <w:szCs w:val="22"/>
        </w:rPr>
        <w:t xml:space="preserve"> budowy odpowiada Zamawiający.</w:t>
      </w:r>
    </w:p>
    <w:p w14:paraId="5F44521C" w14:textId="77777777" w:rsidR="0055059D" w:rsidRDefault="0055059D" w:rsidP="0046701C">
      <w:pPr>
        <w:spacing w:line="276" w:lineRule="auto"/>
        <w:jc w:val="center"/>
        <w:rPr>
          <w:rFonts w:ascii="Calibri" w:hAnsi="Calibri" w:cs="Calibri"/>
          <w:b/>
          <w:color w:val="auto"/>
          <w:sz w:val="22"/>
          <w:szCs w:val="22"/>
        </w:rPr>
      </w:pPr>
    </w:p>
    <w:p w14:paraId="70F5BB6F" w14:textId="007ADE55" w:rsidR="00FC7254" w:rsidRPr="00331B23" w:rsidRDefault="00FC7254" w:rsidP="000E13D7">
      <w:pPr>
        <w:pStyle w:val="Akapitzlist"/>
        <w:numPr>
          <w:ilvl w:val="0"/>
          <w:numId w:val="59"/>
        </w:numPr>
        <w:spacing w:line="276" w:lineRule="auto"/>
        <w:jc w:val="center"/>
        <w:outlineLvl w:val="0"/>
        <w:rPr>
          <w:rFonts w:ascii="Calibri" w:hAnsi="Calibri" w:cs="Calibri"/>
          <w:b/>
          <w:color w:val="auto"/>
          <w:sz w:val="22"/>
          <w:szCs w:val="22"/>
        </w:rPr>
      </w:pPr>
      <w:r w:rsidRPr="00331B23">
        <w:rPr>
          <w:rFonts w:ascii="Calibri" w:hAnsi="Calibri" w:cs="Calibri"/>
          <w:b/>
          <w:color w:val="auto"/>
          <w:sz w:val="22"/>
          <w:szCs w:val="22"/>
        </w:rPr>
        <w:t>Gwarancja jakości</w:t>
      </w:r>
    </w:p>
    <w:p w14:paraId="1E248DDC" w14:textId="158F8AB5" w:rsidR="00FC7254" w:rsidRPr="00DB38AC" w:rsidRDefault="00FC7254" w:rsidP="000E13D7">
      <w:pPr>
        <w:pStyle w:val="Akapitzlist"/>
        <w:widowControl w:val="0"/>
        <w:numPr>
          <w:ilvl w:val="0"/>
          <w:numId w:val="25"/>
        </w:numPr>
        <w:spacing w:line="276" w:lineRule="auto"/>
        <w:ind w:left="425" w:right="60" w:hanging="425"/>
        <w:jc w:val="both"/>
        <w:rPr>
          <w:rFonts w:ascii="Calibri" w:hAnsi="Calibri" w:cs="Calibri"/>
          <w:color w:val="auto"/>
          <w:sz w:val="22"/>
          <w:szCs w:val="22"/>
        </w:rPr>
      </w:pPr>
      <w:r w:rsidRPr="00240830">
        <w:rPr>
          <w:rFonts w:ascii="Calibri" w:hAnsi="Calibri" w:cs="Calibri"/>
          <w:color w:val="auto"/>
          <w:sz w:val="22"/>
          <w:szCs w:val="22"/>
        </w:rPr>
        <w:t>W</w:t>
      </w:r>
      <w:r w:rsidRPr="00240830">
        <w:rPr>
          <w:rFonts w:ascii="Calibri" w:hAnsi="Calibri" w:cs="Calibri"/>
          <w:color w:val="auto"/>
          <w:spacing w:val="-1"/>
          <w:sz w:val="22"/>
          <w:szCs w:val="22"/>
        </w:rPr>
        <w:t>yk</w:t>
      </w:r>
      <w:r w:rsidRPr="00240830">
        <w:rPr>
          <w:rFonts w:ascii="Calibri" w:hAnsi="Calibri" w:cs="Calibri"/>
          <w:color w:val="auto"/>
          <w:spacing w:val="1"/>
          <w:sz w:val="22"/>
          <w:szCs w:val="22"/>
        </w:rPr>
        <w:t>o</w:t>
      </w:r>
      <w:r w:rsidRPr="00240830">
        <w:rPr>
          <w:rFonts w:ascii="Calibri" w:hAnsi="Calibri" w:cs="Calibri"/>
          <w:color w:val="auto"/>
          <w:spacing w:val="-1"/>
          <w:sz w:val="22"/>
          <w:szCs w:val="22"/>
        </w:rPr>
        <w:t>n</w:t>
      </w:r>
      <w:r w:rsidRPr="00240830">
        <w:rPr>
          <w:rFonts w:ascii="Calibri" w:hAnsi="Calibri" w:cs="Calibri"/>
          <w:color w:val="auto"/>
          <w:spacing w:val="5"/>
          <w:sz w:val="22"/>
          <w:szCs w:val="22"/>
        </w:rPr>
        <w:t>a</w:t>
      </w:r>
      <w:r w:rsidRPr="00240830">
        <w:rPr>
          <w:rFonts w:ascii="Calibri" w:hAnsi="Calibri" w:cs="Calibri"/>
          <w:color w:val="auto"/>
          <w:spacing w:val="-2"/>
          <w:sz w:val="22"/>
          <w:szCs w:val="22"/>
        </w:rPr>
        <w:t>w</w:t>
      </w:r>
      <w:r w:rsidRPr="00240830">
        <w:rPr>
          <w:rFonts w:ascii="Calibri" w:hAnsi="Calibri" w:cs="Calibri"/>
          <w:color w:val="auto"/>
          <w:sz w:val="22"/>
          <w:szCs w:val="22"/>
        </w:rPr>
        <w:t xml:space="preserve">ca </w:t>
      </w:r>
      <w:r w:rsidRPr="00240830">
        <w:rPr>
          <w:rFonts w:ascii="Calibri" w:hAnsi="Calibri" w:cs="Calibri"/>
          <w:color w:val="auto"/>
          <w:spacing w:val="-1"/>
          <w:sz w:val="22"/>
          <w:szCs w:val="22"/>
        </w:rPr>
        <w:t>u</w:t>
      </w:r>
      <w:r w:rsidRPr="00240830">
        <w:rPr>
          <w:rFonts w:ascii="Calibri" w:hAnsi="Calibri" w:cs="Calibri"/>
          <w:color w:val="auto"/>
          <w:spacing w:val="1"/>
          <w:sz w:val="22"/>
          <w:szCs w:val="22"/>
        </w:rPr>
        <w:t>d</w:t>
      </w:r>
      <w:r w:rsidRPr="00240830">
        <w:rPr>
          <w:rFonts w:ascii="Calibri" w:hAnsi="Calibri" w:cs="Calibri"/>
          <w:color w:val="auto"/>
          <w:sz w:val="22"/>
          <w:szCs w:val="22"/>
        </w:rPr>
        <w:t>ziela</w:t>
      </w:r>
      <w:r w:rsidRPr="00240830">
        <w:rPr>
          <w:rFonts w:ascii="Calibri" w:hAnsi="Calibri" w:cs="Calibri"/>
          <w:color w:val="auto"/>
          <w:spacing w:val="4"/>
          <w:sz w:val="22"/>
          <w:szCs w:val="22"/>
        </w:rPr>
        <w:t xml:space="preserve"> </w:t>
      </w:r>
      <w:r w:rsidRPr="00240830">
        <w:rPr>
          <w:rFonts w:ascii="Calibri" w:hAnsi="Calibri" w:cs="Calibri"/>
          <w:color w:val="auto"/>
          <w:spacing w:val="1"/>
          <w:sz w:val="22"/>
          <w:szCs w:val="22"/>
        </w:rPr>
        <w:t>p</w:t>
      </w:r>
      <w:r w:rsidRPr="00240830">
        <w:rPr>
          <w:rFonts w:ascii="Calibri" w:hAnsi="Calibri" w:cs="Calibri"/>
          <w:color w:val="auto"/>
          <w:spacing w:val="2"/>
          <w:sz w:val="22"/>
          <w:szCs w:val="22"/>
        </w:rPr>
        <w:t>i</w:t>
      </w:r>
      <w:r w:rsidRPr="00240830">
        <w:rPr>
          <w:rFonts w:ascii="Calibri" w:hAnsi="Calibri" w:cs="Calibri"/>
          <w:color w:val="auto"/>
          <w:spacing w:val="-1"/>
          <w:sz w:val="22"/>
          <w:szCs w:val="22"/>
        </w:rPr>
        <w:t>s</w:t>
      </w:r>
      <w:r w:rsidRPr="00240830">
        <w:rPr>
          <w:rFonts w:ascii="Calibri" w:hAnsi="Calibri" w:cs="Calibri"/>
          <w:color w:val="auto"/>
          <w:spacing w:val="3"/>
          <w:sz w:val="22"/>
          <w:szCs w:val="22"/>
        </w:rPr>
        <w:t>e</w:t>
      </w:r>
      <w:r w:rsidRPr="00240830">
        <w:rPr>
          <w:rFonts w:ascii="Calibri" w:hAnsi="Calibri" w:cs="Calibri"/>
          <w:color w:val="auto"/>
          <w:spacing w:val="-1"/>
          <w:sz w:val="22"/>
          <w:szCs w:val="22"/>
        </w:rPr>
        <w:t>mn</w:t>
      </w:r>
      <w:r w:rsidRPr="00240830">
        <w:rPr>
          <w:rFonts w:ascii="Calibri" w:hAnsi="Calibri" w:cs="Calibri"/>
          <w:color w:val="auto"/>
          <w:sz w:val="22"/>
          <w:szCs w:val="22"/>
        </w:rPr>
        <w:t>ej</w:t>
      </w:r>
      <w:r w:rsidRPr="00240830">
        <w:rPr>
          <w:rFonts w:ascii="Calibri" w:hAnsi="Calibri" w:cs="Calibri"/>
          <w:color w:val="auto"/>
          <w:spacing w:val="5"/>
          <w:sz w:val="22"/>
          <w:szCs w:val="22"/>
        </w:rPr>
        <w:t xml:space="preserve"> </w:t>
      </w:r>
      <w:r w:rsidRPr="00240830">
        <w:rPr>
          <w:rFonts w:ascii="Calibri" w:hAnsi="Calibri" w:cs="Calibri"/>
          <w:color w:val="auto"/>
          <w:spacing w:val="1"/>
          <w:sz w:val="22"/>
          <w:szCs w:val="22"/>
        </w:rPr>
        <w:t>g</w:t>
      </w:r>
      <w:r w:rsidRPr="00240830">
        <w:rPr>
          <w:rFonts w:ascii="Calibri" w:hAnsi="Calibri" w:cs="Calibri"/>
          <w:color w:val="auto"/>
          <w:spacing w:val="-2"/>
          <w:sz w:val="22"/>
          <w:szCs w:val="22"/>
        </w:rPr>
        <w:t>w</w:t>
      </w:r>
      <w:r w:rsidRPr="00240830">
        <w:rPr>
          <w:rFonts w:ascii="Calibri" w:hAnsi="Calibri" w:cs="Calibri"/>
          <w:color w:val="auto"/>
          <w:sz w:val="22"/>
          <w:szCs w:val="22"/>
        </w:rPr>
        <w:t>a</w:t>
      </w:r>
      <w:r w:rsidRPr="00240830">
        <w:rPr>
          <w:rFonts w:ascii="Calibri" w:hAnsi="Calibri" w:cs="Calibri"/>
          <w:color w:val="auto"/>
          <w:spacing w:val="1"/>
          <w:sz w:val="22"/>
          <w:szCs w:val="22"/>
        </w:rPr>
        <w:t>r</w:t>
      </w:r>
      <w:r w:rsidRPr="00240830">
        <w:rPr>
          <w:rFonts w:ascii="Calibri" w:hAnsi="Calibri" w:cs="Calibri"/>
          <w:color w:val="auto"/>
          <w:sz w:val="22"/>
          <w:szCs w:val="22"/>
        </w:rPr>
        <w:t>a</w:t>
      </w:r>
      <w:r w:rsidRPr="00240830">
        <w:rPr>
          <w:rFonts w:ascii="Calibri" w:hAnsi="Calibri" w:cs="Calibri"/>
          <w:color w:val="auto"/>
          <w:spacing w:val="-1"/>
          <w:sz w:val="22"/>
          <w:szCs w:val="22"/>
        </w:rPr>
        <w:t>n</w:t>
      </w:r>
      <w:r w:rsidRPr="00240830">
        <w:rPr>
          <w:rFonts w:ascii="Calibri" w:hAnsi="Calibri" w:cs="Calibri"/>
          <w:color w:val="auto"/>
          <w:sz w:val="22"/>
          <w:szCs w:val="22"/>
        </w:rPr>
        <w:t>c</w:t>
      </w:r>
      <w:r w:rsidRPr="00240830">
        <w:rPr>
          <w:rFonts w:ascii="Calibri" w:hAnsi="Calibri" w:cs="Calibri"/>
          <w:color w:val="auto"/>
          <w:spacing w:val="2"/>
          <w:sz w:val="22"/>
          <w:szCs w:val="22"/>
        </w:rPr>
        <w:t>j</w:t>
      </w:r>
      <w:r w:rsidRPr="00240830">
        <w:rPr>
          <w:rFonts w:ascii="Calibri" w:hAnsi="Calibri" w:cs="Calibri"/>
          <w:color w:val="auto"/>
          <w:sz w:val="22"/>
          <w:szCs w:val="22"/>
        </w:rPr>
        <w:t>i</w:t>
      </w:r>
      <w:r w:rsidRPr="00240830">
        <w:rPr>
          <w:rFonts w:ascii="Calibri" w:hAnsi="Calibri" w:cs="Calibri"/>
          <w:color w:val="auto"/>
          <w:spacing w:val="2"/>
          <w:sz w:val="22"/>
          <w:szCs w:val="22"/>
        </w:rPr>
        <w:t xml:space="preserve"> j</w:t>
      </w:r>
      <w:r w:rsidRPr="00240830">
        <w:rPr>
          <w:rFonts w:ascii="Calibri" w:hAnsi="Calibri" w:cs="Calibri"/>
          <w:color w:val="auto"/>
          <w:sz w:val="22"/>
          <w:szCs w:val="22"/>
        </w:rPr>
        <w:t>a</w:t>
      </w:r>
      <w:r w:rsidRPr="00240830">
        <w:rPr>
          <w:rFonts w:ascii="Calibri" w:hAnsi="Calibri" w:cs="Calibri"/>
          <w:color w:val="auto"/>
          <w:spacing w:val="-1"/>
          <w:sz w:val="22"/>
          <w:szCs w:val="22"/>
        </w:rPr>
        <w:t>k</w:t>
      </w:r>
      <w:r w:rsidRPr="00240830">
        <w:rPr>
          <w:rFonts w:ascii="Calibri" w:hAnsi="Calibri" w:cs="Calibri"/>
          <w:color w:val="auto"/>
          <w:spacing w:val="1"/>
          <w:sz w:val="22"/>
          <w:szCs w:val="22"/>
        </w:rPr>
        <w:t>o</w:t>
      </w:r>
      <w:r w:rsidRPr="00240830">
        <w:rPr>
          <w:rFonts w:ascii="Calibri" w:hAnsi="Calibri" w:cs="Calibri"/>
          <w:color w:val="auto"/>
          <w:spacing w:val="-1"/>
          <w:sz w:val="22"/>
          <w:szCs w:val="22"/>
        </w:rPr>
        <w:t>ś</w:t>
      </w:r>
      <w:r w:rsidRPr="00240830">
        <w:rPr>
          <w:rFonts w:ascii="Calibri" w:hAnsi="Calibri" w:cs="Calibri"/>
          <w:color w:val="auto"/>
          <w:sz w:val="22"/>
          <w:szCs w:val="22"/>
        </w:rPr>
        <w:t>ci</w:t>
      </w:r>
      <w:r w:rsidRPr="00240830">
        <w:rPr>
          <w:rFonts w:ascii="Calibri" w:hAnsi="Calibri" w:cs="Calibri"/>
          <w:color w:val="auto"/>
          <w:spacing w:val="6"/>
          <w:sz w:val="22"/>
          <w:szCs w:val="22"/>
        </w:rPr>
        <w:t xml:space="preserve"> </w:t>
      </w:r>
      <w:r w:rsidRPr="00240830">
        <w:rPr>
          <w:rFonts w:ascii="Calibri" w:hAnsi="Calibri" w:cs="Calibri"/>
          <w:color w:val="auto"/>
          <w:spacing w:val="-1"/>
          <w:sz w:val="22"/>
          <w:szCs w:val="22"/>
        </w:rPr>
        <w:t>n</w:t>
      </w:r>
      <w:r w:rsidRPr="00240830">
        <w:rPr>
          <w:rFonts w:ascii="Calibri" w:hAnsi="Calibri" w:cs="Calibri"/>
          <w:color w:val="auto"/>
          <w:sz w:val="22"/>
          <w:szCs w:val="22"/>
        </w:rPr>
        <w:t>a</w:t>
      </w:r>
      <w:r w:rsidRPr="00240830">
        <w:rPr>
          <w:rFonts w:ascii="Calibri" w:hAnsi="Calibri" w:cs="Calibri"/>
          <w:color w:val="auto"/>
          <w:spacing w:val="11"/>
          <w:sz w:val="22"/>
          <w:szCs w:val="22"/>
        </w:rPr>
        <w:t xml:space="preserve"> </w:t>
      </w:r>
      <w:r w:rsidRPr="00240830">
        <w:rPr>
          <w:rFonts w:ascii="Calibri" w:hAnsi="Calibri" w:cs="Calibri"/>
          <w:color w:val="auto"/>
          <w:sz w:val="22"/>
          <w:szCs w:val="22"/>
        </w:rPr>
        <w:t>w</w:t>
      </w:r>
      <w:r w:rsidRPr="00240830">
        <w:rPr>
          <w:rFonts w:ascii="Calibri" w:hAnsi="Calibri" w:cs="Calibri"/>
          <w:color w:val="auto"/>
          <w:spacing w:val="-1"/>
          <w:sz w:val="22"/>
          <w:szCs w:val="22"/>
        </w:rPr>
        <w:t>yk</w:t>
      </w:r>
      <w:r w:rsidRPr="00240830">
        <w:rPr>
          <w:rFonts w:ascii="Calibri" w:hAnsi="Calibri" w:cs="Calibri"/>
          <w:color w:val="auto"/>
          <w:spacing w:val="3"/>
          <w:sz w:val="22"/>
          <w:szCs w:val="22"/>
        </w:rPr>
        <w:t>o</w:t>
      </w:r>
      <w:r w:rsidRPr="00240830">
        <w:rPr>
          <w:rFonts w:ascii="Calibri" w:hAnsi="Calibri" w:cs="Calibri"/>
          <w:color w:val="auto"/>
          <w:spacing w:val="-1"/>
          <w:sz w:val="22"/>
          <w:szCs w:val="22"/>
        </w:rPr>
        <w:t>n</w:t>
      </w:r>
      <w:r w:rsidRPr="00240830">
        <w:rPr>
          <w:rFonts w:ascii="Calibri" w:hAnsi="Calibri" w:cs="Calibri"/>
          <w:color w:val="auto"/>
          <w:spacing w:val="3"/>
          <w:sz w:val="22"/>
          <w:szCs w:val="22"/>
        </w:rPr>
        <w:t>a</w:t>
      </w:r>
      <w:r w:rsidRPr="00240830">
        <w:rPr>
          <w:rFonts w:ascii="Calibri" w:hAnsi="Calibri" w:cs="Calibri"/>
          <w:color w:val="auto"/>
          <w:spacing w:val="1"/>
          <w:sz w:val="22"/>
          <w:szCs w:val="22"/>
        </w:rPr>
        <w:t>n</w:t>
      </w:r>
      <w:r w:rsidRPr="00240830">
        <w:rPr>
          <w:rFonts w:ascii="Calibri" w:hAnsi="Calibri" w:cs="Calibri"/>
          <w:color w:val="auto"/>
          <w:sz w:val="22"/>
          <w:szCs w:val="22"/>
        </w:rPr>
        <w:t>y</w:t>
      </w:r>
      <w:r w:rsidRPr="00240830">
        <w:rPr>
          <w:rFonts w:ascii="Calibri" w:hAnsi="Calibri" w:cs="Calibri"/>
          <w:color w:val="auto"/>
          <w:spacing w:val="6"/>
          <w:sz w:val="22"/>
          <w:szCs w:val="22"/>
        </w:rPr>
        <w:t xml:space="preserve"> </w:t>
      </w:r>
      <w:r w:rsidRPr="00240830">
        <w:rPr>
          <w:rFonts w:ascii="Calibri" w:hAnsi="Calibri" w:cs="Calibri"/>
          <w:color w:val="auto"/>
          <w:spacing w:val="2"/>
          <w:sz w:val="22"/>
          <w:szCs w:val="22"/>
        </w:rPr>
        <w:t>P</w:t>
      </w:r>
      <w:r w:rsidRPr="00240830">
        <w:rPr>
          <w:rFonts w:ascii="Calibri" w:hAnsi="Calibri" w:cs="Calibri"/>
          <w:color w:val="auto"/>
          <w:spacing w:val="1"/>
          <w:sz w:val="22"/>
          <w:szCs w:val="22"/>
        </w:rPr>
        <w:t>r</w:t>
      </w:r>
      <w:r w:rsidRPr="00240830">
        <w:rPr>
          <w:rFonts w:ascii="Calibri" w:hAnsi="Calibri" w:cs="Calibri"/>
          <w:color w:val="auto"/>
          <w:sz w:val="22"/>
          <w:szCs w:val="22"/>
        </w:rPr>
        <w:t>z</w:t>
      </w:r>
      <w:r w:rsidRPr="00240830">
        <w:rPr>
          <w:rFonts w:ascii="Calibri" w:hAnsi="Calibri" w:cs="Calibri"/>
          <w:color w:val="auto"/>
          <w:spacing w:val="1"/>
          <w:sz w:val="22"/>
          <w:szCs w:val="22"/>
        </w:rPr>
        <w:t>ed</w:t>
      </w:r>
      <w:r w:rsidRPr="00240830">
        <w:rPr>
          <w:rFonts w:ascii="Calibri" w:hAnsi="Calibri" w:cs="Calibri"/>
          <w:color w:val="auto"/>
          <w:spacing w:val="-4"/>
          <w:sz w:val="22"/>
          <w:szCs w:val="22"/>
        </w:rPr>
        <w:t>m</w:t>
      </w:r>
      <w:r w:rsidRPr="00240830">
        <w:rPr>
          <w:rFonts w:ascii="Calibri" w:hAnsi="Calibri" w:cs="Calibri"/>
          <w:color w:val="auto"/>
          <w:sz w:val="22"/>
          <w:szCs w:val="22"/>
        </w:rPr>
        <w:t>i</w:t>
      </w:r>
      <w:r w:rsidRPr="00240830">
        <w:rPr>
          <w:rFonts w:ascii="Calibri" w:hAnsi="Calibri" w:cs="Calibri"/>
          <w:color w:val="auto"/>
          <w:spacing w:val="1"/>
          <w:sz w:val="22"/>
          <w:szCs w:val="22"/>
        </w:rPr>
        <w:t>o</w:t>
      </w:r>
      <w:r w:rsidRPr="00240830">
        <w:rPr>
          <w:rFonts w:ascii="Calibri" w:hAnsi="Calibri" w:cs="Calibri"/>
          <w:color w:val="auto"/>
          <w:sz w:val="22"/>
          <w:szCs w:val="22"/>
        </w:rPr>
        <w:t>t</w:t>
      </w:r>
      <w:r w:rsidRPr="00240830">
        <w:rPr>
          <w:rFonts w:ascii="Calibri" w:hAnsi="Calibri" w:cs="Calibri"/>
          <w:color w:val="auto"/>
          <w:spacing w:val="3"/>
          <w:sz w:val="22"/>
          <w:szCs w:val="22"/>
        </w:rPr>
        <w:t xml:space="preserve"> </w:t>
      </w:r>
      <w:r w:rsidRPr="00240830">
        <w:rPr>
          <w:rFonts w:ascii="Calibri" w:hAnsi="Calibri" w:cs="Calibri"/>
          <w:color w:val="auto"/>
          <w:spacing w:val="2"/>
          <w:sz w:val="22"/>
          <w:szCs w:val="22"/>
        </w:rPr>
        <w:t>U</w:t>
      </w:r>
      <w:r w:rsidRPr="00240830">
        <w:rPr>
          <w:rFonts w:ascii="Calibri" w:hAnsi="Calibri" w:cs="Calibri"/>
          <w:color w:val="auto"/>
          <w:spacing w:val="-1"/>
          <w:sz w:val="22"/>
          <w:szCs w:val="22"/>
        </w:rPr>
        <w:t>m</w:t>
      </w:r>
      <w:r w:rsidRPr="00240830">
        <w:rPr>
          <w:rFonts w:ascii="Calibri" w:hAnsi="Calibri" w:cs="Calibri"/>
          <w:color w:val="auto"/>
          <w:spacing w:val="3"/>
          <w:sz w:val="22"/>
          <w:szCs w:val="22"/>
        </w:rPr>
        <w:t>o</w:t>
      </w:r>
      <w:r w:rsidRPr="00240830">
        <w:rPr>
          <w:rFonts w:ascii="Calibri" w:hAnsi="Calibri" w:cs="Calibri"/>
          <w:color w:val="auto"/>
          <w:sz w:val="22"/>
          <w:szCs w:val="22"/>
        </w:rPr>
        <w:t>wy</w:t>
      </w:r>
      <w:r w:rsidRPr="00240830">
        <w:rPr>
          <w:rFonts w:ascii="Calibri" w:hAnsi="Calibri" w:cs="Calibri"/>
          <w:color w:val="auto"/>
          <w:spacing w:val="5"/>
          <w:sz w:val="22"/>
          <w:szCs w:val="22"/>
        </w:rPr>
        <w:t xml:space="preserve"> </w:t>
      </w:r>
      <w:r w:rsidRPr="00240830">
        <w:rPr>
          <w:rFonts w:ascii="Calibri" w:hAnsi="Calibri" w:cs="Calibri"/>
          <w:color w:val="auto"/>
          <w:spacing w:val="-1"/>
          <w:sz w:val="22"/>
          <w:szCs w:val="22"/>
        </w:rPr>
        <w:t>n</w:t>
      </w:r>
      <w:r w:rsidRPr="00240830">
        <w:rPr>
          <w:rFonts w:ascii="Calibri" w:hAnsi="Calibri" w:cs="Calibri"/>
          <w:color w:val="auto"/>
          <w:sz w:val="22"/>
          <w:szCs w:val="22"/>
        </w:rPr>
        <w:t>a</w:t>
      </w:r>
      <w:r w:rsidRPr="00240830">
        <w:rPr>
          <w:rFonts w:ascii="Calibri" w:hAnsi="Calibri" w:cs="Calibri"/>
          <w:color w:val="auto"/>
          <w:spacing w:val="8"/>
          <w:sz w:val="22"/>
          <w:szCs w:val="22"/>
        </w:rPr>
        <w:t xml:space="preserve"> </w:t>
      </w:r>
      <w:r w:rsidRPr="00240830">
        <w:rPr>
          <w:rFonts w:ascii="Calibri" w:hAnsi="Calibri" w:cs="Calibri"/>
          <w:color w:val="auto"/>
          <w:spacing w:val="1"/>
          <w:sz w:val="22"/>
          <w:szCs w:val="22"/>
        </w:rPr>
        <w:t>o</w:t>
      </w:r>
      <w:r w:rsidRPr="00240830">
        <w:rPr>
          <w:rFonts w:ascii="Calibri" w:hAnsi="Calibri" w:cs="Calibri"/>
          <w:color w:val="auto"/>
          <w:spacing w:val="-1"/>
          <w:sz w:val="22"/>
          <w:szCs w:val="22"/>
        </w:rPr>
        <w:t>k</w:t>
      </w:r>
      <w:r w:rsidRPr="00240830">
        <w:rPr>
          <w:rFonts w:ascii="Calibri" w:hAnsi="Calibri" w:cs="Calibri"/>
          <w:color w:val="auto"/>
          <w:spacing w:val="1"/>
          <w:sz w:val="22"/>
          <w:szCs w:val="22"/>
        </w:rPr>
        <w:t>r</w:t>
      </w:r>
      <w:r w:rsidRPr="00240830">
        <w:rPr>
          <w:rFonts w:ascii="Calibri" w:hAnsi="Calibri" w:cs="Calibri"/>
          <w:color w:val="auto"/>
          <w:spacing w:val="3"/>
          <w:sz w:val="22"/>
          <w:szCs w:val="22"/>
        </w:rPr>
        <w:t>e</w:t>
      </w:r>
      <w:r w:rsidRPr="00240830">
        <w:rPr>
          <w:rFonts w:ascii="Calibri" w:hAnsi="Calibri" w:cs="Calibri"/>
          <w:color w:val="auto"/>
          <w:sz w:val="22"/>
          <w:szCs w:val="22"/>
        </w:rPr>
        <w:t>s</w:t>
      </w:r>
      <w:r w:rsidR="00BE6403" w:rsidRPr="00240830">
        <w:rPr>
          <w:rFonts w:ascii="Calibri" w:hAnsi="Calibri" w:cs="Calibri"/>
          <w:color w:val="auto"/>
          <w:sz w:val="22"/>
          <w:szCs w:val="22"/>
        </w:rPr>
        <w:t xml:space="preserve"> </w:t>
      </w:r>
      <w:r w:rsidR="00BE6403" w:rsidRPr="00DB38AC">
        <w:rPr>
          <w:rFonts w:ascii="Calibri" w:hAnsi="Calibri" w:cs="Calibri"/>
          <w:b/>
          <w:bCs/>
          <w:color w:val="auto"/>
          <w:spacing w:val="-3"/>
          <w:sz w:val="22"/>
          <w:szCs w:val="22"/>
        </w:rPr>
        <w:t>60 m</w:t>
      </w:r>
      <w:r w:rsidRPr="00DB38AC">
        <w:rPr>
          <w:rFonts w:ascii="Calibri" w:hAnsi="Calibri" w:cs="Calibri"/>
          <w:b/>
          <w:bCs/>
          <w:color w:val="auto"/>
          <w:sz w:val="22"/>
          <w:szCs w:val="22"/>
        </w:rPr>
        <w:t>ies</w:t>
      </w:r>
      <w:r w:rsidRPr="00DB38AC">
        <w:rPr>
          <w:rFonts w:ascii="Calibri" w:hAnsi="Calibri" w:cs="Calibri"/>
          <w:b/>
          <w:bCs/>
          <w:color w:val="auto"/>
          <w:spacing w:val="-1"/>
          <w:sz w:val="22"/>
          <w:szCs w:val="22"/>
        </w:rPr>
        <w:t>i</w:t>
      </w:r>
      <w:r w:rsidRPr="00DB38AC">
        <w:rPr>
          <w:rFonts w:ascii="Calibri" w:hAnsi="Calibri" w:cs="Calibri"/>
          <w:b/>
          <w:bCs/>
          <w:color w:val="auto"/>
          <w:sz w:val="22"/>
          <w:szCs w:val="22"/>
        </w:rPr>
        <w:t>ę</w:t>
      </w:r>
      <w:r w:rsidRPr="00DB38AC">
        <w:rPr>
          <w:rFonts w:ascii="Calibri" w:hAnsi="Calibri" w:cs="Calibri"/>
          <w:b/>
          <w:bCs/>
          <w:color w:val="auto"/>
          <w:spacing w:val="1"/>
          <w:sz w:val="22"/>
          <w:szCs w:val="22"/>
        </w:rPr>
        <w:t>c</w:t>
      </w:r>
      <w:r w:rsidRPr="00DB38AC">
        <w:rPr>
          <w:rFonts w:ascii="Calibri" w:hAnsi="Calibri" w:cs="Calibri"/>
          <w:b/>
          <w:bCs/>
          <w:color w:val="auto"/>
          <w:sz w:val="22"/>
          <w:szCs w:val="22"/>
        </w:rPr>
        <w:t>y</w:t>
      </w:r>
      <w:r w:rsidRPr="00DB38AC">
        <w:rPr>
          <w:rFonts w:ascii="Calibri" w:hAnsi="Calibri" w:cs="Calibri"/>
          <w:b/>
          <w:bCs/>
          <w:color w:val="auto"/>
          <w:spacing w:val="5"/>
          <w:sz w:val="22"/>
          <w:szCs w:val="22"/>
        </w:rPr>
        <w:t xml:space="preserve"> </w:t>
      </w:r>
      <w:r w:rsidRPr="00DB38AC">
        <w:rPr>
          <w:rFonts w:ascii="Calibri" w:hAnsi="Calibri" w:cs="Calibri"/>
          <w:color w:val="auto"/>
          <w:spacing w:val="1"/>
          <w:w w:val="99"/>
          <w:sz w:val="22"/>
          <w:szCs w:val="22"/>
        </w:rPr>
        <w:t>o</w:t>
      </w:r>
      <w:r w:rsidRPr="00DB38AC">
        <w:rPr>
          <w:rFonts w:ascii="Calibri" w:hAnsi="Calibri" w:cs="Calibri"/>
          <w:color w:val="auto"/>
          <w:w w:val="99"/>
          <w:sz w:val="22"/>
          <w:szCs w:val="22"/>
        </w:rPr>
        <w:t xml:space="preserve">d </w:t>
      </w:r>
      <w:r w:rsidRPr="00DB38AC">
        <w:rPr>
          <w:rFonts w:ascii="Calibri" w:hAnsi="Calibri" w:cs="Calibri"/>
          <w:color w:val="auto"/>
          <w:spacing w:val="1"/>
          <w:sz w:val="22"/>
          <w:szCs w:val="22"/>
        </w:rPr>
        <w:t>d</w:t>
      </w:r>
      <w:r w:rsidRPr="00DB38AC">
        <w:rPr>
          <w:rFonts w:ascii="Calibri" w:hAnsi="Calibri" w:cs="Calibri"/>
          <w:color w:val="auto"/>
          <w:sz w:val="22"/>
          <w:szCs w:val="22"/>
        </w:rPr>
        <w:t>aty</w:t>
      </w:r>
      <w:r w:rsidRPr="00DB38AC">
        <w:rPr>
          <w:rFonts w:ascii="Calibri" w:hAnsi="Calibri" w:cs="Calibri"/>
          <w:color w:val="auto"/>
          <w:spacing w:val="-6"/>
          <w:sz w:val="22"/>
          <w:szCs w:val="22"/>
        </w:rPr>
        <w:t xml:space="preserve"> dokonania </w:t>
      </w:r>
      <w:r w:rsidRPr="00DB38AC">
        <w:rPr>
          <w:rFonts w:ascii="Calibri" w:hAnsi="Calibri" w:cs="Calibri"/>
          <w:color w:val="auto"/>
          <w:spacing w:val="1"/>
          <w:sz w:val="22"/>
          <w:szCs w:val="22"/>
        </w:rPr>
        <w:t>odb</w:t>
      </w:r>
      <w:r w:rsidRPr="00DB38AC">
        <w:rPr>
          <w:rFonts w:ascii="Calibri" w:hAnsi="Calibri" w:cs="Calibri"/>
          <w:color w:val="auto"/>
          <w:sz w:val="22"/>
          <w:szCs w:val="22"/>
        </w:rPr>
        <w:t>i</w:t>
      </w:r>
      <w:r w:rsidRPr="00DB38AC">
        <w:rPr>
          <w:rFonts w:ascii="Calibri" w:hAnsi="Calibri" w:cs="Calibri"/>
          <w:color w:val="auto"/>
          <w:spacing w:val="1"/>
          <w:sz w:val="22"/>
          <w:szCs w:val="22"/>
        </w:rPr>
        <w:t>or</w:t>
      </w:r>
      <w:r w:rsidRPr="00DB38AC">
        <w:rPr>
          <w:rFonts w:ascii="Calibri" w:hAnsi="Calibri" w:cs="Calibri"/>
          <w:color w:val="auto"/>
          <w:sz w:val="22"/>
          <w:szCs w:val="22"/>
        </w:rPr>
        <w:t>u</w:t>
      </w:r>
      <w:r w:rsidRPr="00DB38AC">
        <w:rPr>
          <w:rFonts w:ascii="Calibri" w:hAnsi="Calibri" w:cs="Calibri"/>
          <w:color w:val="auto"/>
          <w:spacing w:val="-7"/>
          <w:sz w:val="22"/>
          <w:szCs w:val="22"/>
        </w:rPr>
        <w:t xml:space="preserve"> </w:t>
      </w:r>
      <w:r w:rsidRPr="00DB38AC">
        <w:rPr>
          <w:rFonts w:ascii="Calibri" w:hAnsi="Calibri" w:cs="Calibri"/>
          <w:color w:val="auto"/>
          <w:spacing w:val="-1"/>
          <w:sz w:val="22"/>
          <w:szCs w:val="22"/>
        </w:rPr>
        <w:t>k</w:t>
      </w:r>
      <w:r w:rsidRPr="00DB38AC">
        <w:rPr>
          <w:rFonts w:ascii="Calibri" w:hAnsi="Calibri" w:cs="Calibri"/>
          <w:color w:val="auto"/>
          <w:spacing w:val="1"/>
          <w:sz w:val="22"/>
          <w:szCs w:val="22"/>
        </w:rPr>
        <w:t>o</w:t>
      </w:r>
      <w:r w:rsidRPr="00DB38AC">
        <w:rPr>
          <w:rFonts w:ascii="Calibri" w:hAnsi="Calibri" w:cs="Calibri"/>
          <w:color w:val="auto"/>
          <w:spacing w:val="-1"/>
          <w:sz w:val="22"/>
          <w:szCs w:val="22"/>
        </w:rPr>
        <w:t>ń</w:t>
      </w:r>
      <w:r w:rsidRPr="00DB38AC">
        <w:rPr>
          <w:rFonts w:ascii="Calibri" w:hAnsi="Calibri" w:cs="Calibri"/>
          <w:color w:val="auto"/>
          <w:sz w:val="22"/>
          <w:szCs w:val="22"/>
        </w:rPr>
        <w:t>c</w:t>
      </w:r>
      <w:r w:rsidRPr="00DB38AC">
        <w:rPr>
          <w:rFonts w:ascii="Calibri" w:hAnsi="Calibri" w:cs="Calibri"/>
          <w:color w:val="auto"/>
          <w:spacing w:val="4"/>
          <w:sz w:val="22"/>
          <w:szCs w:val="22"/>
        </w:rPr>
        <w:t>o</w:t>
      </w:r>
      <w:r w:rsidRPr="00DB38AC">
        <w:rPr>
          <w:rFonts w:ascii="Calibri" w:hAnsi="Calibri" w:cs="Calibri"/>
          <w:color w:val="auto"/>
          <w:spacing w:val="-2"/>
          <w:sz w:val="22"/>
          <w:szCs w:val="22"/>
        </w:rPr>
        <w:t>w</w:t>
      </w:r>
      <w:r w:rsidRPr="00DB38AC">
        <w:rPr>
          <w:rFonts w:ascii="Calibri" w:hAnsi="Calibri" w:cs="Calibri"/>
          <w:color w:val="auto"/>
          <w:spacing w:val="3"/>
          <w:sz w:val="22"/>
          <w:szCs w:val="22"/>
        </w:rPr>
        <w:t>e</w:t>
      </w:r>
      <w:r w:rsidRPr="00DB38AC">
        <w:rPr>
          <w:rFonts w:ascii="Calibri" w:hAnsi="Calibri" w:cs="Calibri"/>
          <w:color w:val="auto"/>
          <w:spacing w:val="-1"/>
          <w:sz w:val="22"/>
          <w:szCs w:val="22"/>
        </w:rPr>
        <w:t>g</w:t>
      </w:r>
      <w:r w:rsidRPr="00DB38AC">
        <w:rPr>
          <w:rFonts w:ascii="Calibri" w:hAnsi="Calibri" w:cs="Calibri"/>
          <w:color w:val="auto"/>
          <w:sz w:val="22"/>
          <w:szCs w:val="22"/>
        </w:rPr>
        <w:t>o.</w:t>
      </w:r>
    </w:p>
    <w:p w14:paraId="7B62E033" w14:textId="77777777" w:rsidR="00FC7254" w:rsidRPr="00DB38AC" w:rsidRDefault="00FC7254" w:rsidP="000E13D7">
      <w:pPr>
        <w:pStyle w:val="Akapitzlist"/>
        <w:numPr>
          <w:ilvl w:val="0"/>
          <w:numId w:val="25"/>
        </w:numPr>
        <w:tabs>
          <w:tab w:val="left" w:pos="0"/>
        </w:tabs>
        <w:suppressAutoHyphens/>
        <w:overflowPunct w:val="0"/>
        <w:autoSpaceDE w:val="0"/>
        <w:spacing w:line="276" w:lineRule="auto"/>
        <w:ind w:left="425" w:hanging="425"/>
        <w:contextualSpacing w:val="0"/>
        <w:jc w:val="both"/>
        <w:textAlignment w:val="baseline"/>
        <w:rPr>
          <w:rFonts w:ascii="Calibri" w:hAnsi="Calibri" w:cs="Calibri"/>
          <w:b/>
          <w:color w:val="auto"/>
          <w:sz w:val="22"/>
          <w:szCs w:val="22"/>
        </w:rPr>
      </w:pPr>
      <w:r w:rsidRPr="00DB38AC">
        <w:rPr>
          <w:rFonts w:ascii="Calibri" w:hAnsi="Calibri" w:cs="Calibri"/>
          <w:color w:val="auto"/>
          <w:sz w:val="22"/>
          <w:szCs w:val="22"/>
        </w:rPr>
        <w:t>Strony ustalają, że okres odpowiedzialności z tytułu rękojmi za wady równy jest okresowi udzielonej przez Wykonawcę gwarancji jakości.</w:t>
      </w:r>
    </w:p>
    <w:p w14:paraId="1B3FF5F9" w14:textId="77777777" w:rsidR="00FC7254" w:rsidRPr="00DB38AC" w:rsidRDefault="00FC7254" w:rsidP="000E13D7">
      <w:pPr>
        <w:pStyle w:val="Akapitzlist"/>
        <w:numPr>
          <w:ilvl w:val="0"/>
          <w:numId w:val="25"/>
        </w:numPr>
        <w:tabs>
          <w:tab w:val="left" w:pos="0"/>
        </w:tabs>
        <w:suppressAutoHyphens/>
        <w:overflowPunct w:val="0"/>
        <w:autoSpaceDE w:val="0"/>
        <w:spacing w:line="276" w:lineRule="auto"/>
        <w:ind w:left="425" w:hanging="425"/>
        <w:contextualSpacing w:val="0"/>
        <w:jc w:val="both"/>
        <w:textAlignment w:val="baseline"/>
        <w:rPr>
          <w:rFonts w:ascii="Calibri" w:hAnsi="Calibri" w:cs="Calibri"/>
          <w:color w:val="auto"/>
          <w:sz w:val="22"/>
          <w:szCs w:val="22"/>
        </w:rPr>
      </w:pPr>
      <w:r w:rsidRPr="00DB38AC">
        <w:rPr>
          <w:rFonts w:ascii="Calibri" w:hAnsi="Calibri" w:cs="Calibri"/>
          <w:color w:val="auto"/>
          <w:sz w:val="22"/>
          <w:szCs w:val="22"/>
        </w:rPr>
        <w:t xml:space="preserve">Na dostarczone i zamontowane urządzenia, gwarancja jakości udzielana jest na okres określony w kartach gwarancyjnych producenta, jednak nie krócej niż na okres </w:t>
      </w:r>
      <w:r w:rsidRPr="00DB38AC">
        <w:rPr>
          <w:rFonts w:ascii="Calibri" w:hAnsi="Calibri" w:cs="Calibri"/>
          <w:b/>
          <w:bCs/>
          <w:color w:val="auto"/>
          <w:sz w:val="22"/>
          <w:szCs w:val="22"/>
        </w:rPr>
        <w:t>60 miesięcy</w:t>
      </w:r>
      <w:r w:rsidRPr="00DB38AC">
        <w:rPr>
          <w:rFonts w:ascii="Calibri" w:hAnsi="Calibri" w:cs="Calibri"/>
          <w:color w:val="auto"/>
          <w:sz w:val="22"/>
          <w:szCs w:val="22"/>
        </w:rPr>
        <w:t xml:space="preserve"> od dnia podpisania protokołu odbioru końcowego.</w:t>
      </w:r>
    </w:p>
    <w:p w14:paraId="7FCC053B" w14:textId="77777777" w:rsidR="00FC7254" w:rsidRPr="00240830" w:rsidRDefault="00FC7254" w:rsidP="000E13D7">
      <w:pPr>
        <w:pStyle w:val="Akapitzlist"/>
        <w:numPr>
          <w:ilvl w:val="0"/>
          <w:numId w:val="25"/>
        </w:numPr>
        <w:tabs>
          <w:tab w:val="left" w:pos="0"/>
        </w:tabs>
        <w:suppressAutoHyphens/>
        <w:overflowPunct w:val="0"/>
        <w:autoSpaceDE w:val="0"/>
        <w:spacing w:line="276" w:lineRule="auto"/>
        <w:ind w:left="425"/>
        <w:contextualSpacing w:val="0"/>
        <w:jc w:val="both"/>
        <w:textAlignment w:val="baseline"/>
        <w:rPr>
          <w:rFonts w:ascii="Calibri" w:hAnsi="Calibri" w:cs="Calibri"/>
          <w:color w:val="auto"/>
          <w:sz w:val="22"/>
          <w:szCs w:val="22"/>
        </w:rPr>
      </w:pPr>
      <w:r w:rsidRPr="00240830">
        <w:rPr>
          <w:rFonts w:ascii="Calibri" w:hAnsi="Calibri" w:cs="Calibri"/>
          <w:color w:val="auto"/>
          <w:sz w:val="22"/>
          <w:szCs w:val="22"/>
        </w:rPr>
        <w:t xml:space="preserve">Dokument gwarancyjny Wykonawca przekaże </w:t>
      </w:r>
      <w:r w:rsidRPr="00240830">
        <w:rPr>
          <w:rFonts w:ascii="Calibri" w:hAnsi="Calibri" w:cs="Calibri"/>
          <w:snapToGrid w:val="0"/>
          <w:color w:val="auto"/>
          <w:sz w:val="22"/>
          <w:szCs w:val="22"/>
        </w:rPr>
        <w:t>Zamawiającemu</w:t>
      </w:r>
      <w:r w:rsidRPr="00240830">
        <w:rPr>
          <w:rFonts w:ascii="Calibri" w:hAnsi="Calibri" w:cs="Calibri"/>
          <w:color w:val="auto"/>
          <w:sz w:val="22"/>
          <w:szCs w:val="22"/>
        </w:rPr>
        <w:t xml:space="preserve"> najpóźniej w dniu podpisania protokołu odbioru końcowego. Nieprzekazanie </w:t>
      </w:r>
      <w:r w:rsidRPr="00240830">
        <w:rPr>
          <w:rFonts w:ascii="Calibri" w:hAnsi="Calibri" w:cs="Calibri"/>
          <w:snapToGrid w:val="0"/>
          <w:color w:val="auto"/>
          <w:sz w:val="22"/>
          <w:szCs w:val="22"/>
        </w:rPr>
        <w:t>Zamawiającemu</w:t>
      </w:r>
      <w:r w:rsidRPr="00240830">
        <w:rPr>
          <w:rFonts w:ascii="Calibri" w:hAnsi="Calibri" w:cs="Calibri"/>
          <w:color w:val="auto"/>
          <w:sz w:val="22"/>
          <w:szCs w:val="22"/>
        </w:rPr>
        <w:t xml:space="preserve"> dokumentu gwarancyjnego nie zwalnia Wykonawcy z odpowiedzialności wynikającej z gwarancji jakości.</w:t>
      </w:r>
    </w:p>
    <w:p w14:paraId="50F195FA" w14:textId="77777777" w:rsidR="00FC7254" w:rsidRPr="00240830" w:rsidRDefault="00FC7254" w:rsidP="000E13D7">
      <w:pPr>
        <w:pStyle w:val="Akapitzlist"/>
        <w:numPr>
          <w:ilvl w:val="0"/>
          <w:numId w:val="25"/>
        </w:numPr>
        <w:suppressAutoHyphens/>
        <w:overflowPunct w:val="0"/>
        <w:autoSpaceDE w:val="0"/>
        <w:spacing w:line="276" w:lineRule="auto"/>
        <w:ind w:left="425"/>
        <w:contextualSpacing w:val="0"/>
        <w:jc w:val="both"/>
        <w:textAlignment w:val="baseline"/>
        <w:rPr>
          <w:rFonts w:ascii="Calibri" w:eastAsiaTheme="minorHAnsi" w:hAnsi="Calibri" w:cs="Calibri"/>
          <w:i/>
          <w:iCs/>
          <w:color w:val="auto"/>
          <w:sz w:val="22"/>
          <w:szCs w:val="22"/>
        </w:rPr>
      </w:pPr>
      <w:r w:rsidRPr="00240830">
        <w:rPr>
          <w:rFonts w:ascii="Calibri" w:hAnsi="Calibri" w:cs="Calibri"/>
          <w:color w:val="auto"/>
          <w:sz w:val="22"/>
          <w:szCs w:val="22"/>
        </w:rPr>
        <w:t xml:space="preserve">Wykonawca odpowiada za wady Przedmiotu Umowy i ponosi z tego tytułu wszelkie zobowiązania, w szczególności, jeśli Przedmiot Umowy ma wadę zmniejszającą jego wartość lub nie spełnia wymagań określonych przez </w:t>
      </w:r>
      <w:r w:rsidRPr="00240830">
        <w:rPr>
          <w:rFonts w:ascii="Calibri" w:hAnsi="Calibri" w:cs="Calibri"/>
          <w:snapToGrid w:val="0"/>
          <w:color w:val="auto"/>
          <w:sz w:val="22"/>
          <w:szCs w:val="22"/>
        </w:rPr>
        <w:t>Zamawiającego</w:t>
      </w:r>
      <w:r w:rsidRPr="00240830">
        <w:rPr>
          <w:rFonts w:ascii="Calibri" w:hAnsi="Calibri" w:cs="Calibri"/>
          <w:color w:val="auto"/>
          <w:sz w:val="22"/>
          <w:szCs w:val="22"/>
        </w:rPr>
        <w:t>.</w:t>
      </w:r>
    </w:p>
    <w:p w14:paraId="5F13873D" w14:textId="38DC3880" w:rsidR="00FC7254" w:rsidRPr="00240830" w:rsidRDefault="00FC7254" w:rsidP="000E13D7">
      <w:pPr>
        <w:pStyle w:val="Akapitzlist"/>
        <w:widowControl w:val="0"/>
        <w:numPr>
          <w:ilvl w:val="0"/>
          <w:numId w:val="25"/>
        </w:numPr>
        <w:tabs>
          <w:tab w:val="left" w:pos="426"/>
        </w:tabs>
        <w:suppressAutoHyphens/>
        <w:overflowPunct w:val="0"/>
        <w:autoSpaceDE w:val="0"/>
        <w:spacing w:line="276" w:lineRule="auto"/>
        <w:ind w:left="425" w:right="60"/>
        <w:contextualSpacing w:val="0"/>
        <w:jc w:val="both"/>
        <w:textAlignment w:val="baseline"/>
        <w:rPr>
          <w:rFonts w:ascii="Calibri" w:hAnsi="Calibri" w:cs="Calibri"/>
          <w:color w:val="auto"/>
          <w:sz w:val="22"/>
          <w:szCs w:val="22"/>
        </w:rPr>
      </w:pPr>
      <w:r w:rsidRPr="00240830">
        <w:rPr>
          <w:rFonts w:ascii="Calibri" w:hAnsi="Calibri" w:cs="Calibri"/>
          <w:color w:val="auto"/>
          <w:sz w:val="22"/>
          <w:szCs w:val="22"/>
        </w:rPr>
        <w:t xml:space="preserve">Wykonawca zobowiązuje się do usuwania wad Przedmiotu Umowy, w tym urządzeń, sprzętów, elementów budowlanych i materiałów wykorzystanych do realizacji Przedmiotu Umowy, na własny koszt lub wymiany przedmiotu gwarancji na wolny od wad w terminie nie dłuższym niż </w:t>
      </w:r>
      <w:r w:rsidRPr="00240830">
        <w:rPr>
          <w:rFonts w:ascii="Calibri" w:hAnsi="Calibri" w:cs="Calibri"/>
          <w:b/>
          <w:bCs/>
          <w:color w:val="auto"/>
          <w:sz w:val="22"/>
          <w:szCs w:val="22"/>
        </w:rPr>
        <w:t>21</w:t>
      </w:r>
      <w:r w:rsidRPr="00240830">
        <w:rPr>
          <w:rFonts w:ascii="Calibri" w:hAnsi="Calibri" w:cs="Calibri"/>
          <w:color w:val="auto"/>
          <w:sz w:val="22"/>
          <w:szCs w:val="22"/>
        </w:rPr>
        <w:t xml:space="preserve"> </w:t>
      </w:r>
      <w:r w:rsidRPr="00240830">
        <w:rPr>
          <w:rFonts w:ascii="Calibri" w:hAnsi="Calibri" w:cs="Calibri"/>
          <w:b/>
          <w:bCs/>
          <w:color w:val="auto"/>
          <w:sz w:val="22"/>
          <w:szCs w:val="22"/>
        </w:rPr>
        <w:t xml:space="preserve">dni </w:t>
      </w:r>
      <w:r w:rsidRPr="00240830">
        <w:rPr>
          <w:rFonts w:ascii="Calibri" w:hAnsi="Calibri" w:cs="Calibri"/>
          <w:color w:val="auto"/>
          <w:sz w:val="22"/>
          <w:szCs w:val="22"/>
        </w:rPr>
        <w:t xml:space="preserve">od dnia zgłoszenia wady, a w przypadku wady lub awarii powodującej utrudnienia w ruchu kolejowym, uniemożliwiającej lub ograniczającej eksploatację infrastruktury lub linii kolejowej, w terminie nie dłuższym niż </w:t>
      </w:r>
      <w:r w:rsidRPr="00240830">
        <w:rPr>
          <w:rFonts w:ascii="Calibri" w:hAnsi="Calibri" w:cs="Calibri"/>
          <w:b/>
          <w:bCs/>
          <w:color w:val="auto"/>
          <w:sz w:val="22"/>
          <w:szCs w:val="22"/>
        </w:rPr>
        <w:t>14 dni</w:t>
      </w:r>
      <w:r w:rsidRPr="00240830">
        <w:rPr>
          <w:rFonts w:ascii="Calibri" w:hAnsi="Calibri" w:cs="Calibri"/>
          <w:color w:val="auto"/>
          <w:sz w:val="22"/>
          <w:szCs w:val="22"/>
        </w:rPr>
        <w:t xml:space="preserve"> od dnia zgłoszenia wady. Wykonanie uprawnień z gwarancji potwierdzone będzie obustronnie podpisanym protokołem, wskazującym datę usunięcia wady. W uzasadnionych przypadkach Zamawiający wyrazi zgodę na usunięcie wady w</w:t>
      </w:r>
      <w:r w:rsidR="0055059D">
        <w:rPr>
          <w:rFonts w:ascii="Calibri" w:hAnsi="Calibri" w:cs="Calibri"/>
          <w:color w:val="auto"/>
          <w:sz w:val="22"/>
          <w:szCs w:val="22"/>
        </w:rPr>
        <w:t> </w:t>
      </w:r>
      <w:r w:rsidRPr="00240830">
        <w:rPr>
          <w:rFonts w:ascii="Calibri" w:hAnsi="Calibri" w:cs="Calibri"/>
          <w:color w:val="auto"/>
          <w:sz w:val="22"/>
          <w:szCs w:val="22"/>
        </w:rPr>
        <w:t>innym, obustronnie uzgodnionym terminie, jeżeli wymagają tego względy technologiczne lub</w:t>
      </w:r>
      <w:r w:rsidR="0055059D">
        <w:rPr>
          <w:rFonts w:ascii="Calibri" w:hAnsi="Calibri" w:cs="Calibri"/>
          <w:color w:val="auto"/>
          <w:sz w:val="22"/>
          <w:szCs w:val="22"/>
        </w:rPr>
        <w:t> </w:t>
      </w:r>
      <w:r w:rsidRPr="00240830">
        <w:rPr>
          <w:rFonts w:ascii="Calibri" w:hAnsi="Calibri" w:cs="Calibri"/>
          <w:color w:val="auto"/>
          <w:sz w:val="22"/>
          <w:szCs w:val="22"/>
        </w:rPr>
        <w:t>konieczność zamówienia i oczekiwania na produkcję materiałów/urządzeń niezbędnych do</w:t>
      </w:r>
      <w:r w:rsidR="0055059D">
        <w:rPr>
          <w:rFonts w:ascii="Calibri" w:hAnsi="Calibri" w:cs="Calibri"/>
          <w:color w:val="auto"/>
          <w:sz w:val="22"/>
          <w:szCs w:val="22"/>
        </w:rPr>
        <w:t> </w:t>
      </w:r>
      <w:r w:rsidRPr="00240830">
        <w:rPr>
          <w:rFonts w:ascii="Calibri" w:hAnsi="Calibri" w:cs="Calibri"/>
          <w:color w:val="auto"/>
          <w:sz w:val="22"/>
          <w:szCs w:val="22"/>
        </w:rPr>
        <w:t>skutecznego usunięcia wady</w:t>
      </w:r>
      <w:r w:rsidRPr="00240830">
        <w:rPr>
          <w:rFonts w:ascii="Calibri" w:hAnsi="Calibri" w:cs="Calibri"/>
          <w:i/>
          <w:iCs/>
          <w:color w:val="auto"/>
          <w:sz w:val="22"/>
          <w:szCs w:val="22"/>
        </w:rPr>
        <w:t>.</w:t>
      </w:r>
    </w:p>
    <w:p w14:paraId="0B380CD3" w14:textId="77777777" w:rsidR="00FC7254" w:rsidRPr="00240830" w:rsidRDefault="00FC7254" w:rsidP="000E13D7">
      <w:pPr>
        <w:pStyle w:val="Akapitzlist"/>
        <w:numPr>
          <w:ilvl w:val="0"/>
          <w:numId w:val="25"/>
        </w:numPr>
        <w:tabs>
          <w:tab w:val="left" w:pos="0"/>
        </w:tabs>
        <w:suppressAutoHyphens/>
        <w:overflowPunct w:val="0"/>
        <w:autoSpaceDE w:val="0"/>
        <w:spacing w:line="276" w:lineRule="auto"/>
        <w:ind w:left="425"/>
        <w:contextualSpacing w:val="0"/>
        <w:jc w:val="both"/>
        <w:textAlignment w:val="baseline"/>
        <w:rPr>
          <w:rFonts w:ascii="Calibri" w:hAnsi="Calibri" w:cs="Calibri"/>
          <w:color w:val="auto"/>
          <w:sz w:val="22"/>
          <w:szCs w:val="22"/>
        </w:rPr>
      </w:pPr>
      <w:r w:rsidRPr="00240830">
        <w:rPr>
          <w:rFonts w:ascii="Calibri" w:hAnsi="Calibri" w:cs="Calibri"/>
          <w:color w:val="auto"/>
          <w:sz w:val="22"/>
          <w:szCs w:val="22"/>
        </w:rPr>
        <w:t xml:space="preserve">W przypadku, gdy ze względu na rodzaj wad i usterek nie jest możliwe dochowanie terminu określonego w ust. 6, </w:t>
      </w:r>
      <w:r w:rsidRPr="00240830">
        <w:rPr>
          <w:rFonts w:ascii="Calibri" w:hAnsi="Calibri" w:cs="Calibri"/>
          <w:snapToGrid w:val="0"/>
          <w:color w:val="auto"/>
          <w:sz w:val="22"/>
          <w:szCs w:val="22"/>
        </w:rPr>
        <w:t>Zamawiający</w:t>
      </w:r>
      <w:r w:rsidRPr="00240830">
        <w:rPr>
          <w:rFonts w:ascii="Calibri" w:hAnsi="Calibri" w:cs="Calibri"/>
          <w:color w:val="auto"/>
          <w:sz w:val="22"/>
          <w:szCs w:val="22"/>
        </w:rPr>
        <w:t xml:space="preserve"> może, na pisemny wniosek Wykonawcy, przedłużyć termin ich usunięcia. Przedłużenie terminu usunięcia wad wymaga formy pisemnej.</w:t>
      </w:r>
    </w:p>
    <w:p w14:paraId="0050B015" w14:textId="77777777" w:rsidR="00FC7254" w:rsidRPr="00240830" w:rsidRDefault="00FC7254" w:rsidP="000E13D7">
      <w:pPr>
        <w:pStyle w:val="Akapitzlist"/>
        <w:widowControl w:val="0"/>
        <w:numPr>
          <w:ilvl w:val="0"/>
          <w:numId w:val="25"/>
        </w:numPr>
        <w:tabs>
          <w:tab w:val="left" w:pos="426"/>
          <w:tab w:val="left" w:pos="500"/>
        </w:tabs>
        <w:spacing w:line="276" w:lineRule="auto"/>
        <w:ind w:left="425" w:right="-20" w:hanging="425"/>
        <w:jc w:val="both"/>
        <w:rPr>
          <w:rFonts w:ascii="Calibri" w:hAnsi="Calibri" w:cs="Calibri"/>
          <w:color w:val="auto"/>
          <w:sz w:val="22"/>
          <w:szCs w:val="22"/>
        </w:rPr>
      </w:pPr>
      <w:r w:rsidRPr="00240830">
        <w:rPr>
          <w:rFonts w:ascii="Calibri" w:hAnsi="Calibri" w:cs="Calibri"/>
          <w:color w:val="auto"/>
          <w:spacing w:val="2"/>
          <w:sz w:val="22"/>
          <w:szCs w:val="22"/>
        </w:rPr>
        <w:t>J</w:t>
      </w:r>
      <w:r w:rsidRPr="00240830">
        <w:rPr>
          <w:rFonts w:ascii="Calibri" w:hAnsi="Calibri" w:cs="Calibri"/>
          <w:color w:val="auto"/>
          <w:sz w:val="22"/>
          <w:szCs w:val="22"/>
        </w:rPr>
        <w:t>e</w:t>
      </w:r>
      <w:r w:rsidRPr="00240830">
        <w:rPr>
          <w:rFonts w:ascii="Calibri" w:hAnsi="Calibri" w:cs="Calibri"/>
          <w:color w:val="auto"/>
          <w:spacing w:val="1"/>
          <w:sz w:val="22"/>
          <w:szCs w:val="22"/>
        </w:rPr>
        <w:t>ż</w:t>
      </w:r>
      <w:r w:rsidRPr="00240830">
        <w:rPr>
          <w:rFonts w:ascii="Calibri" w:hAnsi="Calibri" w:cs="Calibri"/>
          <w:color w:val="auto"/>
          <w:sz w:val="22"/>
          <w:szCs w:val="22"/>
        </w:rPr>
        <w:t>eli</w:t>
      </w:r>
      <w:r w:rsidRPr="00240830">
        <w:rPr>
          <w:rFonts w:ascii="Calibri" w:hAnsi="Calibri" w:cs="Calibri"/>
          <w:color w:val="auto"/>
          <w:spacing w:val="5"/>
          <w:sz w:val="22"/>
          <w:szCs w:val="22"/>
        </w:rPr>
        <w:t xml:space="preserve"> </w:t>
      </w:r>
      <w:r w:rsidRPr="00240830">
        <w:rPr>
          <w:rFonts w:ascii="Calibri" w:hAnsi="Calibri" w:cs="Calibri"/>
          <w:color w:val="auto"/>
          <w:sz w:val="22"/>
          <w:szCs w:val="22"/>
        </w:rPr>
        <w:t>W</w:t>
      </w:r>
      <w:r w:rsidRPr="00240830">
        <w:rPr>
          <w:rFonts w:ascii="Calibri" w:hAnsi="Calibri" w:cs="Calibri"/>
          <w:color w:val="auto"/>
          <w:spacing w:val="-4"/>
          <w:sz w:val="22"/>
          <w:szCs w:val="22"/>
        </w:rPr>
        <w:t>y</w:t>
      </w:r>
      <w:r w:rsidRPr="00240830">
        <w:rPr>
          <w:rFonts w:ascii="Calibri" w:hAnsi="Calibri" w:cs="Calibri"/>
          <w:color w:val="auto"/>
          <w:spacing w:val="-1"/>
          <w:sz w:val="22"/>
          <w:szCs w:val="22"/>
        </w:rPr>
        <w:t>k</w:t>
      </w:r>
      <w:r w:rsidRPr="00240830">
        <w:rPr>
          <w:rFonts w:ascii="Calibri" w:hAnsi="Calibri" w:cs="Calibri"/>
          <w:color w:val="auto"/>
          <w:spacing w:val="3"/>
          <w:sz w:val="22"/>
          <w:szCs w:val="22"/>
        </w:rPr>
        <w:t>o</w:t>
      </w:r>
      <w:r w:rsidRPr="00240830">
        <w:rPr>
          <w:rFonts w:ascii="Calibri" w:hAnsi="Calibri" w:cs="Calibri"/>
          <w:color w:val="auto"/>
          <w:spacing w:val="-1"/>
          <w:sz w:val="22"/>
          <w:szCs w:val="22"/>
        </w:rPr>
        <w:t>n</w:t>
      </w:r>
      <w:r w:rsidRPr="00240830">
        <w:rPr>
          <w:rFonts w:ascii="Calibri" w:hAnsi="Calibri" w:cs="Calibri"/>
          <w:color w:val="auto"/>
          <w:spacing w:val="3"/>
          <w:sz w:val="22"/>
          <w:szCs w:val="22"/>
        </w:rPr>
        <w:t>a</w:t>
      </w:r>
      <w:r w:rsidRPr="00240830">
        <w:rPr>
          <w:rFonts w:ascii="Calibri" w:hAnsi="Calibri" w:cs="Calibri"/>
          <w:color w:val="auto"/>
          <w:spacing w:val="-2"/>
          <w:sz w:val="22"/>
          <w:szCs w:val="22"/>
        </w:rPr>
        <w:t>w</w:t>
      </w:r>
      <w:r w:rsidRPr="00240830">
        <w:rPr>
          <w:rFonts w:ascii="Calibri" w:hAnsi="Calibri" w:cs="Calibri"/>
          <w:color w:val="auto"/>
          <w:sz w:val="22"/>
          <w:szCs w:val="22"/>
        </w:rPr>
        <w:t xml:space="preserve">ca </w:t>
      </w:r>
      <w:r w:rsidRPr="00240830">
        <w:rPr>
          <w:rFonts w:ascii="Calibri" w:hAnsi="Calibri" w:cs="Calibri"/>
          <w:color w:val="auto"/>
          <w:spacing w:val="-1"/>
          <w:sz w:val="22"/>
          <w:szCs w:val="22"/>
        </w:rPr>
        <w:t>n</w:t>
      </w:r>
      <w:r w:rsidRPr="00240830">
        <w:rPr>
          <w:rFonts w:ascii="Calibri" w:hAnsi="Calibri" w:cs="Calibri"/>
          <w:color w:val="auto"/>
          <w:sz w:val="22"/>
          <w:szCs w:val="22"/>
        </w:rPr>
        <w:t>ie</w:t>
      </w:r>
      <w:r w:rsidRPr="00240830">
        <w:rPr>
          <w:rFonts w:ascii="Calibri" w:hAnsi="Calibri" w:cs="Calibri"/>
          <w:color w:val="auto"/>
          <w:spacing w:val="10"/>
          <w:sz w:val="22"/>
          <w:szCs w:val="22"/>
        </w:rPr>
        <w:t xml:space="preserve"> </w:t>
      </w:r>
      <w:r w:rsidRPr="00240830">
        <w:rPr>
          <w:rFonts w:ascii="Calibri" w:hAnsi="Calibri" w:cs="Calibri"/>
          <w:color w:val="auto"/>
          <w:spacing w:val="-1"/>
          <w:sz w:val="22"/>
          <w:szCs w:val="22"/>
        </w:rPr>
        <w:t>u</w:t>
      </w:r>
      <w:r w:rsidRPr="00240830">
        <w:rPr>
          <w:rFonts w:ascii="Calibri" w:hAnsi="Calibri" w:cs="Calibri"/>
          <w:color w:val="auto"/>
          <w:spacing w:val="2"/>
          <w:sz w:val="22"/>
          <w:szCs w:val="22"/>
        </w:rPr>
        <w:t>s</w:t>
      </w:r>
      <w:r w:rsidRPr="00240830">
        <w:rPr>
          <w:rFonts w:ascii="Calibri" w:hAnsi="Calibri" w:cs="Calibri"/>
          <w:color w:val="auto"/>
          <w:spacing w:val="-1"/>
          <w:sz w:val="22"/>
          <w:szCs w:val="22"/>
        </w:rPr>
        <w:t>u</w:t>
      </w:r>
      <w:r w:rsidRPr="00240830">
        <w:rPr>
          <w:rFonts w:ascii="Calibri" w:hAnsi="Calibri" w:cs="Calibri"/>
          <w:color w:val="auto"/>
          <w:spacing w:val="1"/>
          <w:sz w:val="22"/>
          <w:szCs w:val="22"/>
        </w:rPr>
        <w:t>n</w:t>
      </w:r>
      <w:r w:rsidRPr="00240830">
        <w:rPr>
          <w:rFonts w:ascii="Calibri" w:hAnsi="Calibri" w:cs="Calibri"/>
          <w:color w:val="auto"/>
          <w:sz w:val="22"/>
          <w:szCs w:val="22"/>
        </w:rPr>
        <w:t>ie</w:t>
      </w:r>
      <w:r w:rsidRPr="00240830">
        <w:rPr>
          <w:rFonts w:ascii="Calibri" w:hAnsi="Calibri" w:cs="Calibri"/>
          <w:color w:val="auto"/>
          <w:spacing w:val="10"/>
          <w:sz w:val="22"/>
          <w:szCs w:val="22"/>
        </w:rPr>
        <w:t xml:space="preserve"> </w:t>
      </w:r>
      <w:r w:rsidRPr="00240830">
        <w:rPr>
          <w:rFonts w:ascii="Calibri" w:hAnsi="Calibri" w:cs="Calibri"/>
          <w:color w:val="auto"/>
          <w:spacing w:val="-5"/>
          <w:sz w:val="22"/>
          <w:szCs w:val="22"/>
        </w:rPr>
        <w:t>w</w:t>
      </w:r>
      <w:r w:rsidRPr="00240830">
        <w:rPr>
          <w:rFonts w:ascii="Calibri" w:hAnsi="Calibri" w:cs="Calibri"/>
          <w:color w:val="auto"/>
          <w:sz w:val="22"/>
          <w:szCs w:val="22"/>
        </w:rPr>
        <w:t>ad</w:t>
      </w:r>
      <w:r w:rsidRPr="00240830">
        <w:rPr>
          <w:rFonts w:ascii="Calibri" w:hAnsi="Calibri" w:cs="Calibri"/>
          <w:color w:val="auto"/>
          <w:spacing w:val="11"/>
          <w:sz w:val="22"/>
          <w:szCs w:val="22"/>
        </w:rPr>
        <w:t xml:space="preserve"> </w:t>
      </w:r>
      <w:r w:rsidRPr="00240830">
        <w:rPr>
          <w:rFonts w:ascii="Calibri" w:hAnsi="Calibri" w:cs="Calibri"/>
          <w:color w:val="auto"/>
          <w:sz w:val="22"/>
          <w:szCs w:val="22"/>
        </w:rPr>
        <w:t>w</w:t>
      </w:r>
      <w:r w:rsidRPr="00240830">
        <w:rPr>
          <w:rFonts w:ascii="Calibri" w:hAnsi="Calibri" w:cs="Calibri"/>
          <w:color w:val="auto"/>
          <w:spacing w:val="7"/>
          <w:sz w:val="22"/>
          <w:szCs w:val="22"/>
        </w:rPr>
        <w:t xml:space="preserve"> </w:t>
      </w:r>
      <w:r w:rsidRPr="00240830">
        <w:rPr>
          <w:rFonts w:ascii="Calibri" w:hAnsi="Calibri" w:cs="Calibri"/>
          <w:color w:val="auto"/>
          <w:sz w:val="22"/>
          <w:szCs w:val="22"/>
        </w:rPr>
        <w:t>w</w:t>
      </w:r>
      <w:r w:rsidRPr="00240830">
        <w:rPr>
          <w:rFonts w:ascii="Calibri" w:hAnsi="Calibri" w:cs="Calibri"/>
          <w:color w:val="auto"/>
          <w:spacing w:val="1"/>
          <w:sz w:val="22"/>
          <w:szCs w:val="22"/>
        </w:rPr>
        <w:t>y</w:t>
      </w:r>
      <w:r w:rsidRPr="00240830">
        <w:rPr>
          <w:rFonts w:ascii="Calibri" w:hAnsi="Calibri" w:cs="Calibri"/>
          <w:color w:val="auto"/>
          <w:spacing w:val="-1"/>
          <w:sz w:val="22"/>
          <w:szCs w:val="22"/>
        </w:rPr>
        <w:t>m</w:t>
      </w:r>
      <w:r w:rsidRPr="00240830">
        <w:rPr>
          <w:rFonts w:ascii="Calibri" w:hAnsi="Calibri" w:cs="Calibri"/>
          <w:color w:val="auto"/>
          <w:sz w:val="22"/>
          <w:szCs w:val="22"/>
        </w:rPr>
        <w:t>a</w:t>
      </w:r>
      <w:r w:rsidRPr="00240830">
        <w:rPr>
          <w:rFonts w:ascii="Calibri" w:hAnsi="Calibri" w:cs="Calibri"/>
          <w:color w:val="auto"/>
          <w:spacing w:val="-1"/>
          <w:sz w:val="22"/>
          <w:szCs w:val="22"/>
        </w:rPr>
        <w:t>g</w:t>
      </w:r>
      <w:r w:rsidRPr="00240830">
        <w:rPr>
          <w:rFonts w:ascii="Calibri" w:hAnsi="Calibri" w:cs="Calibri"/>
          <w:color w:val="auto"/>
          <w:spacing w:val="3"/>
          <w:sz w:val="22"/>
          <w:szCs w:val="22"/>
        </w:rPr>
        <w:t>a</w:t>
      </w:r>
      <w:r w:rsidRPr="00240830">
        <w:rPr>
          <w:rFonts w:ascii="Calibri" w:hAnsi="Calibri" w:cs="Calibri"/>
          <w:color w:val="auto"/>
          <w:spacing w:val="1"/>
          <w:sz w:val="22"/>
          <w:szCs w:val="22"/>
        </w:rPr>
        <w:t>ny</w:t>
      </w:r>
      <w:r w:rsidRPr="00240830">
        <w:rPr>
          <w:rFonts w:ascii="Calibri" w:hAnsi="Calibri" w:cs="Calibri"/>
          <w:color w:val="auto"/>
          <w:sz w:val="22"/>
          <w:szCs w:val="22"/>
        </w:rPr>
        <w:t>m</w:t>
      </w:r>
      <w:r w:rsidRPr="00240830">
        <w:rPr>
          <w:rFonts w:ascii="Calibri" w:hAnsi="Calibri" w:cs="Calibri"/>
          <w:color w:val="auto"/>
          <w:spacing w:val="-4"/>
          <w:sz w:val="22"/>
          <w:szCs w:val="22"/>
        </w:rPr>
        <w:t xml:space="preserve"> </w:t>
      </w:r>
      <w:r w:rsidRPr="00240830">
        <w:rPr>
          <w:rFonts w:ascii="Calibri" w:hAnsi="Calibri" w:cs="Calibri"/>
          <w:color w:val="auto"/>
          <w:sz w:val="22"/>
          <w:szCs w:val="22"/>
        </w:rPr>
        <w:t>te</w:t>
      </w:r>
      <w:r w:rsidRPr="00240830">
        <w:rPr>
          <w:rFonts w:ascii="Calibri" w:hAnsi="Calibri" w:cs="Calibri"/>
          <w:color w:val="auto"/>
          <w:spacing w:val="3"/>
          <w:sz w:val="22"/>
          <w:szCs w:val="22"/>
        </w:rPr>
        <w:t>r</w:t>
      </w:r>
      <w:r w:rsidRPr="00240830">
        <w:rPr>
          <w:rFonts w:ascii="Calibri" w:hAnsi="Calibri" w:cs="Calibri"/>
          <w:color w:val="auto"/>
          <w:spacing w:val="-1"/>
          <w:sz w:val="22"/>
          <w:szCs w:val="22"/>
        </w:rPr>
        <w:t>m</w:t>
      </w:r>
      <w:r w:rsidRPr="00240830">
        <w:rPr>
          <w:rFonts w:ascii="Calibri" w:hAnsi="Calibri" w:cs="Calibri"/>
          <w:color w:val="auto"/>
          <w:spacing w:val="2"/>
          <w:sz w:val="22"/>
          <w:szCs w:val="22"/>
        </w:rPr>
        <w:t>i</w:t>
      </w:r>
      <w:r w:rsidRPr="00240830">
        <w:rPr>
          <w:rFonts w:ascii="Calibri" w:hAnsi="Calibri" w:cs="Calibri"/>
          <w:color w:val="auto"/>
          <w:spacing w:val="-1"/>
          <w:sz w:val="22"/>
          <w:szCs w:val="22"/>
        </w:rPr>
        <w:t>n</w:t>
      </w:r>
      <w:r w:rsidRPr="00240830">
        <w:rPr>
          <w:rFonts w:ascii="Calibri" w:hAnsi="Calibri" w:cs="Calibri"/>
          <w:color w:val="auto"/>
          <w:sz w:val="22"/>
          <w:szCs w:val="22"/>
        </w:rPr>
        <w:t>i</w:t>
      </w:r>
      <w:r w:rsidRPr="00240830">
        <w:rPr>
          <w:rFonts w:ascii="Calibri" w:hAnsi="Calibri" w:cs="Calibri"/>
          <w:color w:val="auto"/>
          <w:spacing w:val="2"/>
          <w:sz w:val="22"/>
          <w:szCs w:val="22"/>
        </w:rPr>
        <w:t>e</w:t>
      </w:r>
      <w:r w:rsidRPr="00240830">
        <w:rPr>
          <w:rFonts w:ascii="Calibri" w:hAnsi="Calibri" w:cs="Calibri"/>
          <w:color w:val="auto"/>
          <w:sz w:val="22"/>
          <w:szCs w:val="22"/>
        </w:rPr>
        <w:t>,</w:t>
      </w:r>
      <w:r w:rsidRPr="00240830">
        <w:rPr>
          <w:rFonts w:ascii="Calibri" w:hAnsi="Calibri" w:cs="Calibri"/>
          <w:color w:val="auto"/>
          <w:spacing w:val="3"/>
          <w:sz w:val="22"/>
          <w:szCs w:val="22"/>
        </w:rPr>
        <w:t xml:space="preserve"> </w:t>
      </w:r>
      <w:r w:rsidRPr="00240830">
        <w:rPr>
          <w:rFonts w:ascii="Calibri" w:hAnsi="Calibri" w:cs="Calibri"/>
          <w:snapToGrid w:val="0"/>
          <w:color w:val="auto"/>
          <w:sz w:val="22"/>
          <w:szCs w:val="22"/>
        </w:rPr>
        <w:t>Zamawiając</w:t>
      </w:r>
      <w:r w:rsidRPr="00240830">
        <w:rPr>
          <w:rFonts w:ascii="Calibri" w:hAnsi="Calibri" w:cs="Calibri"/>
          <w:bCs/>
          <w:color w:val="auto"/>
          <w:sz w:val="22"/>
          <w:szCs w:val="22"/>
        </w:rPr>
        <w:t>y</w:t>
      </w:r>
      <w:r w:rsidRPr="00240830">
        <w:rPr>
          <w:rFonts w:ascii="Calibri" w:hAnsi="Calibri" w:cs="Calibri"/>
          <w:color w:val="auto"/>
          <w:spacing w:val="-2"/>
          <w:sz w:val="22"/>
          <w:szCs w:val="22"/>
        </w:rPr>
        <w:t xml:space="preserve"> </w:t>
      </w:r>
      <w:r w:rsidRPr="00240830">
        <w:rPr>
          <w:rFonts w:ascii="Calibri" w:hAnsi="Calibri" w:cs="Calibri"/>
          <w:color w:val="auto"/>
          <w:spacing w:val="-4"/>
          <w:sz w:val="22"/>
          <w:szCs w:val="22"/>
        </w:rPr>
        <w:t>m</w:t>
      </w:r>
      <w:r w:rsidRPr="00240830">
        <w:rPr>
          <w:rFonts w:ascii="Calibri" w:hAnsi="Calibri" w:cs="Calibri"/>
          <w:color w:val="auto"/>
          <w:spacing w:val="1"/>
          <w:sz w:val="22"/>
          <w:szCs w:val="22"/>
        </w:rPr>
        <w:t>o</w:t>
      </w:r>
      <w:r w:rsidRPr="00240830">
        <w:rPr>
          <w:rFonts w:ascii="Calibri" w:hAnsi="Calibri" w:cs="Calibri"/>
          <w:color w:val="auto"/>
          <w:sz w:val="22"/>
          <w:szCs w:val="22"/>
        </w:rPr>
        <w:t>że, po uprzednim wezwaniu Wykonawcy i wyznaczeniu dodatkowego terminu na usunięcie wad,</w:t>
      </w:r>
      <w:r w:rsidRPr="00240830">
        <w:rPr>
          <w:rFonts w:ascii="Calibri" w:hAnsi="Calibri" w:cs="Calibri"/>
          <w:color w:val="auto"/>
          <w:spacing w:val="9"/>
          <w:sz w:val="22"/>
          <w:szCs w:val="22"/>
        </w:rPr>
        <w:t xml:space="preserve"> </w:t>
      </w:r>
      <w:r w:rsidRPr="00240830">
        <w:rPr>
          <w:rFonts w:ascii="Calibri" w:hAnsi="Calibri" w:cs="Calibri"/>
          <w:color w:val="auto"/>
          <w:spacing w:val="-1"/>
          <w:sz w:val="22"/>
          <w:szCs w:val="22"/>
        </w:rPr>
        <w:t>u</w:t>
      </w:r>
      <w:r w:rsidRPr="00240830">
        <w:rPr>
          <w:rFonts w:ascii="Calibri" w:hAnsi="Calibri" w:cs="Calibri"/>
          <w:color w:val="auto"/>
          <w:spacing w:val="2"/>
          <w:sz w:val="22"/>
          <w:szCs w:val="22"/>
        </w:rPr>
        <w:t>s</w:t>
      </w:r>
      <w:r w:rsidRPr="00240830">
        <w:rPr>
          <w:rFonts w:ascii="Calibri" w:hAnsi="Calibri" w:cs="Calibri"/>
          <w:color w:val="auto"/>
          <w:spacing w:val="1"/>
          <w:sz w:val="22"/>
          <w:szCs w:val="22"/>
        </w:rPr>
        <w:t>u</w:t>
      </w:r>
      <w:r w:rsidRPr="00240830">
        <w:rPr>
          <w:rFonts w:ascii="Calibri" w:hAnsi="Calibri" w:cs="Calibri"/>
          <w:color w:val="auto"/>
          <w:spacing w:val="-1"/>
          <w:sz w:val="22"/>
          <w:szCs w:val="22"/>
        </w:rPr>
        <w:t>n</w:t>
      </w:r>
      <w:r w:rsidRPr="00240830">
        <w:rPr>
          <w:rFonts w:ascii="Calibri" w:hAnsi="Calibri" w:cs="Calibri"/>
          <w:color w:val="auto"/>
          <w:sz w:val="22"/>
          <w:szCs w:val="22"/>
        </w:rPr>
        <w:t>ąć</w:t>
      </w:r>
      <w:r w:rsidRPr="00240830">
        <w:rPr>
          <w:rFonts w:ascii="Calibri" w:hAnsi="Calibri" w:cs="Calibri"/>
          <w:color w:val="auto"/>
          <w:spacing w:val="4"/>
          <w:sz w:val="22"/>
          <w:szCs w:val="22"/>
        </w:rPr>
        <w:t xml:space="preserve"> </w:t>
      </w:r>
      <w:r w:rsidRPr="00240830">
        <w:rPr>
          <w:rFonts w:ascii="Calibri" w:hAnsi="Calibri" w:cs="Calibri"/>
          <w:color w:val="auto"/>
          <w:spacing w:val="-2"/>
          <w:sz w:val="22"/>
          <w:szCs w:val="22"/>
        </w:rPr>
        <w:t>w</w:t>
      </w:r>
      <w:r w:rsidRPr="00240830">
        <w:rPr>
          <w:rFonts w:ascii="Calibri" w:hAnsi="Calibri" w:cs="Calibri"/>
          <w:color w:val="auto"/>
          <w:sz w:val="22"/>
          <w:szCs w:val="22"/>
        </w:rPr>
        <w:t>a</w:t>
      </w:r>
      <w:r w:rsidRPr="00240830">
        <w:rPr>
          <w:rFonts w:ascii="Calibri" w:hAnsi="Calibri" w:cs="Calibri"/>
          <w:color w:val="auto"/>
          <w:spacing w:val="4"/>
          <w:sz w:val="22"/>
          <w:szCs w:val="22"/>
        </w:rPr>
        <w:t>d</w:t>
      </w:r>
      <w:r w:rsidRPr="00240830">
        <w:rPr>
          <w:rFonts w:ascii="Calibri" w:hAnsi="Calibri" w:cs="Calibri"/>
          <w:color w:val="auto"/>
          <w:sz w:val="22"/>
          <w:szCs w:val="22"/>
        </w:rPr>
        <w:t>y</w:t>
      </w:r>
      <w:r w:rsidRPr="00240830">
        <w:rPr>
          <w:rFonts w:ascii="Calibri" w:hAnsi="Calibri" w:cs="Calibri"/>
          <w:color w:val="auto"/>
          <w:spacing w:val="5"/>
          <w:sz w:val="22"/>
          <w:szCs w:val="22"/>
        </w:rPr>
        <w:t xml:space="preserve"> </w:t>
      </w:r>
      <w:r w:rsidRPr="00240830">
        <w:rPr>
          <w:rFonts w:ascii="Calibri" w:hAnsi="Calibri" w:cs="Calibri"/>
          <w:color w:val="auto"/>
          <w:spacing w:val="-2"/>
          <w:sz w:val="22"/>
          <w:szCs w:val="22"/>
        </w:rPr>
        <w:t>w</w:t>
      </w:r>
      <w:r w:rsidRPr="00240830">
        <w:rPr>
          <w:rFonts w:ascii="Calibri" w:hAnsi="Calibri" w:cs="Calibri"/>
          <w:color w:val="auto"/>
          <w:sz w:val="22"/>
          <w:szCs w:val="22"/>
        </w:rPr>
        <w:t>e</w:t>
      </w:r>
      <w:r w:rsidRPr="00240830">
        <w:rPr>
          <w:rFonts w:ascii="Calibri" w:hAnsi="Calibri" w:cs="Calibri"/>
          <w:color w:val="auto"/>
          <w:spacing w:val="11"/>
          <w:sz w:val="22"/>
          <w:szCs w:val="22"/>
        </w:rPr>
        <w:t xml:space="preserve"> </w:t>
      </w:r>
      <w:r w:rsidRPr="00240830">
        <w:rPr>
          <w:rFonts w:ascii="Calibri" w:hAnsi="Calibri" w:cs="Calibri"/>
          <w:color w:val="auto"/>
          <w:spacing w:val="-2"/>
          <w:sz w:val="22"/>
          <w:szCs w:val="22"/>
        </w:rPr>
        <w:t>w</w:t>
      </w:r>
      <w:r w:rsidRPr="00240830">
        <w:rPr>
          <w:rFonts w:ascii="Calibri" w:hAnsi="Calibri" w:cs="Calibri"/>
          <w:color w:val="auto"/>
          <w:sz w:val="22"/>
          <w:szCs w:val="22"/>
        </w:rPr>
        <w:t>ł</w:t>
      </w:r>
      <w:r w:rsidRPr="00240830">
        <w:rPr>
          <w:rFonts w:ascii="Calibri" w:hAnsi="Calibri" w:cs="Calibri"/>
          <w:color w:val="auto"/>
          <w:spacing w:val="2"/>
          <w:sz w:val="22"/>
          <w:szCs w:val="22"/>
        </w:rPr>
        <w:t>a</w:t>
      </w:r>
      <w:r w:rsidRPr="00240830">
        <w:rPr>
          <w:rFonts w:ascii="Calibri" w:hAnsi="Calibri" w:cs="Calibri"/>
          <w:color w:val="auto"/>
          <w:spacing w:val="-1"/>
          <w:sz w:val="22"/>
          <w:szCs w:val="22"/>
        </w:rPr>
        <w:t>s</w:t>
      </w:r>
      <w:r w:rsidRPr="00240830">
        <w:rPr>
          <w:rFonts w:ascii="Calibri" w:hAnsi="Calibri" w:cs="Calibri"/>
          <w:color w:val="auto"/>
          <w:spacing w:val="1"/>
          <w:sz w:val="22"/>
          <w:szCs w:val="22"/>
        </w:rPr>
        <w:t>ny</w:t>
      </w:r>
      <w:r w:rsidRPr="00240830">
        <w:rPr>
          <w:rFonts w:ascii="Calibri" w:hAnsi="Calibri" w:cs="Calibri"/>
          <w:color w:val="auto"/>
          <w:sz w:val="22"/>
          <w:szCs w:val="22"/>
        </w:rPr>
        <w:t>m za</w:t>
      </w:r>
      <w:r w:rsidRPr="00240830">
        <w:rPr>
          <w:rFonts w:ascii="Calibri" w:hAnsi="Calibri" w:cs="Calibri"/>
          <w:color w:val="auto"/>
          <w:spacing w:val="-1"/>
          <w:sz w:val="22"/>
          <w:szCs w:val="22"/>
        </w:rPr>
        <w:t>k</w:t>
      </w:r>
      <w:r w:rsidRPr="00240830">
        <w:rPr>
          <w:rFonts w:ascii="Calibri" w:hAnsi="Calibri" w:cs="Calibri"/>
          <w:color w:val="auto"/>
          <w:spacing w:val="1"/>
          <w:sz w:val="22"/>
          <w:szCs w:val="22"/>
        </w:rPr>
        <w:t>r</w:t>
      </w:r>
      <w:r w:rsidRPr="00240830">
        <w:rPr>
          <w:rFonts w:ascii="Calibri" w:hAnsi="Calibri" w:cs="Calibri"/>
          <w:color w:val="auto"/>
          <w:sz w:val="22"/>
          <w:szCs w:val="22"/>
        </w:rPr>
        <w:t>esie</w:t>
      </w:r>
      <w:r w:rsidRPr="00240830">
        <w:rPr>
          <w:rFonts w:ascii="Calibri" w:hAnsi="Calibri" w:cs="Calibri"/>
          <w:color w:val="auto"/>
          <w:spacing w:val="-7"/>
          <w:sz w:val="22"/>
          <w:szCs w:val="22"/>
        </w:rPr>
        <w:t xml:space="preserve"> </w:t>
      </w:r>
      <w:r w:rsidRPr="00240830">
        <w:rPr>
          <w:rFonts w:ascii="Calibri" w:hAnsi="Calibri" w:cs="Calibri"/>
          <w:color w:val="auto"/>
          <w:spacing w:val="2"/>
          <w:sz w:val="22"/>
          <w:szCs w:val="22"/>
        </w:rPr>
        <w:t>l</w:t>
      </w:r>
      <w:r w:rsidRPr="00240830">
        <w:rPr>
          <w:rFonts w:ascii="Calibri" w:hAnsi="Calibri" w:cs="Calibri"/>
          <w:color w:val="auto"/>
          <w:spacing w:val="-1"/>
          <w:sz w:val="22"/>
          <w:szCs w:val="22"/>
        </w:rPr>
        <w:t>u</w:t>
      </w:r>
      <w:r w:rsidRPr="00240830">
        <w:rPr>
          <w:rFonts w:ascii="Calibri" w:hAnsi="Calibri" w:cs="Calibri"/>
          <w:color w:val="auto"/>
          <w:sz w:val="22"/>
          <w:szCs w:val="22"/>
        </w:rPr>
        <w:t>b</w:t>
      </w:r>
      <w:r w:rsidRPr="00240830">
        <w:rPr>
          <w:rFonts w:ascii="Calibri" w:hAnsi="Calibri" w:cs="Calibri"/>
          <w:color w:val="auto"/>
          <w:spacing w:val="-2"/>
          <w:sz w:val="22"/>
          <w:szCs w:val="22"/>
        </w:rPr>
        <w:t xml:space="preserve"> </w:t>
      </w:r>
      <w:r w:rsidRPr="00240830">
        <w:rPr>
          <w:rFonts w:ascii="Calibri" w:hAnsi="Calibri" w:cs="Calibri"/>
          <w:color w:val="auto"/>
          <w:spacing w:val="1"/>
          <w:sz w:val="22"/>
          <w:szCs w:val="22"/>
        </w:rPr>
        <w:t>zlecić usunięcie wad</w:t>
      </w:r>
      <w:r w:rsidRPr="00240830">
        <w:rPr>
          <w:rFonts w:ascii="Calibri" w:hAnsi="Calibri" w:cs="Calibri"/>
          <w:color w:val="auto"/>
          <w:spacing w:val="49"/>
          <w:sz w:val="22"/>
          <w:szCs w:val="22"/>
        </w:rPr>
        <w:t xml:space="preserve"> </w:t>
      </w:r>
      <w:r w:rsidRPr="00240830">
        <w:rPr>
          <w:rFonts w:ascii="Calibri" w:hAnsi="Calibri" w:cs="Calibri"/>
          <w:color w:val="auto"/>
          <w:spacing w:val="-1"/>
          <w:sz w:val="22"/>
          <w:szCs w:val="22"/>
        </w:rPr>
        <w:t>osobie</w:t>
      </w:r>
      <w:r w:rsidRPr="00240830">
        <w:rPr>
          <w:rFonts w:ascii="Calibri" w:hAnsi="Calibri" w:cs="Calibri"/>
          <w:color w:val="auto"/>
          <w:spacing w:val="-4"/>
          <w:sz w:val="22"/>
          <w:szCs w:val="22"/>
        </w:rPr>
        <w:t xml:space="preserve"> </w:t>
      </w:r>
      <w:r w:rsidRPr="00240830">
        <w:rPr>
          <w:rFonts w:ascii="Calibri" w:hAnsi="Calibri" w:cs="Calibri"/>
          <w:color w:val="auto"/>
          <w:sz w:val="22"/>
          <w:szCs w:val="22"/>
        </w:rPr>
        <w:t>trz</w:t>
      </w:r>
      <w:r w:rsidRPr="00240830">
        <w:rPr>
          <w:rFonts w:ascii="Calibri" w:hAnsi="Calibri" w:cs="Calibri"/>
          <w:color w:val="auto"/>
          <w:spacing w:val="1"/>
          <w:sz w:val="22"/>
          <w:szCs w:val="22"/>
        </w:rPr>
        <w:t>e</w:t>
      </w:r>
      <w:r w:rsidRPr="00240830">
        <w:rPr>
          <w:rFonts w:ascii="Calibri" w:hAnsi="Calibri" w:cs="Calibri"/>
          <w:color w:val="auto"/>
          <w:sz w:val="22"/>
          <w:szCs w:val="22"/>
        </w:rPr>
        <w:t xml:space="preserve">ciej </w:t>
      </w:r>
      <w:r w:rsidRPr="00240830">
        <w:rPr>
          <w:rFonts w:ascii="Calibri" w:hAnsi="Calibri" w:cs="Calibri"/>
          <w:color w:val="auto"/>
          <w:spacing w:val="-1"/>
          <w:sz w:val="22"/>
          <w:szCs w:val="22"/>
        </w:rPr>
        <w:t>n</w:t>
      </w:r>
      <w:r w:rsidRPr="00240830">
        <w:rPr>
          <w:rFonts w:ascii="Calibri" w:hAnsi="Calibri" w:cs="Calibri"/>
          <w:color w:val="auto"/>
          <w:sz w:val="22"/>
          <w:szCs w:val="22"/>
        </w:rPr>
        <w:t>a</w:t>
      </w:r>
      <w:r w:rsidRPr="00240830">
        <w:rPr>
          <w:rFonts w:ascii="Calibri" w:hAnsi="Calibri" w:cs="Calibri"/>
          <w:color w:val="auto"/>
          <w:spacing w:val="-1"/>
          <w:sz w:val="22"/>
          <w:szCs w:val="22"/>
        </w:rPr>
        <w:t xml:space="preserve"> k</w:t>
      </w:r>
      <w:r w:rsidRPr="00240830">
        <w:rPr>
          <w:rFonts w:ascii="Calibri" w:hAnsi="Calibri" w:cs="Calibri"/>
          <w:color w:val="auto"/>
          <w:spacing w:val="1"/>
          <w:sz w:val="22"/>
          <w:szCs w:val="22"/>
        </w:rPr>
        <w:t>os</w:t>
      </w:r>
      <w:r w:rsidRPr="00240830">
        <w:rPr>
          <w:rFonts w:ascii="Calibri" w:hAnsi="Calibri" w:cs="Calibri"/>
          <w:color w:val="auto"/>
          <w:sz w:val="22"/>
          <w:szCs w:val="22"/>
        </w:rPr>
        <w:t>zt</w:t>
      </w:r>
      <w:r w:rsidRPr="00240830">
        <w:rPr>
          <w:rFonts w:ascii="Calibri" w:hAnsi="Calibri" w:cs="Calibri"/>
          <w:color w:val="auto"/>
          <w:spacing w:val="-4"/>
          <w:sz w:val="22"/>
          <w:szCs w:val="22"/>
        </w:rPr>
        <w:t xml:space="preserve"> i ryzyko </w:t>
      </w:r>
      <w:r w:rsidRPr="00240830">
        <w:rPr>
          <w:rFonts w:ascii="Calibri" w:hAnsi="Calibri" w:cs="Calibri"/>
          <w:color w:val="auto"/>
          <w:sz w:val="22"/>
          <w:szCs w:val="22"/>
        </w:rPr>
        <w:t>W</w:t>
      </w:r>
      <w:r w:rsidRPr="00240830">
        <w:rPr>
          <w:rFonts w:ascii="Calibri" w:hAnsi="Calibri" w:cs="Calibri"/>
          <w:color w:val="auto"/>
          <w:spacing w:val="-1"/>
          <w:sz w:val="22"/>
          <w:szCs w:val="22"/>
        </w:rPr>
        <w:t>yk</w:t>
      </w:r>
      <w:r w:rsidRPr="00240830">
        <w:rPr>
          <w:rFonts w:ascii="Calibri" w:hAnsi="Calibri" w:cs="Calibri"/>
          <w:color w:val="auto"/>
          <w:spacing w:val="3"/>
          <w:sz w:val="22"/>
          <w:szCs w:val="22"/>
        </w:rPr>
        <w:t>o</w:t>
      </w:r>
      <w:r w:rsidRPr="00240830">
        <w:rPr>
          <w:rFonts w:ascii="Calibri" w:hAnsi="Calibri" w:cs="Calibri"/>
          <w:color w:val="auto"/>
          <w:spacing w:val="-1"/>
          <w:sz w:val="22"/>
          <w:szCs w:val="22"/>
        </w:rPr>
        <w:t>n</w:t>
      </w:r>
      <w:r w:rsidRPr="00240830">
        <w:rPr>
          <w:rFonts w:ascii="Calibri" w:hAnsi="Calibri" w:cs="Calibri"/>
          <w:color w:val="auto"/>
          <w:spacing w:val="3"/>
          <w:sz w:val="22"/>
          <w:szCs w:val="22"/>
        </w:rPr>
        <w:t>a</w:t>
      </w:r>
      <w:r w:rsidRPr="00240830">
        <w:rPr>
          <w:rFonts w:ascii="Calibri" w:hAnsi="Calibri" w:cs="Calibri"/>
          <w:color w:val="auto"/>
          <w:spacing w:val="-2"/>
          <w:sz w:val="22"/>
          <w:szCs w:val="22"/>
        </w:rPr>
        <w:t>w</w:t>
      </w:r>
      <w:r w:rsidRPr="00240830">
        <w:rPr>
          <w:rFonts w:ascii="Calibri" w:hAnsi="Calibri" w:cs="Calibri"/>
          <w:color w:val="auto"/>
          <w:spacing w:val="3"/>
          <w:sz w:val="22"/>
          <w:szCs w:val="22"/>
        </w:rPr>
        <w:t>c</w:t>
      </w:r>
      <w:r w:rsidRPr="00240830">
        <w:rPr>
          <w:rFonts w:ascii="Calibri" w:hAnsi="Calibri" w:cs="Calibri"/>
          <w:color w:val="auto"/>
          <w:sz w:val="22"/>
          <w:szCs w:val="22"/>
        </w:rPr>
        <w:t>y</w:t>
      </w:r>
      <w:r w:rsidRPr="00240830">
        <w:rPr>
          <w:rFonts w:ascii="Calibri" w:hAnsi="Calibri" w:cs="Calibri"/>
          <w:color w:val="auto"/>
          <w:spacing w:val="-12"/>
          <w:sz w:val="22"/>
          <w:szCs w:val="22"/>
        </w:rPr>
        <w:t xml:space="preserve"> </w:t>
      </w:r>
      <w:r w:rsidRPr="00240830">
        <w:rPr>
          <w:rFonts w:ascii="Calibri" w:hAnsi="Calibri" w:cs="Calibri"/>
          <w:color w:val="auto"/>
          <w:spacing w:val="1"/>
          <w:sz w:val="22"/>
          <w:szCs w:val="22"/>
        </w:rPr>
        <w:t>b</w:t>
      </w:r>
      <w:r w:rsidRPr="00240830">
        <w:rPr>
          <w:rFonts w:ascii="Calibri" w:hAnsi="Calibri" w:cs="Calibri"/>
          <w:color w:val="auto"/>
          <w:sz w:val="22"/>
          <w:szCs w:val="22"/>
        </w:rPr>
        <w:t>ez</w:t>
      </w:r>
      <w:r w:rsidRPr="00240830">
        <w:rPr>
          <w:rFonts w:ascii="Calibri" w:hAnsi="Calibri" w:cs="Calibri"/>
          <w:color w:val="auto"/>
          <w:spacing w:val="-2"/>
          <w:sz w:val="22"/>
          <w:szCs w:val="22"/>
        </w:rPr>
        <w:t xml:space="preserve"> </w:t>
      </w:r>
      <w:r w:rsidRPr="00240830">
        <w:rPr>
          <w:rFonts w:ascii="Calibri" w:hAnsi="Calibri" w:cs="Calibri"/>
          <w:color w:val="auto"/>
          <w:spacing w:val="-1"/>
          <w:sz w:val="22"/>
          <w:szCs w:val="22"/>
        </w:rPr>
        <w:t>u</w:t>
      </w:r>
      <w:r w:rsidRPr="00240830">
        <w:rPr>
          <w:rFonts w:ascii="Calibri" w:hAnsi="Calibri" w:cs="Calibri"/>
          <w:color w:val="auto"/>
          <w:sz w:val="22"/>
          <w:szCs w:val="22"/>
        </w:rPr>
        <w:t>tra</w:t>
      </w:r>
      <w:r w:rsidRPr="00240830">
        <w:rPr>
          <w:rFonts w:ascii="Calibri" w:hAnsi="Calibri" w:cs="Calibri"/>
          <w:color w:val="auto"/>
          <w:spacing w:val="2"/>
          <w:sz w:val="22"/>
          <w:szCs w:val="22"/>
        </w:rPr>
        <w:t>t</w:t>
      </w:r>
      <w:r w:rsidRPr="00240830">
        <w:rPr>
          <w:rFonts w:ascii="Calibri" w:hAnsi="Calibri" w:cs="Calibri"/>
          <w:color w:val="auto"/>
          <w:sz w:val="22"/>
          <w:szCs w:val="22"/>
        </w:rPr>
        <w:t>y</w:t>
      </w:r>
      <w:r w:rsidRPr="00240830">
        <w:rPr>
          <w:rFonts w:ascii="Calibri" w:hAnsi="Calibri" w:cs="Calibri"/>
          <w:color w:val="auto"/>
          <w:spacing w:val="-8"/>
          <w:sz w:val="22"/>
          <w:szCs w:val="22"/>
        </w:rPr>
        <w:t xml:space="preserve"> </w:t>
      </w:r>
      <w:r w:rsidRPr="00240830">
        <w:rPr>
          <w:rFonts w:ascii="Calibri" w:hAnsi="Calibri" w:cs="Calibri"/>
          <w:color w:val="auto"/>
          <w:spacing w:val="1"/>
          <w:sz w:val="22"/>
          <w:szCs w:val="22"/>
        </w:rPr>
        <w:t>pr</w:t>
      </w:r>
      <w:r w:rsidRPr="00240830">
        <w:rPr>
          <w:rFonts w:ascii="Calibri" w:hAnsi="Calibri" w:cs="Calibri"/>
          <w:color w:val="auto"/>
          <w:spacing w:val="3"/>
          <w:sz w:val="22"/>
          <w:szCs w:val="22"/>
        </w:rPr>
        <w:t>a</w:t>
      </w:r>
      <w:r w:rsidRPr="00240830">
        <w:rPr>
          <w:rFonts w:ascii="Calibri" w:hAnsi="Calibri" w:cs="Calibri"/>
          <w:color w:val="auto"/>
          <w:sz w:val="22"/>
          <w:szCs w:val="22"/>
        </w:rPr>
        <w:t>w</w:t>
      </w:r>
      <w:r w:rsidRPr="00240830">
        <w:rPr>
          <w:rFonts w:ascii="Calibri" w:hAnsi="Calibri" w:cs="Calibri"/>
          <w:color w:val="auto"/>
          <w:spacing w:val="-8"/>
          <w:sz w:val="22"/>
          <w:szCs w:val="22"/>
        </w:rPr>
        <w:t xml:space="preserve"> </w:t>
      </w:r>
      <w:r w:rsidRPr="00240830">
        <w:rPr>
          <w:rFonts w:ascii="Calibri" w:hAnsi="Calibri" w:cs="Calibri"/>
          <w:color w:val="auto"/>
          <w:spacing w:val="1"/>
          <w:sz w:val="22"/>
          <w:szCs w:val="22"/>
        </w:rPr>
        <w:t>wynikających z udzielonej</w:t>
      </w:r>
      <w:r w:rsidRPr="00240830">
        <w:rPr>
          <w:rFonts w:ascii="Calibri" w:hAnsi="Calibri" w:cs="Calibri"/>
          <w:color w:val="auto"/>
          <w:spacing w:val="-1"/>
          <w:sz w:val="22"/>
          <w:szCs w:val="22"/>
        </w:rPr>
        <w:t xml:space="preserve"> </w:t>
      </w:r>
      <w:r w:rsidRPr="00240830">
        <w:rPr>
          <w:rFonts w:ascii="Calibri" w:hAnsi="Calibri" w:cs="Calibri"/>
          <w:color w:val="auto"/>
          <w:spacing w:val="3"/>
          <w:sz w:val="22"/>
          <w:szCs w:val="22"/>
        </w:rPr>
        <w:t>g</w:t>
      </w:r>
      <w:r w:rsidRPr="00240830">
        <w:rPr>
          <w:rFonts w:ascii="Calibri" w:hAnsi="Calibri" w:cs="Calibri"/>
          <w:color w:val="auto"/>
          <w:spacing w:val="-2"/>
          <w:sz w:val="22"/>
          <w:szCs w:val="22"/>
        </w:rPr>
        <w:t>w</w:t>
      </w:r>
      <w:r w:rsidRPr="00240830">
        <w:rPr>
          <w:rFonts w:ascii="Calibri" w:hAnsi="Calibri" w:cs="Calibri"/>
          <w:color w:val="auto"/>
          <w:sz w:val="22"/>
          <w:szCs w:val="22"/>
        </w:rPr>
        <w:t>a</w:t>
      </w:r>
      <w:r w:rsidRPr="00240830">
        <w:rPr>
          <w:rFonts w:ascii="Calibri" w:hAnsi="Calibri" w:cs="Calibri"/>
          <w:color w:val="auto"/>
          <w:spacing w:val="1"/>
          <w:sz w:val="22"/>
          <w:szCs w:val="22"/>
        </w:rPr>
        <w:t>r</w:t>
      </w:r>
      <w:r w:rsidRPr="00240830">
        <w:rPr>
          <w:rFonts w:ascii="Calibri" w:hAnsi="Calibri" w:cs="Calibri"/>
          <w:color w:val="auto"/>
          <w:sz w:val="22"/>
          <w:szCs w:val="22"/>
        </w:rPr>
        <w:t>a</w:t>
      </w:r>
      <w:r w:rsidRPr="00240830">
        <w:rPr>
          <w:rFonts w:ascii="Calibri" w:hAnsi="Calibri" w:cs="Calibri"/>
          <w:color w:val="auto"/>
          <w:spacing w:val="-1"/>
          <w:sz w:val="22"/>
          <w:szCs w:val="22"/>
        </w:rPr>
        <w:t>n</w:t>
      </w:r>
      <w:r w:rsidRPr="00240830">
        <w:rPr>
          <w:rFonts w:ascii="Calibri" w:hAnsi="Calibri" w:cs="Calibri"/>
          <w:color w:val="auto"/>
          <w:sz w:val="22"/>
          <w:szCs w:val="22"/>
        </w:rPr>
        <w:t>c</w:t>
      </w:r>
      <w:r w:rsidRPr="00240830">
        <w:rPr>
          <w:rFonts w:ascii="Calibri" w:hAnsi="Calibri" w:cs="Calibri"/>
          <w:color w:val="auto"/>
          <w:spacing w:val="2"/>
          <w:sz w:val="22"/>
          <w:szCs w:val="22"/>
        </w:rPr>
        <w:t>j</w:t>
      </w:r>
      <w:r w:rsidRPr="00240830">
        <w:rPr>
          <w:rFonts w:ascii="Calibri" w:hAnsi="Calibri" w:cs="Calibri"/>
          <w:color w:val="auto"/>
          <w:sz w:val="22"/>
          <w:szCs w:val="22"/>
        </w:rPr>
        <w:t>i</w:t>
      </w:r>
      <w:r w:rsidRPr="00240830">
        <w:rPr>
          <w:rFonts w:ascii="Calibri" w:hAnsi="Calibri" w:cs="Calibri"/>
          <w:color w:val="auto"/>
          <w:spacing w:val="-8"/>
          <w:sz w:val="22"/>
          <w:szCs w:val="22"/>
        </w:rPr>
        <w:t xml:space="preserve"> </w:t>
      </w:r>
      <w:r w:rsidRPr="00240830">
        <w:rPr>
          <w:rFonts w:ascii="Calibri" w:hAnsi="Calibri" w:cs="Calibri"/>
          <w:color w:val="auto"/>
          <w:spacing w:val="2"/>
          <w:sz w:val="22"/>
          <w:szCs w:val="22"/>
        </w:rPr>
        <w:t>j</w:t>
      </w:r>
      <w:r w:rsidRPr="00240830">
        <w:rPr>
          <w:rFonts w:ascii="Calibri" w:hAnsi="Calibri" w:cs="Calibri"/>
          <w:color w:val="auto"/>
          <w:sz w:val="22"/>
          <w:szCs w:val="22"/>
        </w:rPr>
        <w:t>a</w:t>
      </w:r>
      <w:r w:rsidRPr="00240830">
        <w:rPr>
          <w:rFonts w:ascii="Calibri" w:hAnsi="Calibri" w:cs="Calibri"/>
          <w:color w:val="auto"/>
          <w:spacing w:val="-1"/>
          <w:sz w:val="22"/>
          <w:szCs w:val="22"/>
        </w:rPr>
        <w:t>k</w:t>
      </w:r>
      <w:r w:rsidRPr="00240830">
        <w:rPr>
          <w:rFonts w:ascii="Calibri" w:hAnsi="Calibri" w:cs="Calibri"/>
          <w:color w:val="auto"/>
          <w:spacing w:val="1"/>
          <w:sz w:val="22"/>
          <w:szCs w:val="22"/>
        </w:rPr>
        <w:t>o</w:t>
      </w:r>
      <w:r w:rsidRPr="00240830">
        <w:rPr>
          <w:rFonts w:ascii="Calibri" w:hAnsi="Calibri" w:cs="Calibri"/>
          <w:color w:val="auto"/>
          <w:spacing w:val="-1"/>
          <w:sz w:val="22"/>
          <w:szCs w:val="22"/>
        </w:rPr>
        <w:t>ś</w:t>
      </w:r>
      <w:r w:rsidRPr="00240830">
        <w:rPr>
          <w:rFonts w:ascii="Calibri" w:hAnsi="Calibri" w:cs="Calibri"/>
          <w:color w:val="auto"/>
          <w:sz w:val="22"/>
          <w:szCs w:val="22"/>
        </w:rPr>
        <w:t>ci.</w:t>
      </w:r>
    </w:p>
    <w:p w14:paraId="327FB64C" w14:textId="143530E9" w:rsidR="00FC7254" w:rsidRPr="00240830" w:rsidRDefault="00FC7254" w:rsidP="000E13D7">
      <w:pPr>
        <w:pStyle w:val="Akapitzlist"/>
        <w:widowControl w:val="0"/>
        <w:numPr>
          <w:ilvl w:val="0"/>
          <w:numId w:val="25"/>
        </w:numPr>
        <w:tabs>
          <w:tab w:val="left" w:pos="426"/>
          <w:tab w:val="left" w:pos="500"/>
        </w:tabs>
        <w:spacing w:line="276" w:lineRule="auto"/>
        <w:ind w:right="-20"/>
        <w:jc w:val="both"/>
        <w:rPr>
          <w:rFonts w:ascii="Calibri" w:hAnsi="Calibri" w:cs="Calibri"/>
          <w:color w:val="auto"/>
          <w:sz w:val="22"/>
          <w:szCs w:val="22"/>
        </w:rPr>
      </w:pPr>
      <w:r w:rsidRPr="00240830">
        <w:rPr>
          <w:rFonts w:ascii="Calibri" w:hAnsi="Calibri" w:cs="Calibri"/>
          <w:color w:val="auto"/>
          <w:sz w:val="22"/>
          <w:szCs w:val="22"/>
        </w:rPr>
        <w:t>O</w:t>
      </w:r>
      <w:r w:rsidRPr="00240830">
        <w:rPr>
          <w:rFonts w:ascii="Calibri" w:hAnsi="Calibri" w:cs="Calibri"/>
          <w:color w:val="auto"/>
          <w:spacing w:val="26"/>
          <w:sz w:val="22"/>
          <w:szCs w:val="22"/>
        </w:rPr>
        <w:t xml:space="preserve"> </w:t>
      </w:r>
      <w:r w:rsidRPr="00240830">
        <w:rPr>
          <w:rFonts w:ascii="Calibri" w:hAnsi="Calibri" w:cs="Calibri"/>
          <w:color w:val="auto"/>
          <w:sz w:val="22"/>
          <w:szCs w:val="22"/>
        </w:rPr>
        <w:t>z</w:t>
      </w:r>
      <w:r w:rsidRPr="00240830">
        <w:rPr>
          <w:rFonts w:ascii="Calibri" w:hAnsi="Calibri" w:cs="Calibri"/>
          <w:color w:val="auto"/>
          <w:spacing w:val="1"/>
          <w:sz w:val="22"/>
          <w:szCs w:val="22"/>
        </w:rPr>
        <w:t>au</w:t>
      </w:r>
      <w:r w:rsidRPr="00240830">
        <w:rPr>
          <w:rFonts w:ascii="Calibri" w:hAnsi="Calibri" w:cs="Calibri"/>
          <w:color w:val="auto"/>
          <w:spacing w:val="-2"/>
          <w:sz w:val="22"/>
          <w:szCs w:val="22"/>
        </w:rPr>
        <w:t>w</w:t>
      </w:r>
      <w:r w:rsidRPr="00240830">
        <w:rPr>
          <w:rFonts w:ascii="Calibri" w:hAnsi="Calibri" w:cs="Calibri"/>
          <w:color w:val="auto"/>
          <w:sz w:val="22"/>
          <w:szCs w:val="22"/>
        </w:rPr>
        <w:t>a</w:t>
      </w:r>
      <w:r w:rsidRPr="00240830">
        <w:rPr>
          <w:rFonts w:ascii="Calibri" w:hAnsi="Calibri" w:cs="Calibri"/>
          <w:color w:val="auto"/>
          <w:spacing w:val="1"/>
          <w:sz w:val="22"/>
          <w:szCs w:val="22"/>
        </w:rPr>
        <w:t>żon</w:t>
      </w:r>
      <w:r w:rsidRPr="00240830">
        <w:rPr>
          <w:rFonts w:ascii="Calibri" w:hAnsi="Calibri" w:cs="Calibri"/>
          <w:color w:val="auto"/>
          <w:spacing w:val="-1"/>
          <w:sz w:val="22"/>
          <w:szCs w:val="22"/>
        </w:rPr>
        <w:t>y</w:t>
      </w:r>
      <w:r w:rsidRPr="00240830">
        <w:rPr>
          <w:rFonts w:ascii="Calibri" w:hAnsi="Calibri" w:cs="Calibri"/>
          <w:color w:val="auto"/>
          <w:spacing w:val="3"/>
          <w:sz w:val="22"/>
          <w:szCs w:val="22"/>
        </w:rPr>
        <w:t>c</w:t>
      </w:r>
      <w:r w:rsidRPr="00240830">
        <w:rPr>
          <w:rFonts w:ascii="Calibri" w:hAnsi="Calibri" w:cs="Calibri"/>
          <w:color w:val="auto"/>
          <w:sz w:val="22"/>
          <w:szCs w:val="22"/>
        </w:rPr>
        <w:t>h</w:t>
      </w:r>
      <w:r w:rsidRPr="00240830">
        <w:rPr>
          <w:rFonts w:ascii="Calibri" w:hAnsi="Calibri" w:cs="Calibri"/>
          <w:color w:val="auto"/>
          <w:spacing w:val="17"/>
          <w:sz w:val="22"/>
          <w:szCs w:val="22"/>
        </w:rPr>
        <w:t xml:space="preserve"> </w:t>
      </w:r>
      <w:r w:rsidRPr="00240830">
        <w:rPr>
          <w:rFonts w:ascii="Calibri" w:hAnsi="Calibri" w:cs="Calibri"/>
          <w:color w:val="auto"/>
          <w:spacing w:val="-2"/>
          <w:sz w:val="22"/>
          <w:szCs w:val="22"/>
        </w:rPr>
        <w:t>w</w:t>
      </w:r>
      <w:r w:rsidRPr="00240830">
        <w:rPr>
          <w:rFonts w:ascii="Calibri" w:hAnsi="Calibri" w:cs="Calibri"/>
          <w:color w:val="auto"/>
          <w:sz w:val="22"/>
          <w:szCs w:val="22"/>
        </w:rPr>
        <w:t>a</w:t>
      </w:r>
      <w:r w:rsidRPr="00240830">
        <w:rPr>
          <w:rFonts w:ascii="Calibri" w:hAnsi="Calibri" w:cs="Calibri"/>
          <w:color w:val="auto"/>
          <w:spacing w:val="1"/>
          <w:sz w:val="22"/>
          <w:szCs w:val="22"/>
        </w:rPr>
        <w:t>d</w:t>
      </w:r>
      <w:r w:rsidRPr="00240830">
        <w:rPr>
          <w:rFonts w:ascii="Calibri" w:hAnsi="Calibri" w:cs="Calibri"/>
          <w:color w:val="auto"/>
          <w:sz w:val="22"/>
          <w:szCs w:val="22"/>
        </w:rPr>
        <w:t>a</w:t>
      </w:r>
      <w:r w:rsidRPr="00240830">
        <w:rPr>
          <w:rFonts w:ascii="Calibri" w:hAnsi="Calibri" w:cs="Calibri"/>
          <w:color w:val="auto"/>
          <w:spacing w:val="1"/>
          <w:sz w:val="22"/>
          <w:szCs w:val="22"/>
        </w:rPr>
        <w:t>c</w:t>
      </w:r>
      <w:r w:rsidRPr="00240830">
        <w:rPr>
          <w:rFonts w:ascii="Calibri" w:hAnsi="Calibri" w:cs="Calibri"/>
          <w:color w:val="auto"/>
          <w:sz w:val="22"/>
          <w:szCs w:val="22"/>
        </w:rPr>
        <w:t>h</w:t>
      </w:r>
      <w:r w:rsidRPr="00240830">
        <w:rPr>
          <w:rFonts w:ascii="Calibri" w:hAnsi="Calibri" w:cs="Calibri"/>
          <w:color w:val="auto"/>
          <w:spacing w:val="22"/>
          <w:sz w:val="22"/>
          <w:szCs w:val="22"/>
        </w:rPr>
        <w:t xml:space="preserve"> </w:t>
      </w:r>
      <w:r w:rsidRPr="00240830">
        <w:rPr>
          <w:rFonts w:ascii="Calibri" w:hAnsi="Calibri" w:cs="Calibri"/>
          <w:color w:val="auto"/>
          <w:sz w:val="22"/>
          <w:szCs w:val="22"/>
        </w:rPr>
        <w:t>w</w:t>
      </w:r>
      <w:r w:rsidRPr="00240830">
        <w:rPr>
          <w:rFonts w:ascii="Calibri" w:hAnsi="Calibri" w:cs="Calibri"/>
          <w:color w:val="auto"/>
          <w:spacing w:val="24"/>
          <w:sz w:val="22"/>
          <w:szCs w:val="22"/>
        </w:rPr>
        <w:t xml:space="preserve"> </w:t>
      </w:r>
      <w:r w:rsidRPr="00240830">
        <w:rPr>
          <w:rFonts w:ascii="Calibri" w:hAnsi="Calibri" w:cs="Calibri"/>
          <w:color w:val="auto"/>
          <w:spacing w:val="3"/>
          <w:sz w:val="22"/>
          <w:szCs w:val="22"/>
        </w:rPr>
        <w:t>o</w:t>
      </w:r>
      <w:r w:rsidRPr="00240830">
        <w:rPr>
          <w:rFonts w:ascii="Calibri" w:hAnsi="Calibri" w:cs="Calibri"/>
          <w:color w:val="auto"/>
          <w:spacing w:val="-1"/>
          <w:sz w:val="22"/>
          <w:szCs w:val="22"/>
        </w:rPr>
        <w:t>k</w:t>
      </w:r>
      <w:r w:rsidRPr="00240830">
        <w:rPr>
          <w:rFonts w:ascii="Calibri" w:hAnsi="Calibri" w:cs="Calibri"/>
          <w:color w:val="auto"/>
          <w:spacing w:val="1"/>
          <w:sz w:val="22"/>
          <w:szCs w:val="22"/>
        </w:rPr>
        <w:t>r</w:t>
      </w:r>
      <w:r w:rsidRPr="00240830">
        <w:rPr>
          <w:rFonts w:ascii="Calibri" w:hAnsi="Calibri" w:cs="Calibri"/>
          <w:color w:val="auto"/>
          <w:sz w:val="22"/>
          <w:szCs w:val="22"/>
        </w:rPr>
        <w:t>esie</w:t>
      </w:r>
      <w:r w:rsidRPr="00240830">
        <w:rPr>
          <w:rFonts w:ascii="Calibri" w:hAnsi="Calibri" w:cs="Calibri"/>
          <w:color w:val="auto"/>
          <w:spacing w:val="23"/>
          <w:sz w:val="22"/>
          <w:szCs w:val="22"/>
        </w:rPr>
        <w:t xml:space="preserve"> </w:t>
      </w:r>
      <w:r w:rsidRPr="00240830">
        <w:rPr>
          <w:rFonts w:ascii="Calibri" w:hAnsi="Calibri" w:cs="Calibri"/>
          <w:color w:val="auto"/>
          <w:spacing w:val="1"/>
          <w:sz w:val="22"/>
          <w:szCs w:val="22"/>
        </w:rPr>
        <w:t>g</w:t>
      </w:r>
      <w:r w:rsidRPr="00240830">
        <w:rPr>
          <w:rFonts w:ascii="Calibri" w:hAnsi="Calibri" w:cs="Calibri"/>
          <w:color w:val="auto"/>
          <w:spacing w:val="-2"/>
          <w:sz w:val="22"/>
          <w:szCs w:val="22"/>
        </w:rPr>
        <w:t>w</w:t>
      </w:r>
      <w:r w:rsidRPr="00240830">
        <w:rPr>
          <w:rFonts w:ascii="Calibri" w:hAnsi="Calibri" w:cs="Calibri"/>
          <w:color w:val="auto"/>
          <w:sz w:val="22"/>
          <w:szCs w:val="22"/>
        </w:rPr>
        <w:t>a</w:t>
      </w:r>
      <w:r w:rsidRPr="00240830">
        <w:rPr>
          <w:rFonts w:ascii="Calibri" w:hAnsi="Calibri" w:cs="Calibri"/>
          <w:color w:val="auto"/>
          <w:spacing w:val="1"/>
          <w:sz w:val="22"/>
          <w:szCs w:val="22"/>
        </w:rPr>
        <w:t>r</w:t>
      </w:r>
      <w:r w:rsidRPr="00240830">
        <w:rPr>
          <w:rFonts w:ascii="Calibri" w:hAnsi="Calibri" w:cs="Calibri"/>
          <w:color w:val="auto"/>
          <w:sz w:val="22"/>
          <w:szCs w:val="22"/>
        </w:rPr>
        <w:t>a</w:t>
      </w:r>
      <w:r w:rsidRPr="00240830">
        <w:rPr>
          <w:rFonts w:ascii="Calibri" w:hAnsi="Calibri" w:cs="Calibri"/>
          <w:color w:val="auto"/>
          <w:spacing w:val="-1"/>
          <w:sz w:val="22"/>
          <w:szCs w:val="22"/>
        </w:rPr>
        <w:t>n</w:t>
      </w:r>
      <w:r w:rsidRPr="00240830">
        <w:rPr>
          <w:rFonts w:ascii="Calibri" w:hAnsi="Calibri" w:cs="Calibri"/>
          <w:color w:val="auto"/>
          <w:sz w:val="22"/>
          <w:szCs w:val="22"/>
        </w:rPr>
        <w:t>c</w:t>
      </w:r>
      <w:r w:rsidRPr="00240830">
        <w:rPr>
          <w:rFonts w:ascii="Calibri" w:hAnsi="Calibri" w:cs="Calibri"/>
          <w:color w:val="auto"/>
          <w:spacing w:val="2"/>
          <w:sz w:val="22"/>
          <w:szCs w:val="22"/>
        </w:rPr>
        <w:t>j</w:t>
      </w:r>
      <w:r w:rsidRPr="00240830">
        <w:rPr>
          <w:rFonts w:ascii="Calibri" w:hAnsi="Calibri" w:cs="Calibri"/>
          <w:color w:val="auto"/>
          <w:sz w:val="22"/>
          <w:szCs w:val="22"/>
        </w:rPr>
        <w:t>i</w:t>
      </w:r>
      <w:r w:rsidRPr="00240830">
        <w:rPr>
          <w:rFonts w:ascii="Calibri" w:hAnsi="Calibri" w:cs="Calibri"/>
          <w:color w:val="auto"/>
          <w:spacing w:val="18"/>
          <w:sz w:val="22"/>
          <w:szCs w:val="22"/>
        </w:rPr>
        <w:t xml:space="preserve"> </w:t>
      </w:r>
      <w:r w:rsidRPr="00240830">
        <w:rPr>
          <w:rFonts w:ascii="Calibri" w:hAnsi="Calibri" w:cs="Calibri"/>
          <w:color w:val="auto"/>
          <w:spacing w:val="2"/>
          <w:sz w:val="22"/>
          <w:szCs w:val="22"/>
        </w:rPr>
        <w:t>j</w:t>
      </w:r>
      <w:r w:rsidRPr="00240830">
        <w:rPr>
          <w:rFonts w:ascii="Calibri" w:hAnsi="Calibri" w:cs="Calibri"/>
          <w:color w:val="auto"/>
          <w:sz w:val="22"/>
          <w:szCs w:val="22"/>
        </w:rPr>
        <w:t>a</w:t>
      </w:r>
      <w:r w:rsidRPr="00240830">
        <w:rPr>
          <w:rFonts w:ascii="Calibri" w:hAnsi="Calibri" w:cs="Calibri"/>
          <w:color w:val="auto"/>
          <w:spacing w:val="-1"/>
          <w:sz w:val="22"/>
          <w:szCs w:val="22"/>
        </w:rPr>
        <w:t>k</w:t>
      </w:r>
      <w:r w:rsidRPr="00240830">
        <w:rPr>
          <w:rFonts w:ascii="Calibri" w:hAnsi="Calibri" w:cs="Calibri"/>
          <w:color w:val="auto"/>
          <w:spacing w:val="1"/>
          <w:sz w:val="22"/>
          <w:szCs w:val="22"/>
        </w:rPr>
        <w:t>o</w:t>
      </w:r>
      <w:r w:rsidRPr="00240830">
        <w:rPr>
          <w:rFonts w:ascii="Calibri" w:hAnsi="Calibri" w:cs="Calibri"/>
          <w:color w:val="auto"/>
          <w:spacing w:val="-1"/>
          <w:sz w:val="22"/>
          <w:szCs w:val="22"/>
        </w:rPr>
        <w:t>ś</w:t>
      </w:r>
      <w:r w:rsidRPr="00240830">
        <w:rPr>
          <w:rFonts w:ascii="Calibri" w:hAnsi="Calibri" w:cs="Calibri"/>
          <w:color w:val="auto"/>
          <w:sz w:val="22"/>
          <w:szCs w:val="22"/>
        </w:rPr>
        <w:t>ci</w:t>
      </w:r>
      <w:r w:rsidRPr="00240830">
        <w:rPr>
          <w:rFonts w:ascii="Calibri" w:hAnsi="Calibri" w:cs="Calibri"/>
          <w:color w:val="auto"/>
          <w:spacing w:val="23"/>
          <w:sz w:val="22"/>
          <w:szCs w:val="22"/>
        </w:rPr>
        <w:t xml:space="preserve"> </w:t>
      </w:r>
      <w:r w:rsidRPr="00240830">
        <w:rPr>
          <w:rFonts w:ascii="Calibri" w:hAnsi="Calibri" w:cs="Calibri"/>
          <w:color w:val="auto"/>
          <w:sz w:val="22"/>
          <w:szCs w:val="22"/>
        </w:rPr>
        <w:t>w</w:t>
      </w:r>
      <w:r w:rsidRPr="00240830">
        <w:rPr>
          <w:rFonts w:ascii="Calibri" w:hAnsi="Calibri" w:cs="Calibri"/>
          <w:color w:val="auto"/>
          <w:spacing w:val="24"/>
          <w:sz w:val="22"/>
          <w:szCs w:val="22"/>
        </w:rPr>
        <w:t xml:space="preserve"> </w:t>
      </w:r>
      <w:r w:rsidRPr="00240830">
        <w:rPr>
          <w:rFonts w:ascii="Calibri" w:hAnsi="Calibri" w:cs="Calibri"/>
          <w:color w:val="auto"/>
          <w:spacing w:val="1"/>
          <w:sz w:val="22"/>
          <w:szCs w:val="22"/>
        </w:rPr>
        <w:t>Pr</w:t>
      </w:r>
      <w:r w:rsidRPr="00240830">
        <w:rPr>
          <w:rFonts w:ascii="Calibri" w:hAnsi="Calibri" w:cs="Calibri"/>
          <w:color w:val="auto"/>
          <w:sz w:val="22"/>
          <w:szCs w:val="22"/>
        </w:rPr>
        <w:t>z</w:t>
      </w:r>
      <w:r w:rsidRPr="00240830">
        <w:rPr>
          <w:rFonts w:ascii="Calibri" w:hAnsi="Calibri" w:cs="Calibri"/>
          <w:color w:val="auto"/>
          <w:spacing w:val="1"/>
          <w:sz w:val="22"/>
          <w:szCs w:val="22"/>
        </w:rPr>
        <w:t>ed</w:t>
      </w:r>
      <w:r w:rsidRPr="00240830">
        <w:rPr>
          <w:rFonts w:ascii="Calibri" w:hAnsi="Calibri" w:cs="Calibri"/>
          <w:color w:val="auto"/>
          <w:spacing w:val="-1"/>
          <w:sz w:val="22"/>
          <w:szCs w:val="22"/>
        </w:rPr>
        <w:t>m</w:t>
      </w:r>
      <w:r w:rsidRPr="00240830">
        <w:rPr>
          <w:rFonts w:ascii="Calibri" w:hAnsi="Calibri" w:cs="Calibri"/>
          <w:color w:val="auto"/>
          <w:sz w:val="22"/>
          <w:szCs w:val="22"/>
        </w:rPr>
        <w:t>i</w:t>
      </w:r>
      <w:r w:rsidRPr="00240830">
        <w:rPr>
          <w:rFonts w:ascii="Calibri" w:hAnsi="Calibri" w:cs="Calibri"/>
          <w:color w:val="auto"/>
          <w:spacing w:val="1"/>
          <w:sz w:val="22"/>
          <w:szCs w:val="22"/>
        </w:rPr>
        <w:t>o</w:t>
      </w:r>
      <w:r w:rsidRPr="00240830">
        <w:rPr>
          <w:rFonts w:ascii="Calibri" w:hAnsi="Calibri" w:cs="Calibri"/>
          <w:color w:val="auto"/>
          <w:sz w:val="22"/>
          <w:szCs w:val="22"/>
        </w:rPr>
        <w:t>cie</w:t>
      </w:r>
      <w:r w:rsidRPr="00240830">
        <w:rPr>
          <w:rFonts w:ascii="Calibri" w:hAnsi="Calibri" w:cs="Calibri"/>
          <w:color w:val="auto"/>
          <w:spacing w:val="17"/>
          <w:sz w:val="22"/>
          <w:szCs w:val="22"/>
        </w:rPr>
        <w:t xml:space="preserve"> U</w:t>
      </w:r>
      <w:r w:rsidRPr="00240830">
        <w:rPr>
          <w:rFonts w:ascii="Calibri" w:hAnsi="Calibri" w:cs="Calibri"/>
          <w:color w:val="auto"/>
          <w:spacing w:val="-4"/>
          <w:sz w:val="22"/>
          <w:szCs w:val="22"/>
        </w:rPr>
        <w:t>m</w:t>
      </w:r>
      <w:r w:rsidRPr="00240830">
        <w:rPr>
          <w:rFonts w:ascii="Calibri" w:hAnsi="Calibri" w:cs="Calibri"/>
          <w:color w:val="auto"/>
          <w:spacing w:val="3"/>
          <w:sz w:val="22"/>
          <w:szCs w:val="22"/>
        </w:rPr>
        <w:t>o</w:t>
      </w:r>
      <w:r w:rsidRPr="00240830">
        <w:rPr>
          <w:rFonts w:ascii="Calibri" w:hAnsi="Calibri" w:cs="Calibri"/>
          <w:color w:val="auto"/>
          <w:sz w:val="22"/>
          <w:szCs w:val="22"/>
        </w:rPr>
        <w:t>wy,</w:t>
      </w:r>
      <w:r w:rsidRPr="00240830">
        <w:rPr>
          <w:rFonts w:ascii="Calibri" w:hAnsi="Calibri" w:cs="Calibri"/>
          <w:color w:val="auto"/>
          <w:spacing w:val="22"/>
          <w:sz w:val="22"/>
          <w:szCs w:val="22"/>
        </w:rPr>
        <w:t xml:space="preserve"> </w:t>
      </w:r>
      <w:r w:rsidRPr="00240830">
        <w:rPr>
          <w:rFonts w:ascii="Calibri" w:hAnsi="Calibri" w:cs="Calibri"/>
          <w:snapToGrid w:val="0"/>
          <w:color w:val="auto"/>
          <w:sz w:val="22"/>
          <w:szCs w:val="22"/>
        </w:rPr>
        <w:t xml:space="preserve">Zamawiający </w:t>
      </w:r>
      <w:r w:rsidRPr="00240830">
        <w:rPr>
          <w:rFonts w:ascii="Calibri" w:hAnsi="Calibri" w:cs="Calibri"/>
          <w:color w:val="auto"/>
          <w:spacing w:val="1"/>
          <w:sz w:val="22"/>
          <w:szCs w:val="22"/>
        </w:rPr>
        <w:t>p</w:t>
      </w:r>
      <w:r w:rsidRPr="00240830">
        <w:rPr>
          <w:rFonts w:ascii="Calibri" w:hAnsi="Calibri" w:cs="Calibri"/>
          <w:color w:val="auto"/>
          <w:sz w:val="22"/>
          <w:szCs w:val="22"/>
        </w:rPr>
        <w:t>i</w:t>
      </w:r>
      <w:r w:rsidRPr="00240830">
        <w:rPr>
          <w:rFonts w:ascii="Calibri" w:hAnsi="Calibri" w:cs="Calibri"/>
          <w:color w:val="auto"/>
          <w:spacing w:val="-1"/>
          <w:sz w:val="22"/>
          <w:szCs w:val="22"/>
        </w:rPr>
        <w:t>s</w:t>
      </w:r>
      <w:r w:rsidRPr="00240830">
        <w:rPr>
          <w:rFonts w:ascii="Calibri" w:hAnsi="Calibri" w:cs="Calibri"/>
          <w:color w:val="auto"/>
          <w:spacing w:val="3"/>
          <w:sz w:val="22"/>
          <w:szCs w:val="22"/>
        </w:rPr>
        <w:t>e</w:t>
      </w:r>
      <w:r w:rsidRPr="00240830">
        <w:rPr>
          <w:rFonts w:ascii="Calibri" w:hAnsi="Calibri" w:cs="Calibri"/>
          <w:color w:val="auto"/>
          <w:spacing w:val="-1"/>
          <w:sz w:val="22"/>
          <w:szCs w:val="22"/>
        </w:rPr>
        <w:t>mn</w:t>
      </w:r>
      <w:r w:rsidRPr="00240830">
        <w:rPr>
          <w:rFonts w:ascii="Calibri" w:hAnsi="Calibri" w:cs="Calibri"/>
          <w:color w:val="auto"/>
          <w:sz w:val="22"/>
          <w:szCs w:val="22"/>
        </w:rPr>
        <w:t>ie</w:t>
      </w:r>
      <w:r w:rsidRPr="00240830">
        <w:rPr>
          <w:rFonts w:ascii="Calibri" w:hAnsi="Calibri" w:cs="Calibri"/>
          <w:color w:val="auto"/>
          <w:spacing w:val="31"/>
          <w:sz w:val="22"/>
          <w:szCs w:val="22"/>
        </w:rPr>
        <w:t xml:space="preserve"> </w:t>
      </w:r>
      <w:r w:rsidRPr="00240830">
        <w:rPr>
          <w:rFonts w:ascii="Calibri" w:hAnsi="Calibri" w:cs="Calibri"/>
          <w:color w:val="auto"/>
          <w:sz w:val="22"/>
          <w:szCs w:val="22"/>
        </w:rPr>
        <w:t>(w formie pisma dostarczonego pocztą, w tym elektroniczną lub faksem)</w:t>
      </w:r>
      <w:r w:rsidRPr="00240830">
        <w:rPr>
          <w:rFonts w:ascii="Calibri" w:hAnsi="Calibri" w:cs="Calibri"/>
          <w:color w:val="auto"/>
          <w:spacing w:val="-9"/>
          <w:sz w:val="22"/>
          <w:szCs w:val="22"/>
        </w:rPr>
        <w:t xml:space="preserve"> </w:t>
      </w:r>
      <w:r w:rsidRPr="00240830">
        <w:rPr>
          <w:rFonts w:ascii="Calibri" w:hAnsi="Calibri" w:cs="Calibri"/>
          <w:color w:val="auto"/>
          <w:sz w:val="22"/>
          <w:szCs w:val="22"/>
        </w:rPr>
        <w:t>z</w:t>
      </w:r>
      <w:r w:rsidRPr="00240830">
        <w:rPr>
          <w:rFonts w:ascii="Calibri" w:hAnsi="Calibri" w:cs="Calibri"/>
          <w:color w:val="auto"/>
          <w:spacing w:val="5"/>
          <w:sz w:val="22"/>
          <w:szCs w:val="22"/>
        </w:rPr>
        <w:t>a</w:t>
      </w:r>
      <w:r w:rsidRPr="00240830">
        <w:rPr>
          <w:rFonts w:ascii="Calibri" w:hAnsi="Calibri" w:cs="Calibri"/>
          <w:color w:val="auto"/>
          <w:spacing w:val="-2"/>
          <w:sz w:val="22"/>
          <w:szCs w:val="22"/>
        </w:rPr>
        <w:t>w</w:t>
      </w:r>
      <w:r w:rsidRPr="00240830">
        <w:rPr>
          <w:rFonts w:ascii="Calibri" w:hAnsi="Calibri" w:cs="Calibri"/>
          <w:color w:val="auto"/>
          <w:sz w:val="22"/>
          <w:szCs w:val="22"/>
        </w:rPr>
        <w:t>ia</w:t>
      </w:r>
      <w:r w:rsidRPr="00240830">
        <w:rPr>
          <w:rFonts w:ascii="Calibri" w:hAnsi="Calibri" w:cs="Calibri"/>
          <w:color w:val="auto"/>
          <w:spacing w:val="1"/>
          <w:sz w:val="22"/>
          <w:szCs w:val="22"/>
        </w:rPr>
        <w:t>d</w:t>
      </w:r>
      <w:r w:rsidRPr="00240830">
        <w:rPr>
          <w:rFonts w:ascii="Calibri" w:hAnsi="Calibri" w:cs="Calibri"/>
          <w:color w:val="auto"/>
          <w:spacing w:val="3"/>
          <w:sz w:val="22"/>
          <w:szCs w:val="22"/>
        </w:rPr>
        <w:t>o</w:t>
      </w:r>
      <w:r w:rsidRPr="00240830">
        <w:rPr>
          <w:rFonts w:ascii="Calibri" w:hAnsi="Calibri" w:cs="Calibri"/>
          <w:color w:val="auto"/>
          <w:spacing w:val="-4"/>
          <w:sz w:val="22"/>
          <w:szCs w:val="22"/>
        </w:rPr>
        <w:t>m</w:t>
      </w:r>
      <w:r w:rsidRPr="00240830">
        <w:rPr>
          <w:rFonts w:ascii="Calibri" w:hAnsi="Calibri" w:cs="Calibri"/>
          <w:color w:val="auto"/>
          <w:sz w:val="22"/>
          <w:szCs w:val="22"/>
        </w:rPr>
        <w:t>i</w:t>
      </w:r>
      <w:r w:rsidRPr="00240830">
        <w:rPr>
          <w:rFonts w:ascii="Calibri" w:hAnsi="Calibri" w:cs="Calibri"/>
          <w:color w:val="auto"/>
          <w:spacing w:val="-9"/>
          <w:sz w:val="22"/>
          <w:szCs w:val="22"/>
        </w:rPr>
        <w:t xml:space="preserve"> </w:t>
      </w:r>
      <w:r w:rsidRPr="00240830">
        <w:rPr>
          <w:rFonts w:ascii="Calibri" w:hAnsi="Calibri" w:cs="Calibri"/>
          <w:color w:val="auto"/>
          <w:sz w:val="22"/>
          <w:szCs w:val="22"/>
        </w:rPr>
        <w:t>W</w:t>
      </w:r>
      <w:r w:rsidRPr="00240830">
        <w:rPr>
          <w:rFonts w:ascii="Calibri" w:hAnsi="Calibri" w:cs="Calibri"/>
          <w:color w:val="auto"/>
          <w:spacing w:val="-1"/>
          <w:sz w:val="22"/>
          <w:szCs w:val="22"/>
        </w:rPr>
        <w:t>yk</w:t>
      </w:r>
      <w:r w:rsidRPr="00240830">
        <w:rPr>
          <w:rFonts w:ascii="Calibri" w:hAnsi="Calibri" w:cs="Calibri"/>
          <w:color w:val="auto"/>
          <w:spacing w:val="1"/>
          <w:sz w:val="22"/>
          <w:szCs w:val="22"/>
        </w:rPr>
        <w:t>o</w:t>
      </w:r>
      <w:r w:rsidRPr="00240830">
        <w:rPr>
          <w:rFonts w:ascii="Calibri" w:hAnsi="Calibri" w:cs="Calibri"/>
          <w:color w:val="auto"/>
          <w:spacing w:val="-1"/>
          <w:sz w:val="22"/>
          <w:szCs w:val="22"/>
        </w:rPr>
        <w:t>n</w:t>
      </w:r>
      <w:r w:rsidRPr="00240830">
        <w:rPr>
          <w:rFonts w:ascii="Calibri" w:hAnsi="Calibri" w:cs="Calibri"/>
          <w:color w:val="auto"/>
          <w:spacing w:val="3"/>
          <w:sz w:val="22"/>
          <w:szCs w:val="22"/>
        </w:rPr>
        <w:t>a</w:t>
      </w:r>
      <w:r w:rsidRPr="00240830">
        <w:rPr>
          <w:rFonts w:ascii="Calibri" w:hAnsi="Calibri" w:cs="Calibri"/>
          <w:color w:val="auto"/>
          <w:sz w:val="22"/>
          <w:szCs w:val="22"/>
        </w:rPr>
        <w:t>wcę</w:t>
      </w:r>
      <w:r w:rsidRPr="00240830">
        <w:rPr>
          <w:rFonts w:ascii="Calibri" w:hAnsi="Calibri" w:cs="Calibri"/>
          <w:color w:val="auto"/>
          <w:spacing w:val="-7"/>
          <w:sz w:val="22"/>
          <w:szCs w:val="22"/>
        </w:rPr>
        <w:t xml:space="preserve"> </w:t>
      </w:r>
      <w:r w:rsidRPr="00240830">
        <w:rPr>
          <w:rFonts w:ascii="Calibri" w:hAnsi="Calibri" w:cs="Calibri"/>
          <w:color w:val="auto"/>
          <w:spacing w:val="-1"/>
          <w:sz w:val="22"/>
          <w:szCs w:val="22"/>
        </w:rPr>
        <w:t>n</w:t>
      </w:r>
      <w:r w:rsidRPr="00240830">
        <w:rPr>
          <w:rFonts w:ascii="Calibri" w:hAnsi="Calibri" w:cs="Calibri"/>
          <w:color w:val="auto"/>
          <w:sz w:val="22"/>
          <w:szCs w:val="22"/>
        </w:rPr>
        <w:t>a</w:t>
      </w:r>
      <w:r w:rsidRPr="00240830">
        <w:rPr>
          <w:rFonts w:ascii="Calibri" w:hAnsi="Calibri" w:cs="Calibri"/>
          <w:color w:val="auto"/>
          <w:spacing w:val="-1"/>
          <w:sz w:val="22"/>
          <w:szCs w:val="22"/>
        </w:rPr>
        <w:t xml:space="preserve"> </w:t>
      </w:r>
      <w:r w:rsidRPr="00240830">
        <w:rPr>
          <w:rFonts w:ascii="Calibri" w:hAnsi="Calibri" w:cs="Calibri"/>
          <w:color w:val="auto"/>
          <w:sz w:val="22"/>
          <w:szCs w:val="22"/>
        </w:rPr>
        <w:t>a</w:t>
      </w:r>
      <w:r w:rsidRPr="00240830">
        <w:rPr>
          <w:rFonts w:ascii="Calibri" w:hAnsi="Calibri" w:cs="Calibri"/>
          <w:color w:val="auto"/>
          <w:spacing w:val="1"/>
          <w:sz w:val="22"/>
          <w:szCs w:val="22"/>
        </w:rPr>
        <w:t>dr</w:t>
      </w:r>
      <w:r w:rsidRPr="00240830">
        <w:rPr>
          <w:rFonts w:ascii="Calibri" w:hAnsi="Calibri" w:cs="Calibri"/>
          <w:color w:val="auto"/>
          <w:sz w:val="22"/>
          <w:szCs w:val="22"/>
        </w:rPr>
        <w:t>es:</w:t>
      </w:r>
      <w:r w:rsidRPr="00240830">
        <w:rPr>
          <w:rFonts w:ascii="Calibri" w:hAnsi="Calibri" w:cs="Calibri"/>
          <w:color w:val="auto"/>
          <w:spacing w:val="-4"/>
          <w:sz w:val="22"/>
          <w:szCs w:val="22"/>
        </w:rPr>
        <w:t xml:space="preserve"> </w:t>
      </w:r>
      <w:r w:rsidRPr="007A211D">
        <w:rPr>
          <w:rFonts w:ascii="Calibri" w:hAnsi="Calibri" w:cs="Calibri"/>
          <w:color w:val="auto"/>
          <w:spacing w:val="-4"/>
          <w:sz w:val="22"/>
          <w:szCs w:val="22"/>
          <w:highlight w:val="yellow"/>
        </w:rPr>
        <w:t>…</w:t>
      </w:r>
      <w:r w:rsidR="00E86EA9" w:rsidRPr="007A211D">
        <w:rPr>
          <w:rFonts w:ascii="Calibri" w:hAnsi="Calibri" w:cs="Calibri"/>
          <w:color w:val="auto"/>
          <w:spacing w:val="-4"/>
          <w:sz w:val="22"/>
          <w:szCs w:val="22"/>
          <w:highlight w:val="yellow"/>
        </w:rPr>
        <w:t>……….</w:t>
      </w:r>
      <w:r w:rsidRPr="00240830">
        <w:rPr>
          <w:rFonts w:ascii="Calibri" w:hAnsi="Calibri" w:cs="Calibri"/>
          <w:color w:val="auto"/>
          <w:spacing w:val="-4"/>
          <w:sz w:val="22"/>
          <w:szCs w:val="22"/>
        </w:rPr>
        <w:t xml:space="preserve">, e-mail: </w:t>
      </w:r>
      <w:r w:rsidRPr="007A211D">
        <w:rPr>
          <w:rStyle w:val="Hipercze"/>
          <w:rFonts w:ascii="Calibri" w:hAnsi="Calibri" w:cs="Calibri"/>
          <w:color w:val="auto"/>
          <w:spacing w:val="-4"/>
          <w:sz w:val="22"/>
          <w:szCs w:val="22"/>
          <w:highlight w:val="yellow"/>
        </w:rPr>
        <w:t>…</w:t>
      </w:r>
      <w:r w:rsidR="00E86EA9" w:rsidRPr="007A211D">
        <w:rPr>
          <w:rStyle w:val="Hipercze"/>
          <w:rFonts w:ascii="Calibri" w:hAnsi="Calibri" w:cs="Calibri"/>
          <w:color w:val="auto"/>
          <w:spacing w:val="-4"/>
          <w:sz w:val="22"/>
          <w:szCs w:val="22"/>
          <w:highlight w:val="yellow"/>
        </w:rPr>
        <w:t>……….</w:t>
      </w:r>
      <w:r w:rsidRPr="00240830">
        <w:rPr>
          <w:rFonts w:ascii="Calibri" w:hAnsi="Calibri" w:cs="Calibri"/>
          <w:color w:val="auto"/>
          <w:spacing w:val="-4"/>
          <w:sz w:val="22"/>
          <w:szCs w:val="22"/>
        </w:rPr>
        <w:t xml:space="preserve"> w terminie 10 dni roboczych od dnia ich ujawnienia.</w:t>
      </w:r>
    </w:p>
    <w:p w14:paraId="688162F1" w14:textId="77777777" w:rsidR="00FC7254" w:rsidRPr="00240830" w:rsidRDefault="00FC7254" w:rsidP="000E13D7">
      <w:pPr>
        <w:pStyle w:val="Akapitzlist"/>
        <w:widowControl w:val="0"/>
        <w:numPr>
          <w:ilvl w:val="0"/>
          <w:numId w:val="25"/>
        </w:numPr>
        <w:tabs>
          <w:tab w:val="left" w:pos="426"/>
          <w:tab w:val="left" w:pos="500"/>
        </w:tabs>
        <w:spacing w:line="276" w:lineRule="auto"/>
        <w:ind w:left="425" w:right="-20"/>
        <w:jc w:val="both"/>
        <w:rPr>
          <w:rFonts w:ascii="Calibri" w:hAnsi="Calibri" w:cs="Calibri"/>
          <w:color w:val="auto"/>
          <w:sz w:val="22"/>
          <w:szCs w:val="22"/>
        </w:rPr>
      </w:pPr>
      <w:r w:rsidRPr="00240830">
        <w:rPr>
          <w:rFonts w:ascii="Calibri" w:hAnsi="Calibri" w:cs="Calibri"/>
          <w:color w:val="auto"/>
          <w:sz w:val="22"/>
          <w:szCs w:val="22"/>
        </w:rPr>
        <w:t>U</w:t>
      </w:r>
      <w:r w:rsidRPr="00240830">
        <w:rPr>
          <w:rFonts w:ascii="Calibri" w:hAnsi="Calibri" w:cs="Calibri"/>
          <w:color w:val="auto"/>
          <w:spacing w:val="2"/>
          <w:sz w:val="22"/>
          <w:szCs w:val="22"/>
        </w:rPr>
        <w:t>s</w:t>
      </w:r>
      <w:r w:rsidRPr="00240830">
        <w:rPr>
          <w:rFonts w:ascii="Calibri" w:hAnsi="Calibri" w:cs="Calibri"/>
          <w:color w:val="auto"/>
          <w:spacing w:val="-1"/>
          <w:sz w:val="22"/>
          <w:szCs w:val="22"/>
        </w:rPr>
        <w:t>un</w:t>
      </w:r>
      <w:r w:rsidRPr="00240830">
        <w:rPr>
          <w:rFonts w:ascii="Calibri" w:hAnsi="Calibri" w:cs="Calibri"/>
          <w:color w:val="auto"/>
          <w:sz w:val="22"/>
          <w:szCs w:val="22"/>
        </w:rPr>
        <w:t>ię</w:t>
      </w:r>
      <w:r w:rsidRPr="00240830">
        <w:rPr>
          <w:rFonts w:ascii="Calibri" w:hAnsi="Calibri" w:cs="Calibri"/>
          <w:color w:val="auto"/>
          <w:spacing w:val="3"/>
          <w:sz w:val="22"/>
          <w:szCs w:val="22"/>
        </w:rPr>
        <w:t>c</w:t>
      </w:r>
      <w:r w:rsidRPr="00240830">
        <w:rPr>
          <w:rFonts w:ascii="Calibri" w:hAnsi="Calibri" w:cs="Calibri"/>
          <w:color w:val="auto"/>
          <w:sz w:val="22"/>
          <w:szCs w:val="22"/>
        </w:rPr>
        <w:t>ie</w:t>
      </w:r>
      <w:r w:rsidRPr="00240830">
        <w:rPr>
          <w:rFonts w:ascii="Calibri" w:hAnsi="Calibri" w:cs="Calibri"/>
          <w:color w:val="auto"/>
          <w:spacing w:val="-5"/>
          <w:sz w:val="22"/>
          <w:szCs w:val="22"/>
        </w:rPr>
        <w:t xml:space="preserve"> </w:t>
      </w:r>
      <w:r w:rsidRPr="00240830">
        <w:rPr>
          <w:rFonts w:ascii="Calibri" w:hAnsi="Calibri" w:cs="Calibri"/>
          <w:color w:val="auto"/>
          <w:spacing w:val="-2"/>
          <w:sz w:val="22"/>
          <w:szCs w:val="22"/>
        </w:rPr>
        <w:t>w</w:t>
      </w:r>
      <w:r w:rsidRPr="00240830">
        <w:rPr>
          <w:rFonts w:ascii="Calibri" w:hAnsi="Calibri" w:cs="Calibri"/>
          <w:color w:val="auto"/>
          <w:sz w:val="22"/>
          <w:szCs w:val="22"/>
        </w:rPr>
        <w:t>ad</w:t>
      </w:r>
      <w:r w:rsidRPr="00240830">
        <w:rPr>
          <w:rFonts w:ascii="Calibri" w:hAnsi="Calibri" w:cs="Calibri"/>
          <w:color w:val="auto"/>
          <w:spacing w:val="-1"/>
          <w:sz w:val="22"/>
          <w:szCs w:val="22"/>
        </w:rPr>
        <w:t xml:space="preserve"> Wyk</w:t>
      </w:r>
      <w:r w:rsidRPr="00240830">
        <w:rPr>
          <w:rFonts w:ascii="Calibri" w:hAnsi="Calibri" w:cs="Calibri"/>
          <w:color w:val="auto"/>
          <w:spacing w:val="1"/>
          <w:sz w:val="22"/>
          <w:szCs w:val="22"/>
        </w:rPr>
        <w:t>o</w:t>
      </w:r>
      <w:r w:rsidRPr="00240830">
        <w:rPr>
          <w:rFonts w:ascii="Calibri" w:hAnsi="Calibri" w:cs="Calibri"/>
          <w:color w:val="auto"/>
          <w:spacing w:val="-1"/>
          <w:sz w:val="22"/>
          <w:szCs w:val="22"/>
        </w:rPr>
        <w:t>n</w:t>
      </w:r>
      <w:r w:rsidRPr="00240830">
        <w:rPr>
          <w:rFonts w:ascii="Calibri" w:hAnsi="Calibri" w:cs="Calibri"/>
          <w:color w:val="auto"/>
          <w:spacing w:val="5"/>
          <w:sz w:val="22"/>
          <w:szCs w:val="22"/>
        </w:rPr>
        <w:t>a</w:t>
      </w:r>
      <w:r w:rsidRPr="00240830">
        <w:rPr>
          <w:rFonts w:ascii="Calibri" w:hAnsi="Calibri" w:cs="Calibri"/>
          <w:color w:val="auto"/>
          <w:spacing w:val="-2"/>
          <w:sz w:val="22"/>
          <w:szCs w:val="22"/>
        </w:rPr>
        <w:t>w</w:t>
      </w:r>
      <w:r w:rsidRPr="00240830">
        <w:rPr>
          <w:rFonts w:ascii="Calibri" w:hAnsi="Calibri" w:cs="Calibri"/>
          <w:color w:val="auto"/>
          <w:sz w:val="22"/>
          <w:szCs w:val="22"/>
        </w:rPr>
        <w:t>ca</w:t>
      </w:r>
      <w:r w:rsidRPr="00240830">
        <w:rPr>
          <w:rFonts w:ascii="Calibri" w:hAnsi="Calibri" w:cs="Calibri"/>
          <w:color w:val="auto"/>
          <w:spacing w:val="-9"/>
          <w:sz w:val="22"/>
          <w:szCs w:val="22"/>
        </w:rPr>
        <w:t xml:space="preserve"> </w:t>
      </w:r>
      <w:r w:rsidRPr="00240830">
        <w:rPr>
          <w:rFonts w:ascii="Calibri" w:hAnsi="Calibri" w:cs="Calibri"/>
          <w:color w:val="auto"/>
          <w:sz w:val="22"/>
          <w:szCs w:val="22"/>
        </w:rPr>
        <w:t>z</w:t>
      </w:r>
      <w:r w:rsidRPr="00240830">
        <w:rPr>
          <w:rFonts w:ascii="Calibri" w:hAnsi="Calibri" w:cs="Calibri"/>
          <w:color w:val="auto"/>
          <w:spacing w:val="-1"/>
          <w:sz w:val="22"/>
          <w:szCs w:val="22"/>
        </w:rPr>
        <w:t>g</w:t>
      </w:r>
      <w:r w:rsidRPr="00240830">
        <w:rPr>
          <w:rFonts w:ascii="Calibri" w:hAnsi="Calibri" w:cs="Calibri"/>
          <w:color w:val="auto"/>
          <w:sz w:val="22"/>
          <w:szCs w:val="22"/>
        </w:rPr>
        <w:t>ł</w:t>
      </w:r>
      <w:r w:rsidRPr="00240830">
        <w:rPr>
          <w:rFonts w:ascii="Calibri" w:hAnsi="Calibri" w:cs="Calibri"/>
          <w:color w:val="auto"/>
          <w:spacing w:val="2"/>
          <w:sz w:val="22"/>
          <w:szCs w:val="22"/>
        </w:rPr>
        <w:t>a</w:t>
      </w:r>
      <w:r w:rsidRPr="00240830">
        <w:rPr>
          <w:rFonts w:ascii="Calibri" w:hAnsi="Calibri" w:cs="Calibri"/>
          <w:color w:val="auto"/>
          <w:spacing w:val="-1"/>
          <w:sz w:val="22"/>
          <w:szCs w:val="22"/>
        </w:rPr>
        <w:t>s</w:t>
      </w:r>
      <w:r w:rsidRPr="00240830">
        <w:rPr>
          <w:rFonts w:ascii="Calibri" w:hAnsi="Calibri" w:cs="Calibri"/>
          <w:color w:val="auto"/>
          <w:sz w:val="22"/>
          <w:szCs w:val="22"/>
        </w:rPr>
        <w:t>za</w:t>
      </w:r>
      <w:r w:rsidRPr="00240830">
        <w:rPr>
          <w:rFonts w:ascii="Calibri" w:hAnsi="Calibri" w:cs="Calibri"/>
          <w:color w:val="auto"/>
          <w:spacing w:val="-5"/>
          <w:sz w:val="22"/>
          <w:szCs w:val="22"/>
        </w:rPr>
        <w:t xml:space="preserve"> </w:t>
      </w:r>
      <w:r w:rsidRPr="00240830">
        <w:rPr>
          <w:rFonts w:ascii="Calibri" w:hAnsi="Calibri" w:cs="Calibri"/>
          <w:color w:val="auto"/>
          <w:spacing w:val="1"/>
          <w:sz w:val="22"/>
          <w:szCs w:val="22"/>
        </w:rPr>
        <w:t>d</w:t>
      </w:r>
      <w:r w:rsidRPr="00240830">
        <w:rPr>
          <w:rFonts w:ascii="Calibri" w:hAnsi="Calibri" w:cs="Calibri"/>
          <w:color w:val="auto"/>
          <w:sz w:val="22"/>
          <w:szCs w:val="22"/>
        </w:rPr>
        <w:t>o</w:t>
      </w:r>
      <w:r w:rsidRPr="00240830">
        <w:rPr>
          <w:rFonts w:ascii="Calibri" w:hAnsi="Calibri" w:cs="Calibri"/>
          <w:color w:val="auto"/>
          <w:spacing w:val="-1"/>
          <w:sz w:val="22"/>
          <w:szCs w:val="22"/>
        </w:rPr>
        <w:t xml:space="preserve"> </w:t>
      </w:r>
      <w:r w:rsidRPr="00240830">
        <w:rPr>
          <w:rFonts w:ascii="Calibri" w:hAnsi="Calibri" w:cs="Calibri"/>
          <w:color w:val="auto"/>
          <w:spacing w:val="1"/>
          <w:sz w:val="22"/>
          <w:szCs w:val="22"/>
        </w:rPr>
        <w:t>o</w:t>
      </w:r>
      <w:r w:rsidRPr="00240830">
        <w:rPr>
          <w:rFonts w:ascii="Calibri" w:hAnsi="Calibri" w:cs="Calibri"/>
          <w:color w:val="auto"/>
          <w:spacing w:val="-1"/>
          <w:sz w:val="22"/>
          <w:szCs w:val="22"/>
        </w:rPr>
        <w:t>d</w:t>
      </w:r>
      <w:r w:rsidRPr="00240830">
        <w:rPr>
          <w:rFonts w:ascii="Calibri" w:hAnsi="Calibri" w:cs="Calibri"/>
          <w:color w:val="auto"/>
          <w:spacing w:val="1"/>
          <w:sz w:val="22"/>
          <w:szCs w:val="22"/>
        </w:rPr>
        <w:t>b</w:t>
      </w:r>
      <w:r w:rsidRPr="00240830">
        <w:rPr>
          <w:rFonts w:ascii="Calibri" w:hAnsi="Calibri" w:cs="Calibri"/>
          <w:color w:val="auto"/>
          <w:sz w:val="22"/>
          <w:szCs w:val="22"/>
        </w:rPr>
        <w:t>i</w:t>
      </w:r>
      <w:r w:rsidRPr="00240830">
        <w:rPr>
          <w:rFonts w:ascii="Calibri" w:hAnsi="Calibri" w:cs="Calibri"/>
          <w:color w:val="auto"/>
          <w:spacing w:val="1"/>
          <w:sz w:val="22"/>
          <w:szCs w:val="22"/>
        </w:rPr>
        <w:t>or</w:t>
      </w:r>
      <w:r w:rsidRPr="00240830">
        <w:rPr>
          <w:rFonts w:ascii="Calibri" w:hAnsi="Calibri" w:cs="Calibri"/>
          <w:color w:val="auto"/>
          <w:sz w:val="22"/>
          <w:szCs w:val="22"/>
        </w:rPr>
        <w:t>u</w:t>
      </w:r>
      <w:r w:rsidRPr="00240830">
        <w:rPr>
          <w:rFonts w:ascii="Calibri" w:hAnsi="Calibri" w:cs="Calibri"/>
          <w:color w:val="auto"/>
          <w:spacing w:val="-7"/>
          <w:sz w:val="22"/>
          <w:szCs w:val="22"/>
        </w:rPr>
        <w:t xml:space="preserve"> </w:t>
      </w:r>
      <w:r w:rsidRPr="00240830">
        <w:rPr>
          <w:rFonts w:ascii="Calibri" w:hAnsi="Calibri" w:cs="Calibri"/>
          <w:snapToGrid w:val="0"/>
          <w:color w:val="auto"/>
          <w:sz w:val="22"/>
          <w:szCs w:val="22"/>
        </w:rPr>
        <w:t>Zamawiającemu</w:t>
      </w:r>
      <w:r w:rsidRPr="00240830">
        <w:rPr>
          <w:rFonts w:ascii="Calibri" w:hAnsi="Calibri" w:cs="Calibri"/>
          <w:color w:val="auto"/>
          <w:spacing w:val="-14"/>
          <w:sz w:val="22"/>
          <w:szCs w:val="22"/>
        </w:rPr>
        <w:t xml:space="preserve"> </w:t>
      </w:r>
      <w:r w:rsidRPr="00240830">
        <w:rPr>
          <w:rFonts w:ascii="Calibri" w:hAnsi="Calibri" w:cs="Calibri"/>
          <w:color w:val="auto"/>
          <w:spacing w:val="1"/>
          <w:sz w:val="22"/>
          <w:szCs w:val="22"/>
        </w:rPr>
        <w:t>p</w:t>
      </w:r>
      <w:r w:rsidRPr="00240830">
        <w:rPr>
          <w:rFonts w:ascii="Calibri" w:hAnsi="Calibri" w:cs="Calibri"/>
          <w:color w:val="auto"/>
          <w:sz w:val="22"/>
          <w:szCs w:val="22"/>
        </w:rPr>
        <w:t>i</w:t>
      </w:r>
      <w:r w:rsidRPr="00240830">
        <w:rPr>
          <w:rFonts w:ascii="Calibri" w:hAnsi="Calibri" w:cs="Calibri"/>
          <w:color w:val="auto"/>
          <w:spacing w:val="-1"/>
          <w:sz w:val="22"/>
          <w:szCs w:val="22"/>
        </w:rPr>
        <w:t>s</w:t>
      </w:r>
      <w:r w:rsidRPr="00240830">
        <w:rPr>
          <w:rFonts w:ascii="Calibri" w:hAnsi="Calibri" w:cs="Calibri"/>
          <w:color w:val="auto"/>
          <w:spacing w:val="3"/>
          <w:sz w:val="22"/>
          <w:szCs w:val="22"/>
        </w:rPr>
        <w:t>e</w:t>
      </w:r>
      <w:r w:rsidRPr="00240830">
        <w:rPr>
          <w:rFonts w:ascii="Calibri" w:hAnsi="Calibri" w:cs="Calibri"/>
          <w:color w:val="auto"/>
          <w:spacing w:val="-1"/>
          <w:sz w:val="22"/>
          <w:szCs w:val="22"/>
        </w:rPr>
        <w:t>mn</w:t>
      </w:r>
      <w:r w:rsidRPr="00240830">
        <w:rPr>
          <w:rFonts w:ascii="Calibri" w:hAnsi="Calibri" w:cs="Calibri"/>
          <w:color w:val="auto"/>
          <w:sz w:val="22"/>
          <w:szCs w:val="22"/>
        </w:rPr>
        <w:t>ie.</w:t>
      </w:r>
    </w:p>
    <w:p w14:paraId="46BD9DE7" w14:textId="77777777" w:rsidR="00FC7254" w:rsidRPr="00240830" w:rsidRDefault="00FC7254" w:rsidP="000E13D7">
      <w:pPr>
        <w:pStyle w:val="Akapitzlist"/>
        <w:widowControl w:val="0"/>
        <w:numPr>
          <w:ilvl w:val="0"/>
          <w:numId w:val="25"/>
        </w:numPr>
        <w:tabs>
          <w:tab w:val="left" w:pos="426"/>
          <w:tab w:val="left" w:pos="500"/>
        </w:tabs>
        <w:spacing w:line="276" w:lineRule="auto"/>
        <w:ind w:left="425" w:right="-20"/>
        <w:jc w:val="both"/>
        <w:rPr>
          <w:rFonts w:ascii="Calibri" w:hAnsi="Calibri" w:cs="Calibri"/>
          <w:color w:val="auto"/>
          <w:sz w:val="22"/>
          <w:szCs w:val="22"/>
        </w:rPr>
      </w:pPr>
      <w:r w:rsidRPr="00240830">
        <w:rPr>
          <w:rFonts w:ascii="Calibri" w:hAnsi="Calibri" w:cs="Calibri"/>
          <w:color w:val="auto"/>
          <w:sz w:val="22"/>
          <w:szCs w:val="22"/>
        </w:rPr>
        <w:t xml:space="preserve">Okres udzielonej gwarancji jakości i rękojmi za wady wydłuża się o czas przeznaczony na usuwanie </w:t>
      </w:r>
      <w:r w:rsidRPr="00240830">
        <w:rPr>
          <w:rFonts w:ascii="Calibri" w:hAnsi="Calibri" w:cs="Calibri"/>
          <w:color w:val="auto"/>
          <w:sz w:val="22"/>
          <w:szCs w:val="22"/>
        </w:rPr>
        <w:lastRenderedPageBreak/>
        <w:t>wad i usterek</w:t>
      </w:r>
      <w:r w:rsidRPr="00240830">
        <w:rPr>
          <w:rFonts w:ascii="Calibri" w:hAnsi="Calibri" w:cs="Calibri"/>
          <w:color w:val="auto"/>
          <w:spacing w:val="-9"/>
          <w:sz w:val="22"/>
          <w:szCs w:val="22"/>
        </w:rPr>
        <w:t>.</w:t>
      </w:r>
    </w:p>
    <w:p w14:paraId="735F8566" w14:textId="77777777" w:rsidR="00FC7254" w:rsidRPr="00240830" w:rsidRDefault="00FC7254" w:rsidP="000E13D7">
      <w:pPr>
        <w:numPr>
          <w:ilvl w:val="0"/>
          <w:numId w:val="25"/>
        </w:numPr>
        <w:spacing w:line="276" w:lineRule="auto"/>
        <w:ind w:left="419" w:hanging="357"/>
        <w:jc w:val="both"/>
        <w:rPr>
          <w:rStyle w:val="FontStyle47"/>
          <w:rFonts w:ascii="Calibri" w:hAnsi="Calibri" w:cs="Calibri"/>
          <w:color w:val="auto"/>
          <w:sz w:val="22"/>
          <w:szCs w:val="22"/>
        </w:rPr>
      </w:pPr>
      <w:r w:rsidRPr="00240830">
        <w:rPr>
          <w:rStyle w:val="FontStyle47"/>
          <w:rFonts w:ascii="Calibri" w:hAnsi="Calibri" w:cs="Calibri"/>
          <w:color w:val="auto"/>
          <w:sz w:val="22"/>
          <w:szCs w:val="22"/>
          <w:lang w:eastAsia="en-US"/>
        </w:rPr>
        <w:t xml:space="preserve">Gwarancja nie narusza uprawnień </w:t>
      </w:r>
      <w:r w:rsidRPr="00240830">
        <w:rPr>
          <w:rFonts w:ascii="Calibri" w:hAnsi="Calibri" w:cs="Calibri"/>
          <w:snapToGrid w:val="0"/>
          <w:color w:val="auto"/>
          <w:sz w:val="22"/>
          <w:szCs w:val="22"/>
        </w:rPr>
        <w:t>Zamawiającego</w:t>
      </w:r>
      <w:r w:rsidRPr="00240830">
        <w:rPr>
          <w:rStyle w:val="FontStyle47"/>
          <w:rFonts w:ascii="Calibri" w:hAnsi="Calibri" w:cs="Calibri"/>
          <w:color w:val="auto"/>
          <w:sz w:val="22"/>
          <w:szCs w:val="22"/>
          <w:lang w:eastAsia="en-US"/>
        </w:rPr>
        <w:t xml:space="preserve"> wynikających z rękojmi za wady, jak również do dochodzenia roszczeń o naprawienie poniesionej szkody w pełnej wysokości i innych roszczeń przysługujących </w:t>
      </w:r>
      <w:r w:rsidRPr="00240830">
        <w:rPr>
          <w:rFonts w:ascii="Calibri" w:hAnsi="Calibri" w:cs="Calibri"/>
          <w:snapToGrid w:val="0"/>
          <w:color w:val="auto"/>
          <w:sz w:val="22"/>
          <w:szCs w:val="22"/>
        </w:rPr>
        <w:t>Zamawiającemu</w:t>
      </w:r>
      <w:r w:rsidRPr="00240830">
        <w:rPr>
          <w:rStyle w:val="FontStyle47"/>
          <w:rFonts w:ascii="Calibri" w:hAnsi="Calibri" w:cs="Calibri"/>
          <w:color w:val="auto"/>
          <w:sz w:val="22"/>
          <w:szCs w:val="22"/>
          <w:lang w:eastAsia="en-US"/>
        </w:rPr>
        <w:t xml:space="preserve"> zgodnie z Umową.</w:t>
      </w:r>
    </w:p>
    <w:p w14:paraId="328D9C22" w14:textId="0E6008A7" w:rsidR="00FC7254" w:rsidRPr="00240830" w:rsidRDefault="00FC7254" w:rsidP="000E13D7">
      <w:pPr>
        <w:numPr>
          <w:ilvl w:val="0"/>
          <w:numId w:val="25"/>
        </w:numPr>
        <w:spacing w:line="276" w:lineRule="auto"/>
        <w:ind w:left="419" w:hanging="357"/>
        <w:jc w:val="both"/>
        <w:rPr>
          <w:rFonts w:ascii="Calibri" w:hAnsi="Calibri" w:cs="Calibri"/>
          <w:color w:val="auto"/>
          <w:sz w:val="22"/>
          <w:szCs w:val="22"/>
        </w:rPr>
      </w:pPr>
      <w:r w:rsidRPr="00240830">
        <w:rPr>
          <w:rFonts w:ascii="Calibri" w:hAnsi="Calibri" w:cs="Calibri"/>
          <w:color w:val="auto"/>
          <w:sz w:val="22"/>
          <w:szCs w:val="22"/>
        </w:rPr>
        <w:t>W pierwszej kolejności Wykonawca jest zobowiązany do usunięcia wady poprzez naprawę i</w:t>
      </w:r>
      <w:r w:rsidR="0055059D">
        <w:rPr>
          <w:rFonts w:ascii="Calibri" w:hAnsi="Calibri" w:cs="Calibri"/>
          <w:color w:val="auto"/>
          <w:sz w:val="22"/>
          <w:szCs w:val="22"/>
        </w:rPr>
        <w:t> </w:t>
      </w:r>
      <w:r w:rsidRPr="00240830">
        <w:rPr>
          <w:rFonts w:ascii="Calibri" w:hAnsi="Calibri" w:cs="Calibri"/>
          <w:color w:val="auto"/>
          <w:sz w:val="22"/>
          <w:szCs w:val="22"/>
        </w:rPr>
        <w:t>w</w:t>
      </w:r>
      <w:r w:rsidR="0055059D">
        <w:rPr>
          <w:rFonts w:ascii="Calibri" w:hAnsi="Calibri" w:cs="Calibri"/>
          <w:color w:val="auto"/>
          <w:sz w:val="22"/>
          <w:szCs w:val="22"/>
        </w:rPr>
        <w:t> </w:t>
      </w:r>
      <w:r w:rsidRPr="00240830">
        <w:rPr>
          <w:rFonts w:ascii="Calibri" w:hAnsi="Calibri" w:cs="Calibri"/>
          <w:color w:val="auto"/>
          <w:sz w:val="22"/>
          <w:szCs w:val="22"/>
        </w:rPr>
        <w:t xml:space="preserve">przypadku dwukrotnego usuwania wad w tym samym elemencie </w:t>
      </w:r>
      <w:r w:rsidR="00EF31E8">
        <w:rPr>
          <w:rFonts w:ascii="Calibri" w:hAnsi="Calibri" w:cs="Calibri"/>
          <w:color w:val="auto"/>
          <w:sz w:val="22"/>
          <w:szCs w:val="22"/>
        </w:rPr>
        <w:t>R</w:t>
      </w:r>
      <w:r w:rsidRPr="00240830">
        <w:rPr>
          <w:rFonts w:ascii="Calibri" w:hAnsi="Calibri" w:cs="Calibri"/>
          <w:color w:val="auto"/>
          <w:sz w:val="22"/>
          <w:szCs w:val="22"/>
        </w:rPr>
        <w:t xml:space="preserve">obót </w:t>
      </w:r>
      <w:r w:rsidR="00B374EE">
        <w:rPr>
          <w:rFonts w:ascii="Calibri" w:hAnsi="Calibri" w:cs="Calibri"/>
          <w:color w:val="auto"/>
          <w:sz w:val="22"/>
          <w:szCs w:val="22"/>
        </w:rPr>
        <w:t xml:space="preserve">budowlanych </w:t>
      </w:r>
      <w:r w:rsidRPr="00240830">
        <w:rPr>
          <w:rFonts w:ascii="Calibri" w:hAnsi="Calibri" w:cs="Calibri"/>
          <w:color w:val="auto"/>
          <w:sz w:val="22"/>
          <w:szCs w:val="22"/>
        </w:rPr>
        <w:t xml:space="preserve">poprzez naprawę, okaże się nieskuteczne, Zamawiający może zażądać wymiany wadliwego elementu </w:t>
      </w:r>
      <w:r w:rsidR="00EF31E8">
        <w:rPr>
          <w:rFonts w:ascii="Calibri" w:hAnsi="Calibri" w:cs="Calibri"/>
          <w:color w:val="auto"/>
          <w:sz w:val="22"/>
          <w:szCs w:val="22"/>
        </w:rPr>
        <w:t>R</w:t>
      </w:r>
      <w:r w:rsidRPr="00240830">
        <w:rPr>
          <w:rFonts w:ascii="Calibri" w:hAnsi="Calibri" w:cs="Calibri"/>
          <w:color w:val="auto"/>
          <w:sz w:val="22"/>
          <w:szCs w:val="22"/>
        </w:rPr>
        <w:t xml:space="preserve">obót </w:t>
      </w:r>
      <w:r w:rsidR="00B374EE">
        <w:rPr>
          <w:rFonts w:ascii="Calibri" w:hAnsi="Calibri" w:cs="Calibri"/>
          <w:color w:val="auto"/>
          <w:sz w:val="22"/>
          <w:szCs w:val="22"/>
        </w:rPr>
        <w:t xml:space="preserve">budowlanych </w:t>
      </w:r>
      <w:r w:rsidRPr="00240830">
        <w:rPr>
          <w:rFonts w:ascii="Calibri" w:hAnsi="Calibri" w:cs="Calibri"/>
          <w:color w:val="auto"/>
          <w:sz w:val="22"/>
          <w:szCs w:val="22"/>
        </w:rPr>
        <w:t>na nowy. Koszty demontażu, transportu i ponownego montażu przedmiotu gwarancji, w przypadku wymiany rzeczy na nową, wolną od wad, ponosi Wykonawca.</w:t>
      </w:r>
    </w:p>
    <w:p w14:paraId="7DAB8469" w14:textId="79A1917D" w:rsidR="00FC7254" w:rsidRPr="00240830" w:rsidRDefault="00FC7254" w:rsidP="000E13D7">
      <w:pPr>
        <w:numPr>
          <w:ilvl w:val="0"/>
          <w:numId w:val="25"/>
        </w:numPr>
        <w:spacing w:line="276" w:lineRule="auto"/>
        <w:ind w:left="419" w:hanging="357"/>
        <w:jc w:val="both"/>
        <w:rPr>
          <w:rFonts w:ascii="Calibri" w:hAnsi="Calibri" w:cs="Calibri"/>
          <w:color w:val="auto"/>
          <w:sz w:val="22"/>
          <w:szCs w:val="22"/>
        </w:rPr>
      </w:pPr>
      <w:r w:rsidRPr="00240830">
        <w:rPr>
          <w:rFonts w:ascii="Calibri" w:hAnsi="Calibri" w:cs="Calibri"/>
          <w:color w:val="auto"/>
          <w:sz w:val="22"/>
          <w:szCs w:val="22"/>
        </w:rPr>
        <w:t>Wykonawca nie ponosi odpowiedzialności z tytułu udzielonej gwarancji jakości i rękojmi w</w:t>
      </w:r>
      <w:r w:rsidR="0055059D">
        <w:rPr>
          <w:rFonts w:ascii="Calibri" w:hAnsi="Calibri" w:cs="Calibri"/>
          <w:color w:val="auto"/>
          <w:sz w:val="22"/>
          <w:szCs w:val="22"/>
        </w:rPr>
        <w:t> </w:t>
      </w:r>
      <w:r w:rsidRPr="00240830">
        <w:rPr>
          <w:rFonts w:ascii="Calibri" w:hAnsi="Calibri" w:cs="Calibri"/>
          <w:color w:val="auto"/>
          <w:sz w:val="22"/>
          <w:szCs w:val="22"/>
        </w:rPr>
        <w:t>następujących okolicznościach:</w:t>
      </w:r>
    </w:p>
    <w:p w14:paraId="3803BBF6" w14:textId="77777777" w:rsidR="00FC7254" w:rsidRPr="00240830" w:rsidRDefault="00FC7254" w:rsidP="000E13D7">
      <w:pPr>
        <w:pStyle w:val="Akapitzlist"/>
        <w:numPr>
          <w:ilvl w:val="0"/>
          <w:numId w:val="54"/>
        </w:numPr>
        <w:spacing w:line="276" w:lineRule="auto"/>
        <w:ind w:left="851"/>
        <w:jc w:val="both"/>
        <w:rPr>
          <w:rFonts w:ascii="Calibri" w:hAnsi="Calibri" w:cs="Calibri"/>
          <w:color w:val="auto"/>
          <w:sz w:val="22"/>
          <w:szCs w:val="22"/>
        </w:rPr>
      </w:pPr>
      <w:r w:rsidRPr="00240830">
        <w:rPr>
          <w:rFonts w:ascii="Calibri" w:hAnsi="Calibri" w:cs="Calibri"/>
          <w:color w:val="auto"/>
          <w:sz w:val="22"/>
          <w:szCs w:val="22"/>
        </w:rPr>
        <w:t>nieprawidłowego użytkowania lub serwisowania Przedmiotu Umowy przez Zamawiającego, w szczególności niezgodnie z przekazaną przez Wykonawcę Dokumentacją Powykonawczą, w tym instrukcjami i dokumentacją serwisową,</w:t>
      </w:r>
    </w:p>
    <w:p w14:paraId="024EA41D" w14:textId="77777777" w:rsidR="00FC7254" w:rsidRPr="00240830" w:rsidRDefault="00FC7254" w:rsidP="000E13D7">
      <w:pPr>
        <w:pStyle w:val="Akapitzlist"/>
        <w:numPr>
          <w:ilvl w:val="0"/>
          <w:numId w:val="54"/>
        </w:numPr>
        <w:spacing w:line="276" w:lineRule="auto"/>
        <w:ind w:left="851"/>
        <w:jc w:val="both"/>
        <w:rPr>
          <w:rFonts w:ascii="Calibri" w:hAnsi="Calibri" w:cs="Calibri"/>
          <w:color w:val="auto"/>
          <w:sz w:val="22"/>
          <w:szCs w:val="22"/>
        </w:rPr>
      </w:pPr>
      <w:r w:rsidRPr="00240830">
        <w:rPr>
          <w:rFonts w:ascii="Calibri" w:hAnsi="Calibri" w:cs="Calibri"/>
          <w:color w:val="auto"/>
          <w:sz w:val="22"/>
          <w:szCs w:val="22"/>
        </w:rPr>
        <w:t>samowolnej ingerencji i modyfikacji Przedmiotu Umowy przez Zamawiającego bez zgody Wykonawcy,</w:t>
      </w:r>
    </w:p>
    <w:p w14:paraId="1DFA948D" w14:textId="77777777" w:rsidR="00FC7254" w:rsidRPr="00240830" w:rsidRDefault="00FC7254" w:rsidP="000E13D7">
      <w:pPr>
        <w:pStyle w:val="Akapitzlist"/>
        <w:numPr>
          <w:ilvl w:val="0"/>
          <w:numId w:val="54"/>
        </w:numPr>
        <w:spacing w:line="276" w:lineRule="auto"/>
        <w:ind w:left="851"/>
        <w:jc w:val="both"/>
        <w:rPr>
          <w:rFonts w:ascii="Calibri" w:hAnsi="Calibri" w:cs="Calibri"/>
          <w:color w:val="auto"/>
          <w:sz w:val="22"/>
          <w:szCs w:val="22"/>
        </w:rPr>
      </w:pPr>
      <w:r w:rsidRPr="00240830">
        <w:rPr>
          <w:rFonts w:ascii="Calibri" w:hAnsi="Calibri" w:cs="Calibri"/>
          <w:color w:val="auto"/>
          <w:sz w:val="22"/>
          <w:szCs w:val="22"/>
        </w:rPr>
        <w:t>normalnego zużycia Przedmiotu Umowy,</w:t>
      </w:r>
    </w:p>
    <w:p w14:paraId="3121988D" w14:textId="77777777" w:rsidR="00FC7254" w:rsidRPr="00240830" w:rsidRDefault="00FC7254" w:rsidP="000E13D7">
      <w:pPr>
        <w:pStyle w:val="Akapitzlist"/>
        <w:numPr>
          <w:ilvl w:val="0"/>
          <w:numId w:val="54"/>
        </w:numPr>
        <w:spacing w:line="276" w:lineRule="auto"/>
        <w:ind w:left="851"/>
        <w:jc w:val="both"/>
        <w:rPr>
          <w:rFonts w:ascii="Calibri" w:hAnsi="Calibri" w:cs="Calibri"/>
          <w:color w:val="auto"/>
          <w:sz w:val="22"/>
          <w:szCs w:val="22"/>
        </w:rPr>
      </w:pPr>
      <w:r w:rsidRPr="00240830">
        <w:rPr>
          <w:rFonts w:ascii="Calibri" w:hAnsi="Calibri" w:cs="Calibri"/>
          <w:color w:val="auto"/>
          <w:sz w:val="22"/>
          <w:szCs w:val="22"/>
        </w:rPr>
        <w:t>opóźnienia Zamawiającego w terminowym zgłoszeniu Wykonawcy stwierdzonych wad,</w:t>
      </w:r>
    </w:p>
    <w:p w14:paraId="70E633F5" w14:textId="77777777" w:rsidR="00FC7254" w:rsidRPr="00240830" w:rsidRDefault="00FC7254" w:rsidP="000E13D7">
      <w:pPr>
        <w:pStyle w:val="Akapitzlist"/>
        <w:numPr>
          <w:ilvl w:val="0"/>
          <w:numId w:val="54"/>
        </w:numPr>
        <w:spacing w:line="276" w:lineRule="auto"/>
        <w:ind w:left="851"/>
        <w:jc w:val="both"/>
        <w:rPr>
          <w:rFonts w:ascii="Calibri" w:eastAsiaTheme="minorHAnsi" w:hAnsi="Calibri" w:cs="Calibri"/>
          <w:color w:val="auto"/>
          <w:sz w:val="22"/>
          <w:szCs w:val="22"/>
        </w:rPr>
      </w:pPr>
      <w:r w:rsidRPr="00240830">
        <w:rPr>
          <w:rFonts w:ascii="Calibri" w:hAnsi="Calibri" w:cs="Calibri"/>
          <w:color w:val="auto"/>
          <w:sz w:val="22"/>
          <w:szCs w:val="22"/>
        </w:rPr>
        <w:t>szkód lub wad w Przedmiocie Umowy spowodowanych przez osoby trzecie, w szczególności akty wandalizmu,</w:t>
      </w:r>
    </w:p>
    <w:p w14:paraId="4A643CEF" w14:textId="36367192" w:rsidR="00FC7254" w:rsidRPr="00240830" w:rsidRDefault="00FC7254" w:rsidP="000E13D7">
      <w:pPr>
        <w:pStyle w:val="Akapitzlist"/>
        <w:numPr>
          <w:ilvl w:val="0"/>
          <w:numId w:val="54"/>
        </w:numPr>
        <w:spacing w:line="276" w:lineRule="auto"/>
        <w:ind w:left="851"/>
        <w:jc w:val="both"/>
        <w:rPr>
          <w:rFonts w:ascii="Calibri" w:hAnsi="Calibri" w:cs="Calibri"/>
          <w:color w:val="auto"/>
          <w:sz w:val="22"/>
          <w:szCs w:val="22"/>
        </w:rPr>
      </w:pPr>
      <w:r w:rsidRPr="00240830">
        <w:rPr>
          <w:rFonts w:ascii="Calibri" w:hAnsi="Calibri" w:cs="Calibri"/>
          <w:color w:val="auto"/>
          <w:sz w:val="22"/>
          <w:szCs w:val="22"/>
        </w:rPr>
        <w:t xml:space="preserve">zaistnienia </w:t>
      </w:r>
      <w:r w:rsidR="00EF31E8">
        <w:rPr>
          <w:rFonts w:ascii="Calibri" w:hAnsi="Calibri" w:cs="Calibri"/>
          <w:color w:val="auto"/>
          <w:sz w:val="22"/>
          <w:szCs w:val="22"/>
        </w:rPr>
        <w:t>Sił</w:t>
      </w:r>
      <w:r w:rsidRPr="00240830">
        <w:rPr>
          <w:rFonts w:ascii="Calibri" w:hAnsi="Calibri" w:cs="Calibri"/>
          <w:color w:val="auto"/>
          <w:sz w:val="22"/>
          <w:szCs w:val="22"/>
        </w:rPr>
        <w:t>y wyższej.</w:t>
      </w:r>
    </w:p>
    <w:p w14:paraId="66BB3CBC" w14:textId="77777777" w:rsidR="0046701C" w:rsidRDefault="0046701C" w:rsidP="00CB5B10">
      <w:pPr>
        <w:spacing w:line="276" w:lineRule="auto"/>
        <w:jc w:val="center"/>
        <w:rPr>
          <w:rFonts w:ascii="Calibri" w:hAnsi="Calibri" w:cs="Calibri"/>
          <w:b/>
          <w:color w:val="auto"/>
          <w:sz w:val="22"/>
          <w:szCs w:val="22"/>
        </w:rPr>
      </w:pPr>
    </w:p>
    <w:p w14:paraId="605A3D16" w14:textId="35E04D3F" w:rsidR="00FC7254" w:rsidRPr="00331B23" w:rsidRDefault="00FC7254" w:rsidP="000E13D7">
      <w:pPr>
        <w:pStyle w:val="Akapitzlist"/>
        <w:numPr>
          <w:ilvl w:val="0"/>
          <w:numId w:val="59"/>
        </w:numPr>
        <w:spacing w:line="276" w:lineRule="auto"/>
        <w:jc w:val="center"/>
        <w:outlineLvl w:val="0"/>
        <w:rPr>
          <w:rFonts w:ascii="Calibri" w:hAnsi="Calibri" w:cs="Calibri"/>
          <w:b/>
          <w:color w:val="auto"/>
          <w:sz w:val="22"/>
          <w:szCs w:val="22"/>
        </w:rPr>
      </w:pPr>
      <w:r w:rsidRPr="00331B23">
        <w:rPr>
          <w:rFonts w:ascii="Calibri" w:hAnsi="Calibri" w:cs="Calibri"/>
          <w:b/>
          <w:color w:val="auto"/>
          <w:sz w:val="22"/>
          <w:szCs w:val="22"/>
        </w:rPr>
        <w:t>Odpowiedzialność Wykonawcy</w:t>
      </w:r>
    </w:p>
    <w:p w14:paraId="00E65AFA" w14:textId="6720394C" w:rsidR="00FC7254" w:rsidRPr="00240830" w:rsidRDefault="00FC7254" w:rsidP="000E13D7">
      <w:pPr>
        <w:pStyle w:val="Akapitzlist"/>
        <w:widowControl w:val="0"/>
        <w:numPr>
          <w:ilvl w:val="0"/>
          <w:numId w:val="26"/>
        </w:numPr>
        <w:tabs>
          <w:tab w:val="left" w:pos="426"/>
        </w:tabs>
        <w:spacing w:line="276" w:lineRule="auto"/>
        <w:ind w:left="426" w:right="67" w:hanging="426"/>
        <w:jc w:val="both"/>
        <w:rPr>
          <w:rFonts w:ascii="Calibri" w:hAnsi="Calibri" w:cs="Calibri"/>
          <w:color w:val="auto"/>
          <w:sz w:val="22"/>
          <w:szCs w:val="22"/>
        </w:rPr>
      </w:pPr>
      <w:r w:rsidRPr="00240830">
        <w:rPr>
          <w:rFonts w:ascii="Calibri" w:hAnsi="Calibri" w:cs="Calibri"/>
          <w:color w:val="auto"/>
          <w:spacing w:val="1"/>
          <w:sz w:val="22"/>
          <w:szCs w:val="22"/>
        </w:rPr>
        <w:t>W</w:t>
      </w:r>
      <w:r w:rsidRPr="00240830">
        <w:rPr>
          <w:rFonts w:ascii="Calibri" w:hAnsi="Calibri" w:cs="Calibri"/>
          <w:color w:val="auto"/>
          <w:sz w:val="22"/>
          <w:szCs w:val="22"/>
        </w:rPr>
        <w:t>ykonawca ponosi odpowiedzialność odszkodowawczą do pełnej wysokości wyrządzonej szkody za wszelkie skutki niewykonania lub nienależytego wykonania Umowy w stosunku do</w:t>
      </w:r>
      <w:r w:rsidR="0055059D">
        <w:rPr>
          <w:rFonts w:ascii="Calibri" w:hAnsi="Calibri" w:cs="Calibri"/>
          <w:color w:val="auto"/>
          <w:sz w:val="22"/>
          <w:szCs w:val="22"/>
        </w:rPr>
        <w:t> </w:t>
      </w:r>
      <w:r w:rsidRPr="00240830">
        <w:rPr>
          <w:rFonts w:ascii="Calibri" w:hAnsi="Calibri" w:cs="Calibri"/>
          <w:snapToGrid w:val="0"/>
          <w:color w:val="auto"/>
          <w:sz w:val="22"/>
          <w:szCs w:val="22"/>
        </w:rPr>
        <w:t>Zamawiającego</w:t>
      </w:r>
      <w:r w:rsidRPr="00240830">
        <w:rPr>
          <w:rFonts w:ascii="Calibri" w:hAnsi="Calibri" w:cs="Calibri"/>
          <w:color w:val="auto"/>
          <w:sz w:val="22"/>
          <w:szCs w:val="22"/>
        </w:rPr>
        <w:t xml:space="preserve"> jak i osób trzecich, jak też spowodowane działaniem lub zaniechaniem osób i podmiotów, za </w:t>
      </w:r>
      <w:r w:rsidRPr="00240830">
        <w:rPr>
          <w:rFonts w:ascii="Calibri" w:hAnsi="Calibri" w:cs="Calibri"/>
          <w:color w:val="auto"/>
          <w:spacing w:val="-1"/>
          <w:sz w:val="22"/>
          <w:szCs w:val="22"/>
        </w:rPr>
        <w:t>k</w:t>
      </w:r>
      <w:r w:rsidRPr="00240830">
        <w:rPr>
          <w:rFonts w:ascii="Calibri" w:hAnsi="Calibri" w:cs="Calibri"/>
          <w:color w:val="auto"/>
          <w:sz w:val="22"/>
          <w:szCs w:val="22"/>
        </w:rPr>
        <w:t>t</w:t>
      </w:r>
      <w:r w:rsidRPr="00240830">
        <w:rPr>
          <w:rFonts w:ascii="Calibri" w:hAnsi="Calibri" w:cs="Calibri"/>
          <w:color w:val="auto"/>
          <w:spacing w:val="1"/>
          <w:sz w:val="22"/>
          <w:szCs w:val="22"/>
        </w:rPr>
        <w:t>ór</w:t>
      </w:r>
      <w:r w:rsidRPr="00240830">
        <w:rPr>
          <w:rFonts w:ascii="Calibri" w:hAnsi="Calibri" w:cs="Calibri"/>
          <w:color w:val="auto"/>
          <w:sz w:val="22"/>
          <w:szCs w:val="22"/>
        </w:rPr>
        <w:t>e</w:t>
      </w:r>
      <w:r w:rsidRPr="00240830">
        <w:rPr>
          <w:rFonts w:ascii="Calibri" w:hAnsi="Calibri" w:cs="Calibri"/>
          <w:color w:val="auto"/>
          <w:spacing w:val="-3"/>
          <w:sz w:val="22"/>
          <w:szCs w:val="22"/>
        </w:rPr>
        <w:t xml:space="preserve"> </w:t>
      </w:r>
      <w:r w:rsidRPr="00240830">
        <w:rPr>
          <w:rFonts w:ascii="Calibri" w:hAnsi="Calibri" w:cs="Calibri"/>
          <w:color w:val="auto"/>
          <w:spacing w:val="1"/>
          <w:sz w:val="22"/>
          <w:szCs w:val="22"/>
        </w:rPr>
        <w:t>po</w:t>
      </w:r>
      <w:r w:rsidRPr="00240830">
        <w:rPr>
          <w:rFonts w:ascii="Calibri" w:hAnsi="Calibri" w:cs="Calibri"/>
          <w:color w:val="auto"/>
          <w:spacing w:val="-1"/>
          <w:sz w:val="22"/>
          <w:szCs w:val="22"/>
        </w:rPr>
        <w:t>n</w:t>
      </w:r>
      <w:r w:rsidRPr="00240830">
        <w:rPr>
          <w:rFonts w:ascii="Calibri" w:hAnsi="Calibri" w:cs="Calibri"/>
          <w:color w:val="auto"/>
          <w:spacing w:val="1"/>
          <w:sz w:val="22"/>
          <w:szCs w:val="22"/>
        </w:rPr>
        <w:t>o</w:t>
      </w:r>
      <w:r w:rsidRPr="00240830">
        <w:rPr>
          <w:rFonts w:ascii="Calibri" w:hAnsi="Calibri" w:cs="Calibri"/>
          <w:color w:val="auto"/>
          <w:spacing w:val="-1"/>
          <w:sz w:val="22"/>
          <w:szCs w:val="22"/>
        </w:rPr>
        <w:t>s</w:t>
      </w:r>
      <w:r w:rsidRPr="00240830">
        <w:rPr>
          <w:rFonts w:ascii="Calibri" w:hAnsi="Calibri" w:cs="Calibri"/>
          <w:color w:val="auto"/>
          <w:sz w:val="22"/>
          <w:szCs w:val="22"/>
        </w:rPr>
        <w:t>i</w:t>
      </w:r>
      <w:r w:rsidRPr="00240830">
        <w:rPr>
          <w:rFonts w:ascii="Calibri" w:hAnsi="Calibri" w:cs="Calibri"/>
          <w:color w:val="auto"/>
          <w:spacing w:val="-5"/>
          <w:sz w:val="22"/>
          <w:szCs w:val="22"/>
        </w:rPr>
        <w:t xml:space="preserve"> </w:t>
      </w:r>
      <w:r w:rsidRPr="00240830">
        <w:rPr>
          <w:rFonts w:ascii="Calibri" w:hAnsi="Calibri" w:cs="Calibri"/>
          <w:color w:val="auto"/>
          <w:spacing w:val="1"/>
          <w:sz w:val="22"/>
          <w:szCs w:val="22"/>
        </w:rPr>
        <w:t>odp</w:t>
      </w:r>
      <w:r w:rsidRPr="00240830">
        <w:rPr>
          <w:rFonts w:ascii="Calibri" w:hAnsi="Calibri" w:cs="Calibri"/>
          <w:color w:val="auto"/>
          <w:spacing w:val="-1"/>
          <w:sz w:val="22"/>
          <w:szCs w:val="22"/>
        </w:rPr>
        <w:t>o</w:t>
      </w:r>
      <w:r w:rsidRPr="00240830">
        <w:rPr>
          <w:rFonts w:ascii="Calibri" w:hAnsi="Calibri" w:cs="Calibri"/>
          <w:color w:val="auto"/>
          <w:spacing w:val="-2"/>
          <w:sz w:val="22"/>
          <w:szCs w:val="22"/>
        </w:rPr>
        <w:t>w</w:t>
      </w:r>
      <w:r w:rsidRPr="00240830">
        <w:rPr>
          <w:rFonts w:ascii="Calibri" w:hAnsi="Calibri" w:cs="Calibri"/>
          <w:color w:val="auto"/>
          <w:sz w:val="22"/>
          <w:szCs w:val="22"/>
        </w:rPr>
        <w:t>ie</w:t>
      </w:r>
      <w:r w:rsidRPr="00240830">
        <w:rPr>
          <w:rFonts w:ascii="Calibri" w:hAnsi="Calibri" w:cs="Calibri"/>
          <w:color w:val="auto"/>
          <w:spacing w:val="1"/>
          <w:sz w:val="22"/>
          <w:szCs w:val="22"/>
        </w:rPr>
        <w:t>d</w:t>
      </w:r>
      <w:r w:rsidRPr="00240830">
        <w:rPr>
          <w:rFonts w:ascii="Calibri" w:hAnsi="Calibri" w:cs="Calibri"/>
          <w:color w:val="auto"/>
          <w:sz w:val="22"/>
          <w:szCs w:val="22"/>
        </w:rPr>
        <w:t>zia</w:t>
      </w:r>
      <w:r w:rsidRPr="00240830">
        <w:rPr>
          <w:rFonts w:ascii="Calibri" w:hAnsi="Calibri" w:cs="Calibri"/>
          <w:color w:val="auto"/>
          <w:spacing w:val="3"/>
          <w:sz w:val="22"/>
          <w:szCs w:val="22"/>
        </w:rPr>
        <w:t>l</w:t>
      </w:r>
      <w:r w:rsidRPr="00240830">
        <w:rPr>
          <w:rFonts w:ascii="Calibri" w:hAnsi="Calibri" w:cs="Calibri"/>
          <w:color w:val="auto"/>
          <w:spacing w:val="-1"/>
          <w:sz w:val="22"/>
          <w:szCs w:val="22"/>
        </w:rPr>
        <w:t>n</w:t>
      </w:r>
      <w:r w:rsidRPr="00240830">
        <w:rPr>
          <w:rFonts w:ascii="Calibri" w:hAnsi="Calibri" w:cs="Calibri"/>
          <w:color w:val="auto"/>
          <w:spacing w:val="1"/>
          <w:sz w:val="22"/>
          <w:szCs w:val="22"/>
        </w:rPr>
        <w:t>o</w:t>
      </w:r>
      <w:r w:rsidRPr="00240830">
        <w:rPr>
          <w:rFonts w:ascii="Calibri" w:hAnsi="Calibri" w:cs="Calibri"/>
          <w:color w:val="auto"/>
          <w:spacing w:val="-1"/>
          <w:sz w:val="22"/>
          <w:szCs w:val="22"/>
        </w:rPr>
        <w:t>ś</w:t>
      </w:r>
      <w:r w:rsidRPr="00240830">
        <w:rPr>
          <w:rFonts w:ascii="Calibri" w:hAnsi="Calibri" w:cs="Calibri"/>
          <w:color w:val="auto"/>
          <w:sz w:val="22"/>
          <w:szCs w:val="22"/>
        </w:rPr>
        <w:t>ć,</w:t>
      </w:r>
      <w:r w:rsidRPr="00240830">
        <w:rPr>
          <w:rFonts w:ascii="Calibri" w:hAnsi="Calibri" w:cs="Calibri"/>
          <w:color w:val="auto"/>
          <w:spacing w:val="-14"/>
          <w:sz w:val="22"/>
          <w:szCs w:val="22"/>
        </w:rPr>
        <w:t xml:space="preserve"> </w:t>
      </w:r>
      <w:r w:rsidRPr="00240830">
        <w:rPr>
          <w:rFonts w:ascii="Calibri" w:hAnsi="Calibri" w:cs="Calibri"/>
          <w:color w:val="auto"/>
          <w:sz w:val="22"/>
          <w:szCs w:val="22"/>
        </w:rPr>
        <w:t>a</w:t>
      </w:r>
      <w:r w:rsidRPr="00240830">
        <w:rPr>
          <w:rFonts w:ascii="Calibri" w:hAnsi="Calibri" w:cs="Calibri"/>
          <w:color w:val="auto"/>
          <w:spacing w:val="2"/>
          <w:sz w:val="22"/>
          <w:szCs w:val="22"/>
        </w:rPr>
        <w:t xml:space="preserve"> </w:t>
      </w:r>
      <w:r w:rsidRPr="00240830">
        <w:rPr>
          <w:rFonts w:ascii="Calibri" w:hAnsi="Calibri" w:cs="Calibri"/>
          <w:color w:val="auto"/>
          <w:sz w:val="22"/>
          <w:szCs w:val="22"/>
        </w:rPr>
        <w:t>w</w:t>
      </w:r>
      <w:r w:rsidRPr="00240830">
        <w:rPr>
          <w:rFonts w:ascii="Calibri" w:hAnsi="Calibri" w:cs="Calibri"/>
          <w:color w:val="auto"/>
          <w:spacing w:val="-3"/>
          <w:sz w:val="22"/>
          <w:szCs w:val="22"/>
        </w:rPr>
        <w:t xml:space="preserve"> </w:t>
      </w:r>
      <w:r w:rsidRPr="00240830">
        <w:rPr>
          <w:rFonts w:ascii="Calibri" w:hAnsi="Calibri" w:cs="Calibri"/>
          <w:color w:val="auto"/>
          <w:spacing w:val="-1"/>
          <w:sz w:val="22"/>
          <w:szCs w:val="22"/>
        </w:rPr>
        <w:t>s</w:t>
      </w:r>
      <w:r w:rsidRPr="00240830">
        <w:rPr>
          <w:rFonts w:ascii="Calibri" w:hAnsi="Calibri" w:cs="Calibri"/>
          <w:color w:val="auto"/>
          <w:sz w:val="22"/>
          <w:szCs w:val="22"/>
        </w:rPr>
        <w:t>z</w:t>
      </w:r>
      <w:r w:rsidRPr="00240830">
        <w:rPr>
          <w:rFonts w:ascii="Calibri" w:hAnsi="Calibri" w:cs="Calibri"/>
          <w:color w:val="auto"/>
          <w:spacing w:val="1"/>
          <w:sz w:val="22"/>
          <w:szCs w:val="22"/>
        </w:rPr>
        <w:t>c</w:t>
      </w:r>
      <w:r w:rsidRPr="00240830">
        <w:rPr>
          <w:rFonts w:ascii="Calibri" w:hAnsi="Calibri" w:cs="Calibri"/>
          <w:color w:val="auto"/>
          <w:sz w:val="22"/>
          <w:szCs w:val="22"/>
        </w:rPr>
        <w:t>z</w:t>
      </w:r>
      <w:r w:rsidRPr="00240830">
        <w:rPr>
          <w:rFonts w:ascii="Calibri" w:hAnsi="Calibri" w:cs="Calibri"/>
          <w:color w:val="auto"/>
          <w:spacing w:val="3"/>
          <w:sz w:val="22"/>
          <w:szCs w:val="22"/>
        </w:rPr>
        <w:t>e</w:t>
      </w:r>
      <w:r w:rsidRPr="00240830">
        <w:rPr>
          <w:rFonts w:ascii="Calibri" w:hAnsi="Calibri" w:cs="Calibri"/>
          <w:color w:val="auto"/>
          <w:spacing w:val="-1"/>
          <w:sz w:val="22"/>
          <w:szCs w:val="22"/>
        </w:rPr>
        <w:t>g</w:t>
      </w:r>
      <w:r w:rsidRPr="00240830">
        <w:rPr>
          <w:rFonts w:ascii="Calibri" w:hAnsi="Calibri" w:cs="Calibri"/>
          <w:color w:val="auto"/>
          <w:spacing w:val="1"/>
          <w:sz w:val="22"/>
          <w:szCs w:val="22"/>
        </w:rPr>
        <w:t>ó</w:t>
      </w:r>
      <w:r w:rsidRPr="00240830">
        <w:rPr>
          <w:rFonts w:ascii="Calibri" w:hAnsi="Calibri" w:cs="Calibri"/>
          <w:color w:val="auto"/>
          <w:sz w:val="22"/>
          <w:szCs w:val="22"/>
        </w:rPr>
        <w:t>l</w:t>
      </w:r>
      <w:r w:rsidRPr="00240830">
        <w:rPr>
          <w:rFonts w:ascii="Calibri" w:hAnsi="Calibri" w:cs="Calibri"/>
          <w:color w:val="auto"/>
          <w:spacing w:val="-1"/>
          <w:sz w:val="22"/>
          <w:szCs w:val="22"/>
        </w:rPr>
        <w:t>n</w:t>
      </w:r>
      <w:r w:rsidRPr="00240830">
        <w:rPr>
          <w:rFonts w:ascii="Calibri" w:hAnsi="Calibri" w:cs="Calibri"/>
          <w:color w:val="auto"/>
          <w:spacing w:val="1"/>
          <w:sz w:val="22"/>
          <w:szCs w:val="22"/>
        </w:rPr>
        <w:t>o</w:t>
      </w:r>
      <w:r w:rsidRPr="00240830">
        <w:rPr>
          <w:rFonts w:ascii="Calibri" w:hAnsi="Calibri" w:cs="Calibri"/>
          <w:color w:val="auto"/>
          <w:spacing w:val="2"/>
          <w:sz w:val="22"/>
          <w:szCs w:val="22"/>
        </w:rPr>
        <w:t>ś</w:t>
      </w:r>
      <w:r w:rsidRPr="00240830">
        <w:rPr>
          <w:rFonts w:ascii="Calibri" w:hAnsi="Calibri" w:cs="Calibri"/>
          <w:color w:val="auto"/>
          <w:sz w:val="22"/>
          <w:szCs w:val="22"/>
        </w:rPr>
        <w:t>ci:</w:t>
      </w:r>
    </w:p>
    <w:p w14:paraId="203CD51B" w14:textId="0124C674" w:rsidR="00FC7254" w:rsidRPr="00240830" w:rsidRDefault="00FC7254" w:rsidP="000E13D7">
      <w:pPr>
        <w:pStyle w:val="Akapitzlist"/>
        <w:widowControl w:val="0"/>
        <w:numPr>
          <w:ilvl w:val="0"/>
          <w:numId w:val="32"/>
        </w:numPr>
        <w:tabs>
          <w:tab w:val="left" w:pos="851"/>
        </w:tabs>
        <w:spacing w:line="276" w:lineRule="auto"/>
        <w:ind w:left="851" w:right="72" w:hanging="284"/>
        <w:jc w:val="both"/>
        <w:rPr>
          <w:rFonts w:ascii="Calibri" w:hAnsi="Calibri" w:cs="Calibri"/>
          <w:color w:val="auto"/>
          <w:sz w:val="22"/>
          <w:szCs w:val="22"/>
        </w:rPr>
      </w:pPr>
      <w:r w:rsidRPr="00240830">
        <w:rPr>
          <w:rFonts w:ascii="Calibri" w:hAnsi="Calibri" w:cs="Calibri"/>
          <w:color w:val="auto"/>
          <w:sz w:val="22"/>
          <w:szCs w:val="22"/>
        </w:rPr>
        <w:t>za</w:t>
      </w:r>
      <w:r w:rsidRPr="00240830">
        <w:rPr>
          <w:rFonts w:ascii="Calibri" w:hAnsi="Calibri" w:cs="Calibri"/>
          <w:color w:val="auto"/>
          <w:spacing w:val="49"/>
          <w:sz w:val="22"/>
          <w:szCs w:val="22"/>
        </w:rPr>
        <w:t xml:space="preserve"> </w:t>
      </w:r>
      <w:r w:rsidRPr="00240830">
        <w:rPr>
          <w:rFonts w:ascii="Calibri" w:hAnsi="Calibri" w:cs="Calibri"/>
          <w:color w:val="auto"/>
          <w:sz w:val="22"/>
          <w:szCs w:val="22"/>
        </w:rPr>
        <w:t>nieodpowiednie</w:t>
      </w:r>
      <w:r w:rsidRPr="00240830">
        <w:rPr>
          <w:rFonts w:ascii="Calibri" w:hAnsi="Calibri" w:cs="Calibri"/>
          <w:color w:val="auto"/>
          <w:spacing w:val="43"/>
          <w:sz w:val="22"/>
          <w:szCs w:val="22"/>
        </w:rPr>
        <w:t xml:space="preserve"> </w:t>
      </w:r>
      <w:r w:rsidRPr="00240830">
        <w:rPr>
          <w:rFonts w:ascii="Calibri" w:hAnsi="Calibri" w:cs="Calibri"/>
          <w:color w:val="auto"/>
          <w:sz w:val="22"/>
          <w:szCs w:val="22"/>
        </w:rPr>
        <w:t>w</w:t>
      </w:r>
      <w:r w:rsidRPr="00240830">
        <w:rPr>
          <w:rFonts w:ascii="Calibri" w:hAnsi="Calibri" w:cs="Calibri"/>
          <w:color w:val="auto"/>
          <w:spacing w:val="-1"/>
          <w:sz w:val="22"/>
          <w:szCs w:val="22"/>
        </w:rPr>
        <w:t>yk</w:t>
      </w:r>
      <w:r w:rsidRPr="00240830">
        <w:rPr>
          <w:rFonts w:ascii="Calibri" w:hAnsi="Calibri" w:cs="Calibri"/>
          <w:color w:val="auto"/>
          <w:spacing w:val="3"/>
          <w:sz w:val="22"/>
          <w:szCs w:val="22"/>
        </w:rPr>
        <w:t>o</w:t>
      </w:r>
      <w:r w:rsidRPr="00240830">
        <w:rPr>
          <w:rFonts w:ascii="Calibri" w:hAnsi="Calibri" w:cs="Calibri"/>
          <w:color w:val="auto"/>
          <w:spacing w:val="-1"/>
          <w:sz w:val="22"/>
          <w:szCs w:val="22"/>
        </w:rPr>
        <w:t>n</w:t>
      </w:r>
      <w:r w:rsidRPr="00240830">
        <w:rPr>
          <w:rFonts w:ascii="Calibri" w:hAnsi="Calibri" w:cs="Calibri"/>
          <w:color w:val="auto"/>
          <w:sz w:val="22"/>
          <w:szCs w:val="22"/>
        </w:rPr>
        <w:t>a</w:t>
      </w:r>
      <w:r w:rsidRPr="00240830">
        <w:rPr>
          <w:rFonts w:ascii="Calibri" w:hAnsi="Calibri" w:cs="Calibri"/>
          <w:color w:val="auto"/>
          <w:spacing w:val="1"/>
          <w:sz w:val="22"/>
          <w:szCs w:val="22"/>
        </w:rPr>
        <w:t>n</w:t>
      </w:r>
      <w:r w:rsidRPr="00240830">
        <w:rPr>
          <w:rFonts w:ascii="Calibri" w:hAnsi="Calibri" w:cs="Calibri"/>
          <w:color w:val="auto"/>
          <w:sz w:val="22"/>
          <w:szCs w:val="22"/>
        </w:rPr>
        <w:t>ie</w:t>
      </w:r>
      <w:r w:rsidRPr="00240830">
        <w:rPr>
          <w:rFonts w:ascii="Calibri" w:hAnsi="Calibri" w:cs="Calibri"/>
          <w:color w:val="auto"/>
          <w:spacing w:val="42"/>
          <w:sz w:val="22"/>
          <w:szCs w:val="22"/>
        </w:rPr>
        <w:t xml:space="preserve"> </w:t>
      </w:r>
      <w:r w:rsidR="00EF31E8">
        <w:rPr>
          <w:rFonts w:ascii="Calibri" w:hAnsi="Calibri" w:cs="Calibri"/>
          <w:color w:val="auto"/>
          <w:spacing w:val="-1"/>
          <w:sz w:val="22"/>
          <w:szCs w:val="22"/>
        </w:rPr>
        <w:t>Robót</w:t>
      </w:r>
      <w:r w:rsidR="00C33BBC">
        <w:rPr>
          <w:rFonts w:ascii="Calibri" w:hAnsi="Calibri" w:cs="Calibri"/>
          <w:color w:val="auto"/>
          <w:spacing w:val="-1"/>
          <w:sz w:val="22"/>
          <w:szCs w:val="22"/>
        </w:rPr>
        <w:t xml:space="preserve"> budowlanych</w:t>
      </w:r>
      <w:r w:rsidRPr="00240830">
        <w:rPr>
          <w:rFonts w:ascii="Calibri" w:hAnsi="Calibri" w:cs="Calibri"/>
          <w:color w:val="auto"/>
          <w:sz w:val="22"/>
          <w:szCs w:val="22"/>
        </w:rPr>
        <w:t>,</w:t>
      </w:r>
      <w:r w:rsidRPr="00240830">
        <w:rPr>
          <w:rFonts w:ascii="Calibri" w:hAnsi="Calibri" w:cs="Calibri"/>
          <w:color w:val="auto"/>
          <w:spacing w:val="48"/>
          <w:sz w:val="22"/>
          <w:szCs w:val="22"/>
        </w:rPr>
        <w:t xml:space="preserve"> </w:t>
      </w:r>
      <w:r w:rsidRPr="00240830">
        <w:rPr>
          <w:rFonts w:ascii="Calibri" w:hAnsi="Calibri" w:cs="Calibri"/>
          <w:color w:val="auto"/>
          <w:spacing w:val="-2"/>
          <w:sz w:val="22"/>
          <w:szCs w:val="22"/>
        </w:rPr>
        <w:t>w</w:t>
      </w:r>
      <w:r w:rsidRPr="00240830">
        <w:rPr>
          <w:rFonts w:ascii="Calibri" w:hAnsi="Calibri" w:cs="Calibri"/>
          <w:color w:val="auto"/>
          <w:spacing w:val="-1"/>
          <w:sz w:val="22"/>
          <w:szCs w:val="22"/>
        </w:rPr>
        <w:t>yk</w:t>
      </w:r>
      <w:r w:rsidRPr="00240830">
        <w:rPr>
          <w:rFonts w:ascii="Calibri" w:hAnsi="Calibri" w:cs="Calibri"/>
          <w:color w:val="auto"/>
          <w:spacing w:val="1"/>
          <w:sz w:val="22"/>
          <w:szCs w:val="22"/>
        </w:rPr>
        <w:t>or</w:t>
      </w:r>
      <w:r w:rsidRPr="00240830">
        <w:rPr>
          <w:rFonts w:ascii="Calibri" w:hAnsi="Calibri" w:cs="Calibri"/>
          <w:color w:val="auto"/>
          <w:spacing w:val="3"/>
          <w:sz w:val="22"/>
          <w:szCs w:val="22"/>
        </w:rPr>
        <w:t>z</w:t>
      </w:r>
      <w:r w:rsidRPr="00240830">
        <w:rPr>
          <w:rFonts w:ascii="Calibri" w:hAnsi="Calibri" w:cs="Calibri"/>
          <w:color w:val="auto"/>
          <w:spacing w:val="-1"/>
          <w:sz w:val="22"/>
          <w:szCs w:val="22"/>
        </w:rPr>
        <w:t>ys</w:t>
      </w:r>
      <w:r w:rsidRPr="00240830">
        <w:rPr>
          <w:rFonts w:ascii="Calibri" w:hAnsi="Calibri" w:cs="Calibri"/>
          <w:color w:val="auto"/>
          <w:sz w:val="22"/>
          <w:szCs w:val="22"/>
        </w:rPr>
        <w:t>t</w:t>
      </w:r>
      <w:r w:rsidRPr="00240830">
        <w:rPr>
          <w:rFonts w:ascii="Calibri" w:hAnsi="Calibri" w:cs="Calibri"/>
          <w:color w:val="auto"/>
          <w:spacing w:val="2"/>
          <w:sz w:val="22"/>
          <w:szCs w:val="22"/>
        </w:rPr>
        <w:t>a</w:t>
      </w:r>
      <w:r w:rsidRPr="00240830">
        <w:rPr>
          <w:rFonts w:ascii="Calibri" w:hAnsi="Calibri" w:cs="Calibri"/>
          <w:color w:val="auto"/>
          <w:spacing w:val="-1"/>
          <w:sz w:val="22"/>
          <w:szCs w:val="22"/>
        </w:rPr>
        <w:t>n</w:t>
      </w:r>
      <w:r w:rsidRPr="00240830">
        <w:rPr>
          <w:rFonts w:ascii="Calibri" w:hAnsi="Calibri" w:cs="Calibri"/>
          <w:color w:val="auto"/>
          <w:sz w:val="22"/>
          <w:szCs w:val="22"/>
        </w:rPr>
        <w:t>e</w:t>
      </w:r>
      <w:r w:rsidRPr="00240830">
        <w:rPr>
          <w:rFonts w:ascii="Calibri" w:hAnsi="Calibri" w:cs="Calibri"/>
          <w:color w:val="auto"/>
          <w:spacing w:val="42"/>
          <w:sz w:val="22"/>
          <w:szCs w:val="22"/>
        </w:rPr>
        <w:t xml:space="preserve"> </w:t>
      </w:r>
      <w:r w:rsidRPr="00240830">
        <w:rPr>
          <w:rFonts w:ascii="Calibri" w:hAnsi="Calibri" w:cs="Calibri"/>
          <w:color w:val="auto"/>
          <w:spacing w:val="-1"/>
          <w:sz w:val="22"/>
          <w:szCs w:val="22"/>
        </w:rPr>
        <w:t>m</w:t>
      </w:r>
      <w:r w:rsidRPr="00240830">
        <w:rPr>
          <w:rFonts w:ascii="Calibri" w:hAnsi="Calibri" w:cs="Calibri"/>
          <w:color w:val="auto"/>
          <w:sz w:val="22"/>
          <w:szCs w:val="22"/>
        </w:rPr>
        <w:t>a</w:t>
      </w:r>
      <w:r w:rsidRPr="00240830">
        <w:rPr>
          <w:rFonts w:ascii="Calibri" w:hAnsi="Calibri" w:cs="Calibri"/>
          <w:color w:val="auto"/>
          <w:spacing w:val="2"/>
          <w:sz w:val="22"/>
          <w:szCs w:val="22"/>
        </w:rPr>
        <w:t>t</w:t>
      </w:r>
      <w:r w:rsidRPr="00240830">
        <w:rPr>
          <w:rFonts w:ascii="Calibri" w:hAnsi="Calibri" w:cs="Calibri"/>
          <w:color w:val="auto"/>
          <w:sz w:val="22"/>
          <w:szCs w:val="22"/>
        </w:rPr>
        <w:t>e</w:t>
      </w:r>
      <w:r w:rsidRPr="00240830">
        <w:rPr>
          <w:rFonts w:ascii="Calibri" w:hAnsi="Calibri" w:cs="Calibri"/>
          <w:color w:val="auto"/>
          <w:spacing w:val="1"/>
          <w:sz w:val="22"/>
          <w:szCs w:val="22"/>
        </w:rPr>
        <w:t>r</w:t>
      </w:r>
      <w:r w:rsidRPr="00240830">
        <w:rPr>
          <w:rFonts w:ascii="Calibri" w:hAnsi="Calibri" w:cs="Calibri"/>
          <w:color w:val="auto"/>
          <w:sz w:val="22"/>
          <w:szCs w:val="22"/>
        </w:rPr>
        <w:t>ia</w:t>
      </w:r>
      <w:r w:rsidRPr="00240830">
        <w:rPr>
          <w:rFonts w:ascii="Calibri" w:hAnsi="Calibri" w:cs="Calibri"/>
          <w:color w:val="auto"/>
          <w:spacing w:val="2"/>
          <w:sz w:val="22"/>
          <w:szCs w:val="22"/>
        </w:rPr>
        <w:t>ł</w:t>
      </w:r>
      <w:r w:rsidRPr="00240830">
        <w:rPr>
          <w:rFonts w:ascii="Calibri" w:hAnsi="Calibri" w:cs="Calibri"/>
          <w:color w:val="auto"/>
          <w:spacing w:val="-4"/>
          <w:sz w:val="22"/>
          <w:szCs w:val="22"/>
        </w:rPr>
        <w:t>y</w:t>
      </w:r>
      <w:r w:rsidRPr="00240830">
        <w:rPr>
          <w:rFonts w:ascii="Calibri" w:hAnsi="Calibri" w:cs="Calibri"/>
          <w:color w:val="auto"/>
          <w:sz w:val="22"/>
          <w:szCs w:val="22"/>
        </w:rPr>
        <w:t>,</w:t>
      </w:r>
      <w:r w:rsidRPr="00240830">
        <w:rPr>
          <w:rFonts w:ascii="Calibri" w:hAnsi="Calibri" w:cs="Calibri"/>
          <w:color w:val="auto"/>
          <w:spacing w:val="43"/>
          <w:sz w:val="22"/>
          <w:szCs w:val="22"/>
        </w:rPr>
        <w:t xml:space="preserve"> </w:t>
      </w:r>
      <w:r w:rsidRPr="00240830">
        <w:rPr>
          <w:rFonts w:ascii="Calibri" w:hAnsi="Calibri" w:cs="Calibri"/>
          <w:color w:val="auto"/>
          <w:spacing w:val="1"/>
          <w:sz w:val="22"/>
          <w:szCs w:val="22"/>
        </w:rPr>
        <w:t>pr</w:t>
      </w:r>
      <w:r w:rsidRPr="00240830">
        <w:rPr>
          <w:rFonts w:ascii="Calibri" w:hAnsi="Calibri" w:cs="Calibri"/>
          <w:color w:val="auto"/>
          <w:spacing w:val="3"/>
          <w:sz w:val="22"/>
          <w:szCs w:val="22"/>
        </w:rPr>
        <w:t>z</w:t>
      </w:r>
      <w:r w:rsidRPr="00240830">
        <w:rPr>
          <w:rFonts w:ascii="Calibri" w:hAnsi="Calibri" w:cs="Calibri"/>
          <w:color w:val="auto"/>
          <w:spacing w:val="-4"/>
          <w:sz w:val="22"/>
          <w:szCs w:val="22"/>
        </w:rPr>
        <w:t>y</w:t>
      </w:r>
      <w:r w:rsidRPr="00240830">
        <w:rPr>
          <w:rFonts w:ascii="Calibri" w:hAnsi="Calibri" w:cs="Calibri"/>
          <w:color w:val="auto"/>
          <w:spacing w:val="2"/>
          <w:sz w:val="22"/>
          <w:szCs w:val="22"/>
        </w:rPr>
        <w:t>j</w:t>
      </w:r>
      <w:r w:rsidRPr="00240830">
        <w:rPr>
          <w:rFonts w:ascii="Calibri" w:hAnsi="Calibri" w:cs="Calibri"/>
          <w:color w:val="auto"/>
          <w:sz w:val="22"/>
          <w:szCs w:val="22"/>
        </w:rPr>
        <w:t>ęte</w:t>
      </w:r>
      <w:r w:rsidRPr="00240830">
        <w:rPr>
          <w:rFonts w:ascii="Calibri" w:hAnsi="Calibri" w:cs="Calibri"/>
          <w:color w:val="auto"/>
          <w:spacing w:val="45"/>
          <w:sz w:val="22"/>
          <w:szCs w:val="22"/>
        </w:rPr>
        <w:t xml:space="preserve"> </w:t>
      </w:r>
      <w:r w:rsidRPr="00240830">
        <w:rPr>
          <w:rFonts w:ascii="Calibri" w:hAnsi="Calibri" w:cs="Calibri"/>
          <w:color w:val="auto"/>
          <w:sz w:val="22"/>
          <w:szCs w:val="22"/>
        </w:rPr>
        <w:t>tec</w:t>
      </w:r>
      <w:r w:rsidRPr="00240830">
        <w:rPr>
          <w:rFonts w:ascii="Calibri" w:hAnsi="Calibri" w:cs="Calibri"/>
          <w:color w:val="auto"/>
          <w:spacing w:val="2"/>
          <w:sz w:val="22"/>
          <w:szCs w:val="22"/>
        </w:rPr>
        <w:t>h</w:t>
      </w:r>
      <w:r w:rsidRPr="00240830">
        <w:rPr>
          <w:rFonts w:ascii="Calibri" w:hAnsi="Calibri" w:cs="Calibri"/>
          <w:color w:val="auto"/>
          <w:spacing w:val="-1"/>
          <w:sz w:val="22"/>
          <w:szCs w:val="22"/>
        </w:rPr>
        <w:t>n</w:t>
      </w:r>
      <w:r w:rsidRPr="00240830">
        <w:rPr>
          <w:rFonts w:ascii="Calibri" w:hAnsi="Calibri" w:cs="Calibri"/>
          <w:color w:val="auto"/>
          <w:spacing w:val="1"/>
          <w:sz w:val="22"/>
          <w:szCs w:val="22"/>
        </w:rPr>
        <w:t>o</w:t>
      </w:r>
      <w:r w:rsidRPr="00240830">
        <w:rPr>
          <w:rFonts w:ascii="Calibri" w:hAnsi="Calibri" w:cs="Calibri"/>
          <w:color w:val="auto"/>
          <w:sz w:val="22"/>
          <w:szCs w:val="22"/>
        </w:rPr>
        <w:t>l</w:t>
      </w:r>
      <w:r w:rsidRPr="00240830">
        <w:rPr>
          <w:rFonts w:ascii="Calibri" w:hAnsi="Calibri" w:cs="Calibri"/>
          <w:color w:val="auto"/>
          <w:spacing w:val="1"/>
          <w:sz w:val="22"/>
          <w:szCs w:val="22"/>
        </w:rPr>
        <w:t>o</w:t>
      </w:r>
      <w:r w:rsidRPr="00240830">
        <w:rPr>
          <w:rFonts w:ascii="Calibri" w:hAnsi="Calibri" w:cs="Calibri"/>
          <w:color w:val="auto"/>
          <w:spacing w:val="-1"/>
          <w:sz w:val="22"/>
          <w:szCs w:val="22"/>
        </w:rPr>
        <w:t>g</w:t>
      </w:r>
      <w:r w:rsidRPr="00240830">
        <w:rPr>
          <w:rFonts w:ascii="Calibri" w:hAnsi="Calibri" w:cs="Calibri"/>
          <w:color w:val="auto"/>
          <w:sz w:val="22"/>
          <w:szCs w:val="22"/>
        </w:rPr>
        <w:t>ie,</w:t>
      </w:r>
      <w:r w:rsidRPr="00240830">
        <w:rPr>
          <w:rFonts w:ascii="Calibri" w:hAnsi="Calibri" w:cs="Calibri"/>
          <w:color w:val="auto"/>
          <w:spacing w:val="44"/>
          <w:sz w:val="22"/>
          <w:szCs w:val="22"/>
        </w:rPr>
        <w:t xml:space="preserve"> </w:t>
      </w:r>
      <w:r w:rsidRPr="00240830">
        <w:rPr>
          <w:rFonts w:ascii="Calibri" w:hAnsi="Calibri" w:cs="Calibri"/>
          <w:color w:val="auto"/>
          <w:spacing w:val="-1"/>
          <w:sz w:val="22"/>
          <w:szCs w:val="22"/>
        </w:rPr>
        <w:t>m</w:t>
      </w:r>
      <w:r w:rsidRPr="00240830">
        <w:rPr>
          <w:rFonts w:ascii="Calibri" w:hAnsi="Calibri" w:cs="Calibri"/>
          <w:color w:val="auto"/>
          <w:sz w:val="22"/>
          <w:szCs w:val="22"/>
        </w:rPr>
        <w:t>et</w:t>
      </w:r>
      <w:r w:rsidRPr="00240830">
        <w:rPr>
          <w:rFonts w:ascii="Calibri" w:hAnsi="Calibri" w:cs="Calibri"/>
          <w:color w:val="auto"/>
          <w:spacing w:val="1"/>
          <w:sz w:val="22"/>
          <w:szCs w:val="22"/>
        </w:rPr>
        <w:t>o</w:t>
      </w:r>
      <w:r w:rsidRPr="00240830">
        <w:rPr>
          <w:rFonts w:ascii="Calibri" w:hAnsi="Calibri" w:cs="Calibri"/>
          <w:color w:val="auto"/>
          <w:spacing w:val="3"/>
          <w:sz w:val="22"/>
          <w:szCs w:val="22"/>
        </w:rPr>
        <w:t>d</w:t>
      </w:r>
      <w:r w:rsidRPr="00240830">
        <w:rPr>
          <w:rFonts w:ascii="Calibri" w:hAnsi="Calibri" w:cs="Calibri"/>
          <w:color w:val="auto"/>
          <w:sz w:val="22"/>
          <w:szCs w:val="22"/>
        </w:rPr>
        <w:t>y</w:t>
      </w:r>
      <w:r w:rsidRPr="00240830">
        <w:rPr>
          <w:rFonts w:ascii="Calibri" w:hAnsi="Calibri" w:cs="Calibri"/>
          <w:color w:val="auto"/>
          <w:spacing w:val="41"/>
          <w:sz w:val="22"/>
          <w:szCs w:val="22"/>
        </w:rPr>
        <w:t xml:space="preserve"> </w:t>
      </w:r>
      <w:r w:rsidRPr="00240830">
        <w:rPr>
          <w:rFonts w:ascii="Calibri" w:hAnsi="Calibri" w:cs="Calibri"/>
          <w:color w:val="auto"/>
          <w:spacing w:val="1"/>
          <w:sz w:val="22"/>
          <w:szCs w:val="22"/>
        </w:rPr>
        <w:t>r</w:t>
      </w:r>
      <w:r w:rsidRPr="00240830">
        <w:rPr>
          <w:rFonts w:ascii="Calibri" w:hAnsi="Calibri" w:cs="Calibri"/>
          <w:color w:val="auto"/>
          <w:sz w:val="22"/>
          <w:szCs w:val="22"/>
        </w:rPr>
        <w:t>e</w:t>
      </w:r>
      <w:r w:rsidRPr="00240830">
        <w:rPr>
          <w:rFonts w:ascii="Calibri" w:hAnsi="Calibri" w:cs="Calibri"/>
          <w:color w:val="auto"/>
          <w:spacing w:val="1"/>
          <w:sz w:val="22"/>
          <w:szCs w:val="22"/>
        </w:rPr>
        <w:t>a</w:t>
      </w:r>
      <w:r w:rsidRPr="00240830">
        <w:rPr>
          <w:rFonts w:ascii="Calibri" w:hAnsi="Calibri" w:cs="Calibri"/>
          <w:color w:val="auto"/>
          <w:sz w:val="22"/>
          <w:szCs w:val="22"/>
        </w:rPr>
        <w:t>liza</w:t>
      </w:r>
      <w:r w:rsidRPr="00240830">
        <w:rPr>
          <w:rFonts w:ascii="Calibri" w:hAnsi="Calibri" w:cs="Calibri"/>
          <w:color w:val="auto"/>
          <w:spacing w:val="1"/>
          <w:sz w:val="22"/>
          <w:szCs w:val="22"/>
        </w:rPr>
        <w:t>c</w:t>
      </w:r>
      <w:r w:rsidRPr="00240830">
        <w:rPr>
          <w:rFonts w:ascii="Calibri" w:hAnsi="Calibri" w:cs="Calibri"/>
          <w:color w:val="auto"/>
          <w:spacing w:val="4"/>
          <w:sz w:val="22"/>
          <w:szCs w:val="22"/>
        </w:rPr>
        <w:t>j</w:t>
      </w:r>
      <w:r w:rsidRPr="00240830">
        <w:rPr>
          <w:rFonts w:ascii="Calibri" w:hAnsi="Calibri" w:cs="Calibri"/>
          <w:color w:val="auto"/>
          <w:sz w:val="22"/>
          <w:szCs w:val="22"/>
        </w:rPr>
        <w:t>i i</w:t>
      </w:r>
      <w:r w:rsidRPr="00240830">
        <w:rPr>
          <w:rFonts w:ascii="Calibri" w:hAnsi="Calibri" w:cs="Calibri"/>
          <w:color w:val="auto"/>
          <w:spacing w:val="1"/>
          <w:sz w:val="22"/>
          <w:szCs w:val="22"/>
        </w:rPr>
        <w:t>n</w:t>
      </w:r>
      <w:r w:rsidRPr="00240830">
        <w:rPr>
          <w:rFonts w:ascii="Calibri" w:hAnsi="Calibri" w:cs="Calibri"/>
          <w:color w:val="auto"/>
          <w:spacing w:val="-2"/>
          <w:sz w:val="22"/>
          <w:szCs w:val="22"/>
        </w:rPr>
        <w:t>w</w:t>
      </w:r>
      <w:r w:rsidRPr="00240830">
        <w:rPr>
          <w:rFonts w:ascii="Calibri" w:hAnsi="Calibri" w:cs="Calibri"/>
          <w:color w:val="auto"/>
          <w:sz w:val="22"/>
          <w:szCs w:val="22"/>
        </w:rPr>
        <w:t>e</w:t>
      </w:r>
      <w:r w:rsidRPr="00240830">
        <w:rPr>
          <w:rFonts w:ascii="Calibri" w:hAnsi="Calibri" w:cs="Calibri"/>
          <w:color w:val="auto"/>
          <w:spacing w:val="2"/>
          <w:sz w:val="22"/>
          <w:szCs w:val="22"/>
        </w:rPr>
        <w:t>st</w:t>
      </w:r>
      <w:r w:rsidRPr="00240830">
        <w:rPr>
          <w:rFonts w:ascii="Calibri" w:hAnsi="Calibri" w:cs="Calibri"/>
          <w:color w:val="auto"/>
          <w:spacing w:val="-3"/>
          <w:sz w:val="22"/>
          <w:szCs w:val="22"/>
        </w:rPr>
        <w:t>y</w:t>
      </w:r>
      <w:r w:rsidRPr="00240830">
        <w:rPr>
          <w:rFonts w:ascii="Calibri" w:hAnsi="Calibri" w:cs="Calibri"/>
          <w:color w:val="auto"/>
          <w:sz w:val="22"/>
          <w:szCs w:val="22"/>
        </w:rPr>
        <w:t>c</w:t>
      </w:r>
      <w:r w:rsidRPr="00240830">
        <w:rPr>
          <w:rFonts w:ascii="Calibri" w:hAnsi="Calibri" w:cs="Calibri"/>
          <w:color w:val="auto"/>
          <w:spacing w:val="2"/>
          <w:sz w:val="22"/>
          <w:szCs w:val="22"/>
        </w:rPr>
        <w:t>j</w:t>
      </w:r>
      <w:r w:rsidRPr="00240830">
        <w:rPr>
          <w:rFonts w:ascii="Calibri" w:hAnsi="Calibri" w:cs="Calibri"/>
          <w:color w:val="auto"/>
          <w:sz w:val="22"/>
          <w:szCs w:val="22"/>
        </w:rPr>
        <w:t>i</w:t>
      </w:r>
      <w:r w:rsidRPr="00240830">
        <w:rPr>
          <w:rFonts w:ascii="Calibri" w:hAnsi="Calibri" w:cs="Calibri"/>
          <w:color w:val="auto"/>
          <w:spacing w:val="-8"/>
          <w:sz w:val="22"/>
          <w:szCs w:val="22"/>
        </w:rPr>
        <w:t xml:space="preserve"> </w:t>
      </w:r>
      <w:r w:rsidRPr="00240830">
        <w:rPr>
          <w:rFonts w:ascii="Calibri" w:hAnsi="Calibri" w:cs="Calibri"/>
          <w:color w:val="auto"/>
          <w:sz w:val="22"/>
          <w:szCs w:val="22"/>
        </w:rPr>
        <w:t>i</w:t>
      </w:r>
      <w:r w:rsidRPr="00240830">
        <w:rPr>
          <w:rFonts w:ascii="Calibri" w:hAnsi="Calibri" w:cs="Calibri"/>
          <w:color w:val="auto"/>
          <w:spacing w:val="-1"/>
          <w:sz w:val="22"/>
          <w:szCs w:val="22"/>
        </w:rPr>
        <w:t xml:space="preserve"> </w:t>
      </w:r>
      <w:r w:rsidRPr="00240830">
        <w:rPr>
          <w:rFonts w:ascii="Calibri" w:hAnsi="Calibri" w:cs="Calibri"/>
          <w:color w:val="auto"/>
          <w:spacing w:val="1"/>
          <w:sz w:val="22"/>
          <w:szCs w:val="22"/>
        </w:rPr>
        <w:t>b</w:t>
      </w:r>
      <w:r w:rsidRPr="00240830">
        <w:rPr>
          <w:rFonts w:ascii="Calibri" w:hAnsi="Calibri" w:cs="Calibri"/>
          <w:color w:val="auto"/>
          <w:sz w:val="22"/>
          <w:szCs w:val="22"/>
        </w:rPr>
        <w:t>e</w:t>
      </w:r>
      <w:r w:rsidRPr="00240830">
        <w:rPr>
          <w:rFonts w:ascii="Calibri" w:hAnsi="Calibri" w:cs="Calibri"/>
          <w:color w:val="auto"/>
          <w:spacing w:val="1"/>
          <w:sz w:val="22"/>
          <w:szCs w:val="22"/>
        </w:rPr>
        <w:t>zp</w:t>
      </w:r>
      <w:r w:rsidRPr="00240830">
        <w:rPr>
          <w:rFonts w:ascii="Calibri" w:hAnsi="Calibri" w:cs="Calibri"/>
          <w:color w:val="auto"/>
          <w:sz w:val="22"/>
          <w:szCs w:val="22"/>
        </w:rPr>
        <w:t>iec</w:t>
      </w:r>
      <w:r w:rsidRPr="00240830">
        <w:rPr>
          <w:rFonts w:ascii="Calibri" w:hAnsi="Calibri" w:cs="Calibri"/>
          <w:color w:val="auto"/>
          <w:spacing w:val="1"/>
          <w:sz w:val="22"/>
          <w:szCs w:val="22"/>
        </w:rPr>
        <w:t>z</w:t>
      </w:r>
      <w:r w:rsidRPr="00240830">
        <w:rPr>
          <w:rFonts w:ascii="Calibri" w:hAnsi="Calibri" w:cs="Calibri"/>
          <w:color w:val="auto"/>
          <w:sz w:val="22"/>
          <w:szCs w:val="22"/>
        </w:rPr>
        <w:t>e</w:t>
      </w:r>
      <w:r w:rsidRPr="00240830">
        <w:rPr>
          <w:rFonts w:ascii="Calibri" w:hAnsi="Calibri" w:cs="Calibri"/>
          <w:color w:val="auto"/>
          <w:spacing w:val="-1"/>
          <w:sz w:val="22"/>
          <w:szCs w:val="22"/>
        </w:rPr>
        <w:t>ńs</w:t>
      </w:r>
      <w:r w:rsidRPr="00240830">
        <w:rPr>
          <w:rFonts w:ascii="Calibri" w:hAnsi="Calibri" w:cs="Calibri"/>
          <w:color w:val="auto"/>
          <w:spacing w:val="2"/>
          <w:sz w:val="22"/>
          <w:szCs w:val="22"/>
        </w:rPr>
        <w:t>t</w:t>
      </w:r>
      <w:r w:rsidRPr="00240830">
        <w:rPr>
          <w:rFonts w:ascii="Calibri" w:hAnsi="Calibri" w:cs="Calibri"/>
          <w:color w:val="auto"/>
          <w:spacing w:val="-2"/>
          <w:sz w:val="22"/>
          <w:szCs w:val="22"/>
        </w:rPr>
        <w:t>w</w:t>
      </w:r>
      <w:r w:rsidRPr="00240830">
        <w:rPr>
          <w:rFonts w:ascii="Calibri" w:hAnsi="Calibri" w:cs="Calibri"/>
          <w:color w:val="auto"/>
          <w:sz w:val="22"/>
          <w:szCs w:val="22"/>
        </w:rPr>
        <w:t>o</w:t>
      </w:r>
      <w:r w:rsidRPr="00240830">
        <w:rPr>
          <w:rFonts w:ascii="Calibri" w:hAnsi="Calibri" w:cs="Calibri"/>
          <w:color w:val="auto"/>
          <w:spacing w:val="-9"/>
          <w:sz w:val="22"/>
          <w:szCs w:val="22"/>
        </w:rPr>
        <w:t xml:space="preserve"> </w:t>
      </w:r>
      <w:r w:rsidRPr="00240830">
        <w:rPr>
          <w:rFonts w:ascii="Calibri" w:hAnsi="Calibri" w:cs="Calibri"/>
          <w:color w:val="auto"/>
          <w:sz w:val="22"/>
          <w:szCs w:val="22"/>
        </w:rPr>
        <w:t>wszel</w:t>
      </w:r>
      <w:r w:rsidRPr="00240830">
        <w:rPr>
          <w:rFonts w:ascii="Calibri" w:hAnsi="Calibri" w:cs="Calibri"/>
          <w:color w:val="auto"/>
          <w:spacing w:val="-1"/>
          <w:sz w:val="22"/>
          <w:szCs w:val="22"/>
        </w:rPr>
        <w:t>k</w:t>
      </w:r>
      <w:r w:rsidRPr="00240830">
        <w:rPr>
          <w:rFonts w:ascii="Calibri" w:hAnsi="Calibri" w:cs="Calibri"/>
          <w:color w:val="auto"/>
          <w:sz w:val="22"/>
          <w:szCs w:val="22"/>
        </w:rPr>
        <w:t>i</w:t>
      </w:r>
      <w:r w:rsidRPr="00240830">
        <w:rPr>
          <w:rFonts w:ascii="Calibri" w:hAnsi="Calibri" w:cs="Calibri"/>
          <w:color w:val="auto"/>
          <w:spacing w:val="2"/>
          <w:sz w:val="22"/>
          <w:szCs w:val="22"/>
        </w:rPr>
        <w:t>c</w:t>
      </w:r>
      <w:r w:rsidRPr="00240830">
        <w:rPr>
          <w:rFonts w:ascii="Calibri" w:hAnsi="Calibri" w:cs="Calibri"/>
          <w:color w:val="auto"/>
          <w:sz w:val="22"/>
          <w:szCs w:val="22"/>
        </w:rPr>
        <w:t>h</w:t>
      </w:r>
      <w:r w:rsidRPr="00240830">
        <w:rPr>
          <w:rFonts w:ascii="Calibri" w:hAnsi="Calibri" w:cs="Calibri"/>
          <w:color w:val="auto"/>
          <w:spacing w:val="-9"/>
          <w:sz w:val="22"/>
          <w:szCs w:val="22"/>
        </w:rPr>
        <w:t xml:space="preserve"> </w:t>
      </w:r>
      <w:r w:rsidRPr="00240830">
        <w:rPr>
          <w:rFonts w:ascii="Calibri" w:hAnsi="Calibri" w:cs="Calibri"/>
          <w:color w:val="auto"/>
          <w:sz w:val="22"/>
          <w:szCs w:val="22"/>
        </w:rPr>
        <w:t>c</w:t>
      </w:r>
      <w:r w:rsidRPr="00240830">
        <w:rPr>
          <w:rFonts w:ascii="Calibri" w:hAnsi="Calibri" w:cs="Calibri"/>
          <w:color w:val="auto"/>
          <w:spacing w:val="3"/>
          <w:sz w:val="22"/>
          <w:szCs w:val="22"/>
        </w:rPr>
        <w:t>z</w:t>
      </w:r>
      <w:r w:rsidRPr="00240830">
        <w:rPr>
          <w:rFonts w:ascii="Calibri" w:hAnsi="Calibri" w:cs="Calibri"/>
          <w:color w:val="auto"/>
          <w:spacing w:val="-1"/>
          <w:sz w:val="22"/>
          <w:szCs w:val="22"/>
        </w:rPr>
        <w:t>y</w:t>
      </w:r>
      <w:r w:rsidRPr="00240830">
        <w:rPr>
          <w:rFonts w:ascii="Calibri" w:hAnsi="Calibri" w:cs="Calibri"/>
          <w:color w:val="auto"/>
          <w:spacing w:val="1"/>
          <w:sz w:val="22"/>
          <w:szCs w:val="22"/>
        </w:rPr>
        <w:t>n</w:t>
      </w:r>
      <w:r w:rsidRPr="00240830">
        <w:rPr>
          <w:rFonts w:ascii="Calibri" w:hAnsi="Calibri" w:cs="Calibri"/>
          <w:color w:val="auto"/>
          <w:spacing w:val="-1"/>
          <w:sz w:val="22"/>
          <w:szCs w:val="22"/>
        </w:rPr>
        <w:t>n</w:t>
      </w:r>
      <w:r w:rsidRPr="00240830">
        <w:rPr>
          <w:rFonts w:ascii="Calibri" w:hAnsi="Calibri" w:cs="Calibri"/>
          <w:color w:val="auto"/>
          <w:spacing w:val="1"/>
          <w:sz w:val="22"/>
          <w:szCs w:val="22"/>
        </w:rPr>
        <w:t>o</w:t>
      </w:r>
      <w:r w:rsidRPr="00240830">
        <w:rPr>
          <w:rFonts w:ascii="Calibri" w:hAnsi="Calibri" w:cs="Calibri"/>
          <w:color w:val="auto"/>
          <w:spacing w:val="-1"/>
          <w:sz w:val="22"/>
          <w:szCs w:val="22"/>
        </w:rPr>
        <w:t>ś</w:t>
      </w:r>
      <w:r w:rsidRPr="00240830">
        <w:rPr>
          <w:rFonts w:ascii="Calibri" w:hAnsi="Calibri" w:cs="Calibri"/>
          <w:color w:val="auto"/>
          <w:sz w:val="22"/>
          <w:szCs w:val="22"/>
        </w:rPr>
        <w:t>ci</w:t>
      </w:r>
      <w:r w:rsidRPr="00240830">
        <w:rPr>
          <w:rFonts w:ascii="Calibri" w:hAnsi="Calibri" w:cs="Calibri"/>
          <w:color w:val="auto"/>
          <w:spacing w:val="-5"/>
          <w:sz w:val="22"/>
          <w:szCs w:val="22"/>
        </w:rPr>
        <w:t xml:space="preserve"> </w:t>
      </w:r>
      <w:r w:rsidRPr="00240830">
        <w:rPr>
          <w:rFonts w:ascii="Calibri" w:hAnsi="Calibri" w:cs="Calibri"/>
          <w:color w:val="auto"/>
          <w:spacing w:val="4"/>
          <w:sz w:val="22"/>
          <w:szCs w:val="22"/>
        </w:rPr>
        <w:t>w</w:t>
      </w:r>
      <w:r w:rsidRPr="00240830">
        <w:rPr>
          <w:rFonts w:ascii="Calibri" w:hAnsi="Calibri" w:cs="Calibri"/>
          <w:color w:val="auto"/>
          <w:spacing w:val="-1"/>
          <w:sz w:val="22"/>
          <w:szCs w:val="22"/>
        </w:rPr>
        <w:t>yk</w:t>
      </w:r>
      <w:r w:rsidRPr="00240830">
        <w:rPr>
          <w:rFonts w:ascii="Calibri" w:hAnsi="Calibri" w:cs="Calibri"/>
          <w:color w:val="auto"/>
          <w:spacing w:val="3"/>
          <w:sz w:val="22"/>
          <w:szCs w:val="22"/>
        </w:rPr>
        <w:t>o</w:t>
      </w:r>
      <w:r w:rsidRPr="00240830">
        <w:rPr>
          <w:rFonts w:ascii="Calibri" w:hAnsi="Calibri" w:cs="Calibri"/>
          <w:color w:val="auto"/>
          <w:spacing w:val="1"/>
          <w:sz w:val="22"/>
          <w:szCs w:val="22"/>
        </w:rPr>
        <w:t>ny</w:t>
      </w:r>
      <w:r w:rsidRPr="00240830">
        <w:rPr>
          <w:rFonts w:ascii="Calibri" w:hAnsi="Calibri" w:cs="Calibri"/>
          <w:color w:val="auto"/>
          <w:spacing w:val="-2"/>
          <w:sz w:val="22"/>
          <w:szCs w:val="22"/>
        </w:rPr>
        <w:t>w</w:t>
      </w:r>
      <w:r w:rsidRPr="00240830">
        <w:rPr>
          <w:rFonts w:ascii="Calibri" w:hAnsi="Calibri" w:cs="Calibri"/>
          <w:color w:val="auto"/>
          <w:spacing w:val="3"/>
          <w:sz w:val="22"/>
          <w:szCs w:val="22"/>
        </w:rPr>
        <w:t>a</w:t>
      </w:r>
      <w:r w:rsidRPr="00240830">
        <w:rPr>
          <w:rFonts w:ascii="Calibri" w:hAnsi="Calibri" w:cs="Calibri"/>
          <w:color w:val="auto"/>
          <w:spacing w:val="1"/>
          <w:sz w:val="22"/>
          <w:szCs w:val="22"/>
        </w:rPr>
        <w:t>n</w:t>
      </w:r>
      <w:r w:rsidRPr="00240830">
        <w:rPr>
          <w:rFonts w:ascii="Calibri" w:hAnsi="Calibri" w:cs="Calibri"/>
          <w:color w:val="auto"/>
          <w:spacing w:val="-4"/>
          <w:sz w:val="22"/>
          <w:szCs w:val="22"/>
        </w:rPr>
        <w:t>y</w:t>
      </w:r>
      <w:r w:rsidRPr="00240830">
        <w:rPr>
          <w:rFonts w:ascii="Calibri" w:hAnsi="Calibri" w:cs="Calibri"/>
          <w:color w:val="auto"/>
          <w:spacing w:val="3"/>
          <w:sz w:val="22"/>
          <w:szCs w:val="22"/>
        </w:rPr>
        <w:t>c</w:t>
      </w:r>
      <w:r w:rsidRPr="00240830">
        <w:rPr>
          <w:rFonts w:ascii="Calibri" w:hAnsi="Calibri" w:cs="Calibri"/>
          <w:color w:val="auto"/>
          <w:sz w:val="22"/>
          <w:szCs w:val="22"/>
        </w:rPr>
        <w:t>h</w:t>
      </w:r>
      <w:r w:rsidRPr="00240830">
        <w:rPr>
          <w:rFonts w:ascii="Calibri" w:hAnsi="Calibri" w:cs="Calibri"/>
          <w:color w:val="auto"/>
          <w:spacing w:val="-12"/>
          <w:sz w:val="22"/>
          <w:szCs w:val="22"/>
        </w:rPr>
        <w:t xml:space="preserve"> </w:t>
      </w:r>
      <w:r w:rsidRPr="00240830">
        <w:rPr>
          <w:rFonts w:ascii="Calibri" w:hAnsi="Calibri" w:cs="Calibri"/>
          <w:color w:val="auto"/>
          <w:spacing w:val="-1"/>
          <w:sz w:val="22"/>
          <w:szCs w:val="22"/>
        </w:rPr>
        <w:t>n</w:t>
      </w:r>
      <w:r w:rsidRPr="00240830">
        <w:rPr>
          <w:rFonts w:ascii="Calibri" w:hAnsi="Calibri" w:cs="Calibri"/>
          <w:color w:val="auto"/>
          <w:sz w:val="22"/>
          <w:szCs w:val="22"/>
        </w:rPr>
        <w:t>a</w:t>
      </w:r>
      <w:r w:rsidR="0055059D">
        <w:rPr>
          <w:rFonts w:ascii="Calibri" w:hAnsi="Calibri" w:cs="Calibri"/>
          <w:color w:val="auto"/>
          <w:spacing w:val="-1"/>
          <w:sz w:val="22"/>
          <w:szCs w:val="22"/>
        </w:rPr>
        <w:t> </w:t>
      </w:r>
      <w:r w:rsidR="002F4C4D">
        <w:rPr>
          <w:rFonts w:ascii="Calibri" w:hAnsi="Calibri" w:cs="Calibri"/>
          <w:color w:val="auto"/>
          <w:spacing w:val="3"/>
          <w:sz w:val="22"/>
          <w:szCs w:val="22"/>
        </w:rPr>
        <w:t>Teren</w:t>
      </w:r>
      <w:r w:rsidRPr="00240830">
        <w:rPr>
          <w:rFonts w:ascii="Calibri" w:hAnsi="Calibri" w:cs="Calibri"/>
          <w:color w:val="auto"/>
          <w:sz w:val="22"/>
          <w:szCs w:val="22"/>
        </w:rPr>
        <w:t>ie</w:t>
      </w:r>
      <w:r w:rsidRPr="00240830">
        <w:rPr>
          <w:rFonts w:ascii="Calibri" w:hAnsi="Calibri" w:cs="Calibri"/>
          <w:color w:val="auto"/>
          <w:spacing w:val="-6"/>
          <w:sz w:val="22"/>
          <w:szCs w:val="22"/>
        </w:rPr>
        <w:t xml:space="preserve"> </w:t>
      </w:r>
      <w:r w:rsidRPr="00240830">
        <w:rPr>
          <w:rFonts w:ascii="Calibri" w:hAnsi="Calibri" w:cs="Calibri"/>
          <w:color w:val="auto"/>
          <w:spacing w:val="1"/>
          <w:sz w:val="22"/>
          <w:szCs w:val="22"/>
        </w:rPr>
        <w:t>b</w:t>
      </w:r>
      <w:r w:rsidRPr="00240830">
        <w:rPr>
          <w:rFonts w:ascii="Calibri" w:hAnsi="Calibri" w:cs="Calibri"/>
          <w:color w:val="auto"/>
          <w:spacing w:val="-1"/>
          <w:sz w:val="22"/>
          <w:szCs w:val="22"/>
        </w:rPr>
        <w:t>u</w:t>
      </w:r>
      <w:r w:rsidRPr="00240830">
        <w:rPr>
          <w:rFonts w:ascii="Calibri" w:hAnsi="Calibri" w:cs="Calibri"/>
          <w:color w:val="auto"/>
          <w:spacing w:val="1"/>
          <w:sz w:val="22"/>
          <w:szCs w:val="22"/>
        </w:rPr>
        <w:t>do</w:t>
      </w:r>
      <w:r w:rsidRPr="00240830">
        <w:rPr>
          <w:rFonts w:ascii="Calibri" w:hAnsi="Calibri" w:cs="Calibri"/>
          <w:color w:val="auto"/>
          <w:spacing w:val="-2"/>
          <w:sz w:val="22"/>
          <w:szCs w:val="22"/>
        </w:rPr>
        <w:t>w</w:t>
      </w:r>
      <w:r w:rsidRPr="00240830">
        <w:rPr>
          <w:rFonts w:ascii="Calibri" w:hAnsi="Calibri" w:cs="Calibri"/>
          <w:color w:val="auto"/>
          <w:spacing w:val="-1"/>
          <w:sz w:val="22"/>
          <w:szCs w:val="22"/>
        </w:rPr>
        <w:t>y</w:t>
      </w:r>
      <w:r w:rsidRPr="00240830">
        <w:rPr>
          <w:rFonts w:ascii="Calibri" w:hAnsi="Calibri" w:cs="Calibri"/>
          <w:color w:val="auto"/>
          <w:sz w:val="22"/>
          <w:szCs w:val="22"/>
        </w:rPr>
        <w:t>,</w:t>
      </w:r>
    </w:p>
    <w:p w14:paraId="58C82DB2" w14:textId="77777777" w:rsidR="00FC7254" w:rsidRPr="00240830" w:rsidRDefault="00FC7254" w:rsidP="000E13D7">
      <w:pPr>
        <w:pStyle w:val="Akapitzlist"/>
        <w:widowControl w:val="0"/>
        <w:numPr>
          <w:ilvl w:val="0"/>
          <w:numId w:val="32"/>
        </w:numPr>
        <w:tabs>
          <w:tab w:val="left" w:pos="851"/>
        </w:tabs>
        <w:spacing w:line="276" w:lineRule="auto"/>
        <w:ind w:left="851" w:right="72" w:hanging="284"/>
        <w:jc w:val="both"/>
        <w:rPr>
          <w:rFonts w:ascii="Calibri" w:hAnsi="Calibri" w:cs="Calibri"/>
          <w:color w:val="auto"/>
          <w:sz w:val="22"/>
          <w:szCs w:val="22"/>
        </w:rPr>
      </w:pPr>
      <w:r w:rsidRPr="00240830">
        <w:rPr>
          <w:rFonts w:ascii="Calibri" w:hAnsi="Calibri" w:cs="Calibri"/>
          <w:color w:val="auto"/>
          <w:sz w:val="22"/>
          <w:szCs w:val="22"/>
        </w:rPr>
        <w:t>za uszkodzenia bądź zniszczenia istniejących sieci lub urządzeń,</w:t>
      </w:r>
    </w:p>
    <w:p w14:paraId="128DF68C" w14:textId="77777777" w:rsidR="00FC7254" w:rsidRPr="00240830" w:rsidRDefault="00FC7254" w:rsidP="000E13D7">
      <w:pPr>
        <w:pStyle w:val="Akapitzlist"/>
        <w:widowControl w:val="0"/>
        <w:numPr>
          <w:ilvl w:val="0"/>
          <w:numId w:val="32"/>
        </w:numPr>
        <w:tabs>
          <w:tab w:val="left" w:pos="851"/>
        </w:tabs>
        <w:spacing w:line="276" w:lineRule="auto"/>
        <w:ind w:left="851" w:right="72" w:hanging="284"/>
        <w:jc w:val="both"/>
        <w:rPr>
          <w:rFonts w:ascii="Calibri" w:hAnsi="Calibri" w:cs="Calibri"/>
          <w:color w:val="auto"/>
          <w:sz w:val="22"/>
          <w:szCs w:val="22"/>
        </w:rPr>
      </w:pPr>
      <w:r w:rsidRPr="00240830">
        <w:rPr>
          <w:rFonts w:ascii="Calibri" w:hAnsi="Calibri" w:cs="Calibri"/>
          <w:color w:val="auto"/>
          <w:sz w:val="22"/>
          <w:szCs w:val="22"/>
        </w:rPr>
        <w:t xml:space="preserve">za wypadki przy pracy spowodowane nieprzestrzeganiem zaleceń urzędowych, przepisów prawa, standardów i norm, jak również zasad sztuki budowlanej i zaleceń </w:t>
      </w:r>
      <w:r w:rsidRPr="00240830">
        <w:rPr>
          <w:rFonts w:ascii="Calibri" w:hAnsi="Calibri" w:cs="Calibri"/>
          <w:snapToGrid w:val="0"/>
          <w:color w:val="auto"/>
          <w:sz w:val="22"/>
          <w:szCs w:val="22"/>
        </w:rPr>
        <w:t>Zamawiającego</w:t>
      </w:r>
      <w:r w:rsidRPr="00240830">
        <w:rPr>
          <w:rFonts w:ascii="Calibri" w:hAnsi="Calibri" w:cs="Calibri"/>
          <w:bCs/>
          <w:color w:val="auto"/>
          <w:sz w:val="22"/>
          <w:szCs w:val="22"/>
        </w:rPr>
        <w:t>,</w:t>
      </w:r>
    </w:p>
    <w:p w14:paraId="6B3811CD" w14:textId="7884C336" w:rsidR="00FC7254" w:rsidRPr="00240830" w:rsidRDefault="00FC7254" w:rsidP="000E13D7">
      <w:pPr>
        <w:pStyle w:val="Akapitzlist"/>
        <w:widowControl w:val="0"/>
        <w:numPr>
          <w:ilvl w:val="0"/>
          <w:numId w:val="32"/>
        </w:numPr>
        <w:tabs>
          <w:tab w:val="left" w:pos="851"/>
        </w:tabs>
        <w:spacing w:line="276" w:lineRule="auto"/>
        <w:ind w:left="851" w:right="72" w:hanging="284"/>
        <w:jc w:val="both"/>
        <w:rPr>
          <w:rFonts w:ascii="Calibri" w:hAnsi="Calibri" w:cs="Calibri"/>
          <w:color w:val="auto"/>
          <w:sz w:val="22"/>
          <w:szCs w:val="22"/>
        </w:rPr>
      </w:pPr>
      <w:r w:rsidRPr="00240830">
        <w:rPr>
          <w:rFonts w:ascii="Calibri" w:hAnsi="Calibri" w:cs="Calibri"/>
          <w:color w:val="auto"/>
          <w:sz w:val="22"/>
          <w:szCs w:val="22"/>
        </w:rPr>
        <w:t xml:space="preserve">za wszelkie związane z wykonaniem </w:t>
      </w:r>
      <w:r w:rsidR="00EF31E8">
        <w:rPr>
          <w:rFonts w:ascii="Calibri" w:hAnsi="Calibri" w:cs="Calibri"/>
          <w:color w:val="auto"/>
          <w:sz w:val="22"/>
          <w:szCs w:val="22"/>
        </w:rPr>
        <w:t>Robót</w:t>
      </w:r>
      <w:r w:rsidRPr="00240830">
        <w:rPr>
          <w:rFonts w:ascii="Calibri" w:hAnsi="Calibri" w:cs="Calibri"/>
          <w:color w:val="auto"/>
          <w:sz w:val="22"/>
          <w:szCs w:val="22"/>
        </w:rPr>
        <w:t xml:space="preserve"> </w:t>
      </w:r>
      <w:r w:rsidR="00C33BBC">
        <w:rPr>
          <w:rFonts w:ascii="Calibri" w:hAnsi="Calibri" w:cs="Calibri"/>
          <w:color w:val="auto"/>
          <w:sz w:val="22"/>
          <w:szCs w:val="22"/>
        </w:rPr>
        <w:t xml:space="preserve">budowlanych </w:t>
      </w:r>
      <w:r w:rsidRPr="00240830">
        <w:rPr>
          <w:rFonts w:ascii="Calibri" w:hAnsi="Calibri" w:cs="Calibri"/>
          <w:color w:val="auto"/>
          <w:sz w:val="22"/>
          <w:szCs w:val="22"/>
        </w:rPr>
        <w:t>naruszenia praw ochronnych, a</w:t>
      </w:r>
      <w:r w:rsidR="00C33BBC">
        <w:rPr>
          <w:rFonts w:ascii="Calibri" w:hAnsi="Calibri" w:cs="Calibri"/>
          <w:color w:val="auto"/>
          <w:sz w:val="22"/>
          <w:szCs w:val="22"/>
        </w:rPr>
        <w:t> </w:t>
      </w:r>
      <w:r w:rsidRPr="00240830">
        <w:rPr>
          <w:rFonts w:ascii="Calibri" w:hAnsi="Calibri" w:cs="Calibri"/>
          <w:color w:val="auto"/>
          <w:sz w:val="22"/>
          <w:szCs w:val="22"/>
        </w:rPr>
        <w:t>w</w:t>
      </w:r>
      <w:r w:rsidR="00C33BBC">
        <w:rPr>
          <w:rFonts w:ascii="Calibri" w:hAnsi="Calibri" w:cs="Calibri"/>
          <w:color w:val="auto"/>
          <w:sz w:val="22"/>
          <w:szCs w:val="22"/>
        </w:rPr>
        <w:t> </w:t>
      </w:r>
      <w:r w:rsidRPr="00240830">
        <w:rPr>
          <w:rFonts w:ascii="Calibri" w:hAnsi="Calibri" w:cs="Calibri"/>
          <w:color w:val="auto"/>
          <w:sz w:val="22"/>
          <w:szCs w:val="22"/>
        </w:rPr>
        <w:t>szczególności praw patentowych i innych praw własności przemysłowej, praw autorskich i autorskich praw pokrewnych oraz za wszelkie szkody powstałe z tego tytułu,</w:t>
      </w:r>
    </w:p>
    <w:p w14:paraId="610FE779" w14:textId="4804505F" w:rsidR="00FC7254" w:rsidRPr="00240830" w:rsidRDefault="00FC7254" w:rsidP="000E13D7">
      <w:pPr>
        <w:pStyle w:val="Akapitzlist"/>
        <w:widowControl w:val="0"/>
        <w:numPr>
          <w:ilvl w:val="0"/>
          <w:numId w:val="32"/>
        </w:numPr>
        <w:tabs>
          <w:tab w:val="left" w:pos="851"/>
        </w:tabs>
        <w:spacing w:line="276" w:lineRule="auto"/>
        <w:ind w:left="851" w:right="72" w:hanging="284"/>
        <w:jc w:val="both"/>
        <w:rPr>
          <w:rFonts w:ascii="Calibri" w:hAnsi="Calibri" w:cs="Calibri"/>
          <w:color w:val="auto"/>
          <w:sz w:val="22"/>
          <w:szCs w:val="22"/>
        </w:rPr>
      </w:pPr>
      <w:r w:rsidRPr="00240830">
        <w:rPr>
          <w:rFonts w:ascii="Calibri" w:hAnsi="Calibri" w:cs="Calibri"/>
          <w:color w:val="auto"/>
          <w:sz w:val="22"/>
          <w:szCs w:val="22"/>
        </w:rPr>
        <w:t xml:space="preserve">za wszelkie szkody powstałe na skutek użytkowania przez Wykonawcę </w:t>
      </w:r>
      <w:r w:rsidR="002F4C4D">
        <w:rPr>
          <w:rFonts w:ascii="Calibri" w:hAnsi="Calibri" w:cs="Calibri"/>
          <w:color w:val="auto"/>
          <w:sz w:val="22"/>
          <w:szCs w:val="22"/>
        </w:rPr>
        <w:t>Teren</w:t>
      </w:r>
      <w:r w:rsidRPr="00240830">
        <w:rPr>
          <w:rFonts w:ascii="Calibri" w:hAnsi="Calibri" w:cs="Calibri"/>
          <w:color w:val="auto"/>
          <w:sz w:val="22"/>
          <w:szCs w:val="22"/>
        </w:rPr>
        <w:t>u budowy, materiałów, maszyn i urządzeń,</w:t>
      </w:r>
    </w:p>
    <w:p w14:paraId="3A2FEC7E" w14:textId="77777777" w:rsidR="00FC7254" w:rsidRPr="00240830" w:rsidRDefault="00FC7254" w:rsidP="000E13D7">
      <w:pPr>
        <w:pStyle w:val="Akapitzlist"/>
        <w:widowControl w:val="0"/>
        <w:numPr>
          <w:ilvl w:val="0"/>
          <w:numId w:val="32"/>
        </w:numPr>
        <w:tabs>
          <w:tab w:val="left" w:pos="851"/>
        </w:tabs>
        <w:spacing w:line="276" w:lineRule="auto"/>
        <w:ind w:left="851" w:right="72" w:hanging="284"/>
        <w:jc w:val="both"/>
        <w:rPr>
          <w:rFonts w:ascii="Calibri" w:hAnsi="Calibri" w:cs="Calibri"/>
          <w:color w:val="auto"/>
          <w:sz w:val="22"/>
          <w:szCs w:val="22"/>
        </w:rPr>
      </w:pPr>
      <w:r w:rsidRPr="00240830">
        <w:rPr>
          <w:rFonts w:ascii="Calibri" w:hAnsi="Calibri" w:cs="Calibri"/>
          <w:color w:val="auto"/>
          <w:sz w:val="22"/>
          <w:szCs w:val="22"/>
        </w:rPr>
        <w:t>w przypadku stwierdzenia rażącego naruszenia przepisów z zakresu ochrony środowiska lub postanowień Umowy mających za przedmiot wymagania ochrony środowiska.</w:t>
      </w:r>
    </w:p>
    <w:p w14:paraId="4DF0CEBC" w14:textId="77777777" w:rsidR="00FC7254" w:rsidRPr="00240830" w:rsidRDefault="00FC7254" w:rsidP="000E13D7">
      <w:pPr>
        <w:pStyle w:val="Akapitzlist"/>
        <w:widowControl w:val="0"/>
        <w:numPr>
          <w:ilvl w:val="0"/>
          <w:numId w:val="26"/>
        </w:numPr>
        <w:tabs>
          <w:tab w:val="left" w:pos="426"/>
        </w:tabs>
        <w:spacing w:line="276" w:lineRule="auto"/>
        <w:ind w:left="426" w:right="-20" w:hanging="426"/>
        <w:jc w:val="both"/>
        <w:rPr>
          <w:rFonts w:ascii="Calibri" w:hAnsi="Calibri" w:cs="Calibri"/>
          <w:color w:val="auto"/>
          <w:sz w:val="22"/>
          <w:szCs w:val="22"/>
        </w:rPr>
      </w:pPr>
      <w:r w:rsidRPr="00240830">
        <w:rPr>
          <w:rFonts w:ascii="Calibri" w:hAnsi="Calibri" w:cs="Calibri"/>
          <w:color w:val="auto"/>
          <w:sz w:val="22"/>
          <w:szCs w:val="22"/>
        </w:rPr>
        <w:t>Wykonawca odpowiada za działania i</w:t>
      </w:r>
      <w:r w:rsidRPr="00240830">
        <w:rPr>
          <w:rFonts w:ascii="Calibri" w:hAnsi="Calibri" w:cs="Calibri"/>
          <w:color w:val="auto"/>
          <w:spacing w:val="16"/>
          <w:sz w:val="22"/>
          <w:szCs w:val="22"/>
        </w:rPr>
        <w:t xml:space="preserve"> </w:t>
      </w:r>
      <w:r w:rsidRPr="00240830">
        <w:rPr>
          <w:rFonts w:ascii="Calibri" w:hAnsi="Calibri" w:cs="Calibri"/>
          <w:color w:val="auto"/>
          <w:sz w:val="22"/>
          <w:szCs w:val="22"/>
        </w:rPr>
        <w:t>zaniedbania osób, z pomocą których wykonuje</w:t>
      </w:r>
      <w:r w:rsidRPr="00240830">
        <w:rPr>
          <w:rFonts w:ascii="Calibri" w:hAnsi="Calibri" w:cs="Calibri"/>
          <w:color w:val="auto"/>
          <w:spacing w:val="17"/>
          <w:sz w:val="22"/>
          <w:szCs w:val="22"/>
        </w:rPr>
        <w:t xml:space="preserve"> </w:t>
      </w:r>
      <w:r w:rsidRPr="00240830">
        <w:rPr>
          <w:rFonts w:ascii="Calibri" w:hAnsi="Calibri" w:cs="Calibri"/>
          <w:color w:val="auto"/>
          <w:spacing w:val="2"/>
          <w:sz w:val="22"/>
          <w:szCs w:val="22"/>
        </w:rPr>
        <w:t>P</w:t>
      </w:r>
      <w:r w:rsidRPr="00240830">
        <w:rPr>
          <w:rFonts w:ascii="Calibri" w:hAnsi="Calibri" w:cs="Calibri"/>
          <w:color w:val="auto"/>
          <w:spacing w:val="1"/>
          <w:sz w:val="22"/>
          <w:szCs w:val="22"/>
        </w:rPr>
        <w:t>r</w:t>
      </w:r>
      <w:r w:rsidRPr="00240830">
        <w:rPr>
          <w:rFonts w:ascii="Calibri" w:hAnsi="Calibri" w:cs="Calibri"/>
          <w:color w:val="auto"/>
          <w:sz w:val="22"/>
          <w:szCs w:val="22"/>
        </w:rPr>
        <w:t>z</w:t>
      </w:r>
      <w:r w:rsidRPr="00240830">
        <w:rPr>
          <w:rFonts w:ascii="Calibri" w:hAnsi="Calibri" w:cs="Calibri"/>
          <w:color w:val="auto"/>
          <w:spacing w:val="1"/>
          <w:sz w:val="22"/>
          <w:szCs w:val="22"/>
        </w:rPr>
        <w:t>ed</w:t>
      </w:r>
      <w:r w:rsidRPr="00240830">
        <w:rPr>
          <w:rFonts w:ascii="Calibri" w:hAnsi="Calibri" w:cs="Calibri"/>
          <w:color w:val="auto"/>
          <w:spacing w:val="-1"/>
          <w:sz w:val="22"/>
          <w:szCs w:val="22"/>
        </w:rPr>
        <w:t>m</w:t>
      </w:r>
      <w:r w:rsidRPr="00240830">
        <w:rPr>
          <w:rFonts w:ascii="Calibri" w:hAnsi="Calibri" w:cs="Calibri"/>
          <w:color w:val="auto"/>
          <w:sz w:val="22"/>
          <w:szCs w:val="22"/>
        </w:rPr>
        <w:t>i</w:t>
      </w:r>
      <w:r w:rsidRPr="00240830">
        <w:rPr>
          <w:rFonts w:ascii="Calibri" w:hAnsi="Calibri" w:cs="Calibri"/>
          <w:color w:val="auto"/>
          <w:spacing w:val="1"/>
          <w:sz w:val="22"/>
          <w:szCs w:val="22"/>
        </w:rPr>
        <w:t>o</w:t>
      </w:r>
      <w:r w:rsidRPr="00240830">
        <w:rPr>
          <w:rFonts w:ascii="Calibri" w:hAnsi="Calibri" w:cs="Calibri"/>
          <w:color w:val="auto"/>
          <w:sz w:val="22"/>
          <w:szCs w:val="22"/>
        </w:rPr>
        <w:t>t</w:t>
      </w:r>
      <w:r w:rsidRPr="00240830">
        <w:rPr>
          <w:rFonts w:ascii="Calibri" w:hAnsi="Calibri" w:cs="Calibri"/>
          <w:color w:val="auto"/>
          <w:spacing w:val="11"/>
          <w:sz w:val="22"/>
          <w:szCs w:val="22"/>
        </w:rPr>
        <w:t xml:space="preserve"> </w:t>
      </w:r>
      <w:r w:rsidRPr="00240830">
        <w:rPr>
          <w:rFonts w:ascii="Calibri" w:hAnsi="Calibri" w:cs="Calibri"/>
          <w:color w:val="auto"/>
          <w:spacing w:val="2"/>
          <w:sz w:val="22"/>
          <w:szCs w:val="22"/>
        </w:rPr>
        <w:lastRenderedPageBreak/>
        <w:t>U</w:t>
      </w:r>
      <w:r w:rsidRPr="00240830">
        <w:rPr>
          <w:rFonts w:ascii="Calibri" w:hAnsi="Calibri" w:cs="Calibri"/>
          <w:color w:val="auto"/>
          <w:spacing w:val="-1"/>
          <w:sz w:val="22"/>
          <w:szCs w:val="22"/>
        </w:rPr>
        <w:t>m</w:t>
      </w:r>
      <w:r w:rsidRPr="00240830">
        <w:rPr>
          <w:rFonts w:ascii="Calibri" w:hAnsi="Calibri" w:cs="Calibri"/>
          <w:color w:val="auto"/>
          <w:spacing w:val="3"/>
          <w:sz w:val="22"/>
          <w:szCs w:val="22"/>
        </w:rPr>
        <w:t>o</w:t>
      </w:r>
      <w:r w:rsidRPr="00240830">
        <w:rPr>
          <w:rFonts w:ascii="Calibri" w:hAnsi="Calibri" w:cs="Calibri"/>
          <w:color w:val="auto"/>
          <w:spacing w:val="-2"/>
          <w:sz w:val="22"/>
          <w:szCs w:val="22"/>
        </w:rPr>
        <w:t>w</w:t>
      </w:r>
      <w:r w:rsidRPr="00240830">
        <w:rPr>
          <w:rFonts w:ascii="Calibri" w:hAnsi="Calibri" w:cs="Calibri"/>
          <w:color w:val="auto"/>
          <w:spacing w:val="-1"/>
          <w:sz w:val="22"/>
          <w:szCs w:val="22"/>
        </w:rPr>
        <w:t>y</w:t>
      </w:r>
      <w:r w:rsidRPr="00240830">
        <w:rPr>
          <w:rFonts w:ascii="Calibri" w:hAnsi="Calibri" w:cs="Calibri"/>
          <w:color w:val="auto"/>
          <w:sz w:val="22"/>
          <w:szCs w:val="22"/>
        </w:rPr>
        <w:t xml:space="preserve">, </w:t>
      </w:r>
      <w:r w:rsidRPr="00240830">
        <w:rPr>
          <w:rFonts w:ascii="Calibri" w:hAnsi="Calibri" w:cs="Calibri"/>
          <w:color w:val="auto"/>
          <w:spacing w:val="2"/>
          <w:sz w:val="22"/>
          <w:szCs w:val="22"/>
        </w:rPr>
        <w:t>j</w:t>
      </w:r>
      <w:r w:rsidRPr="00240830">
        <w:rPr>
          <w:rFonts w:ascii="Calibri" w:hAnsi="Calibri" w:cs="Calibri"/>
          <w:color w:val="auto"/>
          <w:sz w:val="22"/>
          <w:szCs w:val="22"/>
        </w:rPr>
        <w:t>ak</w:t>
      </w:r>
      <w:r w:rsidRPr="00240830">
        <w:rPr>
          <w:rFonts w:ascii="Calibri" w:hAnsi="Calibri" w:cs="Calibri"/>
          <w:color w:val="auto"/>
          <w:spacing w:val="-3"/>
          <w:sz w:val="22"/>
          <w:szCs w:val="22"/>
        </w:rPr>
        <w:t xml:space="preserve"> </w:t>
      </w:r>
      <w:r w:rsidRPr="00240830">
        <w:rPr>
          <w:rFonts w:ascii="Calibri" w:hAnsi="Calibri" w:cs="Calibri"/>
          <w:color w:val="auto"/>
          <w:spacing w:val="1"/>
          <w:sz w:val="22"/>
          <w:szCs w:val="22"/>
        </w:rPr>
        <w:t>ró</w:t>
      </w:r>
      <w:r w:rsidRPr="00240830">
        <w:rPr>
          <w:rFonts w:ascii="Calibri" w:hAnsi="Calibri" w:cs="Calibri"/>
          <w:color w:val="auto"/>
          <w:spacing w:val="-2"/>
          <w:sz w:val="22"/>
          <w:szCs w:val="22"/>
        </w:rPr>
        <w:t>w</w:t>
      </w:r>
      <w:r w:rsidRPr="00240830">
        <w:rPr>
          <w:rFonts w:ascii="Calibri" w:hAnsi="Calibri" w:cs="Calibri"/>
          <w:color w:val="auto"/>
          <w:spacing w:val="-1"/>
          <w:sz w:val="22"/>
          <w:szCs w:val="22"/>
        </w:rPr>
        <w:t>n</w:t>
      </w:r>
      <w:r w:rsidRPr="00240830">
        <w:rPr>
          <w:rFonts w:ascii="Calibri" w:hAnsi="Calibri" w:cs="Calibri"/>
          <w:color w:val="auto"/>
          <w:sz w:val="22"/>
          <w:szCs w:val="22"/>
        </w:rPr>
        <w:t>ież</w:t>
      </w:r>
      <w:r w:rsidRPr="00240830">
        <w:rPr>
          <w:rFonts w:ascii="Calibri" w:hAnsi="Calibri" w:cs="Calibri"/>
          <w:color w:val="auto"/>
          <w:spacing w:val="-5"/>
          <w:sz w:val="22"/>
          <w:szCs w:val="22"/>
        </w:rPr>
        <w:t xml:space="preserve"> </w:t>
      </w:r>
      <w:r w:rsidRPr="00240830">
        <w:rPr>
          <w:rFonts w:ascii="Calibri" w:hAnsi="Calibri" w:cs="Calibri"/>
          <w:color w:val="auto"/>
          <w:spacing w:val="1"/>
          <w:sz w:val="22"/>
          <w:szCs w:val="22"/>
        </w:rPr>
        <w:t>o</w:t>
      </w:r>
      <w:r w:rsidRPr="00240830">
        <w:rPr>
          <w:rFonts w:ascii="Calibri" w:hAnsi="Calibri" w:cs="Calibri"/>
          <w:color w:val="auto"/>
          <w:spacing w:val="-1"/>
          <w:sz w:val="22"/>
          <w:szCs w:val="22"/>
        </w:rPr>
        <w:t>s</w:t>
      </w:r>
      <w:r w:rsidRPr="00240830">
        <w:rPr>
          <w:rFonts w:ascii="Calibri" w:hAnsi="Calibri" w:cs="Calibri"/>
          <w:color w:val="auto"/>
          <w:spacing w:val="1"/>
          <w:sz w:val="22"/>
          <w:szCs w:val="22"/>
        </w:rPr>
        <w:t>ób</w:t>
      </w:r>
      <w:r w:rsidRPr="00240830">
        <w:rPr>
          <w:rFonts w:ascii="Calibri" w:hAnsi="Calibri" w:cs="Calibri"/>
          <w:color w:val="auto"/>
          <w:sz w:val="22"/>
          <w:szCs w:val="22"/>
        </w:rPr>
        <w:t>,</w:t>
      </w:r>
      <w:r w:rsidRPr="00240830">
        <w:rPr>
          <w:rFonts w:ascii="Calibri" w:hAnsi="Calibri" w:cs="Calibri"/>
          <w:color w:val="auto"/>
          <w:spacing w:val="-3"/>
          <w:sz w:val="22"/>
          <w:szCs w:val="22"/>
        </w:rPr>
        <w:t xml:space="preserve"> </w:t>
      </w:r>
      <w:r w:rsidRPr="00240830">
        <w:rPr>
          <w:rFonts w:ascii="Calibri" w:hAnsi="Calibri" w:cs="Calibri"/>
          <w:color w:val="auto"/>
          <w:spacing w:val="-1"/>
          <w:sz w:val="22"/>
          <w:szCs w:val="22"/>
        </w:rPr>
        <w:t>k</w:t>
      </w:r>
      <w:r w:rsidRPr="00240830">
        <w:rPr>
          <w:rFonts w:ascii="Calibri" w:hAnsi="Calibri" w:cs="Calibri"/>
          <w:color w:val="auto"/>
          <w:sz w:val="22"/>
          <w:szCs w:val="22"/>
        </w:rPr>
        <w:t>t</w:t>
      </w:r>
      <w:r w:rsidRPr="00240830">
        <w:rPr>
          <w:rFonts w:ascii="Calibri" w:hAnsi="Calibri" w:cs="Calibri"/>
          <w:color w:val="auto"/>
          <w:spacing w:val="1"/>
          <w:sz w:val="22"/>
          <w:szCs w:val="22"/>
        </w:rPr>
        <w:t>ó</w:t>
      </w:r>
      <w:r w:rsidRPr="00240830">
        <w:rPr>
          <w:rFonts w:ascii="Calibri" w:hAnsi="Calibri" w:cs="Calibri"/>
          <w:color w:val="auto"/>
          <w:spacing w:val="3"/>
          <w:sz w:val="22"/>
          <w:szCs w:val="22"/>
        </w:rPr>
        <w:t>r</w:t>
      </w:r>
      <w:r w:rsidRPr="00240830">
        <w:rPr>
          <w:rFonts w:ascii="Calibri" w:hAnsi="Calibri" w:cs="Calibri"/>
          <w:color w:val="auto"/>
          <w:spacing w:val="-1"/>
          <w:sz w:val="22"/>
          <w:szCs w:val="22"/>
        </w:rPr>
        <w:t>y</w:t>
      </w:r>
      <w:r w:rsidRPr="00240830">
        <w:rPr>
          <w:rFonts w:ascii="Calibri" w:hAnsi="Calibri" w:cs="Calibri"/>
          <w:color w:val="auto"/>
          <w:sz w:val="22"/>
          <w:szCs w:val="22"/>
        </w:rPr>
        <w:t>m</w:t>
      </w:r>
      <w:r w:rsidRPr="00240830">
        <w:rPr>
          <w:rFonts w:ascii="Calibri" w:hAnsi="Calibri" w:cs="Calibri"/>
          <w:color w:val="auto"/>
          <w:spacing w:val="-5"/>
          <w:sz w:val="22"/>
          <w:szCs w:val="22"/>
        </w:rPr>
        <w:t xml:space="preserve"> </w:t>
      </w:r>
      <w:r w:rsidRPr="00240830">
        <w:rPr>
          <w:rFonts w:ascii="Calibri" w:hAnsi="Calibri" w:cs="Calibri"/>
          <w:color w:val="auto"/>
          <w:spacing w:val="-2"/>
          <w:sz w:val="22"/>
          <w:szCs w:val="22"/>
        </w:rPr>
        <w:t>w</w:t>
      </w:r>
      <w:r w:rsidRPr="00240830">
        <w:rPr>
          <w:rFonts w:ascii="Calibri" w:hAnsi="Calibri" w:cs="Calibri"/>
          <w:color w:val="auto"/>
          <w:spacing w:val="-1"/>
          <w:sz w:val="22"/>
          <w:szCs w:val="22"/>
        </w:rPr>
        <w:t>y</w:t>
      </w:r>
      <w:r w:rsidRPr="00240830">
        <w:rPr>
          <w:rFonts w:ascii="Calibri" w:hAnsi="Calibri" w:cs="Calibri"/>
          <w:color w:val="auto"/>
          <w:spacing w:val="3"/>
          <w:sz w:val="22"/>
          <w:szCs w:val="22"/>
        </w:rPr>
        <w:t>k</w:t>
      </w:r>
      <w:r w:rsidRPr="00240830">
        <w:rPr>
          <w:rFonts w:ascii="Calibri" w:hAnsi="Calibri" w:cs="Calibri"/>
          <w:color w:val="auto"/>
          <w:spacing w:val="1"/>
          <w:sz w:val="22"/>
          <w:szCs w:val="22"/>
        </w:rPr>
        <w:t>o</w:t>
      </w:r>
      <w:r w:rsidRPr="00240830">
        <w:rPr>
          <w:rFonts w:ascii="Calibri" w:hAnsi="Calibri" w:cs="Calibri"/>
          <w:color w:val="auto"/>
          <w:spacing w:val="-1"/>
          <w:sz w:val="22"/>
          <w:szCs w:val="22"/>
        </w:rPr>
        <w:t>n</w:t>
      </w:r>
      <w:r w:rsidRPr="00240830">
        <w:rPr>
          <w:rFonts w:ascii="Calibri" w:hAnsi="Calibri" w:cs="Calibri"/>
          <w:color w:val="auto"/>
          <w:sz w:val="22"/>
          <w:szCs w:val="22"/>
        </w:rPr>
        <w:t>a</w:t>
      </w:r>
      <w:r w:rsidRPr="00240830">
        <w:rPr>
          <w:rFonts w:ascii="Calibri" w:hAnsi="Calibri" w:cs="Calibri"/>
          <w:color w:val="auto"/>
          <w:spacing w:val="-1"/>
          <w:sz w:val="22"/>
          <w:szCs w:val="22"/>
        </w:rPr>
        <w:t>n</w:t>
      </w:r>
      <w:r w:rsidRPr="00240830">
        <w:rPr>
          <w:rFonts w:ascii="Calibri" w:hAnsi="Calibri" w:cs="Calibri"/>
          <w:color w:val="auto"/>
          <w:sz w:val="22"/>
          <w:szCs w:val="22"/>
        </w:rPr>
        <w:t>ie</w:t>
      </w:r>
      <w:r w:rsidRPr="00240830">
        <w:rPr>
          <w:rFonts w:ascii="Calibri" w:hAnsi="Calibri" w:cs="Calibri"/>
          <w:color w:val="auto"/>
          <w:spacing w:val="-9"/>
          <w:sz w:val="22"/>
          <w:szCs w:val="22"/>
        </w:rPr>
        <w:t xml:space="preserve"> </w:t>
      </w:r>
      <w:r w:rsidRPr="00240830">
        <w:rPr>
          <w:rFonts w:ascii="Calibri" w:hAnsi="Calibri" w:cs="Calibri"/>
          <w:color w:val="auto"/>
          <w:sz w:val="22"/>
          <w:szCs w:val="22"/>
        </w:rPr>
        <w:t>z</w:t>
      </w:r>
      <w:r w:rsidRPr="00240830">
        <w:rPr>
          <w:rFonts w:ascii="Calibri" w:hAnsi="Calibri" w:cs="Calibri"/>
          <w:color w:val="auto"/>
          <w:spacing w:val="1"/>
          <w:sz w:val="22"/>
          <w:szCs w:val="22"/>
        </w:rPr>
        <w:t>ob</w:t>
      </w:r>
      <w:r w:rsidRPr="00240830">
        <w:rPr>
          <w:rFonts w:ascii="Calibri" w:hAnsi="Calibri" w:cs="Calibri"/>
          <w:color w:val="auto"/>
          <w:spacing w:val="3"/>
          <w:sz w:val="22"/>
          <w:szCs w:val="22"/>
        </w:rPr>
        <w:t>o</w:t>
      </w:r>
      <w:r w:rsidRPr="00240830">
        <w:rPr>
          <w:rFonts w:ascii="Calibri" w:hAnsi="Calibri" w:cs="Calibri"/>
          <w:color w:val="auto"/>
          <w:spacing w:val="-5"/>
          <w:sz w:val="22"/>
          <w:szCs w:val="22"/>
        </w:rPr>
        <w:t>w</w:t>
      </w:r>
      <w:r w:rsidRPr="00240830">
        <w:rPr>
          <w:rFonts w:ascii="Calibri" w:hAnsi="Calibri" w:cs="Calibri"/>
          <w:color w:val="auto"/>
          <w:sz w:val="22"/>
          <w:szCs w:val="22"/>
        </w:rPr>
        <w:t>iąz</w:t>
      </w:r>
      <w:r w:rsidRPr="00240830">
        <w:rPr>
          <w:rFonts w:ascii="Calibri" w:hAnsi="Calibri" w:cs="Calibri"/>
          <w:color w:val="auto"/>
          <w:spacing w:val="3"/>
          <w:sz w:val="22"/>
          <w:szCs w:val="22"/>
        </w:rPr>
        <w:t>a</w:t>
      </w:r>
      <w:r w:rsidRPr="00240830">
        <w:rPr>
          <w:rFonts w:ascii="Calibri" w:hAnsi="Calibri" w:cs="Calibri"/>
          <w:color w:val="auto"/>
          <w:sz w:val="22"/>
          <w:szCs w:val="22"/>
        </w:rPr>
        <w:t>ń</w:t>
      </w:r>
      <w:r w:rsidRPr="00240830">
        <w:rPr>
          <w:rFonts w:ascii="Calibri" w:hAnsi="Calibri" w:cs="Calibri"/>
          <w:color w:val="auto"/>
          <w:spacing w:val="-11"/>
          <w:sz w:val="22"/>
          <w:szCs w:val="22"/>
        </w:rPr>
        <w:t xml:space="preserve"> </w:t>
      </w:r>
      <w:r w:rsidRPr="00240830">
        <w:rPr>
          <w:rFonts w:ascii="Calibri" w:hAnsi="Calibri" w:cs="Calibri"/>
          <w:color w:val="auto"/>
          <w:spacing w:val="1"/>
          <w:sz w:val="22"/>
          <w:szCs w:val="22"/>
        </w:rPr>
        <w:t>p</w:t>
      </w:r>
      <w:r w:rsidRPr="00240830">
        <w:rPr>
          <w:rFonts w:ascii="Calibri" w:hAnsi="Calibri" w:cs="Calibri"/>
          <w:color w:val="auto"/>
          <w:spacing w:val="3"/>
          <w:sz w:val="22"/>
          <w:szCs w:val="22"/>
        </w:rPr>
        <w:t>o</w:t>
      </w:r>
      <w:r w:rsidRPr="00240830">
        <w:rPr>
          <w:rFonts w:ascii="Calibri" w:hAnsi="Calibri" w:cs="Calibri"/>
          <w:color w:val="auto"/>
          <w:spacing w:val="-5"/>
          <w:sz w:val="22"/>
          <w:szCs w:val="22"/>
        </w:rPr>
        <w:t>w</w:t>
      </w:r>
      <w:r w:rsidRPr="00240830">
        <w:rPr>
          <w:rFonts w:ascii="Calibri" w:hAnsi="Calibri" w:cs="Calibri"/>
          <w:color w:val="auto"/>
          <w:sz w:val="22"/>
          <w:szCs w:val="22"/>
        </w:rPr>
        <w:t>ie</w:t>
      </w:r>
      <w:r w:rsidRPr="00240830">
        <w:rPr>
          <w:rFonts w:ascii="Calibri" w:hAnsi="Calibri" w:cs="Calibri"/>
          <w:color w:val="auto"/>
          <w:spacing w:val="1"/>
          <w:sz w:val="22"/>
          <w:szCs w:val="22"/>
        </w:rPr>
        <w:t>r</w:t>
      </w:r>
      <w:r w:rsidRPr="00240830">
        <w:rPr>
          <w:rFonts w:ascii="Calibri" w:hAnsi="Calibri" w:cs="Calibri"/>
          <w:color w:val="auto"/>
          <w:sz w:val="22"/>
          <w:szCs w:val="22"/>
        </w:rPr>
        <w:t>z</w:t>
      </w:r>
      <w:r w:rsidRPr="00240830">
        <w:rPr>
          <w:rFonts w:ascii="Calibri" w:hAnsi="Calibri" w:cs="Calibri"/>
          <w:color w:val="auto"/>
          <w:spacing w:val="1"/>
          <w:sz w:val="22"/>
          <w:szCs w:val="22"/>
        </w:rPr>
        <w:t>a</w:t>
      </w:r>
      <w:r w:rsidRPr="00240830">
        <w:rPr>
          <w:rFonts w:ascii="Calibri" w:hAnsi="Calibri" w:cs="Calibri"/>
          <w:color w:val="auto"/>
          <w:sz w:val="22"/>
          <w:szCs w:val="22"/>
        </w:rPr>
        <w:t>,</w:t>
      </w:r>
      <w:r w:rsidRPr="00240830">
        <w:rPr>
          <w:rFonts w:ascii="Calibri" w:hAnsi="Calibri" w:cs="Calibri"/>
          <w:color w:val="auto"/>
          <w:spacing w:val="-5"/>
          <w:sz w:val="22"/>
          <w:szCs w:val="22"/>
        </w:rPr>
        <w:t xml:space="preserve"> </w:t>
      </w:r>
      <w:r w:rsidRPr="00240830">
        <w:rPr>
          <w:rFonts w:ascii="Calibri" w:hAnsi="Calibri" w:cs="Calibri"/>
          <w:color w:val="auto"/>
          <w:spacing w:val="2"/>
          <w:sz w:val="22"/>
          <w:szCs w:val="22"/>
        </w:rPr>
        <w:t>j</w:t>
      </w:r>
      <w:r w:rsidRPr="00240830">
        <w:rPr>
          <w:rFonts w:ascii="Calibri" w:hAnsi="Calibri" w:cs="Calibri"/>
          <w:color w:val="auto"/>
          <w:sz w:val="22"/>
          <w:szCs w:val="22"/>
        </w:rPr>
        <w:t>ak</w:t>
      </w:r>
      <w:r w:rsidRPr="00240830">
        <w:rPr>
          <w:rFonts w:ascii="Calibri" w:hAnsi="Calibri" w:cs="Calibri"/>
          <w:color w:val="auto"/>
          <w:spacing w:val="-3"/>
          <w:sz w:val="22"/>
          <w:szCs w:val="22"/>
        </w:rPr>
        <w:t xml:space="preserve"> </w:t>
      </w:r>
      <w:r w:rsidRPr="00240830">
        <w:rPr>
          <w:rFonts w:ascii="Calibri" w:hAnsi="Calibri" w:cs="Calibri"/>
          <w:color w:val="auto"/>
          <w:sz w:val="22"/>
          <w:szCs w:val="22"/>
        </w:rPr>
        <w:t>za</w:t>
      </w:r>
      <w:r w:rsidRPr="00240830">
        <w:rPr>
          <w:rFonts w:ascii="Calibri" w:hAnsi="Calibri" w:cs="Calibri"/>
          <w:color w:val="auto"/>
          <w:spacing w:val="1"/>
          <w:sz w:val="22"/>
          <w:szCs w:val="22"/>
        </w:rPr>
        <w:t xml:space="preserve"> </w:t>
      </w:r>
      <w:r w:rsidRPr="00240830">
        <w:rPr>
          <w:rFonts w:ascii="Calibri" w:hAnsi="Calibri" w:cs="Calibri"/>
          <w:color w:val="auto"/>
          <w:spacing w:val="-5"/>
          <w:sz w:val="22"/>
          <w:szCs w:val="22"/>
        </w:rPr>
        <w:t>w</w:t>
      </w:r>
      <w:r w:rsidRPr="00240830">
        <w:rPr>
          <w:rFonts w:ascii="Calibri" w:hAnsi="Calibri" w:cs="Calibri"/>
          <w:color w:val="auto"/>
          <w:sz w:val="22"/>
          <w:szCs w:val="22"/>
        </w:rPr>
        <w:t>ła</w:t>
      </w:r>
      <w:r w:rsidRPr="00240830">
        <w:rPr>
          <w:rFonts w:ascii="Calibri" w:hAnsi="Calibri" w:cs="Calibri"/>
          <w:color w:val="auto"/>
          <w:spacing w:val="2"/>
          <w:sz w:val="22"/>
          <w:szCs w:val="22"/>
        </w:rPr>
        <w:t>s</w:t>
      </w:r>
      <w:r w:rsidRPr="00240830">
        <w:rPr>
          <w:rFonts w:ascii="Calibri" w:hAnsi="Calibri" w:cs="Calibri"/>
          <w:color w:val="auto"/>
          <w:spacing w:val="-1"/>
          <w:sz w:val="22"/>
          <w:szCs w:val="22"/>
        </w:rPr>
        <w:t>n</w:t>
      </w:r>
      <w:r w:rsidRPr="00240830">
        <w:rPr>
          <w:rFonts w:ascii="Calibri" w:hAnsi="Calibri" w:cs="Calibri"/>
          <w:color w:val="auto"/>
          <w:sz w:val="22"/>
          <w:szCs w:val="22"/>
        </w:rPr>
        <w:t>e</w:t>
      </w:r>
      <w:r w:rsidRPr="00240830">
        <w:rPr>
          <w:rFonts w:ascii="Calibri" w:hAnsi="Calibri" w:cs="Calibri"/>
          <w:color w:val="auto"/>
          <w:spacing w:val="2"/>
          <w:sz w:val="22"/>
          <w:szCs w:val="22"/>
        </w:rPr>
        <w:t xml:space="preserve"> </w:t>
      </w:r>
      <w:r w:rsidRPr="00240830">
        <w:rPr>
          <w:rFonts w:ascii="Calibri" w:hAnsi="Calibri" w:cs="Calibri"/>
          <w:color w:val="auto"/>
          <w:spacing w:val="1"/>
          <w:sz w:val="22"/>
          <w:szCs w:val="22"/>
        </w:rPr>
        <w:t>d</w:t>
      </w:r>
      <w:r w:rsidRPr="00240830">
        <w:rPr>
          <w:rFonts w:ascii="Calibri" w:hAnsi="Calibri" w:cs="Calibri"/>
          <w:color w:val="auto"/>
          <w:sz w:val="22"/>
          <w:szCs w:val="22"/>
        </w:rPr>
        <w:t>ział</w:t>
      </w:r>
      <w:r w:rsidRPr="00240830">
        <w:rPr>
          <w:rFonts w:ascii="Calibri" w:hAnsi="Calibri" w:cs="Calibri"/>
          <w:color w:val="auto"/>
          <w:spacing w:val="1"/>
          <w:sz w:val="22"/>
          <w:szCs w:val="22"/>
        </w:rPr>
        <w:t>a</w:t>
      </w:r>
      <w:r w:rsidRPr="00240830">
        <w:rPr>
          <w:rFonts w:ascii="Calibri" w:hAnsi="Calibri" w:cs="Calibri"/>
          <w:color w:val="auto"/>
          <w:spacing w:val="-1"/>
          <w:sz w:val="22"/>
          <w:szCs w:val="22"/>
        </w:rPr>
        <w:t>n</w:t>
      </w:r>
      <w:r w:rsidRPr="00240830">
        <w:rPr>
          <w:rFonts w:ascii="Calibri" w:hAnsi="Calibri" w:cs="Calibri"/>
          <w:color w:val="auto"/>
          <w:sz w:val="22"/>
          <w:szCs w:val="22"/>
        </w:rPr>
        <w:t>ia, zaniechania i zaniedbania.</w:t>
      </w:r>
    </w:p>
    <w:p w14:paraId="2A37ECFF" w14:textId="77777777" w:rsidR="00FC7254" w:rsidRPr="00240830" w:rsidRDefault="00FC7254" w:rsidP="000E13D7">
      <w:pPr>
        <w:pStyle w:val="Akapitzlist"/>
        <w:widowControl w:val="0"/>
        <w:numPr>
          <w:ilvl w:val="0"/>
          <w:numId w:val="26"/>
        </w:numPr>
        <w:tabs>
          <w:tab w:val="left" w:pos="426"/>
        </w:tabs>
        <w:spacing w:line="276" w:lineRule="auto"/>
        <w:ind w:left="426" w:right="-20" w:hanging="426"/>
        <w:jc w:val="both"/>
        <w:rPr>
          <w:rFonts w:ascii="Calibri" w:hAnsi="Calibri" w:cs="Calibri"/>
          <w:color w:val="auto"/>
          <w:sz w:val="22"/>
          <w:szCs w:val="22"/>
        </w:rPr>
      </w:pPr>
      <w:r w:rsidRPr="00240830">
        <w:rPr>
          <w:rFonts w:ascii="Calibri" w:hAnsi="Calibri" w:cs="Calibri"/>
          <w:color w:val="auto"/>
          <w:spacing w:val="1"/>
          <w:sz w:val="22"/>
          <w:szCs w:val="22"/>
        </w:rPr>
        <w:t>Wykonawca</w:t>
      </w:r>
      <w:r w:rsidRPr="00240830">
        <w:rPr>
          <w:rFonts w:ascii="Calibri" w:hAnsi="Calibri" w:cs="Calibri"/>
          <w:color w:val="auto"/>
          <w:spacing w:val="-9"/>
          <w:position w:val="-1"/>
          <w:sz w:val="22"/>
          <w:szCs w:val="22"/>
        </w:rPr>
        <w:t xml:space="preserve"> </w:t>
      </w:r>
      <w:r w:rsidRPr="00240830">
        <w:rPr>
          <w:rFonts w:ascii="Calibri" w:hAnsi="Calibri" w:cs="Calibri"/>
          <w:color w:val="auto"/>
          <w:spacing w:val="-1"/>
          <w:position w:val="-1"/>
          <w:sz w:val="22"/>
          <w:szCs w:val="22"/>
        </w:rPr>
        <w:t>u</w:t>
      </w:r>
      <w:r w:rsidRPr="00240830">
        <w:rPr>
          <w:rFonts w:ascii="Calibri" w:hAnsi="Calibri" w:cs="Calibri"/>
          <w:color w:val="auto"/>
          <w:spacing w:val="2"/>
          <w:position w:val="-1"/>
          <w:sz w:val="22"/>
          <w:szCs w:val="22"/>
        </w:rPr>
        <w:t>s</w:t>
      </w:r>
      <w:r w:rsidRPr="00240830">
        <w:rPr>
          <w:rFonts w:ascii="Calibri" w:hAnsi="Calibri" w:cs="Calibri"/>
          <w:color w:val="auto"/>
          <w:spacing w:val="1"/>
          <w:position w:val="-1"/>
          <w:sz w:val="22"/>
          <w:szCs w:val="22"/>
        </w:rPr>
        <w:t>u</w:t>
      </w:r>
      <w:r w:rsidRPr="00240830">
        <w:rPr>
          <w:rFonts w:ascii="Calibri" w:hAnsi="Calibri" w:cs="Calibri"/>
          <w:color w:val="auto"/>
          <w:spacing w:val="-2"/>
          <w:position w:val="-1"/>
          <w:sz w:val="22"/>
          <w:szCs w:val="22"/>
        </w:rPr>
        <w:t>w</w:t>
      </w:r>
      <w:r w:rsidRPr="00240830">
        <w:rPr>
          <w:rFonts w:ascii="Calibri" w:hAnsi="Calibri" w:cs="Calibri"/>
          <w:color w:val="auto"/>
          <w:position w:val="-1"/>
          <w:sz w:val="22"/>
          <w:szCs w:val="22"/>
        </w:rPr>
        <w:t>a</w:t>
      </w:r>
      <w:r w:rsidRPr="00240830">
        <w:rPr>
          <w:rFonts w:ascii="Calibri" w:hAnsi="Calibri" w:cs="Calibri"/>
          <w:color w:val="auto"/>
          <w:spacing w:val="-2"/>
          <w:position w:val="-1"/>
          <w:sz w:val="22"/>
          <w:szCs w:val="22"/>
        </w:rPr>
        <w:t xml:space="preserve"> </w:t>
      </w:r>
      <w:r w:rsidRPr="00240830">
        <w:rPr>
          <w:rFonts w:ascii="Calibri" w:hAnsi="Calibri" w:cs="Calibri"/>
          <w:color w:val="auto"/>
          <w:spacing w:val="-1"/>
          <w:position w:val="-1"/>
          <w:sz w:val="22"/>
          <w:szCs w:val="22"/>
        </w:rPr>
        <w:t>n</w:t>
      </w:r>
      <w:r w:rsidRPr="00240830">
        <w:rPr>
          <w:rFonts w:ascii="Calibri" w:hAnsi="Calibri" w:cs="Calibri"/>
          <w:color w:val="auto"/>
          <w:position w:val="-1"/>
          <w:sz w:val="22"/>
          <w:szCs w:val="22"/>
        </w:rPr>
        <w:t>a</w:t>
      </w:r>
      <w:r w:rsidRPr="00240830">
        <w:rPr>
          <w:rFonts w:ascii="Calibri" w:hAnsi="Calibri" w:cs="Calibri"/>
          <w:color w:val="auto"/>
          <w:spacing w:val="1"/>
          <w:position w:val="-1"/>
          <w:sz w:val="22"/>
          <w:szCs w:val="22"/>
        </w:rPr>
        <w:t xml:space="preserve"> </w:t>
      </w:r>
      <w:r w:rsidRPr="00240830">
        <w:rPr>
          <w:rFonts w:ascii="Calibri" w:hAnsi="Calibri" w:cs="Calibri"/>
          <w:color w:val="auto"/>
          <w:spacing w:val="-2"/>
          <w:position w:val="-1"/>
          <w:sz w:val="22"/>
          <w:szCs w:val="22"/>
        </w:rPr>
        <w:t>w</w:t>
      </w:r>
      <w:r w:rsidRPr="00240830">
        <w:rPr>
          <w:rFonts w:ascii="Calibri" w:hAnsi="Calibri" w:cs="Calibri"/>
          <w:color w:val="auto"/>
          <w:position w:val="-1"/>
          <w:sz w:val="22"/>
          <w:szCs w:val="22"/>
        </w:rPr>
        <w:t>ła</w:t>
      </w:r>
      <w:r w:rsidRPr="00240830">
        <w:rPr>
          <w:rFonts w:ascii="Calibri" w:hAnsi="Calibri" w:cs="Calibri"/>
          <w:color w:val="auto"/>
          <w:spacing w:val="2"/>
          <w:position w:val="-1"/>
          <w:sz w:val="22"/>
          <w:szCs w:val="22"/>
        </w:rPr>
        <w:t>s</w:t>
      </w:r>
      <w:r w:rsidRPr="00240830">
        <w:rPr>
          <w:rFonts w:ascii="Calibri" w:hAnsi="Calibri" w:cs="Calibri"/>
          <w:color w:val="auto"/>
          <w:spacing w:val="1"/>
          <w:position w:val="-1"/>
          <w:sz w:val="22"/>
          <w:szCs w:val="22"/>
        </w:rPr>
        <w:t>n</w:t>
      </w:r>
      <w:r w:rsidRPr="00240830">
        <w:rPr>
          <w:rFonts w:ascii="Calibri" w:hAnsi="Calibri" w:cs="Calibri"/>
          <w:color w:val="auto"/>
          <w:position w:val="-1"/>
          <w:sz w:val="22"/>
          <w:szCs w:val="22"/>
        </w:rPr>
        <w:t>y</w:t>
      </w:r>
      <w:r w:rsidRPr="00240830">
        <w:rPr>
          <w:rFonts w:ascii="Calibri" w:hAnsi="Calibri" w:cs="Calibri"/>
          <w:color w:val="auto"/>
          <w:spacing w:val="-5"/>
          <w:position w:val="-1"/>
          <w:sz w:val="22"/>
          <w:szCs w:val="22"/>
        </w:rPr>
        <w:t xml:space="preserve"> </w:t>
      </w:r>
      <w:r w:rsidRPr="00240830">
        <w:rPr>
          <w:rFonts w:ascii="Calibri" w:hAnsi="Calibri" w:cs="Calibri"/>
          <w:color w:val="auto"/>
          <w:spacing w:val="-1"/>
          <w:position w:val="-1"/>
          <w:sz w:val="22"/>
          <w:szCs w:val="22"/>
        </w:rPr>
        <w:t>k</w:t>
      </w:r>
      <w:r w:rsidRPr="00240830">
        <w:rPr>
          <w:rFonts w:ascii="Calibri" w:hAnsi="Calibri" w:cs="Calibri"/>
          <w:color w:val="auto"/>
          <w:spacing w:val="1"/>
          <w:position w:val="-1"/>
          <w:sz w:val="22"/>
          <w:szCs w:val="22"/>
        </w:rPr>
        <w:t>o</w:t>
      </w:r>
      <w:r w:rsidRPr="00240830">
        <w:rPr>
          <w:rFonts w:ascii="Calibri" w:hAnsi="Calibri" w:cs="Calibri"/>
          <w:color w:val="auto"/>
          <w:spacing w:val="-1"/>
          <w:position w:val="-1"/>
          <w:sz w:val="22"/>
          <w:szCs w:val="22"/>
        </w:rPr>
        <w:t>s</w:t>
      </w:r>
      <w:r w:rsidRPr="00240830">
        <w:rPr>
          <w:rFonts w:ascii="Calibri" w:hAnsi="Calibri" w:cs="Calibri"/>
          <w:color w:val="auto"/>
          <w:position w:val="-1"/>
          <w:sz w:val="22"/>
          <w:szCs w:val="22"/>
        </w:rPr>
        <w:t>zt</w:t>
      </w:r>
      <w:r w:rsidRPr="00240830">
        <w:rPr>
          <w:rFonts w:ascii="Calibri" w:hAnsi="Calibri" w:cs="Calibri"/>
          <w:color w:val="auto"/>
          <w:spacing w:val="-1"/>
          <w:position w:val="-1"/>
          <w:sz w:val="22"/>
          <w:szCs w:val="22"/>
        </w:rPr>
        <w:t xml:space="preserve"> </w:t>
      </w:r>
      <w:r w:rsidRPr="00240830">
        <w:rPr>
          <w:rFonts w:ascii="Calibri" w:hAnsi="Calibri" w:cs="Calibri"/>
          <w:color w:val="auto"/>
          <w:spacing w:val="-2"/>
          <w:position w:val="-1"/>
          <w:sz w:val="22"/>
          <w:szCs w:val="22"/>
        </w:rPr>
        <w:t>w</w:t>
      </w:r>
      <w:r w:rsidRPr="00240830">
        <w:rPr>
          <w:rFonts w:ascii="Calibri" w:hAnsi="Calibri" w:cs="Calibri"/>
          <w:color w:val="auto"/>
          <w:spacing w:val="-1"/>
          <w:position w:val="-1"/>
          <w:sz w:val="22"/>
          <w:szCs w:val="22"/>
        </w:rPr>
        <w:t>s</w:t>
      </w:r>
      <w:r w:rsidRPr="00240830">
        <w:rPr>
          <w:rFonts w:ascii="Calibri" w:hAnsi="Calibri" w:cs="Calibri"/>
          <w:color w:val="auto"/>
          <w:position w:val="-1"/>
          <w:sz w:val="22"/>
          <w:szCs w:val="22"/>
        </w:rPr>
        <w:t>z</w:t>
      </w:r>
      <w:r w:rsidRPr="00240830">
        <w:rPr>
          <w:rFonts w:ascii="Calibri" w:hAnsi="Calibri" w:cs="Calibri"/>
          <w:color w:val="auto"/>
          <w:spacing w:val="1"/>
          <w:position w:val="-1"/>
          <w:sz w:val="22"/>
          <w:szCs w:val="22"/>
        </w:rPr>
        <w:t>e</w:t>
      </w:r>
      <w:r w:rsidRPr="00240830">
        <w:rPr>
          <w:rFonts w:ascii="Calibri" w:hAnsi="Calibri" w:cs="Calibri"/>
          <w:color w:val="auto"/>
          <w:spacing w:val="2"/>
          <w:position w:val="-1"/>
          <w:sz w:val="22"/>
          <w:szCs w:val="22"/>
        </w:rPr>
        <w:t>l</w:t>
      </w:r>
      <w:r w:rsidRPr="00240830">
        <w:rPr>
          <w:rFonts w:ascii="Calibri" w:hAnsi="Calibri" w:cs="Calibri"/>
          <w:color w:val="auto"/>
          <w:spacing w:val="-1"/>
          <w:position w:val="-1"/>
          <w:sz w:val="22"/>
          <w:szCs w:val="22"/>
        </w:rPr>
        <w:t>k</w:t>
      </w:r>
      <w:r w:rsidRPr="00240830">
        <w:rPr>
          <w:rFonts w:ascii="Calibri" w:hAnsi="Calibri" w:cs="Calibri"/>
          <w:color w:val="auto"/>
          <w:position w:val="-1"/>
          <w:sz w:val="22"/>
          <w:szCs w:val="22"/>
        </w:rPr>
        <w:t>ie</w:t>
      </w:r>
      <w:r w:rsidRPr="00240830">
        <w:rPr>
          <w:rFonts w:ascii="Calibri" w:hAnsi="Calibri" w:cs="Calibri"/>
          <w:color w:val="auto"/>
          <w:spacing w:val="-4"/>
          <w:position w:val="-1"/>
          <w:sz w:val="22"/>
          <w:szCs w:val="22"/>
        </w:rPr>
        <w:t xml:space="preserve"> </w:t>
      </w:r>
      <w:r w:rsidRPr="00240830">
        <w:rPr>
          <w:rFonts w:ascii="Calibri" w:hAnsi="Calibri" w:cs="Calibri"/>
          <w:color w:val="auto"/>
          <w:position w:val="-1"/>
          <w:sz w:val="22"/>
          <w:szCs w:val="22"/>
        </w:rPr>
        <w:t>w</w:t>
      </w:r>
      <w:r w:rsidRPr="00240830">
        <w:rPr>
          <w:rFonts w:ascii="Calibri" w:hAnsi="Calibri" w:cs="Calibri"/>
          <w:color w:val="auto"/>
          <w:spacing w:val="-1"/>
          <w:position w:val="-1"/>
          <w:sz w:val="22"/>
          <w:szCs w:val="22"/>
        </w:rPr>
        <w:t>y</w:t>
      </w:r>
      <w:r w:rsidRPr="00240830">
        <w:rPr>
          <w:rFonts w:ascii="Calibri" w:hAnsi="Calibri" w:cs="Calibri"/>
          <w:color w:val="auto"/>
          <w:spacing w:val="1"/>
          <w:position w:val="-1"/>
          <w:sz w:val="22"/>
          <w:szCs w:val="22"/>
        </w:rPr>
        <w:t>r</w:t>
      </w:r>
      <w:r w:rsidRPr="00240830">
        <w:rPr>
          <w:rFonts w:ascii="Calibri" w:hAnsi="Calibri" w:cs="Calibri"/>
          <w:color w:val="auto"/>
          <w:position w:val="-1"/>
          <w:sz w:val="22"/>
          <w:szCs w:val="22"/>
        </w:rPr>
        <w:t>z</w:t>
      </w:r>
      <w:r w:rsidRPr="00240830">
        <w:rPr>
          <w:rFonts w:ascii="Calibri" w:hAnsi="Calibri" w:cs="Calibri"/>
          <w:color w:val="auto"/>
          <w:spacing w:val="1"/>
          <w:position w:val="-1"/>
          <w:sz w:val="22"/>
          <w:szCs w:val="22"/>
        </w:rPr>
        <w:t>ąd</w:t>
      </w:r>
      <w:r w:rsidRPr="00240830">
        <w:rPr>
          <w:rFonts w:ascii="Calibri" w:hAnsi="Calibri" w:cs="Calibri"/>
          <w:color w:val="auto"/>
          <w:position w:val="-1"/>
          <w:sz w:val="22"/>
          <w:szCs w:val="22"/>
        </w:rPr>
        <w:t>z</w:t>
      </w:r>
      <w:r w:rsidRPr="00240830">
        <w:rPr>
          <w:rFonts w:ascii="Calibri" w:hAnsi="Calibri" w:cs="Calibri"/>
          <w:color w:val="auto"/>
          <w:spacing w:val="1"/>
          <w:position w:val="-1"/>
          <w:sz w:val="22"/>
          <w:szCs w:val="22"/>
        </w:rPr>
        <w:t>o</w:t>
      </w:r>
      <w:r w:rsidRPr="00240830">
        <w:rPr>
          <w:rFonts w:ascii="Calibri" w:hAnsi="Calibri" w:cs="Calibri"/>
          <w:color w:val="auto"/>
          <w:spacing w:val="-1"/>
          <w:position w:val="-1"/>
          <w:sz w:val="22"/>
          <w:szCs w:val="22"/>
        </w:rPr>
        <w:t>n</w:t>
      </w:r>
      <w:r w:rsidRPr="00240830">
        <w:rPr>
          <w:rFonts w:ascii="Calibri" w:hAnsi="Calibri" w:cs="Calibri"/>
          <w:color w:val="auto"/>
          <w:position w:val="-1"/>
          <w:sz w:val="22"/>
          <w:szCs w:val="22"/>
        </w:rPr>
        <w:t>e</w:t>
      </w:r>
      <w:r w:rsidRPr="00240830">
        <w:rPr>
          <w:rFonts w:ascii="Calibri" w:hAnsi="Calibri" w:cs="Calibri"/>
          <w:color w:val="auto"/>
          <w:spacing w:val="-9"/>
          <w:position w:val="-1"/>
          <w:sz w:val="22"/>
          <w:szCs w:val="22"/>
        </w:rPr>
        <w:t xml:space="preserve"> </w:t>
      </w:r>
      <w:r w:rsidRPr="00240830">
        <w:rPr>
          <w:rFonts w:ascii="Calibri" w:hAnsi="Calibri" w:cs="Calibri"/>
          <w:color w:val="auto"/>
          <w:spacing w:val="-1"/>
          <w:position w:val="-1"/>
          <w:sz w:val="22"/>
          <w:szCs w:val="22"/>
        </w:rPr>
        <w:t>s</w:t>
      </w:r>
      <w:r w:rsidRPr="00240830">
        <w:rPr>
          <w:rFonts w:ascii="Calibri" w:hAnsi="Calibri" w:cs="Calibri"/>
          <w:color w:val="auto"/>
          <w:spacing w:val="3"/>
          <w:position w:val="-1"/>
          <w:sz w:val="22"/>
          <w:szCs w:val="22"/>
        </w:rPr>
        <w:t>z</w:t>
      </w:r>
      <w:r w:rsidRPr="00240830">
        <w:rPr>
          <w:rFonts w:ascii="Calibri" w:hAnsi="Calibri" w:cs="Calibri"/>
          <w:color w:val="auto"/>
          <w:spacing w:val="-1"/>
          <w:position w:val="-1"/>
          <w:sz w:val="22"/>
          <w:szCs w:val="22"/>
        </w:rPr>
        <w:t>k</w:t>
      </w:r>
      <w:r w:rsidRPr="00240830">
        <w:rPr>
          <w:rFonts w:ascii="Calibri" w:hAnsi="Calibri" w:cs="Calibri"/>
          <w:color w:val="auto"/>
          <w:spacing w:val="1"/>
          <w:position w:val="-1"/>
          <w:sz w:val="22"/>
          <w:szCs w:val="22"/>
        </w:rPr>
        <w:t>o</w:t>
      </w:r>
      <w:r w:rsidRPr="00240830">
        <w:rPr>
          <w:rFonts w:ascii="Calibri" w:hAnsi="Calibri" w:cs="Calibri"/>
          <w:color w:val="auto"/>
          <w:spacing w:val="3"/>
          <w:position w:val="-1"/>
          <w:sz w:val="22"/>
          <w:szCs w:val="22"/>
        </w:rPr>
        <w:t>d</w:t>
      </w:r>
      <w:r w:rsidRPr="00240830">
        <w:rPr>
          <w:rFonts w:ascii="Calibri" w:hAnsi="Calibri" w:cs="Calibri"/>
          <w:color w:val="auto"/>
          <w:spacing w:val="-4"/>
          <w:position w:val="-1"/>
          <w:sz w:val="22"/>
          <w:szCs w:val="22"/>
        </w:rPr>
        <w:t>y</w:t>
      </w:r>
      <w:r w:rsidRPr="00240830">
        <w:rPr>
          <w:rFonts w:ascii="Calibri" w:hAnsi="Calibri" w:cs="Calibri"/>
          <w:color w:val="auto"/>
          <w:position w:val="-1"/>
          <w:sz w:val="22"/>
          <w:szCs w:val="22"/>
        </w:rPr>
        <w:t>.</w:t>
      </w:r>
    </w:p>
    <w:p w14:paraId="3E8BBF4A" w14:textId="16B0FC39" w:rsidR="00FC7254" w:rsidRPr="00240830" w:rsidRDefault="00FC7254" w:rsidP="000E13D7">
      <w:pPr>
        <w:pStyle w:val="Akapitzlist"/>
        <w:widowControl w:val="0"/>
        <w:numPr>
          <w:ilvl w:val="0"/>
          <w:numId w:val="26"/>
        </w:numPr>
        <w:tabs>
          <w:tab w:val="left" w:pos="426"/>
        </w:tabs>
        <w:spacing w:line="276" w:lineRule="auto"/>
        <w:ind w:left="425" w:right="-23" w:hanging="425"/>
        <w:contextualSpacing w:val="0"/>
        <w:jc w:val="both"/>
        <w:rPr>
          <w:rFonts w:ascii="Calibri" w:hAnsi="Calibri" w:cs="Calibri"/>
          <w:color w:val="auto"/>
          <w:sz w:val="22"/>
          <w:szCs w:val="22"/>
        </w:rPr>
      </w:pPr>
      <w:r w:rsidRPr="00240830">
        <w:rPr>
          <w:rFonts w:ascii="Calibri" w:hAnsi="Calibri" w:cs="Calibri"/>
          <w:color w:val="auto"/>
          <w:spacing w:val="1"/>
          <w:sz w:val="22"/>
          <w:szCs w:val="22"/>
        </w:rPr>
        <w:t>Podw</w:t>
      </w:r>
      <w:r w:rsidRPr="00240830">
        <w:rPr>
          <w:rFonts w:ascii="Calibri" w:hAnsi="Calibri" w:cs="Calibri"/>
          <w:color w:val="auto"/>
          <w:sz w:val="22"/>
          <w:szCs w:val="22"/>
        </w:rPr>
        <w:t xml:space="preserve">ykonawca ponosi koszty zaspokojenia roszczeń osób trzecich dotyczących naruszenia ich praw osobistych i majątkowych odnoszących się do sprzętu, urządzeń, technologii i materiałów potrzebnych przy realizacji Przedmiotu Umowy. </w:t>
      </w:r>
      <w:r w:rsidRPr="00240830">
        <w:rPr>
          <w:rFonts w:ascii="Calibri" w:hAnsi="Calibri" w:cs="Calibri"/>
          <w:snapToGrid w:val="0"/>
          <w:color w:val="auto"/>
          <w:sz w:val="22"/>
          <w:szCs w:val="22"/>
        </w:rPr>
        <w:t xml:space="preserve">Zamawiający </w:t>
      </w:r>
      <w:r w:rsidRPr="00240830">
        <w:rPr>
          <w:rFonts w:ascii="Calibri" w:hAnsi="Calibri" w:cs="Calibri"/>
          <w:color w:val="auto"/>
          <w:sz w:val="22"/>
          <w:szCs w:val="22"/>
        </w:rPr>
        <w:t>ponosi wszelkie koszty ich</w:t>
      </w:r>
      <w:r w:rsidR="0046701C">
        <w:rPr>
          <w:rFonts w:ascii="Calibri" w:hAnsi="Calibri" w:cs="Calibri"/>
          <w:color w:val="auto"/>
          <w:sz w:val="22"/>
          <w:szCs w:val="22"/>
        </w:rPr>
        <w:t> </w:t>
      </w:r>
      <w:r w:rsidRPr="00240830">
        <w:rPr>
          <w:rFonts w:ascii="Calibri" w:hAnsi="Calibri" w:cs="Calibri"/>
          <w:color w:val="auto"/>
          <w:sz w:val="22"/>
          <w:szCs w:val="22"/>
        </w:rPr>
        <w:t>zaspokojenia.</w:t>
      </w:r>
    </w:p>
    <w:p w14:paraId="12364CC2" w14:textId="683C673B" w:rsidR="00FC7254" w:rsidRPr="00240830" w:rsidRDefault="00FC7254" w:rsidP="000E13D7">
      <w:pPr>
        <w:pStyle w:val="Akapitzlist"/>
        <w:widowControl w:val="0"/>
        <w:numPr>
          <w:ilvl w:val="0"/>
          <w:numId w:val="26"/>
        </w:numPr>
        <w:tabs>
          <w:tab w:val="left" w:pos="426"/>
        </w:tabs>
        <w:spacing w:line="276" w:lineRule="auto"/>
        <w:ind w:left="425" w:right="-23" w:hanging="425"/>
        <w:contextualSpacing w:val="0"/>
        <w:jc w:val="both"/>
        <w:rPr>
          <w:rFonts w:ascii="Calibri" w:hAnsi="Calibri" w:cs="Calibri"/>
          <w:color w:val="auto"/>
          <w:sz w:val="22"/>
          <w:szCs w:val="22"/>
        </w:rPr>
      </w:pPr>
      <w:r w:rsidRPr="00240830">
        <w:rPr>
          <w:rFonts w:ascii="Calibri" w:hAnsi="Calibri" w:cs="Calibri"/>
          <w:color w:val="auto"/>
          <w:sz w:val="22"/>
          <w:szCs w:val="22"/>
        </w:rPr>
        <w:t>Całkowita odpowiedzialność Wykonawcy wobec Zamawiającego w związku z realizacją Umowy nie przekroczy Wynagrodzenia umownego, o którym mowa w § 4 ust. 1 Umowy. Niezależnie od</w:t>
      </w:r>
      <w:r w:rsidR="000D314B">
        <w:rPr>
          <w:rFonts w:ascii="Calibri" w:hAnsi="Calibri" w:cs="Calibri"/>
          <w:color w:val="auto"/>
          <w:sz w:val="22"/>
          <w:szCs w:val="22"/>
        </w:rPr>
        <w:t> </w:t>
      </w:r>
      <w:r w:rsidRPr="00240830">
        <w:rPr>
          <w:rFonts w:ascii="Calibri" w:hAnsi="Calibri" w:cs="Calibri"/>
          <w:color w:val="auto"/>
          <w:sz w:val="22"/>
          <w:szCs w:val="22"/>
        </w:rPr>
        <w:t>powyższego, żadna ze Stron Umowy nie będzie odpowiedzialna wobec drugiej Strony za utratę korzyści z użytkowania Przedmiotu Umowy, utratę jakiegokolwiek kontraktu (zlecenia), ani za</w:t>
      </w:r>
      <w:r w:rsidR="000D314B">
        <w:rPr>
          <w:rFonts w:ascii="Calibri" w:hAnsi="Calibri" w:cs="Calibri"/>
          <w:color w:val="auto"/>
          <w:sz w:val="22"/>
          <w:szCs w:val="22"/>
        </w:rPr>
        <w:t> </w:t>
      </w:r>
      <w:r w:rsidRPr="00240830">
        <w:rPr>
          <w:rFonts w:ascii="Calibri" w:hAnsi="Calibri" w:cs="Calibri"/>
          <w:color w:val="auto"/>
          <w:sz w:val="22"/>
          <w:szCs w:val="22"/>
        </w:rPr>
        <w:t xml:space="preserve">straty/szkody pośrednie lub następcze, które druga Strona może ponieść </w:t>
      </w:r>
      <w:r w:rsidR="00A02FB1" w:rsidRPr="00240830">
        <w:rPr>
          <w:rFonts w:ascii="Calibri" w:hAnsi="Calibri" w:cs="Calibri"/>
          <w:color w:val="auto"/>
          <w:sz w:val="22"/>
          <w:szCs w:val="22"/>
        </w:rPr>
        <w:t xml:space="preserve">w </w:t>
      </w:r>
      <w:r w:rsidR="00A02FB1">
        <w:rPr>
          <w:rFonts w:ascii="Calibri" w:hAnsi="Calibri" w:cs="Calibri"/>
          <w:color w:val="auto"/>
          <w:sz w:val="22"/>
          <w:szCs w:val="22"/>
        </w:rPr>
        <w:t>związku</w:t>
      </w:r>
      <w:r w:rsidRPr="00240830">
        <w:rPr>
          <w:rFonts w:ascii="Calibri" w:hAnsi="Calibri" w:cs="Calibri"/>
          <w:color w:val="auto"/>
          <w:sz w:val="22"/>
          <w:szCs w:val="22"/>
        </w:rPr>
        <w:t xml:space="preserve"> z realizacją Umowy.</w:t>
      </w:r>
    </w:p>
    <w:p w14:paraId="02D148FA" w14:textId="77777777" w:rsidR="0046701C" w:rsidRDefault="0046701C" w:rsidP="0046701C">
      <w:pPr>
        <w:widowControl w:val="0"/>
        <w:tabs>
          <w:tab w:val="left" w:pos="426"/>
        </w:tabs>
        <w:spacing w:line="276" w:lineRule="auto"/>
        <w:ind w:right="-20"/>
        <w:contextualSpacing/>
        <w:jc w:val="center"/>
        <w:rPr>
          <w:rFonts w:ascii="Calibri" w:hAnsi="Calibri" w:cs="Calibri"/>
          <w:b/>
          <w:color w:val="auto"/>
          <w:sz w:val="22"/>
          <w:szCs w:val="22"/>
        </w:rPr>
      </w:pPr>
    </w:p>
    <w:p w14:paraId="42BE664C" w14:textId="14732186" w:rsidR="00FC7254" w:rsidRPr="0089368A" w:rsidRDefault="00FC7254" w:rsidP="000E13D7">
      <w:pPr>
        <w:pStyle w:val="Akapitzlist"/>
        <w:widowControl w:val="0"/>
        <w:numPr>
          <w:ilvl w:val="0"/>
          <w:numId w:val="59"/>
        </w:numPr>
        <w:tabs>
          <w:tab w:val="left" w:pos="426"/>
        </w:tabs>
        <w:spacing w:line="276" w:lineRule="auto"/>
        <w:ind w:right="-23"/>
        <w:jc w:val="center"/>
        <w:outlineLvl w:val="0"/>
        <w:rPr>
          <w:rFonts w:ascii="Calibri" w:hAnsi="Calibri" w:cs="Calibri"/>
          <w:b/>
          <w:color w:val="auto"/>
          <w:sz w:val="22"/>
          <w:szCs w:val="22"/>
        </w:rPr>
      </w:pPr>
      <w:r w:rsidRPr="00D3551F">
        <w:rPr>
          <w:rFonts w:ascii="Calibri" w:hAnsi="Calibri" w:cs="Calibri"/>
          <w:b/>
          <w:bCs/>
          <w:color w:val="auto"/>
          <w:sz w:val="22"/>
          <w:szCs w:val="22"/>
        </w:rPr>
        <w:t>Zabezpieczenie należytego wykonania Umowy</w:t>
      </w:r>
    </w:p>
    <w:p w14:paraId="1D67435C" w14:textId="0309955A" w:rsidR="00FC7254" w:rsidRPr="00240830" w:rsidRDefault="00FC7254" w:rsidP="0089368A">
      <w:pPr>
        <w:numPr>
          <w:ilvl w:val="0"/>
          <w:numId w:val="95"/>
        </w:numPr>
        <w:tabs>
          <w:tab w:val="clear" w:pos="4509"/>
          <w:tab w:val="left" w:pos="284"/>
        </w:tabs>
        <w:spacing w:line="276" w:lineRule="auto"/>
        <w:ind w:left="284" w:hanging="284"/>
        <w:jc w:val="both"/>
        <w:rPr>
          <w:rFonts w:ascii="Calibri" w:hAnsi="Calibri" w:cs="Calibri"/>
          <w:color w:val="auto"/>
          <w:sz w:val="22"/>
          <w:szCs w:val="22"/>
        </w:rPr>
      </w:pPr>
      <w:r w:rsidRPr="00240830">
        <w:rPr>
          <w:rFonts w:ascii="Calibri" w:hAnsi="Calibri" w:cs="Calibri"/>
          <w:snapToGrid w:val="0"/>
          <w:color w:val="auto"/>
          <w:sz w:val="22"/>
          <w:szCs w:val="22"/>
        </w:rPr>
        <w:t>Zamawiający</w:t>
      </w:r>
      <w:r w:rsidRPr="00240830">
        <w:rPr>
          <w:rFonts w:ascii="Calibri" w:hAnsi="Calibri" w:cs="Calibri"/>
          <w:color w:val="auto"/>
          <w:sz w:val="22"/>
          <w:szCs w:val="22"/>
        </w:rPr>
        <w:t xml:space="preserve"> wymaga </w:t>
      </w:r>
      <w:r w:rsidR="00076FF6">
        <w:rPr>
          <w:rFonts w:ascii="Calibri" w:hAnsi="Calibri" w:cs="Calibri"/>
          <w:color w:val="auto"/>
          <w:sz w:val="22"/>
          <w:szCs w:val="22"/>
        </w:rPr>
        <w:t>Zabezpiecze</w:t>
      </w:r>
      <w:r w:rsidRPr="00240830">
        <w:rPr>
          <w:rFonts w:ascii="Calibri" w:hAnsi="Calibri" w:cs="Calibri"/>
          <w:color w:val="auto"/>
          <w:sz w:val="22"/>
          <w:szCs w:val="22"/>
        </w:rPr>
        <w:t xml:space="preserve">nia należytego wykonania Przedmiotu Umowy oraz zobowiązań wynikających z udzielonej gwarancji jakości i rękojmi za wady w wysokości </w:t>
      </w:r>
      <w:r w:rsidRPr="00DB38AC">
        <w:rPr>
          <w:rFonts w:ascii="Calibri" w:hAnsi="Calibri" w:cs="Calibri"/>
          <w:b/>
          <w:color w:val="auto"/>
          <w:sz w:val="22"/>
          <w:szCs w:val="22"/>
        </w:rPr>
        <w:t>3 %</w:t>
      </w:r>
      <w:r w:rsidR="004372A6" w:rsidRPr="00240830">
        <w:rPr>
          <w:rFonts w:ascii="Calibri" w:hAnsi="Calibri" w:cs="Calibri"/>
          <w:b/>
          <w:color w:val="auto"/>
          <w:sz w:val="22"/>
          <w:szCs w:val="22"/>
        </w:rPr>
        <w:t xml:space="preserve"> </w:t>
      </w:r>
      <w:r w:rsidRPr="00240830">
        <w:rPr>
          <w:rFonts w:ascii="Calibri" w:hAnsi="Calibri" w:cs="Calibri"/>
          <w:color w:val="auto"/>
          <w:sz w:val="22"/>
          <w:szCs w:val="22"/>
        </w:rPr>
        <w:t>Wynagrodzenia umownego</w:t>
      </w:r>
      <w:r w:rsidR="0046701C">
        <w:rPr>
          <w:rFonts w:ascii="Calibri" w:hAnsi="Calibri" w:cs="Calibri"/>
          <w:color w:val="auto"/>
          <w:sz w:val="22"/>
          <w:szCs w:val="22"/>
        </w:rPr>
        <w:t xml:space="preserve"> </w:t>
      </w:r>
      <w:r w:rsidRPr="00240830">
        <w:rPr>
          <w:rFonts w:ascii="Calibri" w:hAnsi="Calibri" w:cs="Calibri"/>
          <w:color w:val="auto"/>
          <w:sz w:val="22"/>
          <w:szCs w:val="22"/>
        </w:rPr>
        <w:t>(</w:t>
      </w:r>
      <w:r w:rsidR="004E4F92">
        <w:rPr>
          <w:rFonts w:ascii="Calibri" w:hAnsi="Calibri" w:cs="Calibri"/>
          <w:color w:val="auto"/>
          <w:sz w:val="22"/>
          <w:szCs w:val="22"/>
        </w:rPr>
        <w:t>zwane w całej Umowie</w:t>
      </w:r>
      <w:r w:rsidRPr="00240830">
        <w:rPr>
          <w:rFonts w:ascii="Calibri" w:hAnsi="Calibri" w:cs="Calibri"/>
          <w:color w:val="auto"/>
          <w:sz w:val="22"/>
          <w:szCs w:val="22"/>
        </w:rPr>
        <w:t xml:space="preserve">: </w:t>
      </w:r>
      <w:r w:rsidR="004E4F92">
        <w:rPr>
          <w:rFonts w:ascii="Calibri" w:hAnsi="Calibri" w:cs="Calibri"/>
          <w:color w:val="auto"/>
          <w:sz w:val="22"/>
          <w:szCs w:val="22"/>
        </w:rPr>
        <w:t>„</w:t>
      </w:r>
      <w:r w:rsidRPr="00240830">
        <w:rPr>
          <w:rFonts w:ascii="Calibri" w:hAnsi="Calibri" w:cs="Calibri"/>
          <w:color w:val="auto"/>
          <w:sz w:val="22"/>
          <w:szCs w:val="22"/>
        </w:rPr>
        <w:t>Zabezpieczenie</w:t>
      </w:r>
      <w:r w:rsidR="004E4F92">
        <w:rPr>
          <w:rFonts w:ascii="Calibri" w:hAnsi="Calibri" w:cs="Calibri"/>
          <w:color w:val="auto"/>
          <w:sz w:val="22"/>
          <w:szCs w:val="22"/>
        </w:rPr>
        <w:t>m”</w:t>
      </w:r>
      <w:r w:rsidRPr="00240830">
        <w:rPr>
          <w:rFonts w:ascii="Calibri" w:hAnsi="Calibri" w:cs="Calibri"/>
          <w:color w:val="auto"/>
          <w:sz w:val="22"/>
          <w:szCs w:val="22"/>
        </w:rPr>
        <w:t xml:space="preserve">). </w:t>
      </w:r>
    </w:p>
    <w:p w14:paraId="1D8FDA6B" w14:textId="370E887D" w:rsidR="00FC7254" w:rsidRPr="00240830" w:rsidRDefault="00FC7254" w:rsidP="0089368A">
      <w:pPr>
        <w:numPr>
          <w:ilvl w:val="0"/>
          <w:numId w:val="95"/>
        </w:numPr>
        <w:tabs>
          <w:tab w:val="left" w:pos="284"/>
        </w:tabs>
        <w:spacing w:line="276" w:lineRule="auto"/>
        <w:ind w:left="284" w:hanging="284"/>
        <w:jc w:val="both"/>
        <w:rPr>
          <w:rFonts w:ascii="Calibri" w:hAnsi="Calibri" w:cs="Calibri"/>
          <w:color w:val="auto"/>
          <w:sz w:val="22"/>
          <w:szCs w:val="22"/>
        </w:rPr>
      </w:pPr>
      <w:r w:rsidRPr="00240830">
        <w:rPr>
          <w:rFonts w:ascii="Calibri" w:hAnsi="Calibri" w:cs="Calibri"/>
          <w:color w:val="auto"/>
          <w:sz w:val="22"/>
          <w:szCs w:val="22"/>
        </w:rPr>
        <w:t>Zabezpieczenie w formie bezwarunkowej, nieodwołalnej i płatnej na pierwsze żądanie</w:t>
      </w:r>
      <w:r w:rsidR="002D70CA">
        <w:rPr>
          <w:rFonts w:ascii="Calibri" w:hAnsi="Calibri" w:cs="Calibri"/>
          <w:color w:val="auto"/>
          <w:sz w:val="22"/>
          <w:szCs w:val="22"/>
        </w:rPr>
        <w:t xml:space="preserve"> </w:t>
      </w:r>
      <w:r w:rsidR="002D70CA" w:rsidRPr="00F25B2C">
        <w:rPr>
          <w:rFonts w:ascii="Calibri" w:hAnsi="Calibri" w:cs="Calibri"/>
          <w:color w:val="auto"/>
          <w:sz w:val="22"/>
          <w:szCs w:val="22"/>
        </w:rPr>
        <w:t>w formie pieniądza</w:t>
      </w:r>
      <w:r w:rsidRPr="00F25B2C">
        <w:rPr>
          <w:rFonts w:ascii="Calibri" w:hAnsi="Calibri" w:cs="Calibri"/>
          <w:color w:val="auto"/>
          <w:sz w:val="22"/>
          <w:szCs w:val="22"/>
        </w:rPr>
        <w:t xml:space="preserve"> gwarancji bankowej lub ubezpieczeniowej,</w:t>
      </w:r>
      <w:r w:rsidR="002D70CA">
        <w:rPr>
          <w:rFonts w:ascii="Calibri" w:hAnsi="Calibri" w:cs="Calibri"/>
          <w:color w:val="auto"/>
          <w:sz w:val="22"/>
          <w:szCs w:val="22"/>
        </w:rPr>
        <w:t xml:space="preserve"> </w:t>
      </w:r>
      <w:r w:rsidRPr="00240830">
        <w:rPr>
          <w:rFonts w:ascii="Calibri" w:hAnsi="Calibri" w:cs="Calibri"/>
          <w:color w:val="auto"/>
          <w:sz w:val="22"/>
          <w:szCs w:val="22"/>
        </w:rPr>
        <w:t xml:space="preserve">wystawionej przez uprzednio zaakceptowany przez </w:t>
      </w:r>
      <w:r w:rsidRPr="00240830">
        <w:rPr>
          <w:rFonts w:ascii="Calibri" w:hAnsi="Calibri" w:cs="Calibri"/>
          <w:snapToGrid w:val="0"/>
          <w:color w:val="auto"/>
          <w:sz w:val="22"/>
          <w:szCs w:val="22"/>
        </w:rPr>
        <w:t>Zamawiającego</w:t>
      </w:r>
      <w:r w:rsidRPr="00240830">
        <w:rPr>
          <w:rFonts w:ascii="Calibri" w:hAnsi="Calibri" w:cs="Calibri"/>
          <w:color w:val="auto"/>
          <w:sz w:val="22"/>
          <w:szCs w:val="22"/>
        </w:rPr>
        <w:t xml:space="preserve"> bank lub towarzystwo ubezpieczeniowe z siedzibą w Polsce. </w:t>
      </w:r>
    </w:p>
    <w:p w14:paraId="32BB04FA" w14:textId="12F9ABFF" w:rsidR="00FC7254" w:rsidRPr="00240830" w:rsidRDefault="00FC7254" w:rsidP="0089368A">
      <w:pPr>
        <w:numPr>
          <w:ilvl w:val="0"/>
          <w:numId w:val="95"/>
        </w:numPr>
        <w:tabs>
          <w:tab w:val="left" w:pos="0"/>
          <w:tab w:val="left" w:pos="284"/>
        </w:tabs>
        <w:spacing w:line="276" w:lineRule="auto"/>
        <w:ind w:left="284" w:hanging="284"/>
        <w:jc w:val="both"/>
        <w:rPr>
          <w:rFonts w:ascii="Calibri" w:hAnsi="Calibri" w:cs="Calibri"/>
          <w:color w:val="auto"/>
          <w:sz w:val="22"/>
          <w:szCs w:val="22"/>
        </w:rPr>
      </w:pPr>
      <w:r w:rsidRPr="00240830">
        <w:rPr>
          <w:rFonts w:ascii="Calibri" w:hAnsi="Calibri" w:cs="Calibri"/>
          <w:color w:val="auto"/>
          <w:sz w:val="22"/>
          <w:szCs w:val="22"/>
        </w:rPr>
        <w:t>Przed wystawieniem ww. gwarancji zgodność jej treści z warunkami Umowy oraz instytucja ją</w:t>
      </w:r>
      <w:r w:rsidR="0046701C">
        <w:rPr>
          <w:rFonts w:ascii="Calibri" w:hAnsi="Calibri" w:cs="Calibri"/>
          <w:color w:val="auto"/>
          <w:sz w:val="22"/>
          <w:szCs w:val="22"/>
        </w:rPr>
        <w:t> </w:t>
      </w:r>
      <w:r w:rsidRPr="00240830">
        <w:rPr>
          <w:rFonts w:ascii="Calibri" w:hAnsi="Calibri" w:cs="Calibri"/>
          <w:color w:val="auto"/>
          <w:sz w:val="22"/>
          <w:szCs w:val="22"/>
        </w:rPr>
        <w:t xml:space="preserve">wystawiająca podlegają weryfikacji i akceptacji przez </w:t>
      </w:r>
      <w:r w:rsidRPr="00240830">
        <w:rPr>
          <w:rFonts w:ascii="Calibri" w:hAnsi="Calibri" w:cs="Calibri"/>
          <w:snapToGrid w:val="0"/>
          <w:color w:val="auto"/>
          <w:sz w:val="22"/>
          <w:szCs w:val="22"/>
        </w:rPr>
        <w:t>Zamawiającego</w:t>
      </w:r>
      <w:r w:rsidRPr="00240830">
        <w:rPr>
          <w:rFonts w:ascii="Calibri" w:hAnsi="Calibri" w:cs="Calibri"/>
          <w:color w:val="auto"/>
          <w:sz w:val="22"/>
          <w:szCs w:val="22"/>
        </w:rPr>
        <w:t xml:space="preserve">. </w:t>
      </w:r>
    </w:p>
    <w:p w14:paraId="4BBAB6F2" w14:textId="0B20BC8D" w:rsidR="00FC7254" w:rsidRPr="00240830" w:rsidRDefault="00FC7254" w:rsidP="0089368A">
      <w:pPr>
        <w:numPr>
          <w:ilvl w:val="0"/>
          <w:numId w:val="95"/>
        </w:numPr>
        <w:tabs>
          <w:tab w:val="left" w:pos="284"/>
        </w:tabs>
        <w:spacing w:line="276" w:lineRule="auto"/>
        <w:ind w:left="284" w:hanging="284"/>
        <w:jc w:val="both"/>
        <w:rPr>
          <w:rFonts w:ascii="Calibri" w:hAnsi="Calibri" w:cs="Calibri"/>
          <w:color w:val="auto"/>
          <w:sz w:val="22"/>
          <w:szCs w:val="22"/>
        </w:rPr>
      </w:pPr>
      <w:r w:rsidRPr="00240830">
        <w:rPr>
          <w:rFonts w:ascii="Calibri" w:eastAsia="Arial" w:hAnsi="Calibri" w:cs="Calibri"/>
          <w:color w:val="auto"/>
          <w:sz w:val="22"/>
          <w:szCs w:val="22"/>
        </w:rPr>
        <w:t xml:space="preserve">Dokument </w:t>
      </w:r>
      <w:r w:rsidR="004A7624" w:rsidRPr="00F25B2C">
        <w:rPr>
          <w:rFonts w:ascii="Calibri" w:hAnsi="Calibri" w:cs="Calibri"/>
          <w:color w:val="auto"/>
          <w:sz w:val="22"/>
          <w:szCs w:val="22"/>
        </w:rPr>
        <w:t>w formie pieniądza</w:t>
      </w:r>
      <w:r w:rsidR="004A7624" w:rsidRPr="00240830">
        <w:rPr>
          <w:rFonts w:ascii="Calibri" w:eastAsia="Arial" w:hAnsi="Calibri" w:cs="Calibri"/>
          <w:color w:val="auto"/>
          <w:sz w:val="22"/>
          <w:szCs w:val="22"/>
        </w:rPr>
        <w:t xml:space="preserve"> </w:t>
      </w:r>
      <w:r w:rsidRPr="00240830">
        <w:rPr>
          <w:rFonts w:ascii="Calibri" w:eastAsia="Arial" w:hAnsi="Calibri" w:cs="Calibri"/>
          <w:color w:val="auto"/>
          <w:sz w:val="22"/>
          <w:szCs w:val="22"/>
        </w:rPr>
        <w:t>gwarancji ubezpieczeniowej lub bankowej</w:t>
      </w:r>
      <w:r w:rsidR="004A7624">
        <w:rPr>
          <w:rFonts w:ascii="Calibri" w:eastAsia="Arial" w:hAnsi="Calibri" w:cs="Calibri"/>
          <w:color w:val="auto"/>
          <w:sz w:val="22"/>
          <w:szCs w:val="22"/>
        </w:rPr>
        <w:t xml:space="preserve">, </w:t>
      </w:r>
      <w:r w:rsidRPr="00240830">
        <w:rPr>
          <w:rFonts w:ascii="Calibri" w:eastAsia="Arial" w:hAnsi="Calibri" w:cs="Calibri"/>
          <w:color w:val="auto"/>
          <w:sz w:val="22"/>
          <w:szCs w:val="22"/>
        </w:rPr>
        <w:t xml:space="preserve">powinien być przedłożony </w:t>
      </w:r>
      <w:r w:rsidRPr="00240830">
        <w:rPr>
          <w:rFonts w:ascii="Calibri" w:hAnsi="Calibri" w:cs="Calibri"/>
          <w:color w:val="auto"/>
          <w:sz w:val="22"/>
          <w:szCs w:val="22"/>
        </w:rPr>
        <w:t>Zamawiającemu w terminie</w:t>
      </w:r>
      <w:r w:rsidRPr="00240830">
        <w:rPr>
          <w:rFonts w:ascii="Calibri" w:hAnsi="Calibri" w:cs="Calibri"/>
          <w:b/>
          <w:bCs/>
          <w:color w:val="auto"/>
          <w:sz w:val="22"/>
          <w:szCs w:val="22"/>
        </w:rPr>
        <w:t xml:space="preserve"> </w:t>
      </w:r>
      <w:r w:rsidRPr="00240830">
        <w:rPr>
          <w:rFonts w:ascii="Calibri" w:hAnsi="Calibri" w:cs="Calibri"/>
          <w:color w:val="auto"/>
          <w:sz w:val="22"/>
          <w:szCs w:val="22"/>
        </w:rPr>
        <w:t xml:space="preserve">czternastu (14) dni od daty podpisania Umowy. </w:t>
      </w:r>
    </w:p>
    <w:p w14:paraId="550950BB" w14:textId="336C161E" w:rsidR="00FC7254" w:rsidRPr="00240830" w:rsidRDefault="00FC7254" w:rsidP="0089368A">
      <w:pPr>
        <w:numPr>
          <w:ilvl w:val="0"/>
          <w:numId w:val="95"/>
        </w:numPr>
        <w:tabs>
          <w:tab w:val="left" w:pos="0"/>
          <w:tab w:val="left" w:pos="284"/>
        </w:tabs>
        <w:spacing w:line="276" w:lineRule="auto"/>
        <w:ind w:left="284" w:hanging="284"/>
        <w:jc w:val="both"/>
        <w:rPr>
          <w:rFonts w:ascii="Calibri" w:hAnsi="Calibri" w:cs="Calibri"/>
          <w:color w:val="auto"/>
          <w:sz w:val="22"/>
          <w:szCs w:val="22"/>
        </w:rPr>
      </w:pPr>
      <w:r w:rsidRPr="00240830">
        <w:rPr>
          <w:rFonts w:ascii="Calibri" w:eastAsia="Arial" w:hAnsi="Calibri" w:cs="Calibri"/>
          <w:color w:val="auto"/>
          <w:sz w:val="22"/>
          <w:szCs w:val="22"/>
        </w:rPr>
        <w:t xml:space="preserve">O wyborze sposobu wniesienia </w:t>
      </w:r>
      <w:r w:rsidR="00076FF6">
        <w:rPr>
          <w:rFonts w:ascii="Calibri" w:eastAsia="Arial" w:hAnsi="Calibri" w:cs="Calibri"/>
          <w:color w:val="auto"/>
          <w:sz w:val="22"/>
          <w:szCs w:val="22"/>
        </w:rPr>
        <w:t>Zabezpiecze</w:t>
      </w:r>
      <w:r w:rsidRPr="00240830">
        <w:rPr>
          <w:rFonts w:ascii="Calibri" w:eastAsia="Arial" w:hAnsi="Calibri" w:cs="Calibri"/>
          <w:color w:val="auto"/>
          <w:sz w:val="22"/>
          <w:szCs w:val="22"/>
        </w:rPr>
        <w:t xml:space="preserve">nia </w:t>
      </w:r>
      <w:r w:rsidRPr="00240830">
        <w:rPr>
          <w:rFonts w:ascii="Calibri" w:hAnsi="Calibri" w:cs="Calibri"/>
          <w:color w:val="auto"/>
          <w:sz w:val="22"/>
          <w:szCs w:val="22"/>
        </w:rPr>
        <w:t>należytego wykonania Przedmiotu Umowy W</w:t>
      </w:r>
      <w:r w:rsidRPr="00240830">
        <w:rPr>
          <w:rFonts w:ascii="Calibri" w:eastAsia="Arial" w:hAnsi="Calibri" w:cs="Calibri"/>
          <w:color w:val="auto"/>
          <w:sz w:val="22"/>
          <w:szCs w:val="22"/>
        </w:rPr>
        <w:t xml:space="preserve">ykonawca powiadomi pisemnie </w:t>
      </w:r>
      <w:r w:rsidRPr="00240830">
        <w:rPr>
          <w:rFonts w:ascii="Calibri" w:hAnsi="Calibri" w:cs="Calibri"/>
          <w:snapToGrid w:val="0"/>
          <w:color w:val="auto"/>
          <w:sz w:val="22"/>
          <w:szCs w:val="22"/>
        </w:rPr>
        <w:t>Zamawiającego</w:t>
      </w:r>
      <w:r w:rsidRPr="00240830">
        <w:rPr>
          <w:rFonts w:ascii="Calibri" w:eastAsia="Arial" w:hAnsi="Calibri" w:cs="Calibri"/>
          <w:color w:val="auto"/>
          <w:sz w:val="22"/>
          <w:szCs w:val="22"/>
        </w:rPr>
        <w:t xml:space="preserve"> w terminie siedmiu (7) dni od daty </w:t>
      </w:r>
      <w:r w:rsidRPr="00240830">
        <w:rPr>
          <w:rFonts w:ascii="Calibri" w:hAnsi="Calibri" w:cs="Calibri"/>
          <w:color w:val="auto"/>
          <w:sz w:val="22"/>
          <w:szCs w:val="22"/>
        </w:rPr>
        <w:t xml:space="preserve">podpisania Umowy. </w:t>
      </w:r>
      <w:r w:rsidRPr="00240830">
        <w:rPr>
          <w:rFonts w:ascii="Calibri" w:eastAsia="Arial" w:hAnsi="Calibri" w:cs="Calibri"/>
          <w:color w:val="auto"/>
          <w:sz w:val="22"/>
          <w:szCs w:val="22"/>
        </w:rPr>
        <w:t xml:space="preserve">W trakcie realizacji Przedmiotu Umowy, po uzyskaniu pisemnej akceptacji </w:t>
      </w:r>
      <w:r w:rsidRPr="00240830">
        <w:rPr>
          <w:rFonts w:ascii="Calibri" w:hAnsi="Calibri" w:cs="Calibri"/>
          <w:snapToGrid w:val="0"/>
          <w:color w:val="auto"/>
          <w:sz w:val="22"/>
          <w:szCs w:val="22"/>
        </w:rPr>
        <w:t>Zamawiającego</w:t>
      </w:r>
      <w:r w:rsidRPr="00240830">
        <w:rPr>
          <w:rFonts w:ascii="Calibri" w:eastAsia="Arial" w:hAnsi="Calibri" w:cs="Calibri"/>
          <w:color w:val="auto"/>
          <w:sz w:val="22"/>
          <w:szCs w:val="22"/>
        </w:rPr>
        <w:t xml:space="preserve">, Wykonawca ma prawo zmiany sposobu </w:t>
      </w:r>
      <w:r w:rsidR="00076FF6">
        <w:rPr>
          <w:rFonts w:ascii="Calibri" w:eastAsia="Arial" w:hAnsi="Calibri" w:cs="Calibri"/>
          <w:color w:val="auto"/>
          <w:sz w:val="22"/>
          <w:szCs w:val="22"/>
        </w:rPr>
        <w:t>Zabezpiecze</w:t>
      </w:r>
      <w:r w:rsidRPr="00240830">
        <w:rPr>
          <w:rFonts w:ascii="Calibri" w:eastAsia="Arial" w:hAnsi="Calibri" w:cs="Calibri"/>
          <w:color w:val="auto"/>
          <w:sz w:val="22"/>
          <w:szCs w:val="22"/>
        </w:rPr>
        <w:t xml:space="preserve">nia, wybierając jedną lub kilka form określonych Umową. </w:t>
      </w:r>
    </w:p>
    <w:p w14:paraId="616B0892" w14:textId="122B7EDF" w:rsidR="00FC7254" w:rsidRPr="00240830" w:rsidRDefault="00FC7254" w:rsidP="0089368A">
      <w:pPr>
        <w:numPr>
          <w:ilvl w:val="0"/>
          <w:numId w:val="95"/>
        </w:numPr>
        <w:tabs>
          <w:tab w:val="left" w:pos="284"/>
        </w:tabs>
        <w:spacing w:line="276" w:lineRule="auto"/>
        <w:ind w:left="284" w:hanging="284"/>
        <w:jc w:val="both"/>
        <w:rPr>
          <w:rFonts w:ascii="Calibri" w:hAnsi="Calibri" w:cs="Calibri"/>
          <w:color w:val="auto"/>
          <w:sz w:val="22"/>
          <w:szCs w:val="22"/>
        </w:rPr>
      </w:pPr>
      <w:r w:rsidRPr="00240830">
        <w:rPr>
          <w:rFonts w:ascii="Calibri" w:hAnsi="Calibri" w:cs="Calibri"/>
          <w:snapToGrid w:val="0"/>
          <w:color w:val="auto"/>
          <w:sz w:val="22"/>
          <w:szCs w:val="22"/>
        </w:rPr>
        <w:t>Zamawiający</w:t>
      </w:r>
      <w:r w:rsidRPr="00240830">
        <w:rPr>
          <w:rFonts w:ascii="Calibri" w:hAnsi="Calibri" w:cs="Calibri"/>
          <w:color w:val="auto"/>
          <w:sz w:val="22"/>
          <w:szCs w:val="22"/>
        </w:rPr>
        <w:t xml:space="preserve"> jest uprawniony do zaspokojenia/potrącenia z Zabezpieczenia swoich roszczeń z tytułu niewykonania lub nienależytego wykonania Umowy przez Wykonawcę oraz z tytułu udzielonej przez Wykonawcę </w:t>
      </w:r>
      <w:r w:rsidR="004E4F92">
        <w:rPr>
          <w:rFonts w:ascii="Calibri" w:hAnsi="Calibri" w:cs="Calibri"/>
          <w:color w:val="auto"/>
          <w:sz w:val="22"/>
          <w:szCs w:val="22"/>
        </w:rPr>
        <w:t>g</w:t>
      </w:r>
      <w:r w:rsidRPr="00240830">
        <w:rPr>
          <w:rFonts w:ascii="Calibri" w:hAnsi="Calibri" w:cs="Calibri"/>
          <w:color w:val="auto"/>
          <w:sz w:val="22"/>
          <w:szCs w:val="22"/>
        </w:rPr>
        <w:t xml:space="preserve">warancji jakości i </w:t>
      </w:r>
      <w:r w:rsidR="004E4F92">
        <w:rPr>
          <w:rFonts w:ascii="Calibri" w:hAnsi="Calibri" w:cs="Calibri"/>
          <w:color w:val="auto"/>
          <w:sz w:val="22"/>
          <w:szCs w:val="22"/>
        </w:rPr>
        <w:t>r</w:t>
      </w:r>
      <w:r w:rsidRPr="00240830">
        <w:rPr>
          <w:rFonts w:ascii="Calibri" w:hAnsi="Calibri" w:cs="Calibri"/>
          <w:color w:val="auto"/>
          <w:sz w:val="22"/>
          <w:szCs w:val="22"/>
        </w:rPr>
        <w:t xml:space="preserve">ękojmi za </w:t>
      </w:r>
      <w:r w:rsidR="004E4F92">
        <w:rPr>
          <w:rFonts w:ascii="Calibri" w:hAnsi="Calibri" w:cs="Calibri"/>
          <w:color w:val="auto"/>
          <w:sz w:val="22"/>
          <w:szCs w:val="22"/>
        </w:rPr>
        <w:t>w</w:t>
      </w:r>
      <w:r w:rsidRPr="00240830">
        <w:rPr>
          <w:rFonts w:ascii="Calibri" w:hAnsi="Calibri" w:cs="Calibri"/>
          <w:color w:val="auto"/>
          <w:sz w:val="22"/>
          <w:szCs w:val="22"/>
        </w:rPr>
        <w:t>ady, w tym zwłaszcza roszczeń o zapłatę kar umownych, zwrotu wszelkich kosztów zastępczego wykonania Umowy lub</w:t>
      </w:r>
      <w:r w:rsidR="0046701C">
        <w:rPr>
          <w:rFonts w:ascii="Calibri" w:hAnsi="Calibri" w:cs="Calibri"/>
          <w:color w:val="auto"/>
          <w:sz w:val="22"/>
          <w:szCs w:val="22"/>
        </w:rPr>
        <w:t> </w:t>
      </w:r>
      <w:r w:rsidRPr="00240830">
        <w:rPr>
          <w:rFonts w:ascii="Calibri" w:hAnsi="Calibri" w:cs="Calibri"/>
          <w:color w:val="auto"/>
          <w:sz w:val="22"/>
          <w:szCs w:val="22"/>
        </w:rPr>
        <w:t xml:space="preserve">zastępczego usunięcia </w:t>
      </w:r>
      <w:r w:rsidR="004E4F92">
        <w:rPr>
          <w:rFonts w:ascii="Calibri" w:hAnsi="Calibri" w:cs="Calibri"/>
          <w:color w:val="auto"/>
          <w:sz w:val="22"/>
          <w:szCs w:val="22"/>
        </w:rPr>
        <w:t>w</w:t>
      </w:r>
      <w:r w:rsidRPr="00240830">
        <w:rPr>
          <w:rFonts w:ascii="Calibri" w:hAnsi="Calibri" w:cs="Calibri"/>
          <w:color w:val="auto"/>
          <w:sz w:val="22"/>
          <w:szCs w:val="22"/>
        </w:rPr>
        <w:t>ad. Po dokonaniu potrącenia Wykonawca niezwłocznie, jednak nie</w:t>
      </w:r>
      <w:r w:rsidR="0046701C">
        <w:rPr>
          <w:rFonts w:ascii="Calibri" w:hAnsi="Calibri" w:cs="Calibri"/>
          <w:color w:val="auto"/>
          <w:sz w:val="22"/>
          <w:szCs w:val="22"/>
        </w:rPr>
        <w:t> </w:t>
      </w:r>
      <w:r w:rsidRPr="00240830">
        <w:rPr>
          <w:rFonts w:ascii="Calibri" w:hAnsi="Calibri" w:cs="Calibri"/>
          <w:color w:val="auto"/>
          <w:sz w:val="22"/>
          <w:szCs w:val="22"/>
        </w:rPr>
        <w:t xml:space="preserve">później niż w terminie czternastu (14) dni od dnia poinformowania przez </w:t>
      </w:r>
      <w:r w:rsidRPr="00240830">
        <w:rPr>
          <w:rFonts w:ascii="Calibri" w:hAnsi="Calibri" w:cs="Calibri"/>
          <w:snapToGrid w:val="0"/>
          <w:color w:val="auto"/>
          <w:sz w:val="22"/>
          <w:szCs w:val="22"/>
        </w:rPr>
        <w:t>Zamawiającego</w:t>
      </w:r>
      <w:r w:rsidRPr="00240830">
        <w:rPr>
          <w:rFonts w:ascii="Calibri" w:hAnsi="Calibri" w:cs="Calibri"/>
          <w:color w:val="auto"/>
          <w:sz w:val="22"/>
          <w:szCs w:val="22"/>
        </w:rPr>
        <w:t xml:space="preserve"> o</w:t>
      </w:r>
      <w:r w:rsidR="0046701C">
        <w:rPr>
          <w:rFonts w:ascii="Calibri" w:hAnsi="Calibri" w:cs="Calibri"/>
          <w:color w:val="auto"/>
          <w:sz w:val="22"/>
          <w:szCs w:val="22"/>
        </w:rPr>
        <w:t> </w:t>
      </w:r>
      <w:r w:rsidRPr="00240830">
        <w:rPr>
          <w:rFonts w:ascii="Calibri" w:hAnsi="Calibri" w:cs="Calibri"/>
          <w:color w:val="auto"/>
          <w:sz w:val="22"/>
          <w:szCs w:val="22"/>
        </w:rPr>
        <w:t xml:space="preserve">dokonaniu potrącenia z Zabezpieczenia, uzupełnia brakującą kwotę Zabezpieczenia. </w:t>
      </w:r>
    </w:p>
    <w:p w14:paraId="6234C5CB" w14:textId="77777777" w:rsidR="00FC7254" w:rsidRPr="00240830" w:rsidRDefault="00FC7254" w:rsidP="0089368A">
      <w:pPr>
        <w:numPr>
          <w:ilvl w:val="0"/>
          <w:numId w:val="95"/>
        </w:numPr>
        <w:tabs>
          <w:tab w:val="left" w:pos="284"/>
        </w:tabs>
        <w:spacing w:line="276" w:lineRule="auto"/>
        <w:ind w:left="284" w:hanging="284"/>
        <w:jc w:val="both"/>
        <w:rPr>
          <w:rFonts w:ascii="Calibri" w:hAnsi="Calibri" w:cs="Calibri"/>
          <w:color w:val="auto"/>
          <w:sz w:val="22"/>
          <w:szCs w:val="22"/>
        </w:rPr>
      </w:pPr>
      <w:r w:rsidRPr="00240830">
        <w:rPr>
          <w:rFonts w:ascii="Calibri" w:hAnsi="Calibri" w:cs="Calibri"/>
          <w:color w:val="auto"/>
          <w:sz w:val="22"/>
          <w:szCs w:val="22"/>
        </w:rPr>
        <w:t xml:space="preserve">O potrąceniu jakiejkolwiek kwoty z Zabezpieczenia, </w:t>
      </w:r>
      <w:r w:rsidRPr="00240830">
        <w:rPr>
          <w:rFonts w:ascii="Calibri" w:hAnsi="Calibri" w:cs="Calibri"/>
          <w:snapToGrid w:val="0"/>
          <w:color w:val="auto"/>
          <w:sz w:val="22"/>
          <w:szCs w:val="22"/>
        </w:rPr>
        <w:t>Zamawiający</w:t>
      </w:r>
      <w:r w:rsidRPr="00240830">
        <w:rPr>
          <w:rFonts w:ascii="Calibri" w:hAnsi="Calibri" w:cs="Calibri"/>
          <w:color w:val="auto"/>
          <w:sz w:val="22"/>
          <w:szCs w:val="22"/>
        </w:rPr>
        <w:t xml:space="preserve"> informuje Wykonawcę. </w:t>
      </w:r>
    </w:p>
    <w:p w14:paraId="1D94E726" w14:textId="39E0CDCC" w:rsidR="00FC7254" w:rsidRPr="00240830" w:rsidRDefault="00FC7254" w:rsidP="0089368A">
      <w:pPr>
        <w:numPr>
          <w:ilvl w:val="0"/>
          <w:numId w:val="95"/>
        </w:numPr>
        <w:tabs>
          <w:tab w:val="left" w:pos="426"/>
        </w:tabs>
        <w:spacing w:line="276" w:lineRule="auto"/>
        <w:ind w:left="284" w:hanging="284"/>
        <w:jc w:val="both"/>
        <w:rPr>
          <w:rFonts w:ascii="Calibri" w:hAnsi="Calibri" w:cs="Calibri"/>
          <w:color w:val="auto"/>
          <w:sz w:val="22"/>
          <w:szCs w:val="22"/>
        </w:rPr>
      </w:pPr>
      <w:r w:rsidRPr="00240830">
        <w:rPr>
          <w:rFonts w:ascii="Calibri" w:hAnsi="Calibri" w:cs="Calibri"/>
          <w:color w:val="auto"/>
          <w:sz w:val="22"/>
          <w:szCs w:val="22"/>
        </w:rPr>
        <w:t xml:space="preserve">Gwarancję </w:t>
      </w:r>
      <w:r w:rsidR="004A7624" w:rsidRPr="00F25B2C">
        <w:rPr>
          <w:rFonts w:ascii="Calibri" w:hAnsi="Calibri" w:cs="Calibri"/>
          <w:color w:val="auto"/>
          <w:sz w:val="22"/>
          <w:szCs w:val="22"/>
        </w:rPr>
        <w:t>w formie pieniądza</w:t>
      </w:r>
      <w:r w:rsidR="004A7624" w:rsidRPr="00240830">
        <w:rPr>
          <w:rFonts w:ascii="Calibri" w:hAnsi="Calibri" w:cs="Calibri"/>
          <w:color w:val="auto"/>
          <w:sz w:val="22"/>
          <w:szCs w:val="22"/>
        </w:rPr>
        <w:t xml:space="preserve"> </w:t>
      </w:r>
      <w:r w:rsidRPr="00240830">
        <w:rPr>
          <w:rFonts w:ascii="Calibri" w:hAnsi="Calibri" w:cs="Calibri"/>
          <w:color w:val="auto"/>
          <w:sz w:val="22"/>
          <w:szCs w:val="22"/>
        </w:rPr>
        <w:t>bankową lub ubezpieczeniową</w:t>
      </w:r>
      <w:r w:rsidR="004A7624">
        <w:rPr>
          <w:rFonts w:ascii="Calibri" w:hAnsi="Calibri" w:cs="Calibri"/>
          <w:color w:val="auto"/>
          <w:sz w:val="22"/>
          <w:szCs w:val="22"/>
        </w:rPr>
        <w:t xml:space="preserve">, </w:t>
      </w:r>
      <w:r w:rsidRPr="00240830">
        <w:rPr>
          <w:rFonts w:ascii="Calibri" w:hAnsi="Calibri" w:cs="Calibri"/>
          <w:color w:val="auto"/>
          <w:sz w:val="22"/>
          <w:szCs w:val="22"/>
        </w:rPr>
        <w:t xml:space="preserve">Wykonawca zobowiązany jest odpowiednio przedłużyć lub/i zwiększyć jej wysokość, jeżeli zostanie wydłużony okres realizacji Przedmiotu Umowy lub/i zostanie zwiększony zakres Przedmiotu Umowy. Wykonawca </w:t>
      </w:r>
      <w:r w:rsidRPr="00240830">
        <w:rPr>
          <w:rFonts w:ascii="Calibri" w:hAnsi="Calibri" w:cs="Calibri"/>
          <w:color w:val="auto"/>
          <w:sz w:val="22"/>
          <w:szCs w:val="22"/>
        </w:rPr>
        <w:lastRenderedPageBreak/>
        <w:t xml:space="preserve">zobowiązany jest przekazać </w:t>
      </w:r>
      <w:r w:rsidRPr="00240830">
        <w:rPr>
          <w:rFonts w:ascii="Calibri" w:hAnsi="Calibri" w:cs="Calibri"/>
          <w:snapToGrid w:val="0"/>
          <w:color w:val="auto"/>
          <w:sz w:val="22"/>
          <w:szCs w:val="22"/>
        </w:rPr>
        <w:t>Zamawiającemu</w:t>
      </w:r>
      <w:r w:rsidRPr="00240830">
        <w:rPr>
          <w:rFonts w:ascii="Calibri" w:hAnsi="Calibri" w:cs="Calibri"/>
          <w:color w:val="auto"/>
          <w:sz w:val="22"/>
          <w:szCs w:val="22"/>
        </w:rPr>
        <w:t xml:space="preserve"> odpowiednio zaktualizowaną gwarancję bankową lub ubezpieczeniową najpóźniej w terminie czternastu (14) dni przed upływem ważności dotychczasowej gwarancji - w przeciwnym razie </w:t>
      </w:r>
      <w:r w:rsidRPr="00240830">
        <w:rPr>
          <w:rFonts w:ascii="Calibri" w:hAnsi="Calibri" w:cs="Calibri"/>
          <w:snapToGrid w:val="0"/>
          <w:color w:val="auto"/>
          <w:sz w:val="22"/>
          <w:szCs w:val="22"/>
        </w:rPr>
        <w:t>Zamawiający</w:t>
      </w:r>
      <w:r w:rsidRPr="00240830">
        <w:rPr>
          <w:rFonts w:ascii="Calibri" w:hAnsi="Calibri" w:cs="Calibri"/>
          <w:color w:val="auto"/>
          <w:sz w:val="22"/>
          <w:szCs w:val="22"/>
        </w:rPr>
        <w:t xml:space="preserve"> uprawniony jest do skorzystania z dotychczasowej </w:t>
      </w:r>
      <w:r w:rsidR="004A7624" w:rsidRPr="00F25B2C">
        <w:rPr>
          <w:rFonts w:ascii="Calibri" w:hAnsi="Calibri" w:cs="Calibri"/>
          <w:color w:val="auto"/>
          <w:sz w:val="22"/>
          <w:szCs w:val="22"/>
        </w:rPr>
        <w:t>formy pieniądza</w:t>
      </w:r>
      <w:r w:rsidR="004A7624">
        <w:rPr>
          <w:rFonts w:ascii="Calibri" w:hAnsi="Calibri" w:cs="Calibri"/>
          <w:color w:val="auto"/>
          <w:sz w:val="22"/>
          <w:szCs w:val="22"/>
        </w:rPr>
        <w:t>,</w:t>
      </w:r>
      <w:r w:rsidR="004A7624" w:rsidRPr="00240830">
        <w:rPr>
          <w:rFonts w:ascii="Calibri" w:hAnsi="Calibri" w:cs="Calibri"/>
          <w:color w:val="auto"/>
          <w:sz w:val="22"/>
          <w:szCs w:val="22"/>
        </w:rPr>
        <w:t xml:space="preserve"> </w:t>
      </w:r>
      <w:r w:rsidRPr="00240830">
        <w:rPr>
          <w:rFonts w:ascii="Calibri" w:hAnsi="Calibri" w:cs="Calibri"/>
          <w:color w:val="auto"/>
          <w:sz w:val="22"/>
          <w:szCs w:val="22"/>
        </w:rPr>
        <w:t>gwarancji bankowej lub ubezpieczeniowej</w:t>
      </w:r>
      <w:r w:rsidR="004A7624">
        <w:rPr>
          <w:rFonts w:ascii="Calibri" w:hAnsi="Calibri" w:cs="Calibri"/>
          <w:color w:val="auto"/>
          <w:sz w:val="22"/>
          <w:szCs w:val="22"/>
        </w:rPr>
        <w:t xml:space="preserve">, </w:t>
      </w:r>
      <w:r w:rsidRPr="00240830">
        <w:rPr>
          <w:rFonts w:ascii="Calibri" w:hAnsi="Calibri" w:cs="Calibri"/>
          <w:color w:val="auto"/>
          <w:sz w:val="22"/>
          <w:szCs w:val="22"/>
        </w:rPr>
        <w:t>poprzez żądanie wypłaty całej jej kwoty.</w:t>
      </w:r>
    </w:p>
    <w:p w14:paraId="74744D95" w14:textId="77777777" w:rsidR="00FC7254" w:rsidRPr="00240830" w:rsidRDefault="00FC7254" w:rsidP="0089368A">
      <w:pPr>
        <w:pStyle w:val="Akapitzlist"/>
        <w:numPr>
          <w:ilvl w:val="0"/>
          <w:numId w:val="95"/>
        </w:numPr>
        <w:tabs>
          <w:tab w:val="left" w:pos="426"/>
          <w:tab w:val="left" w:pos="4112"/>
        </w:tabs>
        <w:spacing w:line="276" w:lineRule="auto"/>
        <w:ind w:left="284" w:hanging="284"/>
        <w:contextualSpacing w:val="0"/>
        <w:jc w:val="both"/>
        <w:rPr>
          <w:rFonts w:ascii="Calibri" w:hAnsi="Calibri" w:cs="Calibri"/>
          <w:color w:val="auto"/>
          <w:sz w:val="22"/>
          <w:szCs w:val="22"/>
        </w:rPr>
      </w:pPr>
      <w:r w:rsidRPr="00240830">
        <w:rPr>
          <w:rFonts w:ascii="Calibri" w:hAnsi="Calibri" w:cs="Calibri"/>
          <w:color w:val="auto"/>
          <w:sz w:val="22"/>
          <w:szCs w:val="22"/>
        </w:rPr>
        <w:t xml:space="preserve"> Brak wniesienia Zabezpieczenia należytego wykonania Umowy w terminie określonym w ust. 4</w:t>
      </w:r>
      <w:r w:rsidRPr="00240830">
        <w:rPr>
          <w:rFonts w:ascii="Calibri" w:hAnsi="Calibri" w:cs="Calibri"/>
          <w:color w:val="auto"/>
          <w:sz w:val="22"/>
          <w:szCs w:val="22"/>
        </w:rPr>
        <w:noBreakHyphen/>
        <w:t xml:space="preserve">5 może skutkować odstąpieniem </w:t>
      </w:r>
      <w:r w:rsidRPr="00240830">
        <w:rPr>
          <w:rFonts w:ascii="Calibri" w:hAnsi="Calibri" w:cs="Calibri"/>
          <w:snapToGrid w:val="0"/>
          <w:color w:val="auto"/>
          <w:sz w:val="22"/>
          <w:szCs w:val="22"/>
        </w:rPr>
        <w:t>Zamawiającego</w:t>
      </w:r>
      <w:r w:rsidRPr="00240830">
        <w:rPr>
          <w:rFonts w:ascii="Calibri" w:hAnsi="Calibri" w:cs="Calibri"/>
          <w:color w:val="auto"/>
          <w:sz w:val="22"/>
          <w:szCs w:val="22"/>
        </w:rPr>
        <w:t xml:space="preserve"> od niniejszej Umowy z winy Wykonawcy.</w:t>
      </w:r>
    </w:p>
    <w:p w14:paraId="2CD1307C" w14:textId="4DE5C477" w:rsidR="00FC7254" w:rsidRPr="00240830" w:rsidRDefault="00FC7254" w:rsidP="0089368A">
      <w:pPr>
        <w:pStyle w:val="Akapitzlist"/>
        <w:numPr>
          <w:ilvl w:val="0"/>
          <w:numId w:val="95"/>
        </w:numPr>
        <w:tabs>
          <w:tab w:val="left" w:pos="426"/>
          <w:tab w:val="left" w:pos="4112"/>
        </w:tabs>
        <w:spacing w:line="276" w:lineRule="auto"/>
        <w:ind w:left="284" w:hanging="284"/>
        <w:contextualSpacing w:val="0"/>
        <w:jc w:val="both"/>
        <w:rPr>
          <w:rFonts w:ascii="Calibri" w:hAnsi="Calibri" w:cs="Calibri"/>
          <w:color w:val="auto"/>
          <w:sz w:val="22"/>
          <w:szCs w:val="22"/>
        </w:rPr>
      </w:pPr>
      <w:r w:rsidRPr="00240830">
        <w:rPr>
          <w:rFonts w:ascii="Calibri" w:hAnsi="Calibri" w:cs="Calibri"/>
          <w:color w:val="auto"/>
          <w:sz w:val="22"/>
          <w:szCs w:val="22"/>
        </w:rPr>
        <w:t xml:space="preserve"> Zabezpieczenie zostanie zwolnione na rzecz Wykonawcy na jego pisemny wniosek, na</w:t>
      </w:r>
      <w:r w:rsidR="0046701C">
        <w:rPr>
          <w:rFonts w:ascii="Calibri" w:hAnsi="Calibri" w:cs="Calibri"/>
          <w:color w:val="auto"/>
          <w:sz w:val="22"/>
          <w:szCs w:val="22"/>
        </w:rPr>
        <w:t> </w:t>
      </w:r>
      <w:r w:rsidRPr="00240830">
        <w:rPr>
          <w:rFonts w:ascii="Calibri" w:hAnsi="Calibri" w:cs="Calibri"/>
          <w:color w:val="auto"/>
          <w:sz w:val="22"/>
          <w:szCs w:val="22"/>
        </w:rPr>
        <w:t xml:space="preserve">następujących zasadach:  </w:t>
      </w:r>
    </w:p>
    <w:p w14:paraId="703DD97D" w14:textId="728B5D0F" w:rsidR="00FC7254" w:rsidRPr="00240830" w:rsidRDefault="00FC7254" w:rsidP="000E13D7">
      <w:pPr>
        <w:numPr>
          <w:ilvl w:val="0"/>
          <w:numId w:val="74"/>
        </w:numPr>
        <w:spacing w:line="276" w:lineRule="auto"/>
        <w:jc w:val="both"/>
        <w:rPr>
          <w:rFonts w:ascii="Calibri" w:hAnsi="Calibri" w:cs="Calibri"/>
          <w:color w:val="auto"/>
          <w:sz w:val="22"/>
          <w:szCs w:val="22"/>
        </w:rPr>
      </w:pPr>
      <w:r w:rsidRPr="00240830">
        <w:rPr>
          <w:rFonts w:ascii="Calibri" w:hAnsi="Calibri" w:cs="Calibri"/>
          <w:color w:val="auto"/>
          <w:sz w:val="22"/>
          <w:szCs w:val="22"/>
        </w:rPr>
        <w:t>70</w:t>
      </w:r>
      <w:r w:rsidRPr="00240830">
        <w:rPr>
          <w:rFonts w:ascii="Calibri" w:hAnsi="Calibri" w:cs="Calibri"/>
          <w:b/>
          <w:color w:val="auto"/>
          <w:sz w:val="22"/>
          <w:szCs w:val="22"/>
        </w:rPr>
        <w:t xml:space="preserve"> </w:t>
      </w:r>
      <w:r w:rsidRPr="00240830">
        <w:rPr>
          <w:rFonts w:ascii="Calibri" w:hAnsi="Calibri" w:cs="Calibri"/>
          <w:color w:val="auto"/>
          <w:sz w:val="22"/>
          <w:szCs w:val="22"/>
        </w:rPr>
        <w:t>% kwoty – po dokonaniu odbioru końcowego Przedmiotu Umowy, z zastrzeżeniem, że</w:t>
      </w:r>
      <w:r w:rsidR="0046701C">
        <w:rPr>
          <w:rFonts w:ascii="Calibri" w:hAnsi="Calibri" w:cs="Calibri"/>
          <w:color w:val="auto"/>
          <w:sz w:val="22"/>
          <w:szCs w:val="22"/>
        </w:rPr>
        <w:t> </w:t>
      </w:r>
      <w:r w:rsidRPr="00240830">
        <w:rPr>
          <w:rFonts w:ascii="Calibri" w:hAnsi="Calibri" w:cs="Calibri"/>
          <w:color w:val="auto"/>
          <w:sz w:val="22"/>
          <w:szCs w:val="22"/>
        </w:rPr>
        <w:t>gwarancja</w:t>
      </w:r>
      <w:r w:rsidR="004A7624">
        <w:rPr>
          <w:rFonts w:ascii="Calibri" w:hAnsi="Calibri" w:cs="Calibri"/>
          <w:color w:val="auto"/>
          <w:sz w:val="22"/>
          <w:szCs w:val="22"/>
        </w:rPr>
        <w:t xml:space="preserve">, </w:t>
      </w:r>
      <w:r w:rsidRPr="00240830">
        <w:rPr>
          <w:rFonts w:ascii="Calibri" w:hAnsi="Calibri" w:cs="Calibri"/>
          <w:color w:val="auto"/>
          <w:sz w:val="22"/>
          <w:szCs w:val="22"/>
        </w:rPr>
        <w:t>będzie obowiązywać przez okres obowiązywania Umowy wydłużony o 90 dni,</w:t>
      </w:r>
    </w:p>
    <w:p w14:paraId="0FCD8574" w14:textId="528448C2" w:rsidR="00FC7254" w:rsidRPr="00240830" w:rsidRDefault="00FC7254" w:rsidP="000E13D7">
      <w:pPr>
        <w:numPr>
          <w:ilvl w:val="0"/>
          <w:numId w:val="74"/>
        </w:numPr>
        <w:spacing w:line="276" w:lineRule="auto"/>
        <w:jc w:val="both"/>
        <w:rPr>
          <w:rFonts w:ascii="Calibri" w:hAnsi="Calibri" w:cs="Calibri"/>
          <w:color w:val="auto"/>
          <w:sz w:val="22"/>
          <w:szCs w:val="22"/>
        </w:rPr>
      </w:pPr>
      <w:r w:rsidRPr="00240830">
        <w:rPr>
          <w:rFonts w:ascii="Calibri" w:hAnsi="Calibri" w:cs="Calibri"/>
          <w:color w:val="auto"/>
          <w:sz w:val="22"/>
          <w:szCs w:val="22"/>
        </w:rPr>
        <w:t xml:space="preserve">30 % kwoty – po upływie okresu gwarancji jakości i rękojmi za wady, po potwierdzeniu przez </w:t>
      </w:r>
      <w:r w:rsidRPr="00240830">
        <w:rPr>
          <w:rFonts w:ascii="Calibri" w:hAnsi="Calibri" w:cs="Calibri"/>
          <w:snapToGrid w:val="0"/>
          <w:color w:val="auto"/>
          <w:sz w:val="22"/>
          <w:szCs w:val="22"/>
        </w:rPr>
        <w:t>Zamawiającego</w:t>
      </w:r>
      <w:r w:rsidRPr="00240830">
        <w:rPr>
          <w:rFonts w:ascii="Calibri" w:hAnsi="Calibri" w:cs="Calibri"/>
          <w:color w:val="auto"/>
          <w:sz w:val="22"/>
          <w:szCs w:val="22"/>
        </w:rPr>
        <w:t>, że Wykonawca usunął wady i usterki stwierdzone w tym okresie, z zastrzeżeniem, że gwarancja</w:t>
      </w:r>
      <w:r w:rsidR="004A7624">
        <w:rPr>
          <w:rFonts w:ascii="Calibri" w:hAnsi="Calibri" w:cs="Calibri"/>
          <w:color w:val="auto"/>
          <w:sz w:val="22"/>
          <w:szCs w:val="22"/>
        </w:rPr>
        <w:t xml:space="preserve">, </w:t>
      </w:r>
      <w:r w:rsidRPr="00240830">
        <w:rPr>
          <w:rFonts w:ascii="Calibri" w:hAnsi="Calibri" w:cs="Calibri"/>
          <w:color w:val="auto"/>
          <w:sz w:val="22"/>
          <w:szCs w:val="22"/>
        </w:rPr>
        <w:t>będzie obowiązywać przez okres obowiązywania udzielonej przez Wykonawcę gwarancji jakości i rękojmi za wady wydłużony o 90 dni.</w:t>
      </w:r>
    </w:p>
    <w:p w14:paraId="5A855C20" w14:textId="37E829E5" w:rsidR="00FC7254" w:rsidRPr="00240830" w:rsidRDefault="00FC7254" w:rsidP="0089368A">
      <w:pPr>
        <w:pStyle w:val="Akapitzlist"/>
        <w:numPr>
          <w:ilvl w:val="0"/>
          <w:numId w:val="95"/>
        </w:numPr>
        <w:tabs>
          <w:tab w:val="left" w:pos="426"/>
          <w:tab w:val="left" w:pos="4112"/>
        </w:tabs>
        <w:spacing w:line="276" w:lineRule="auto"/>
        <w:ind w:left="284" w:hanging="284"/>
        <w:contextualSpacing w:val="0"/>
        <w:jc w:val="both"/>
        <w:rPr>
          <w:rFonts w:ascii="Calibri" w:hAnsi="Calibri" w:cs="Calibri"/>
          <w:color w:val="auto"/>
          <w:sz w:val="22"/>
          <w:szCs w:val="22"/>
        </w:rPr>
      </w:pPr>
      <w:r w:rsidRPr="00240830">
        <w:rPr>
          <w:rFonts w:ascii="Calibri" w:hAnsi="Calibri" w:cs="Calibri"/>
          <w:color w:val="auto"/>
          <w:sz w:val="22"/>
          <w:szCs w:val="22"/>
        </w:rPr>
        <w:t xml:space="preserve">Zakres uprawnień wynikających z </w:t>
      </w:r>
      <w:r w:rsidR="00062F9A">
        <w:rPr>
          <w:rFonts w:ascii="Calibri" w:hAnsi="Calibri" w:cs="Calibri"/>
          <w:color w:val="auto"/>
          <w:sz w:val="22"/>
          <w:szCs w:val="22"/>
        </w:rPr>
        <w:t>g</w:t>
      </w:r>
      <w:r w:rsidRPr="00240830">
        <w:rPr>
          <w:rFonts w:ascii="Calibri" w:hAnsi="Calibri" w:cs="Calibri"/>
          <w:color w:val="auto"/>
          <w:sz w:val="22"/>
          <w:szCs w:val="22"/>
        </w:rPr>
        <w:t>warancji</w:t>
      </w:r>
      <w:r w:rsidR="004A7624">
        <w:rPr>
          <w:rFonts w:ascii="Calibri" w:hAnsi="Calibri" w:cs="Calibri"/>
          <w:color w:val="auto"/>
          <w:sz w:val="22"/>
          <w:szCs w:val="22"/>
        </w:rPr>
        <w:t xml:space="preserve">, </w:t>
      </w:r>
      <w:r w:rsidRPr="00240830">
        <w:rPr>
          <w:rFonts w:ascii="Calibri" w:hAnsi="Calibri" w:cs="Calibri"/>
          <w:color w:val="auto"/>
          <w:sz w:val="22"/>
          <w:szCs w:val="22"/>
        </w:rPr>
        <w:t xml:space="preserve">musi być zgodny z zakresem roszczeń jakie mogą być zaspokojone z wniesionego </w:t>
      </w:r>
      <w:r w:rsidR="00076FF6">
        <w:rPr>
          <w:rFonts w:ascii="Calibri" w:hAnsi="Calibri" w:cs="Calibri"/>
          <w:color w:val="auto"/>
          <w:sz w:val="22"/>
          <w:szCs w:val="22"/>
        </w:rPr>
        <w:t>Z</w:t>
      </w:r>
      <w:r w:rsidRPr="00240830">
        <w:rPr>
          <w:rFonts w:ascii="Calibri" w:hAnsi="Calibri" w:cs="Calibri"/>
          <w:color w:val="auto"/>
          <w:sz w:val="22"/>
          <w:szCs w:val="22"/>
        </w:rPr>
        <w:t>abezpieczenia określonymi w Umowie.</w:t>
      </w:r>
    </w:p>
    <w:p w14:paraId="492C1F2D" w14:textId="5EB26DFB" w:rsidR="00FC7254" w:rsidRPr="00240830" w:rsidRDefault="00FC7254" w:rsidP="0089368A">
      <w:pPr>
        <w:pStyle w:val="Akapitzlist"/>
        <w:numPr>
          <w:ilvl w:val="0"/>
          <w:numId w:val="95"/>
        </w:numPr>
        <w:tabs>
          <w:tab w:val="left" w:pos="426"/>
          <w:tab w:val="left" w:pos="4112"/>
        </w:tabs>
        <w:spacing w:line="276" w:lineRule="auto"/>
        <w:ind w:left="284" w:hanging="284"/>
        <w:contextualSpacing w:val="0"/>
        <w:jc w:val="both"/>
        <w:rPr>
          <w:rFonts w:ascii="Calibri" w:hAnsi="Calibri" w:cs="Calibri"/>
          <w:color w:val="auto"/>
          <w:sz w:val="22"/>
          <w:szCs w:val="22"/>
        </w:rPr>
      </w:pPr>
      <w:r w:rsidRPr="00240830">
        <w:rPr>
          <w:rFonts w:ascii="Calibri" w:hAnsi="Calibri" w:cs="Calibri"/>
          <w:color w:val="auto"/>
          <w:sz w:val="22"/>
          <w:szCs w:val="22"/>
        </w:rPr>
        <w:t xml:space="preserve">W przedkładanych </w:t>
      </w:r>
      <w:r w:rsidR="00062F9A">
        <w:rPr>
          <w:rFonts w:ascii="Calibri" w:hAnsi="Calibri" w:cs="Calibri"/>
          <w:color w:val="auto"/>
          <w:sz w:val="22"/>
          <w:szCs w:val="22"/>
        </w:rPr>
        <w:t>g</w:t>
      </w:r>
      <w:r w:rsidRPr="00240830">
        <w:rPr>
          <w:rFonts w:ascii="Calibri" w:hAnsi="Calibri" w:cs="Calibri"/>
          <w:color w:val="auto"/>
          <w:sz w:val="22"/>
          <w:szCs w:val="22"/>
        </w:rPr>
        <w:t>warancjach</w:t>
      </w:r>
      <w:r w:rsidR="004A7624" w:rsidRPr="007C6041">
        <w:rPr>
          <w:rFonts w:ascii="Calibri" w:hAnsi="Calibri" w:cs="Calibri"/>
          <w:color w:val="auto"/>
          <w:sz w:val="22"/>
          <w:szCs w:val="22"/>
        </w:rPr>
        <w:t xml:space="preserve">, </w:t>
      </w:r>
      <w:r w:rsidRPr="007C6041">
        <w:rPr>
          <w:rFonts w:ascii="Calibri" w:hAnsi="Calibri" w:cs="Calibri"/>
          <w:color w:val="auto"/>
          <w:sz w:val="22"/>
          <w:szCs w:val="22"/>
        </w:rPr>
        <w:t>n</w:t>
      </w:r>
      <w:r w:rsidRPr="00240830">
        <w:rPr>
          <w:rFonts w:ascii="Calibri" w:hAnsi="Calibri" w:cs="Calibri"/>
          <w:color w:val="auto"/>
          <w:sz w:val="22"/>
          <w:szCs w:val="22"/>
        </w:rPr>
        <w:t xml:space="preserve">iedopuszczalne są jakiekolwiek postanowienia, które mogą utrudnić bądź uniemożliwić </w:t>
      </w:r>
      <w:r w:rsidRPr="00240830">
        <w:rPr>
          <w:rFonts w:ascii="Calibri" w:hAnsi="Calibri" w:cs="Calibri"/>
          <w:snapToGrid w:val="0"/>
          <w:color w:val="auto"/>
          <w:sz w:val="22"/>
          <w:szCs w:val="22"/>
        </w:rPr>
        <w:t>Zamawiającemu</w:t>
      </w:r>
      <w:r w:rsidRPr="00240830">
        <w:rPr>
          <w:rFonts w:ascii="Calibri" w:hAnsi="Calibri" w:cs="Calibri"/>
          <w:color w:val="auto"/>
          <w:sz w:val="22"/>
          <w:szCs w:val="22"/>
        </w:rPr>
        <w:t xml:space="preserve"> zaspokojenie swoich roszczeń.</w:t>
      </w:r>
    </w:p>
    <w:p w14:paraId="3CB4DC3C" w14:textId="7E83E642" w:rsidR="00FC7254" w:rsidRPr="00240830" w:rsidRDefault="00FC7254" w:rsidP="0089368A">
      <w:pPr>
        <w:pStyle w:val="Akapitzlist"/>
        <w:numPr>
          <w:ilvl w:val="0"/>
          <w:numId w:val="95"/>
        </w:numPr>
        <w:tabs>
          <w:tab w:val="left" w:pos="426"/>
          <w:tab w:val="left" w:pos="4112"/>
        </w:tabs>
        <w:spacing w:line="276" w:lineRule="auto"/>
        <w:ind w:left="284" w:hanging="284"/>
        <w:contextualSpacing w:val="0"/>
        <w:jc w:val="both"/>
        <w:rPr>
          <w:rFonts w:ascii="Calibri" w:hAnsi="Calibri" w:cs="Calibri"/>
          <w:color w:val="auto"/>
          <w:sz w:val="22"/>
          <w:szCs w:val="22"/>
        </w:rPr>
      </w:pPr>
      <w:r w:rsidRPr="00240830">
        <w:rPr>
          <w:rFonts w:ascii="Calibri" w:hAnsi="Calibri" w:cs="Calibri"/>
          <w:color w:val="auto"/>
          <w:sz w:val="22"/>
          <w:szCs w:val="22"/>
        </w:rPr>
        <w:t>Zabezpieczenie należytego wykonania Umowy będzie wystawione wyłącznie na Beneficjenta i</w:t>
      </w:r>
      <w:r w:rsidR="0046701C">
        <w:rPr>
          <w:rFonts w:ascii="Calibri" w:hAnsi="Calibri" w:cs="Calibri"/>
          <w:color w:val="auto"/>
          <w:sz w:val="22"/>
          <w:szCs w:val="22"/>
        </w:rPr>
        <w:t> </w:t>
      </w:r>
      <w:r w:rsidRPr="00240830">
        <w:rPr>
          <w:rFonts w:ascii="Calibri" w:hAnsi="Calibri" w:cs="Calibri"/>
          <w:color w:val="auto"/>
          <w:sz w:val="22"/>
          <w:szCs w:val="22"/>
        </w:rPr>
        <w:t>nie</w:t>
      </w:r>
      <w:r w:rsidR="0046701C">
        <w:rPr>
          <w:rFonts w:ascii="Calibri" w:hAnsi="Calibri" w:cs="Calibri"/>
          <w:color w:val="auto"/>
          <w:sz w:val="22"/>
          <w:szCs w:val="22"/>
        </w:rPr>
        <w:t> </w:t>
      </w:r>
      <w:r w:rsidRPr="00240830">
        <w:rPr>
          <w:rFonts w:ascii="Calibri" w:hAnsi="Calibri" w:cs="Calibri"/>
          <w:color w:val="auto"/>
          <w:sz w:val="22"/>
          <w:szCs w:val="22"/>
        </w:rPr>
        <w:t>podlega cesji (przeniesieniu) na inny podmiot</w:t>
      </w:r>
      <w:r w:rsidRPr="00240830">
        <w:rPr>
          <w:rFonts w:ascii="Calibri" w:hAnsi="Calibri" w:cs="Calibri"/>
          <w:i/>
          <w:iCs/>
          <w:color w:val="auto"/>
          <w:sz w:val="22"/>
          <w:szCs w:val="22"/>
        </w:rPr>
        <w:t>.</w:t>
      </w:r>
    </w:p>
    <w:p w14:paraId="0171D04E" w14:textId="77777777" w:rsidR="00FC7254" w:rsidRPr="00240830" w:rsidRDefault="00FC7254" w:rsidP="0046701C">
      <w:pPr>
        <w:tabs>
          <w:tab w:val="left" w:pos="426"/>
          <w:tab w:val="left" w:pos="4112"/>
        </w:tabs>
        <w:spacing w:line="276" w:lineRule="auto"/>
        <w:jc w:val="both"/>
        <w:rPr>
          <w:rFonts w:ascii="Calibri" w:hAnsi="Calibri" w:cs="Calibri"/>
          <w:color w:val="auto"/>
          <w:sz w:val="22"/>
          <w:szCs w:val="22"/>
        </w:rPr>
      </w:pPr>
    </w:p>
    <w:p w14:paraId="67AF6660" w14:textId="30B1C590" w:rsidR="00FC7254" w:rsidRPr="00D3551F" w:rsidRDefault="00FC7254" w:rsidP="000E13D7">
      <w:pPr>
        <w:pStyle w:val="Akapitzlist"/>
        <w:numPr>
          <w:ilvl w:val="0"/>
          <w:numId w:val="59"/>
        </w:numPr>
        <w:spacing w:line="276" w:lineRule="auto"/>
        <w:jc w:val="center"/>
        <w:outlineLvl w:val="0"/>
        <w:rPr>
          <w:rFonts w:ascii="Calibri" w:hAnsi="Calibri" w:cs="Calibri"/>
          <w:b/>
          <w:color w:val="auto"/>
          <w:sz w:val="22"/>
          <w:szCs w:val="22"/>
        </w:rPr>
      </w:pPr>
      <w:r w:rsidRPr="00D3551F">
        <w:rPr>
          <w:rFonts w:ascii="Calibri" w:hAnsi="Calibri" w:cs="Calibri"/>
          <w:b/>
          <w:color w:val="auto"/>
          <w:sz w:val="22"/>
          <w:szCs w:val="22"/>
        </w:rPr>
        <w:t>Ochrona środowiska</w:t>
      </w:r>
    </w:p>
    <w:p w14:paraId="4EF7638C" w14:textId="1F3353A9" w:rsidR="00FC7254" w:rsidRPr="00240830" w:rsidRDefault="00FC7254" w:rsidP="000E13D7">
      <w:pPr>
        <w:pStyle w:val="Akapitzlist"/>
        <w:numPr>
          <w:ilvl w:val="0"/>
          <w:numId w:val="53"/>
        </w:numPr>
        <w:tabs>
          <w:tab w:val="left" w:pos="426"/>
        </w:tabs>
        <w:spacing w:line="276" w:lineRule="auto"/>
        <w:ind w:left="284" w:hanging="284"/>
        <w:jc w:val="both"/>
        <w:rPr>
          <w:rFonts w:ascii="Calibri" w:hAnsi="Calibri" w:cs="Calibri"/>
          <w:color w:val="auto"/>
          <w:sz w:val="22"/>
          <w:szCs w:val="22"/>
        </w:rPr>
      </w:pPr>
      <w:r w:rsidRPr="00240830">
        <w:rPr>
          <w:rFonts w:ascii="Calibri" w:hAnsi="Calibri" w:cs="Calibri"/>
          <w:color w:val="auto"/>
          <w:sz w:val="22"/>
          <w:szCs w:val="22"/>
        </w:rPr>
        <w:t>Zamawiający zobowiązany jest do zapobiegania negatywnym wpływom na środowisko naturalne. W związku z tym, zobowiązuje Wykonawcę do spełnienia wymagań ochrony środowiska w zakresie dotyczącym Przedmiotu Umowy</w:t>
      </w:r>
      <w:r w:rsidR="2514288D" w:rsidRPr="00240830">
        <w:rPr>
          <w:rFonts w:ascii="Calibri" w:hAnsi="Calibri" w:cs="Calibri"/>
          <w:color w:val="auto"/>
          <w:sz w:val="22"/>
          <w:szCs w:val="22"/>
        </w:rPr>
        <w:t xml:space="preserve"> (załącznik nr 5)</w:t>
      </w:r>
      <w:r w:rsidRPr="00240830">
        <w:rPr>
          <w:rFonts w:ascii="Calibri" w:hAnsi="Calibri" w:cs="Calibri"/>
          <w:color w:val="auto"/>
          <w:sz w:val="22"/>
          <w:szCs w:val="22"/>
        </w:rPr>
        <w:t>.</w:t>
      </w:r>
    </w:p>
    <w:p w14:paraId="03B2D751" w14:textId="73CBABE8" w:rsidR="00FC7254" w:rsidRPr="00240830" w:rsidRDefault="00FC7254" w:rsidP="000E13D7">
      <w:pPr>
        <w:pStyle w:val="Akapitzlist"/>
        <w:numPr>
          <w:ilvl w:val="0"/>
          <w:numId w:val="53"/>
        </w:numPr>
        <w:tabs>
          <w:tab w:val="left" w:pos="426"/>
        </w:tabs>
        <w:spacing w:line="276" w:lineRule="auto"/>
        <w:ind w:left="284" w:hanging="284"/>
        <w:contextualSpacing w:val="0"/>
        <w:jc w:val="both"/>
        <w:rPr>
          <w:rFonts w:ascii="Calibri" w:hAnsi="Calibri" w:cs="Calibri"/>
          <w:iCs/>
          <w:color w:val="auto"/>
          <w:sz w:val="22"/>
          <w:szCs w:val="22"/>
        </w:rPr>
      </w:pPr>
      <w:r w:rsidRPr="00240830">
        <w:rPr>
          <w:rFonts w:ascii="Calibri" w:hAnsi="Calibri" w:cs="Calibri"/>
          <w:iCs/>
          <w:color w:val="auto"/>
          <w:sz w:val="22"/>
          <w:szCs w:val="22"/>
        </w:rPr>
        <w:t xml:space="preserve">W </w:t>
      </w:r>
      <w:r w:rsidRPr="00240830">
        <w:rPr>
          <w:rFonts w:ascii="Calibri" w:hAnsi="Calibri" w:cs="Calibri"/>
          <w:color w:val="auto"/>
          <w:sz w:val="22"/>
          <w:szCs w:val="22"/>
        </w:rPr>
        <w:t>przypadku</w:t>
      </w:r>
      <w:r w:rsidRPr="00240830">
        <w:rPr>
          <w:rFonts w:ascii="Calibri" w:hAnsi="Calibri" w:cs="Calibri"/>
          <w:iCs/>
          <w:color w:val="auto"/>
          <w:sz w:val="22"/>
          <w:szCs w:val="22"/>
        </w:rPr>
        <w:t xml:space="preserve"> stwierdzenia u Wykonawcy rażącego naruszenia przepisów z zakresu ochrony środowiska lub postanowień Umowy mających za przedmiot wymagania ochrony środowiska Zamawiający zastrzega sobie prawo do ewentualnego wstrzymania wykonywania świadczonego </w:t>
      </w:r>
      <w:r w:rsidR="0093666C">
        <w:rPr>
          <w:rFonts w:ascii="Calibri" w:hAnsi="Calibri" w:cs="Calibri"/>
          <w:iCs/>
          <w:color w:val="auto"/>
          <w:sz w:val="22"/>
          <w:szCs w:val="22"/>
        </w:rPr>
        <w:t>Przedmiotu Umowy</w:t>
      </w:r>
      <w:r w:rsidRPr="00240830">
        <w:rPr>
          <w:rFonts w:ascii="Calibri" w:hAnsi="Calibri" w:cs="Calibri"/>
          <w:iCs/>
          <w:color w:val="auto"/>
          <w:sz w:val="22"/>
          <w:szCs w:val="22"/>
        </w:rPr>
        <w:t xml:space="preserve">. W takim przypadku Wykonawcy nie przysługuje odszkodowanie od Zamawiającego. Zamawiający ma prawo wezwać Wykonawcę do zaprzestania naruszeń oraz usunięcia już stwierdzonych naruszeń i wyznaczyć mu w tym zakresie określony termin, po bezskutecznym upływie którego Zamawiający będzie miał prawo wypowiedzieć Umowę w trybie natychmiastowym. W przypadku takiego zakończenia łączącego Strony stosunku prawnego, Wykonawcy będzie przysługiwało wynagrodzenie z tytułu tej części </w:t>
      </w:r>
      <w:r w:rsidR="00062F9A">
        <w:rPr>
          <w:rFonts w:ascii="Calibri" w:hAnsi="Calibri" w:cs="Calibri"/>
          <w:iCs/>
          <w:color w:val="auto"/>
          <w:sz w:val="22"/>
          <w:szCs w:val="22"/>
        </w:rPr>
        <w:t>P</w:t>
      </w:r>
      <w:r w:rsidRPr="00240830">
        <w:rPr>
          <w:rFonts w:ascii="Calibri" w:hAnsi="Calibri" w:cs="Calibri"/>
          <w:iCs/>
          <w:color w:val="auto"/>
          <w:sz w:val="22"/>
          <w:szCs w:val="22"/>
        </w:rPr>
        <w:t xml:space="preserve">rac, co do której stwierdzono należyte wykonanie Umowy. Zamawiający zachowuje na własność należycie wykonane przez Wykonawcę rezultaty </w:t>
      </w:r>
      <w:r w:rsidR="00062F9A">
        <w:rPr>
          <w:rFonts w:ascii="Calibri" w:hAnsi="Calibri" w:cs="Calibri"/>
          <w:iCs/>
          <w:color w:val="auto"/>
          <w:sz w:val="22"/>
          <w:szCs w:val="22"/>
        </w:rPr>
        <w:t>P</w:t>
      </w:r>
      <w:r w:rsidRPr="00240830">
        <w:rPr>
          <w:rFonts w:ascii="Calibri" w:hAnsi="Calibri" w:cs="Calibri"/>
          <w:iCs/>
          <w:color w:val="auto"/>
          <w:sz w:val="22"/>
          <w:szCs w:val="22"/>
        </w:rPr>
        <w:t xml:space="preserve">rac do dnia zakończenia łączącego Strony stosunku prawnego. </w:t>
      </w:r>
    </w:p>
    <w:p w14:paraId="7EFAEFA6" w14:textId="79AD3D15" w:rsidR="00FC7254" w:rsidRPr="00240830" w:rsidRDefault="00FC7254" w:rsidP="000E13D7">
      <w:pPr>
        <w:pStyle w:val="Akapitzlist"/>
        <w:numPr>
          <w:ilvl w:val="0"/>
          <w:numId w:val="53"/>
        </w:numPr>
        <w:tabs>
          <w:tab w:val="left" w:pos="426"/>
        </w:tabs>
        <w:spacing w:line="276" w:lineRule="auto"/>
        <w:ind w:left="284" w:hanging="284"/>
        <w:contextualSpacing w:val="0"/>
        <w:jc w:val="both"/>
        <w:rPr>
          <w:rFonts w:ascii="Calibri" w:hAnsi="Calibri" w:cs="Calibri"/>
          <w:color w:val="auto"/>
          <w:sz w:val="22"/>
          <w:szCs w:val="22"/>
        </w:rPr>
      </w:pPr>
      <w:r w:rsidRPr="00240830">
        <w:rPr>
          <w:rFonts w:ascii="Calibri" w:hAnsi="Calibri" w:cs="Calibri"/>
          <w:color w:val="auto"/>
          <w:sz w:val="22"/>
          <w:szCs w:val="22"/>
        </w:rPr>
        <w:t xml:space="preserve">Niezależnie od postanowień dotyczących wstrzymania wykonywania świadczonego </w:t>
      </w:r>
      <w:r w:rsidR="0093666C">
        <w:rPr>
          <w:rFonts w:ascii="Calibri" w:hAnsi="Calibri" w:cs="Calibri"/>
          <w:color w:val="auto"/>
          <w:sz w:val="22"/>
          <w:szCs w:val="22"/>
        </w:rPr>
        <w:t>Przedmiotu Umowy</w:t>
      </w:r>
      <w:r w:rsidRPr="00240830">
        <w:rPr>
          <w:rFonts w:ascii="Calibri" w:hAnsi="Calibri" w:cs="Calibri"/>
          <w:color w:val="auto"/>
          <w:sz w:val="22"/>
          <w:szCs w:val="22"/>
        </w:rPr>
        <w:t xml:space="preserve">, Zamawiający  zastrzega sobie prawo do rozwiązania Umowy w trybie natychmiastowym bez zachowania okresu wypowiedzenia, w przypadku stwierdzenia rażącego naruszenia przepisów ochrony środowiska lub postanowień Umowy mających za przedmiot wymagania ochrony </w:t>
      </w:r>
      <w:r w:rsidRPr="00240830">
        <w:rPr>
          <w:rFonts w:ascii="Calibri" w:hAnsi="Calibri" w:cs="Calibri"/>
          <w:color w:val="auto"/>
          <w:sz w:val="22"/>
          <w:szCs w:val="22"/>
        </w:rPr>
        <w:lastRenderedPageBreak/>
        <w:t xml:space="preserve">środowiska, mimo uprzedniego wezwania Wykonawcy do zaprzestania naruszeń oraz usunięcia już stwierdzonych naruszeń i bezskutecznym upływie dodatkowego, określonego w tym wezwaniu terminu. W przypadku takiego zakończenia łączącego Strony stosunku prawnego, Wykonawcy będzie przysługiwało wynagrodzenie z tytułu tej części </w:t>
      </w:r>
      <w:r w:rsidR="00062F9A">
        <w:rPr>
          <w:rFonts w:ascii="Calibri" w:hAnsi="Calibri" w:cs="Calibri"/>
          <w:color w:val="auto"/>
          <w:sz w:val="22"/>
          <w:szCs w:val="22"/>
        </w:rPr>
        <w:t>P</w:t>
      </w:r>
      <w:r w:rsidRPr="00240830">
        <w:rPr>
          <w:rFonts w:ascii="Calibri" w:hAnsi="Calibri" w:cs="Calibri"/>
          <w:color w:val="auto"/>
          <w:sz w:val="22"/>
          <w:szCs w:val="22"/>
        </w:rPr>
        <w:t xml:space="preserve">rac, co do której stwierdzono należyte wykonanie Umowy. Zamawiający zachowuje na własność należycie wykonane przez Wykonawcę rezultaty </w:t>
      </w:r>
      <w:r w:rsidR="00062F9A">
        <w:rPr>
          <w:rFonts w:ascii="Calibri" w:hAnsi="Calibri" w:cs="Calibri"/>
          <w:color w:val="auto"/>
          <w:sz w:val="22"/>
          <w:szCs w:val="22"/>
        </w:rPr>
        <w:t>P</w:t>
      </w:r>
      <w:r w:rsidRPr="00240830">
        <w:rPr>
          <w:rFonts w:ascii="Calibri" w:hAnsi="Calibri" w:cs="Calibri"/>
          <w:color w:val="auto"/>
          <w:sz w:val="22"/>
          <w:szCs w:val="22"/>
        </w:rPr>
        <w:t>rac do dnia zakończenia łączącego Strony stosunku prawnego.</w:t>
      </w:r>
    </w:p>
    <w:p w14:paraId="7BC8C077" w14:textId="77777777" w:rsidR="00FC7254" w:rsidRPr="00240830" w:rsidRDefault="00FC7254" w:rsidP="000E13D7">
      <w:pPr>
        <w:pStyle w:val="Akapitzlist"/>
        <w:numPr>
          <w:ilvl w:val="0"/>
          <w:numId w:val="53"/>
        </w:numPr>
        <w:tabs>
          <w:tab w:val="left" w:pos="426"/>
        </w:tabs>
        <w:spacing w:line="276" w:lineRule="auto"/>
        <w:ind w:left="284" w:hanging="284"/>
        <w:contextualSpacing w:val="0"/>
        <w:jc w:val="both"/>
        <w:rPr>
          <w:rFonts w:ascii="Calibri" w:hAnsi="Calibri" w:cs="Calibri"/>
          <w:color w:val="auto"/>
          <w:sz w:val="22"/>
          <w:szCs w:val="22"/>
        </w:rPr>
      </w:pPr>
      <w:r w:rsidRPr="00240830">
        <w:rPr>
          <w:rFonts w:ascii="Calibri" w:hAnsi="Calibri" w:cs="Calibri"/>
          <w:color w:val="auto"/>
          <w:sz w:val="22"/>
          <w:szCs w:val="22"/>
        </w:rPr>
        <w:t>Kary wynikające z nieprzestrzegania przepisów ochrony środowiska przez Wykonawcę, ponosi Wykonawca, a w sytuacji, gdy kara zostanie nałożona bezpośrednio na Zamawiającego, Wykonawca zwróci Zamawiającemu jej równowartość powiększoną o ewentualne koszty postępowania.</w:t>
      </w:r>
    </w:p>
    <w:p w14:paraId="5F8C9D86" w14:textId="77777777" w:rsidR="00FC7254" w:rsidRPr="00240830" w:rsidRDefault="00FC7254" w:rsidP="000E13D7">
      <w:pPr>
        <w:pStyle w:val="Akapitzlist"/>
        <w:numPr>
          <w:ilvl w:val="0"/>
          <w:numId w:val="53"/>
        </w:numPr>
        <w:tabs>
          <w:tab w:val="left" w:pos="426"/>
        </w:tabs>
        <w:spacing w:line="276" w:lineRule="auto"/>
        <w:ind w:left="284" w:hanging="284"/>
        <w:contextualSpacing w:val="0"/>
        <w:jc w:val="both"/>
        <w:rPr>
          <w:rFonts w:ascii="Calibri" w:hAnsi="Calibri" w:cs="Calibri"/>
          <w:iCs/>
          <w:color w:val="auto"/>
          <w:sz w:val="22"/>
          <w:szCs w:val="22"/>
        </w:rPr>
      </w:pPr>
      <w:r w:rsidRPr="00240830">
        <w:rPr>
          <w:rFonts w:ascii="Calibri" w:hAnsi="Calibri" w:cs="Calibri"/>
          <w:color w:val="auto"/>
          <w:sz w:val="22"/>
          <w:szCs w:val="22"/>
        </w:rPr>
        <w:t>Wszelkie</w:t>
      </w:r>
      <w:r w:rsidRPr="00240830">
        <w:rPr>
          <w:rFonts w:ascii="Calibri" w:hAnsi="Calibri" w:cs="Calibri"/>
          <w:iCs/>
          <w:color w:val="auto"/>
          <w:sz w:val="22"/>
          <w:szCs w:val="22"/>
        </w:rPr>
        <w:t xml:space="preserve"> </w:t>
      </w:r>
      <w:r w:rsidRPr="00240830">
        <w:rPr>
          <w:rFonts w:ascii="Calibri" w:hAnsi="Calibri" w:cs="Calibri"/>
          <w:color w:val="auto"/>
          <w:sz w:val="22"/>
          <w:szCs w:val="22"/>
        </w:rPr>
        <w:t>naruszenia</w:t>
      </w:r>
      <w:r w:rsidRPr="00240830">
        <w:rPr>
          <w:rFonts w:ascii="Calibri" w:hAnsi="Calibri" w:cs="Calibri"/>
          <w:iCs/>
          <w:color w:val="auto"/>
          <w:sz w:val="22"/>
          <w:szCs w:val="22"/>
        </w:rPr>
        <w:t xml:space="preserve"> dobrego imienia Zamawiającego powstałe w wyniku zaniedbań Wykonawcy w zakresie ochrony środowiska będą podstawą do dochodzenia roszczeń przez Zamawiającego w stosunku do Wykonawcy. </w:t>
      </w:r>
    </w:p>
    <w:p w14:paraId="3084071B" w14:textId="486A1C7E" w:rsidR="00FC7254" w:rsidRPr="00240830" w:rsidRDefault="00FC7254" w:rsidP="000E13D7">
      <w:pPr>
        <w:pStyle w:val="Akapitzlist"/>
        <w:numPr>
          <w:ilvl w:val="0"/>
          <w:numId w:val="53"/>
        </w:numPr>
        <w:tabs>
          <w:tab w:val="left" w:pos="426"/>
        </w:tabs>
        <w:spacing w:line="276" w:lineRule="auto"/>
        <w:ind w:left="284" w:hanging="284"/>
        <w:contextualSpacing w:val="0"/>
        <w:jc w:val="both"/>
        <w:rPr>
          <w:rFonts w:ascii="Calibri" w:hAnsi="Calibri" w:cs="Calibri"/>
          <w:color w:val="auto"/>
          <w:sz w:val="22"/>
          <w:szCs w:val="22"/>
        </w:rPr>
      </w:pPr>
      <w:r w:rsidRPr="00240830">
        <w:rPr>
          <w:rFonts w:ascii="Calibri" w:hAnsi="Calibri" w:cs="Calibri"/>
          <w:color w:val="auto"/>
          <w:sz w:val="22"/>
          <w:szCs w:val="22"/>
        </w:rPr>
        <w:t>W przypadku wystąpienia awarii środowiskowej wynikłej w związku z realizacją Umowy, Wykonawca jest zobowiązany niezwłocznie powiadomić o tym Zamawiającego (osobę wskazaną w Umowie do kontaktu). Poprzez awarię środowiskową należy rozumieć zdarzenie powstałe na</w:t>
      </w:r>
      <w:r w:rsidR="0046701C">
        <w:rPr>
          <w:rFonts w:ascii="Calibri" w:hAnsi="Calibri" w:cs="Calibri"/>
          <w:color w:val="auto"/>
          <w:sz w:val="22"/>
          <w:szCs w:val="22"/>
        </w:rPr>
        <w:t> </w:t>
      </w:r>
      <w:r w:rsidRPr="00240830">
        <w:rPr>
          <w:rFonts w:ascii="Calibri" w:hAnsi="Calibri" w:cs="Calibri"/>
          <w:color w:val="auto"/>
          <w:sz w:val="22"/>
          <w:szCs w:val="22"/>
        </w:rPr>
        <w:t>skutek realizacji przez Wykonawcę Umowy na rzecz Zamawiającego, które w wyniku niekontrolowanego rozwoju sytuacji prowadzi do powstania negatywnej mierzalnej zmiany stanu lub funkcji elementów przyrodniczych (gatunków chronionych, chronionych siedlisk przyrodniczych, wody, ziemi), ocenionej w stosunku do stanu początkowego i wywołane pośrednio lub bezpośrednio działaniem Wykonawcy.</w:t>
      </w:r>
    </w:p>
    <w:p w14:paraId="54116016" w14:textId="45DDB1E6" w:rsidR="00FC7254" w:rsidRPr="00240830" w:rsidRDefault="00FC7254" w:rsidP="000E13D7">
      <w:pPr>
        <w:pStyle w:val="Akapitzlist"/>
        <w:numPr>
          <w:ilvl w:val="0"/>
          <w:numId w:val="53"/>
        </w:numPr>
        <w:tabs>
          <w:tab w:val="left" w:pos="426"/>
        </w:tabs>
        <w:spacing w:line="276" w:lineRule="auto"/>
        <w:ind w:left="284" w:hanging="284"/>
        <w:contextualSpacing w:val="0"/>
        <w:jc w:val="both"/>
        <w:rPr>
          <w:rFonts w:ascii="Calibri" w:hAnsi="Calibri" w:cs="Calibri"/>
          <w:iCs/>
          <w:color w:val="auto"/>
          <w:sz w:val="22"/>
          <w:szCs w:val="22"/>
        </w:rPr>
      </w:pPr>
      <w:r w:rsidRPr="00240830">
        <w:rPr>
          <w:rFonts w:ascii="Calibri" w:hAnsi="Calibri" w:cs="Calibri"/>
          <w:color w:val="auto"/>
          <w:sz w:val="22"/>
          <w:szCs w:val="22"/>
        </w:rPr>
        <w:t>Wykonawca</w:t>
      </w:r>
      <w:r w:rsidRPr="00240830">
        <w:rPr>
          <w:rFonts w:ascii="Calibri" w:hAnsi="Calibri" w:cs="Calibri"/>
          <w:iCs/>
          <w:color w:val="auto"/>
          <w:sz w:val="22"/>
          <w:szCs w:val="22"/>
        </w:rPr>
        <w:t xml:space="preserve"> </w:t>
      </w:r>
      <w:r w:rsidRPr="00240830">
        <w:rPr>
          <w:rFonts w:ascii="Calibri" w:hAnsi="Calibri" w:cs="Calibri"/>
          <w:color w:val="auto"/>
          <w:sz w:val="22"/>
          <w:szCs w:val="22"/>
        </w:rPr>
        <w:t>zobowiązuje</w:t>
      </w:r>
      <w:r w:rsidRPr="00240830">
        <w:rPr>
          <w:rFonts w:ascii="Calibri" w:hAnsi="Calibri" w:cs="Calibri"/>
          <w:iCs/>
          <w:color w:val="auto"/>
          <w:sz w:val="22"/>
          <w:szCs w:val="22"/>
        </w:rPr>
        <w:t xml:space="preserve"> się do stosowania w trakcie wykonywania </w:t>
      </w:r>
      <w:r w:rsidR="00EF31E8">
        <w:rPr>
          <w:rFonts w:ascii="Calibri" w:hAnsi="Calibri" w:cs="Calibri"/>
          <w:iCs/>
          <w:color w:val="auto"/>
          <w:sz w:val="22"/>
          <w:szCs w:val="22"/>
        </w:rPr>
        <w:t>Robót</w:t>
      </w:r>
      <w:r w:rsidRPr="00240830">
        <w:rPr>
          <w:rFonts w:ascii="Calibri" w:hAnsi="Calibri" w:cs="Calibri"/>
          <w:iCs/>
          <w:color w:val="auto"/>
          <w:sz w:val="22"/>
          <w:szCs w:val="22"/>
        </w:rPr>
        <w:t xml:space="preserve"> budowlanych takich wyrobów, produktów, materiałów i technologii, których negatywny wpływ na środowisko naturalne jest najmniejszy spośród dostępnych na rynku.</w:t>
      </w:r>
    </w:p>
    <w:p w14:paraId="39A01E8F" w14:textId="39D3EC6B" w:rsidR="00FC7254" w:rsidRPr="00240830" w:rsidRDefault="00FC7254" w:rsidP="000E13D7">
      <w:pPr>
        <w:pStyle w:val="Akapitzlist"/>
        <w:numPr>
          <w:ilvl w:val="0"/>
          <w:numId w:val="53"/>
        </w:numPr>
        <w:tabs>
          <w:tab w:val="left" w:pos="426"/>
        </w:tabs>
        <w:spacing w:line="276" w:lineRule="auto"/>
        <w:ind w:left="284" w:hanging="284"/>
        <w:contextualSpacing w:val="0"/>
        <w:jc w:val="both"/>
        <w:rPr>
          <w:rFonts w:ascii="Calibri" w:hAnsi="Calibri" w:cs="Calibri"/>
          <w:color w:val="auto"/>
          <w:sz w:val="22"/>
          <w:szCs w:val="22"/>
        </w:rPr>
      </w:pPr>
      <w:r w:rsidRPr="00240830">
        <w:rPr>
          <w:rFonts w:ascii="Calibri" w:hAnsi="Calibri" w:cs="Calibri"/>
          <w:color w:val="auto"/>
          <w:sz w:val="22"/>
          <w:szCs w:val="22"/>
        </w:rPr>
        <w:t>Wykonawca jako wytwórca i posiadacz odpadów, zobowiązuje się do postępowania z odpadami w sposób zgodny z ogólnymi zasadami gospodarki odpadami, w tym do prowadzenia procesów przetwarzania odpadów w taki sposób, aby procesy te oraz powstające w ich wyniku odpady nie stwarzały zagrożenia dla środowiska, a także do prowadzenia na bieżąco ich ilościowej i</w:t>
      </w:r>
      <w:r w:rsidR="0046701C">
        <w:rPr>
          <w:rFonts w:ascii="Calibri" w:hAnsi="Calibri" w:cs="Calibri"/>
          <w:color w:val="auto"/>
          <w:sz w:val="22"/>
          <w:szCs w:val="22"/>
        </w:rPr>
        <w:t> </w:t>
      </w:r>
      <w:r w:rsidRPr="00240830">
        <w:rPr>
          <w:rFonts w:ascii="Calibri" w:hAnsi="Calibri" w:cs="Calibri"/>
          <w:color w:val="auto"/>
          <w:sz w:val="22"/>
          <w:szCs w:val="22"/>
        </w:rPr>
        <w:t>jakościowej ewidencji, zgodnie z regulacjami prawnymi w zakresie ochrony środowiska.</w:t>
      </w:r>
    </w:p>
    <w:p w14:paraId="4EC1235F" w14:textId="77777777" w:rsidR="00FC7254" w:rsidRPr="00240830" w:rsidRDefault="00FC7254" w:rsidP="000E13D7">
      <w:pPr>
        <w:pStyle w:val="Akapitzlist"/>
        <w:numPr>
          <w:ilvl w:val="0"/>
          <w:numId w:val="53"/>
        </w:numPr>
        <w:tabs>
          <w:tab w:val="left" w:pos="426"/>
        </w:tabs>
        <w:spacing w:line="276" w:lineRule="auto"/>
        <w:ind w:left="284" w:hanging="284"/>
        <w:contextualSpacing w:val="0"/>
        <w:jc w:val="both"/>
        <w:rPr>
          <w:rFonts w:ascii="Calibri" w:hAnsi="Calibri" w:cs="Calibri"/>
          <w:iCs/>
          <w:color w:val="auto"/>
          <w:sz w:val="22"/>
          <w:szCs w:val="22"/>
        </w:rPr>
      </w:pPr>
      <w:r w:rsidRPr="00240830">
        <w:rPr>
          <w:rFonts w:ascii="Calibri" w:hAnsi="Calibri" w:cs="Calibri"/>
          <w:color w:val="auto"/>
          <w:sz w:val="22"/>
          <w:szCs w:val="22"/>
        </w:rPr>
        <w:t>Wykonawca</w:t>
      </w:r>
      <w:r w:rsidRPr="00240830">
        <w:rPr>
          <w:rFonts w:ascii="Calibri" w:hAnsi="Calibri" w:cs="Calibri"/>
          <w:iCs/>
          <w:color w:val="auto"/>
          <w:sz w:val="22"/>
          <w:szCs w:val="22"/>
        </w:rPr>
        <w:t xml:space="preserve">, </w:t>
      </w:r>
      <w:r w:rsidRPr="00240830">
        <w:rPr>
          <w:rFonts w:ascii="Calibri" w:hAnsi="Calibri" w:cs="Calibri"/>
          <w:color w:val="auto"/>
          <w:sz w:val="22"/>
          <w:szCs w:val="22"/>
        </w:rPr>
        <w:t>który</w:t>
      </w:r>
      <w:r w:rsidRPr="00240830">
        <w:rPr>
          <w:rFonts w:ascii="Calibri" w:hAnsi="Calibri" w:cs="Calibri"/>
          <w:iCs/>
          <w:color w:val="auto"/>
          <w:sz w:val="22"/>
          <w:szCs w:val="22"/>
        </w:rPr>
        <w:t xml:space="preserve"> jest jednocześnie wytwórcą i posiadaczem odpadów, przedłoży na żądanie Zamawiającego kopię zezwolenia na zbieranie odpadów i poda nr BDO firmy, z którą Wykonawca podpisał umowę na odbiór odpadów z budowy, oraz dokumenty świadczące o odbiorze tych odpadów (karta przekazania odpadów).</w:t>
      </w:r>
    </w:p>
    <w:p w14:paraId="6276E207" w14:textId="1551CE69" w:rsidR="00FC7254" w:rsidRPr="00240830" w:rsidRDefault="00FC7254" w:rsidP="000E13D7">
      <w:pPr>
        <w:pStyle w:val="Akapitzlist"/>
        <w:numPr>
          <w:ilvl w:val="0"/>
          <w:numId w:val="53"/>
        </w:numPr>
        <w:tabs>
          <w:tab w:val="left" w:pos="426"/>
        </w:tabs>
        <w:spacing w:line="276" w:lineRule="auto"/>
        <w:ind w:left="284" w:hanging="284"/>
        <w:contextualSpacing w:val="0"/>
        <w:jc w:val="both"/>
        <w:rPr>
          <w:rFonts w:ascii="Calibri" w:hAnsi="Calibri" w:cs="Calibri"/>
          <w:iCs/>
          <w:color w:val="auto"/>
          <w:sz w:val="22"/>
          <w:szCs w:val="22"/>
        </w:rPr>
      </w:pPr>
      <w:r w:rsidRPr="00240830">
        <w:rPr>
          <w:rFonts w:ascii="Calibri" w:hAnsi="Calibri" w:cs="Calibri"/>
          <w:color w:val="auto"/>
          <w:sz w:val="22"/>
          <w:szCs w:val="22"/>
        </w:rPr>
        <w:t>Wykonawca</w:t>
      </w:r>
      <w:r w:rsidRPr="00240830">
        <w:rPr>
          <w:rFonts w:ascii="Calibri" w:hAnsi="Calibri" w:cs="Calibri"/>
          <w:iCs/>
          <w:color w:val="auto"/>
          <w:sz w:val="22"/>
          <w:szCs w:val="22"/>
        </w:rPr>
        <w:t xml:space="preserve"> przedłoży na żądanie Zamawiającego wszelkie decyzje i/lub zezwolenia środowiskowe niezbędne do realizacji </w:t>
      </w:r>
      <w:r w:rsidR="00EF31E8">
        <w:rPr>
          <w:rFonts w:ascii="Calibri" w:hAnsi="Calibri" w:cs="Calibri"/>
          <w:iCs/>
          <w:color w:val="auto"/>
          <w:sz w:val="22"/>
          <w:szCs w:val="22"/>
        </w:rPr>
        <w:t>Robót</w:t>
      </w:r>
      <w:r w:rsidRPr="00240830">
        <w:rPr>
          <w:rFonts w:ascii="Calibri" w:hAnsi="Calibri" w:cs="Calibri"/>
          <w:iCs/>
          <w:color w:val="auto"/>
          <w:sz w:val="22"/>
          <w:szCs w:val="22"/>
        </w:rPr>
        <w:t xml:space="preserve"> budowlanych, oraz dokumenty poświadczające spełnienie wymagań postawionych w wymienionych wyżej dokumentach.</w:t>
      </w:r>
    </w:p>
    <w:p w14:paraId="05CA23AD" w14:textId="2D719C9C" w:rsidR="00FC7254" w:rsidRPr="00240830" w:rsidRDefault="00FC7254" w:rsidP="000E13D7">
      <w:pPr>
        <w:pStyle w:val="Akapitzlist"/>
        <w:numPr>
          <w:ilvl w:val="0"/>
          <w:numId w:val="53"/>
        </w:numPr>
        <w:tabs>
          <w:tab w:val="left" w:pos="426"/>
        </w:tabs>
        <w:spacing w:line="276" w:lineRule="auto"/>
        <w:ind w:left="284" w:hanging="284"/>
        <w:contextualSpacing w:val="0"/>
        <w:jc w:val="both"/>
        <w:rPr>
          <w:rFonts w:ascii="Calibri" w:hAnsi="Calibri" w:cs="Calibri"/>
          <w:iCs/>
          <w:color w:val="auto"/>
          <w:sz w:val="22"/>
          <w:szCs w:val="22"/>
        </w:rPr>
      </w:pPr>
      <w:r w:rsidRPr="00240830">
        <w:rPr>
          <w:rFonts w:ascii="Calibri" w:hAnsi="Calibri" w:cs="Calibri"/>
          <w:color w:val="auto"/>
          <w:sz w:val="22"/>
          <w:szCs w:val="22"/>
        </w:rPr>
        <w:t>Wykonawca</w:t>
      </w:r>
      <w:r w:rsidRPr="00240830">
        <w:rPr>
          <w:rFonts w:ascii="Calibri" w:hAnsi="Calibri" w:cs="Calibri"/>
          <w:iCs/>
          <w:color w:val="auto"/>
          <w:sz w:val="22"/>
          <w:szCs w:val="22"/>
        </w:rPr>
        <w:t xml:space="preserve"> po zakończeniu </w:t>
      </w:r>
      <w:r w:rsidR="00EF31E8">
        <w:rPr>
          <w:rFonts w:ascii="Calibri" w:hAnsi="Calibri" w:cs="Calibri"/>
          <w:iCs/>
          <w:color w:val="auto"/>
          <w:sz w:val="22"/>
          <w:szCs w:val="22"/>
        </w:rPr>
        <w:t>Robót</w:t>
      </w:r>
      <w:r w:rsidRPr="00240830">
        <w:rPr>
          <w:rFonts w:ascii="Calibri" w:hAnsi="Calibri" w:cs="Calibri"/>
          <w:iCs/>
          <w:color w:val="auto"/>
          <w:sz w:val="22"/>
          <w:szCs w:val="22"/>
        </w:rPr>
        <w:t xml:space="preserve"> budowlanych, a przed ich odbiorem, na żądanie Zamawiającego zobowiązany jest do przekazania Zamawiającemu zbiorczego zestawienia wytworzonych odpadów powstałych w wyniku realizacji Umowy. Przedmiotowe zestawienie powinno zawierać następujące dane: nazwę wytwórcy odpadów, kod i nazwę katalogową odpadów, ilość wytworzonych odpadów, nazwę odbiorcy odpadów oraz numer karty przekazania </w:t>
      </w:r>
      <w:r w:rsidRPr="00240830">
        <w:rPr>
          <w:rFonts w:ascii="Calibri" w:hAnsi="Calibri" w:cs="Calibri"/>
          <w:iCs/>
          <w:color w:val="auto"/>
          <w:sz w:val="22"/>
          <w:szCs w:val="22"/>
        </w:rPr>
        <w:lastRenderedPageBreak/>
        <w:t xml:space="preserve">odpadów. Zbiorcze zestawienie wytworzonych odpadów może stanowić załącznik do </w:t>
      </w:r>
      <w:r w:rsidR="00062F9A">
        <w:rPr>
          <w:rFonts w:ascii="Calibri" w:hAnsi="Calibri" w:cs="Calibri"/>
          <w:iCs/>
          <w:color w:val="auto"/>
          <w:sz w:val="22"/>
          <w:szCs w:val="22"/>
        </w:rPr>
        <w:t>p</w:t>
      </w:r>
      <w:r w:rsidRPr="00240830">
        <w:rPr>
          <w:rFonts w:ascii="Calibri" w:hAnsi="Calibri" w:cs="Calibri"/>
          <w:iCs/>
          <w:color w:val="auto"/>
          <w:sz w:val="22"/>
          <w:szCs w:val="22"/>
        </w:rPr>
        <w:t xml:space="preserve">rotokołu odbioru </w:t>
      </w:r>
      <w:r w:rsidR="00EF31E8">
        <w:rPr>
          <w:rFonts w:ascii="Calibri" w:hAnsi="Calibri" w:cs="Calibri"/>
          <w:iCs/>
          <w:color w:val="auto"/>
          <w:sz w:val="22"/>
          <w:szCs w:val="22"/>
        </w:rPr>
        <w:t>Robót</w:t>
      </w:r>
      <w:r w:rsidR="00F14FD8">
        <w:rPr>
          <w:rFonts w:ascii="Calibri" w:hAnsi="Calibri" w:cs="Calibri"/>
          <w:iCs/>
          <w:color w:val="auto"/>
          <w:sz w:val="22"/>
          <w:szCs w:val="22"/>
        </w:rPr>
        <w:t xml:space="preserve"> budowlanych</w:t>
      </w:r>
      <w:r w:rsidRPr="00240830">
        <w:rPr>
          <w:rFonts w:ascii="Calibri" w:hAnsi="Calibri" w:cs="Calibri"/>
          <w:iCs/>
          <w:color w:val="auto"/>
          <w:sz w:val="22"/>
          <w:szCs w:val="22"/>
        </w:rPr>
        <w:t>.</w:t>
      </w:r>
    </w:p>
    <w:p w14:paraId="36C7645D" w14:textId="77777777" w:rsidR="00FC7254" w:rsidRPr="00240830" w:rsidRDefault="00FC7254" w:rsidP="000E13D7">
      <w:pPr>
        <w:pStyle w:val="Akapitzlist"/>
        <w:numPr>
          <w:ilvl w:val="0"/>
          <w:numId w:val="53"/>
        </w:numPr>
        <w:tabs>
          <w:tab w:val="left" w:pos="426"/>
        </w:tabs>
        <w:spacing w:line="276" w:lineRule="auto"/>
        <w:ind w:left="284" w:hanging="284"/>
        <w:contextualSpacing w:val="0"/>
        <w:jc w:val="both"/>
        <w:rPr>
          <w:rFonts w:ascii="Calibri" w:hAnsi="Calibri" w:cs="Calibri"/>
          <w:color w:val="auto"/>
          <w:sz w:val="22"/>
          <w:szCs w:val="22"/>
        </w:rPr>
      </w:pPr>
      <w:r w:rsidRPr="00240830">
        <w:rPr>
          <w:rFonts w:ascii="Calibri" w:hAnsi="Calibri" w:cs="Calibri"/>
          <w:color w:val="auto"/>
          <w:sz w:val="22"/>
          <w:szCs w:val="22"/>
        </w:rPr>
        <w:t>W przypadku powierzenia przez Wykonawcę czynności, do których zobowiązał się na podstawie Umowy, dalszym podwykonawcom, wytwórca odpadów winien być jednoznacznie zdefiniowany w umowie zawartej pomiędzy Wykonawcą i dalszym podwykonawcą. Wykonawca zobowiązany jest przedłożyć Zamawiającemu do wglądu taką umowę, w terminie żądanym przez Zamawiającego.</w:t>
      </w:r>
    </w:p>
    <w:p w14:paraId="1A620653" w14:textId="77777777" w:rsidR="00FC7254" w:rsidRPr="00240830" w:rsidRDefault="00FC7254" w:rsidP="000E13D7">
      <w:pPr>
        <w:pStyle w:val="Akapitzlist"/>
        <w:numPr>
          <w:ilvl w:val="0"/>
          <w:numId w:val="53"/>
        </w:numPr>
        <w:tabs>
          <w:tab w:val="left" w:pos="426"/>
        </w:tabs>
        <w:spacing w:line="276" w:lineRule="auto"/>
        <w:ind w:left="284" w:hanging="284"/>
        <w:contextualSpacing w:val="0"/>
        <w:jc w:val="both"/>
        <w:rPr>
          <w:rFonts w:ascii="Calibri" w:hAnsi="Calibri" w:cs="Calibri"/>
          <w:iCs/>
          <w:color w:val="auto"/>
          <w:sz w:val="22"/>
          <w:szCs w:val="22"/>
        </w:rPr>
      </w:pPr>
      <w:r w:rsidRPr="00240830">
        <w:rPr>
          <w:rFonts w:ascii="Calibri" w:hAnsi="Calibri" w:cs="Calibri"/>
          <w:color w:val="auto"/>
          <w:sz w:val="22"/>
          <w:szCs w:val="22"/>
        </w:rPr>
        <w:t>Zamawiający</w:t>
      </w:r>
      <w:r w:rsidRPr="00240830">
        <w:rPr>
          <w:rFonts w:ascii="Calibri" w:hAnsi="Calibri" w:cs="Calibri"/>
          <w:iCs/>
          <w:color w:val="auto"/>
          <w:sz w:val="22"/>
          <w:szCs w:val="22"/>
        </w:rPr>
        <w:t xml:space="preserve"> zastrzega, że zapraszając do składania ofert na konkretne obiekty, będzie wskazywał Wykonawcy które zdemontowane elementy, materiały, urządzenia itp. nie będą stanowiły odpadów i w związku z tym pozostaną własnością Zamawiającego.</w:t>
      </w:r>
    </w:p>
    <w:p w14:paraId="3D995D05" w14:textId="51E474B3" w:rsidR="00FC7254" w:rsidRPr="00240830" w:rsidRDefault="00FC7254" w:rsidP="000E13D7">
      <w:pPr>
        <w:pStyle w:val="Akapitzlist"/>
        <w:numPr>
          <w:ilvl w:val="0"/>
          <w:numId w:val="53"/>
        </w:numPr>
        <w:tabs>
          <w:tab w:val="left" w:pos="426"/>
        </w:tabs>
        <w:spacing w:line="276" w:lineRule="auto"/>
        <w:ind w:left="284" w:hanging="284"/>
        <w:contextualSpacing w:val="0"/>
        <w:jc w:val="both"/>
        <w:rPr>
          <w:rFonts w:ascii="Calibri" w:hAnsi="Calibri" w:cs="Calibri"/>
          <w:iCs/>
          <w:color w:val="auto"/>
          <w:sz w:val="22"/>
          <w:szCs w:val="22"/>
        </w:rPr>
      </w:pPr>
      <w:r w:rsidRPr="00240830">
        <w:rPr>
          <w:rFonts w:ascii="Calibri" w:hAnsi="Calibri" w:cs="Calibri"/>
          <w:color w:val="auto"/>
          <w:sz w:val="22"/>
          <w:szCs w:val="22"/>
        </w:rPr>
        <w:t>Wykonawca</w:t>
      </w:r>
      <w:r w:rsidRPr="00240830">
        <w:rPr>
          <w:rFonts w:ascii="Calibri" w:hAnsi="Calibri" w:cs="Calibri"/>
          <w:iCs/>
          <w:color w:val="auto"/>
          <w:sz w:val="22"/>
          <w:szCs w:val="22"/>
        </w:rPr>
        <w:t xml:space="preserve"> dokona oceny czy w obiektach objętych </w:t>
      </w:r>
      <w:r w:rsidR="00BD190B">
        <w:rPr>
          <w:rFonts w:ascii="Calibri" w:hAnsi="Calibri" w:cs="Calibri"/>
          <w:iCs/>
          <w:color w:val="auto"/>
          <w:sz w:val="22"/>
          <w:szCs w:val="22"/>
        </w:rPr>
        <w:t>Umową</w:t>
      </w:r>
      <w:r w:rsidRPr="00240830">
        <w:rPr>
          <w:rFonts w:ascii="Calibri" w:hAnsi="Calibri" w:cs="Calibri"/>
          <w:iCs/>
          <w:color w:val="auto"/>
          <w:sz w:val="22"/>
          <w:szCs w:val="22"/>
        </w:rPr>
        <w:t xml:space="preserve"> występują wyroby/urządzenia zawierające azbest. W przypadku zidentyfikowania azbestu jego demontaż i utylizację należy przeprowadzić przy pomocy wyspecjalizowanej firmy posiadającej wykwalikowanych pracowników oraz odpowiednie środki ochrony osobistej.</w:t>
      </w:r>
    </w:p>
    <w:p w14:paraId="3F924B81" w14:textId="6345A596" w:rsidR="00FC7254" w:rsidRPr="00240830" w:rsidRDefault="00FC7254" w:rsidP="000E13D7">
      <w:pPr>
        <w:pStyle w:val="Akapitzlist"/>
        <w:numPr>
          <w:ilvl w:val="0"/>
          <w:numId w:val="53"/>
        </w:numPr>
        <w:tabs>
          <w:tab w:val="left" w:pos="426"/>
        </w:tabs>
        <w:spacing w:line="276" w:lineRule="auto"/>
        <w:ind w:left="284" w:hanging="284"/>
        <w:contextualSpacing w:val="0"/>
        <w:jc w:val="both"/>
        <w:rPr>
          <w:rFonts w:ascii="Calibri" w:hAnsi="Calibri" w:cs="Calibri"/>
          <w:iCs/>
          <w:color w:val="auto"/>
          <w:sz w:val="22"/>
          <w:szCs w:val="22"/>
        </w:rPr>
      </w:pPr>
      <w:r w:rsidRPr="00240830">
        <w:rPr>
          <w:rFonts w:ascii="Calibri" w:hAnsi="Calibri" w:cs="Calibri"/>
          <w:color w:val="auto"/>
          <w:sz w:val="22"/>
          <w:szCs w:val="22"/>
        </w:rPr>
        <w:t>Zamawiający</w:t>
      </w:r>
      <w:r w:rsidRPr="00240830">
        <w:rPr>
          <w:rFonts w:ascii="Calibri" w:hAnsi="Calibri" w:cs="Calibri"/>
          <w:iCs/>
          <w:color w:val="auto"/>
          <w:sz w:val="22"/>
          <w:szCs w:val="22"/>
        </w:rPr>
        <w:t xml:space="preserve"> w miarę posiadanych informacji przekaże Wykonawcy informację o</w:t>
      </w:r>
      <w:r w:rsidR="0046701C">
        <w:rPr>
          <w:rFonts w:ascii="Calibri" w:hAnsi="Calibri" w:cs="Calibri"/>
          <w:iCs/>
          <w:color w:val="auto"/>
          <w:sz w:val="22"/>
          <w:szCs w:val="22"/>
        </w:rPr>
        <w:t> </w:t>
      </w:r>
      <w:r w:rsidRPr="00240830">
        <w:rPr>
          <w:rFonts w:ascii="Calibri" w:hAnsi="Calibri" w:cs="Calibri"/>
          <w:iCs/>
          <w:color w:val="auto"/>
          <w:sz w:val="22"/>
          <w:szCs w:val="22"/>
        </w:rPr>
        <w:t xml:space="preserve">zinwentaryzowanym azbeście na obiektach objętych Umową. </w:t>
      </w:r>
    </w:p>
    <w:p w14:paraId="6A6760AA" w14:textId="77777777" w:rsidR="00FC7254" w:rsidRPr="00240830" w:rsidRDefault="00FC7254" w:rsidP="000E13D7">
      <w:pPr>
        <w:pStyle w:val="Akapitzlist"/>
        <w:numPr>
          <w:ilvl w:val="0"/>
          <w:numId w:val="53"/>
        </w:numPr>
        <w:tabs>
          <w:tab w:val="left" w:pos="426"/>
        </w:tabs>
        <w:spacing w:line="276" w:lineRule="auto"/>
        <w:ind w:left="284" w:hanging="284"/>
        <w:contextualSpacing w:val="0"/>
        <w:jc w:val="both"/>
        <w:rPr>
          <w:rFonts w:ascii="Calibri" w:hAnsi="Calibri" w:cs="Calibri"/>
          <w:iCs/>
          <w:color w:val="auto"/>
          <w:sz w:val="22"/>
          <w:szCs w:val="22"/>
        </w:rPr>
      </w:pPr>
      <w:r w:rsidRPr="00240830">
        <w:rPr>
          <w:rFonts w:ascii="Calibri" w:hAnsi="Calibri" w:cs="Calibri"/>
          <w:color w:val="auto"/>
          <w:sz w:val="22"/>
          <w:szCs w:val="22"/>
        </w:rPr>
        <w:t>Podpisanie</w:t>
      </w:r>
      <w:r w:rsidRPr="00240830">
        <w:rPr>
          <w:rFonts w:ascii="Calibri" w:hAnsi="Calibri" w:cs="Calibri"/>
          <w:iCs/>
          <w:color w:val="auto"/>
          <w:sz w:val="22"/>
          <w:szCs w:val="22"/>
        </w:rPr>
        <w:t xml:space="preserve"> Umowy przez Wykonawcę jest równoznaczne z:</w:t>
      </w:r>
    </w:p>
    <w:p w14:paraId="1AF43A91" w14:textId="77777777" w:rsidR="00FC7254" w:rsidRPr="00240830" w:rsidRDefault="00FC7254" w:rsidP="000E13D7">
      <w:pPr>
        <w:pStyle w:val="Akapitzlist"/>
        <w:numPr>
          <w:ilvl w:val="1"/>
          <w:numId w:val="34"/>
        </w:numPr>
        <w:tabs>
          <w:tab w:val="left" w:pos="426"/>
        </w:tabs>
        <w:spacing w:line="276" w:lineRule="auto"/>
        <w:ind w:left="709"/>
        <w:contextualSpacing w:val="0"/>
        <w:jc w:val="both"/>
        <w:rPr>
          <w:rFonts w:ascii="Calibri" w:hAnsi="Calibri" w:cs="Calibri"/>
          <w:iCs/>
          <w:color w:val="auto"/>
          <w:sz w:val="22"/>
          <w:szCs w:val="22"/>
        </w:rPr>
      </w:pPr>
      <w:r w:rsidRPr="00240830">
        <w:rPr>
          <w:rFonts w:ascii="Calibri" w:hAnsi="Calibri" w:cs="Calibri"/>
          <w:iCs/>
          <w:color w:val="auto"/>
          <w:sz w:val="22"/>
          <w:szCs w:val="22"/>
        </w:rPr>
        <w:t>zapoznaniem się przez Wykonawcę z Zasadami postępowania dla Wykonawców w zakresie ochrony środowiska, stanowiących załącznik do Umowy,</w:t>
      </w:r>
    </w:p>
    <w:p w14:paraId="26779A3A" w14:textId="77777777" w:rsidR="00FC7254" w:rsidRPr="00240830" w:rsidRDefault="00FC7254" w:rsidP="000E13D7">
      <w:pPr>
        <w:pStyle w:val="Akapitzlist"/>
        <w:numPr>
          <w:ilvl w:val="1"/>
          <w:numId w:val="34"/>
        </w:numPr>
        <w:tabs>
          <w:tab w:val="left" w:pos="426"/>
        </w:tabs>
        <w:spacing w:line="276" w:lineRule="auto"/>
        <w:ind w:left="709"/>
        <w:jc w:val="both"/>
        <w:rPr>
          <w:rFonts w:ascii="Calibri" w:hAnsi="Calibri" w:cs="Calibri"/>
          <w:color w:val="auto"/>
          <w:sz w:val="22"/>
          <w:szCs w:val="22"/>
        </w:rPr>
      </w:pPr>
      <w:r w:rsidRPr="00240830">
        <w:rPr>
          <w:rFonts w:ascii="Calibri" w:hAnsi="Calibri" w:cs="Calibri"/>
          <w:color w:val="auto"/>
          <w:sz w:val="22"/>
          <w:szCs w:val="22"/>
        </w:rPr>
        <w:t>zobowiązaniem się Wykonawcy do przestrzegania postanowień Zasad postępowania dla Wykonawców w zakresie ochrony środowiska, stanowiących załącznik nr 5 do Umowy,</w:t>
      </w:r>
    </w:p>
    <w:p w14:paraId="55647CD5" w14:textId="77777777" w:rsidR="00FC7254" w:rsidRPr="00240830" w:rsidRDefault="00FC7254" w:rsidP="000E13D7">
      <w:pPr>
        <w:pStyle w:val="Akapitzlist"/>
        <w:numPr>
          <w:ilvl w:val="1"/>
          <w:numId w:val="34"/>
        </w:numPr>
        <w:tabs>
          <w:tab w:val="left" w:pos="426"/>
        </w:tabs>
        <w:spacing w:line="276" w:lineRule="auto"/>
        <w:ind w:left="709" w:hanging="357"/>
        <w:contextualSpacing w:val="0"/>
        <w:jc w:val="both"/>
        <w:rPr>
          <w:rFonts w:ascii="Calibri" w:hAnsi="Calibri" w:cs="Calibri"/>
          <w:iCs/>
          <w:color w:val="auto"/>
          <w:sz w:val="22"/>
          <w:szCs w:val="22"/>
        </w:rPr>
      </w:pPr>
      <w:r w:rsidRPr="00240830">
        <w:rPr>
          <w:rFonts w:ascii="Calibri" w:hAnsi="Calibri" w:cs="Calibri"/>
          <w:iCs/>
          <w:color w:val="auto"/>
          <w:sz w:val="22"/>
          <w:szCs w:val="22"/>
        </w:rPr>
        <w:t xml:space="preserve">zobowiązaniem się Wykonawcy do zapoznania wszystkich osób biorących udział w realizacji Umowy z treścią Zasad postępowania dla Wykonawców w zakresie ochrony środowiska, stanowiących załącznik nr 5 do Umowy. </w:t>
      </w:r>
    </w:p>
    <w:p w14:paraId="03B9E8CE" w14:textId="77777777" w:rsidR="0046701C" w:rsidRDefault="0046701C" w:rsidP="0046701C">
      <w:pPr>
        <w:tabs>
          <w:tab w:val="left" w:pos="0"/>
        </w:tabs>
        <w:spacing w:line="276" w:lineRule="auto"/>
        <w:jc w:val="center"/>
        <w:rPr>
          <w:rFonts w:ascii="Calibri" w:hAnsi="Calibri" w:cs="Calibri"/>
          <w:b/>
          <w:color w:val="auto"/>
          <w:sz w:val="22"/>
          <w:szCs w:val="22"/>
        </w:rPr>
      </w:pPr>
    </w:p>
    <w:p w14:paraId="62833AEC" w14:textId="1A769F15" w:rsidR="00FC7254" w:rsidRPr="00D3551F" w:rsidRDefault="008E258A" w:rsidP="008E258A">
      <w:pPr>
        <w:pStyle w:val="Akapitzlist"/>
        <w:tabs>
          <w:tab w:val="left" w:pos="0"/>
        </w:tabs>
        <w:spacing w:line="276" w:lineRule="auto"/>
        <w:jc w:val="center"/>
        <w:outlineLvl w:val="0"/>
        <w:rPr>
          <w:rFonts w:ascii="Calibri" w:hAnsi="Calibri" w:cs="Calibri"/>
          <w:b/>
          <w:color w:val="auto"/>
          <w:sz w:val="22"/>
          <w:szCs w:val="22"/>
        </w:rPr>
      </w:pPr>
      <w:r>
        <w:rPr>
          <w:rFonts w:ascii="Calibri" w:hAnsi="Calibri" w:cs="Calibri"/>
          <w:b/>
          <w:color w:val="auto"/>
          <w:sz w:val="22"/>
          <w:szCs w:val="22"/>
        </w:rPr>
        <w:t xml:space="preserve">§12a </w:t>
      </w:r>
      <w:r w:rsidR="00FC7254" w:rsidRPr="00D3551F">
        <w:rPr>
          <w:rFonts w:ascii="Calibri" w:hAnsi="Calibri" w:cs="Calibri"/>
          <w:b/>
          <w:color w:val="auto"/>
          <w:sz w:val="22"/>
          <w:szCs w:val="22"/>
        </w:rPr>
        <w:t>Ochrona przeciwpożarowa</w:t>
      </w:r>
    </w:p>
    <w:p w14:paraId="5F7863F2" w14:textId="614781D2" w:rsidR="00FC7254" w:rsidRPr="00240830" w:rsidRDefault="00FC7254" w:rsidP="000E13D7">
      <w:pPr>
        <w:pStyle w:val="Akapitzlist"/>
        <w:numPr>
          <w:ilvl w:val="0"/>
          <w:numId w:val="49"/>
        </w:numPr>
        <w:spacing w:line="276" w:lineRule="auto"/>
        <w:ind w:left="425" w:hanging="425"/>
        <w:jc w:val="both"/>
        <w:rPr>
          <w:rFonts w:ascii="Calibri" w:hAnsi="Calibri" w:cs="Calibri"/>
          <w:color w:val="auto"/>
          <w:sz w:val="22"/>
          <w:szCs w:val="22"/>
        </w:rPr>
      </w:pPr>
      <w:r w:rsidRPr="00240830">
        <w:rPr>
          <w:rFonts w:ascii="Calibri" w:hAnsi="Calibri" w:cs="Calibri"/>
          <w:color w:val="auto"/>
          <w:sz w:val="22"/>
          <w:szCs w:val="22"/>
        </w:rPr>
        <w:t xml:space="preserve">Wykonawca zobowiązuje się do realizacji </w:t>
      </w:r>
      <w:r w:rsidR="009B2F6C">
        <w:rPr>
          <w:rFonts w:ascii="Calibri" w:hAnsi="Calibri" w:cs="Calibri"/>
          <w:color w:val="auto"/>
          <w:sz w:val="22"/>
          <w:szCs w:val="22"/>
        </w:rPr>
        <w:t>Przedmiotu Umowy</w:t>
      </w:r>
      <w:r w:rsidRPr="00240830">
        <w:rPr>
          <w:rFonts w:ascii="Calibri" w:hAnsi="Calibri" w:cs="Calibri"/>
          <w:color w:val="auto"/>
          <w:sz w:val="22"/>
          <w:szCs w:val="22"/>
        </w:rPr>
        <w:t xml:space="preserve"> zgodnie z regulacjami prawnymi w zakresie ochrony przeciwpożarowej.</w:t>
      </w:r>
    </w:p>
    <w:p w14:paraId="289F308E" w14:textId="77777777" w:rsidR="00FC7254" w:rsidRPr="00240830" w:rsidRDefault="00FC7254" w:rsidP="000E13D7">
      <w:pPr>
        <w:pStyle w:val="Akapitzlist"/>
        <w:numPr>
          <w:ilvl w:val="0"/>
          <w:numId w:val="49"/>
        </w:numPr>
        <w:spacing w:line="276" w:lineRule="auto"/>
        <w:ind w:left="425" w:hanging="425"/>
        <w:jc w:val="both"/>
        <w:rPr>
          <w:rFonts w:ascii="Calibri" w:hAnsi="Calibri" w:cs="Calibri"/>
          <w:color w:val="auto"/>
          <w:sz w:val="22"/>
          <w:szCs w:val="22"/>
        </w:rPr>
      </w:pPr>
      <w:r w:rsidRPr="00240830">
        <w:rPr>
          <w:rFonts w:ascii="Calibri" w:hAnsi="Calibri" w:cs="Calibri"/>
          <w:snapToGrid w:val="0"/>
          <w:color w:val="auto"/>
          <w:sz w:val="22"/>
          <w:szCs w:val="22"/>
        </w:rPr>
        <w:t>Zamawiający</w:t>
      </w:r>
      <w:r w:rsidRPr="00240830">
        <w:rPr>
          <w:rFonts w:ascii="Calibri" w:hAnsi="Calibri" w:cs="Calibri"/>
          <w:color w:val="auto"/>
          <w:sz w:val="22"/>
          <w:szCs w:val="22"/>
        </w:rPr>
        <w:t xml:space="preserve"> zastrzega sobie prawo do kontroli przestrzegania przez Wykonawcę przepisów dotyczących ochrony przeciwpożarowej w zakresie realizacji Umowy.</w:t>
      </w:r>
    </w:p>
    <w:p w14:paraId="7E1671CD" w14:textId="20BF6037" w:rsidR="00FC7254" w:rsidRPr="00240830" w:rsidRDefault="00FC7254" w:rsidP="000E13D7">
      <w:pPr>
        <w:pStyle w:val="Akapitzlist"/>
        <w:numPr>
          <w:ilvl w:val="0"/>
          <w:numId w:val="49"/>
        </w:numPr>
        <w:spacing w:line="276" w:lineRule="auto"/>
        <w:ind w:left="425" w:hanging="425"/>
        <w:jc w:val="both"/>
        <w:rPr>
          <w:rFonts w:ascii="Calibri" w:hAnsi="Calibri" w:cs="Calibri"/>
          <w:color w:val="auto"/>
          <w:sz w:val="22"/>
          <w:szCs w:val="22"/>
        </w:rPr>
      </w:pPr>
      <w:r w:rsidRPr="00240830">
        <w:rPr>
          <w:rFonts w:ascii="Calibri" w:hAnsi="Calibri" w:cs="Calibri"/>
          <w:snapToGrid w:val="0"/>
          <w:color w:val="auto"/>
          <w:sz w:val="22"/>
          <w:szCs w:val="22"/>
        </w:rPr>
        <w:t>Zamawiający</w:t>
      </w:r>
      <w:r w:rsidRPr="00240830">
        <w:rPr>
          <w:rFonts w:ascii="Calibri" w:hAnsi="Calibri" w:cs="Calibri"/>
          <w:color w:val="auto"/>
          <w:sz w:val="22"/>
          <w:szCs w:val="22"/>
        </w:rPr>
        <w:t xml:space="preserve"> zastrzega sobie prawo do wstrzymania realizacji </w:t>
      </w:r>
      <w:r w:rsidR="009B2F6C">
        <w:rPr>
          <w:rFonts w:ascii="Calibri" w:hAnsi="Calibri" w:cs="Calibri"/>
          <w:color w:val="auto"/>
          <w:sz w:val="22"/>
          <w:szCs w:val="22"/>
        </w:rPr>
        <w:t>Umowy</w:t>
      </w:r>
      <w:r w:rsidRPr="00240830">
        <w:rPr>
          <w:rFonts w:ascii="Calibri" w:hAnsi="Calibri" w:cs="Calibri"/>
          <w:color w:val="auto"/>
          <w:sz w:val="22"/>
          <w:szCs w:val="22"/>
        </w:rPr>
        <w:t xml:space="preserve"> bez odszkodowania lub odstąpienia od Umowy z winy Wykonawcy, jeżeli zostanie stwierdzone rażące naruszenie przepisów ochrony przeciwpożarowej.</w:t>
      </w:r>
    </w:p>
    <w:p w14:paraId="3E18CAD8" w14:textId="610DDEB7" w:rsidR="00FC7254" w:rsidRPr="00240830" w:rsidRDefault="00FC7254" w:rsidP="000E13D7">
      <w:pPr>
        <w:pStyle w:val="Akapitzlist"/>
        <w:numPr>
          <w:ilvl w:val="0"/>
          <w:numId w:val="49"/>
        </w:numPr>
        <w:spacing w:line="276" w:lineRule="auto"/>
        <w:ind w:left="425" w:hanging="425"/>
        <w:jc w:val="both"/>
        <w:rPr>
          <w:rFonts w:ascii="Calibri" w:hAnsi="Calibri" w:cs="Calibri"/>
          <w:color w:val="auto"/>
          <w:sz w:val="22"/>
          <w:szCs w:val="22"/>
        </w:rPr>
      </w:pPr>
      <w:r w:rsidRPr="00240830">
        <w:rPr>
          <w:rFonts w:ascii="Calibri" w:hAnsi="Calibri" w:cs="Calibri"/>
          <w:color w:val="auto"/>
          <w:sz w:val="22"/>
          <w:szCs w:val="22"/>
        </w:rPr>
        <w:t xml:space="preserve">Kary wynikające z nieprzestrzegania przez Wykonawcę przepisów ochrony przeciwpożarowej ponosi Wykonawca, a w </w:t>
      </w:r>
      <w:r w:rsidR="00A02FB1" w:rsidRPr="00240830">
        <w:rPr>
          <w:rFonts w:ascii="Calibri" w:hAnsi="Calibri" w:cs="Calibri"/>
          <w:color w:val="auto"/>
          <w:sz w:val="22"/>
          <w:szCs w:val="22"/>
        </w:rPr>
        <w:t>sytuacji,</w:t>
      </w:r>
      <w:r w:rsidRPr="00240830">
        <w:rPr>
          <w:rFonts w:ascii="Calibri" w:hAnsi="Calibri" w:cs="Calibri"/>
          <w:color w:val="auto"/>
          <w:sz w:val="22"/>
          <w:szCs w:val="22"/>
        </w:rPr>
        <w:t xml:space="preserve"> gdy kara zostanie nałożona bezpośrednio na </w:t>
      </w:r>
      <w:r w:rsidRPr="00240830">
        <w:rPr>
          <w:rFonts w:ascii="Calibri" w:hAnsi="Calibri" w:cs="Calibri"/>
          <w:snapToGrid w:val="0"/>
          <w:color w:val="auto"/>
          <w:sz w:val="22"/>
          <w:szCs w:val="22"/>
        </w:rPr>
        <w:t xml:space="preserve">Zamawiającego </w:t>
      </w:r>
      <w:r w:rsidRPr="00240830">
        <w:rPr>
          <w:rFonts w:ascii="Calibri" w:hAnsi="Calibri" w:cs="Calibri"/>
          <w:color w:val="auto"/>
          <w:sz w:val="22"/>
          <w:szCs w:val="22"/>
        </w:rPr>
        <w:t>- Wykonawca zwróci jej równowartość powiększoną o ewentualne koszty postępowania.</w:t>
      </w:r>
    </w:p>
    <w:p w14:paraId="582AA698" w14:textId="77777777" w:rsidR="00FC7254" w:rsidRPr="00240830" w:rsidRDefault="00FC7254" w:rsidP="000E13D7">
      <w:pPr>
        <w:pStyle w:val="Akapitzlist"/>
        <w:numPr>
          <w:ilvl w:val="0"/>
          <w:numId w:val="49"/>
        </w:numPr>
        <w:spacing w:line="276" w:lineRule="auto"/>
        <w:ind w:left="425" w:hanging="425"/>
        <w:jc w:val="both"/>
        <w:rPr>
          <w:rFonts w:ascii="Calibri" w:hAnsi="Calibri" w:cs="Calibri"/>
          <w:color w:val="auto"/>
          <w:sz w:val="22"/>
          <w:szCs w:val="22"/>
        </w:rPr>
      </w:pPr>
      <w:r w:rsidRPr="00240830">
        <w:rPr>
          <w:rFonts w:ascii="Calibri" w:hAnsi="Calibri" w:cs="Calibri"/>
          <w:color w:val="auto"/>
          <w:sz w:val="22"/>
          <w:szCs w:val="22"/>
        </w:rPr>
        <w:t xml:space="preserve">Wykonawca zapłaci </w:t>
      </w:r>
      <w:r w:rsidRPr="00240830">
        <w:rPr>
          <w:rFonts w:ascii="Calibri" w:hAnsi="Calibri" w:cs="Calibri"/>
          <w:snapToGrid w:val="0"/>
          <w:color w:val="auto"/>
          <w:sz w:val="22"/>
          <w:szCs w:val="22"/>
        </w:rPr>
        <w:t>Zamawiającemu</w:t>
      </w:r>
      <w:r w:rsidRPr="00240830">
        <w:rPr>
          <w:rFonts w:ascii="Calibri" w:hAnsi="Calibri" w:cs="Calibri"/>
          <w:color w:val="auto"/>
          <w:sz w:val="22"/>
          <w:szCs w:val="22"/>
        </w:rPr>
        <w:t xml:space="preserve"> karę umowną za naruszenie przez Wykonawcę przepisów ochrony przeciwpożarowej w wysokości 500 zł (pięćset złotych) za każdy przypadek stwierdzony przez </w:t>
      </w:r>
      <w:r w:rsidRPr="00240830">
        <w:rPr>
          <w:rFonts w:ascii="Calibri" w:hAnsi="Calibri" w:cs="Calibri"/>
          <w:snapToGrid w:val="0"/>
          <w:color w:val="auto"/>
          <w:sz w:val="22"/>
          <w:szCs w:val="22"/>
        </w:rPr>
        <w:t>Zamawiającego</w:t>
      </w:r>
      <w:r w:rsidRPr="00240830">
        <w:rPr>
          <w:rFonts w:ascii="Calibri" w:hAnsi="Calibri" w:cs="Calibri"/>
          <w:color w:val="auto"/>
          <w:sz w:val="22"/>
          <w:szCs w:val="22"/>
        </w:rPr>
        <w:t>.</w:t>
      </w:r>
    </w:p>
    <w:p w14:paraId="77460529" w14:textId="77777777" w:rsidR="00FC7254" w:rsidRPr="00240830" w:rsidRDefault="00FC7254" w:rsidP="000E13D7">
      <w:pPr>
        <w:pStyle w:val="Akapitzlist"/>
        <w:numPr>
          <w:ilvl w:val="0"/>
          <w:numId w:val="49"/>
        </w:numPr>
        <w:spacing w:line="276" w:lineRule="auto"/>
        <w:ind w:left="425" w:hanging="425"/>
        <w:jc w:val="both"/>
        <w:rPr>
          <w:rFonts w:ascii="Calibri" w:hAnsi="Calibri" w:cs="Calibri"/>
          <w:color w:val="auto"/>
          <w:sz w:val="22"/>
          <w:szCs w:val="22"/>
        </w:rPr>
      </w:pPr>
      <w:r w:rsidRPr="00240830">
        <w:rPr>
          <w:rFonts w:ascii="Calibri" w:hAnsi="Calibri" w:cs="Calibri"/>
          <w:color w:val="auto"/>
          <w:sz w:val="22"/>
          <w:szCs w:val="22"/>
        </w:rPr>
        <w:t xml:space="preserve">Wykonawca ponosi odpowiedzialność prawną i finansową za straty spowodowane pożarem powstałym wskutek swoich działań.  </w:t>
      </w:r>
    </w:p>
    <w:p w14:paraId="5440DDF8" w14:textId="77777777" w:rsidR="00FC7254" w:rsidRPr="00240830" w:rsidRDefault="00FC7254" w:rsidP="000E13D7">
      <w:pPr>
        <w:pStyle w:val="Akapitzlist"/>
        <w:numPr>
          <w:ilvl w:val="0"/>
          <w:numId w:val="49"/>
        </w:numPr>
        <w:spacing w:line="276" w:lineRule="auto"/>
        <w:ind w:left="425" w:hanging="425"/>
        <w:contextualSpacing w:val="0"/>
        <w:jc w:val="both"/>
        <w:rPr>
          <w:rFonts w:ascii="Calibri" w:hAnsi="Calibri" w:cs="Calibri"/>
          <w:color w:val="auto"/>
          <w:sz w:val="22"/>
          <w:szCs w:val="22"/>
        </w:rPr>
      </w:pPr>
      <w:r w:rsidRPr="00240830">
        <w:rPr>
          <w:rFonts w:ascii="Calibri" w:hAnsi="Calibri" w:cs="Calibri"/>
          <w:color w:val="auto"/>
          <w:sz w:val="22"/>
          <w:szCs w:val="22"/>
        </w:rPr>
        <w:lastRenderedPageBreak/>
        <w:t>W przypadku prowadzenia prac niebezpiecznych pożarowo Wykonawca zobowiązany jest zabezpieczyć miejsce prowadzenia prac oraz posiadać w miejscu prac sprzęt gaśniczy.</w:t>
      </w:r>
    </w:p>
    <w:p w14:paraId="7A299A19" w14:textId="77777777" w:rsidR="0046701C" w:rsidRDefault="0046701C" w:rsidP="0046701C">
      <w:pPr>
        <w:tabs>
          <w:tab w:val="left" w:pos="0"/>
        </w:tabs>
        <w:spacing w:line="276" w:lineRule="auto"/>
        <w:jc w:val="center"/>
        <w:rPr>
          <w:rFonts w:ascii="Calibri" w:hAnsi="Calibri" w:cs="Calibri"/>
          <w:b/>
          <w:color w:val="auto"/>
          <w:sz w:val="22"/>
          <w:szCs w:val="22"/>
        </w:rPr>
      </w:pPr>
    </w:p>
    <w:p w14:paraId="579EEA94" w14:textId="02E96539" w:rsidR="00FC7254" w:rsidRPr="008E258A" w:rsidRDefault="00FC7254" w:rsidP="000E13D7">
      <w:pPr>
        <w:pStyle w:val="Akapitzlist"/>
        <w:numPr>
          <w:ilvl w:val="0"/>
          <w:numId w:val="59"/>
        </w:numPr>
        <w:tabs>
          <w:tab w:val="left" w:pos="0"/>
        </w:tabs>
        <w:spacing w:line="276" w:lineRule="auto"/>
        <w:jc w:val="center"/>
        <w:outlineLvl w:val="0"/>
        <w:rPr>
          <w:rFonts w:ascii="Calibri" w:hAnsi="Calibri" w:cs="Calibri"/>
          <w:b/>
          <w:color w:val="auto"/>
          <w:sz w:val="22"/>
          <w:szCs w:val="22"/>
        </w:rPr>
      </w:pPr>
      <w:r w:rsidRPr="008E258A">
        <w:rPr>
          <w:rFonts w:ascii="Calibri" w:hAnsi="Calibri" w:cs="Calibri"/>
          <w:b/>
          <w:color w:val="auto"/>
          <w:sz w:val="22"/>
          <w:szCs w:val="22"/>
        </w:rPr>
        <w:t>Bezpieczeństwo pracy i ochrona zdrowia</w:t>
      </w:r>
    </w:p>
    <w:p w14:paraId="069A1AB1" w14:textId="7E49E42D" w:rsidR="00FC7254" w:rsidRPr="00240830" w:rsidRDefault="00FC7254" w:rsidP="000E13D7">
      <w:pPr>
        <w:pStyle w:val="Akapitzlist"/>
        <w:numPr>
          <w:ilvl w:val="1"/>
          <w:numId w:val="48"/>
        </w:numPr>
        <w:tabs>
          <w:tab w:val="left" w:pos="426"/>
        </w:tabs>
        <w:spacing w:line="276" w:lineRule="auto"/>
        <w:jc w:val="both"/>
        <w:rPr>
          <w:rFonts w:ascii="Calibri" w:hAnsi="Calibri" w:cs="Calibri"/>
          <w:color w:val="auto"/>
          <w:sz w:val="22"/>
          <w:szCs w:val="22"/>
        </w:rPr>
      </w:pPr>
      <w:r w:rsidRPr="00240830">
        <w:rPr>
          <w:rFonts w:ascii="Calibri" w:hAnsi="Calibri" w:cs="Calibri"/>
          <w:color w:val="auto"/>
          <w:sz w:val="22"/>
          <w:szCs w:val="22"/>
        </w:rPr>
        <w:t>Zamawiający zobowiązany jest do zapobiegania wypadkom i negatywnym wpływom na zdrowie pracowników. W związku z tym, zobowiązuje się Wykonawcę do spełnienia wymagań bezpieczeństwa i higieny pracy w zakresie dotyczącym Przedmiotu Umowy</w:t>
      </w:r>
      <w:r w:rsidR="0D836727" w:rsidRPr="00240830">
        <w:rPr>
          <w:rFonts w:ascii="Calibri" w:hAnsi="Calibri" w:cs="Calibri"/>
          <w:color w:val="auto"/>
          <w:sz w:val="22"/>
          <w:szCs w:val="22"/>
        </w:rPr>
        <w:t xml:space="preserve"> (załącznik nr 4)</w:t>
      </w:r>
      <w:r w:rsidRPr="00240830">
        <w:rPr>
          <w:rFonts w:ascii="Calibri" w:hAnsi="Calibri" w:cs="Calibri"/>
          <w:color w:val="auto"/>
          <w:sz w:val="22"/>
          <w:szCs w:val="22"/>
        </w:rPr>
        <w:t>.</w:t>
      </w:r>
    </w:p>
    <w:p w14:paraId="60FEB37E" w14:textId="0B6709FF" w:rsidR="00FC7254" w:rsidRPr="00240830" w:rsidRDefault="00FC7254" w:rsidP="000E13D7">
      <w:pPr>
        <w:pStyle w:val="Akapitzlist"/>
        <w:numPr>
          <w:ilvl w:val="1"/>
          <w:numId w:val="48"/>
        </w:numPr>
        <w:tabs>
          <w:tab w:val="left" w:pos="426"/>
        </w:tabs>
        <w:spacing w:line="276" w:lineRule="auto"/>
        <w:contextualSpacing w:val="0"/>
        <w:jc w:val="both"/>
        <w:rPr>
          <w:rFonts w:ascii="Calibri" w:hAnsi="Calibri" w:cs="Calibri"/>
          <w:iCs/>
          <w:color w:val="auto"/>
          <w:sz w:val="22"/>
          <w:szCs w:val="22"/>
        </w:rPr>
      </w:pPr>
      <w:r w:rsidRPr="00240830">
        <w:rPr>
          <w:rFonts w:ascii="Calibri" w:hAnsi="Calibri" w:cs="Calibri"/>
          <w:iCs/>
          <w:color w:val="auto"/>
          <w:sz w:val="22"/>
          <w:szCs w:val="22"/>
        </w:rPr>
        <w:t xml:space="preserve">W przypadku stwierdzenia u Wykonawcy rażącego naruszenia przepisów z zakresu bezpieczeństwa i higieny pracy lub postanowień Umowy mających za przedmiot wymagania bezpieczeństwa i higieny pracy Zamawiający zastrzega sobie prawo do ewentualnego wstrzymania wykonywania świadczonego </w:t>
      </w:r>
      <w:r w:rsidR="009B2F6C">
        <w:rPr>
          <w:rFonts w:ascii="Calibri" w:hAnsi="Calibri" w:cs="Calibri"/>
          <w:iCs/>
          <w:color w:val="auto"/>
          <w:sz w:val="22"/>
          <w:szCs w:val="22"/>
        </w:rPr>
        <w:t>Przedmiotu Umowy</w:t>
      </w:r>
      <w:r w:rsidRPr="00240830">
        <w:rPr>
          <w:rFonts w:ascii="Calibri" w:hAnsi="Calibri" w:cs="Calibri"/>
          <w:iCs/>
          <w:color w:val="auto"/>
          <w:sz w:val="22"/>
          <w:szCs w:val="22"/>
        </w:rPr>
        <w:t xml:space="preserve">. W takim przypadku Wykonawcy nie przysługuje odszkodowanie od Zamawiającego. Zamawiający ma prawo wezwać Wykonawcę do zaprzestania naruszeń oraz usunięcia już stwierdzonych naruszeń i wyznaczyć mu w tym zakresie określony termin, po bezskutecznym upływie którego Zamawiający będzie miał prawo wypowiedzieć Umowę w trybie natychmiastowym. W przypadku takiego zakończenia łączącego Strony stosunku prawnego, Wykonawcy będzie przysługiwało wynagrodzenie z tytułu tej części </w:t>
      </w:r>
      <w:r w:rsidR="00062F9A">
        <w:rPr>
          <w:rFonts w:ascii="Calibri" w:hAnsi="Calibri" w:cs="Calibri"/>
          <w:iCs/>
          <w:color w:val="auto"/>
          <w:sz w:val="22"/>
          <w:szCs w:val="22"/>
        </w:rPr>
        <w:t>P</w:t>
      </w:r>
      <w:r w:rsidRPr="00240830">
        <w:rPr>
          <w:rFonts w:ascii="Calibri" w:hAnsi="Calibri" w:cs="Calibri"/>
          <w:iCs/>
          <w:color w:val="auto"/>
          <w:sz w:val="22"/>
          <w:szCs w:val="22"/>
        </w:rPr>
        <w:t xml:space="preserve">rac, co do której stwierdzono należyte wykonanie Umowy. Zamawiający zachowuje na własność należycie wykonane przez Wykonawcę rezultaty </w:t>
      </w:r>
      <w:r w:rsidR="00062F9A">
        <w:rPr>
          <w:rFonts w:ascii="Calibri" w:hAnsi="Calibri" w:cs="Calibri"/>
          <w:iCs/>
          <w:color w:val="auto"/>
          <w:sz w:val="22"/>
          <w:szCs w:val="22"/>
        </w:rPr>
        <w:t>P</w:t>
      </w:r>
      <w:r w:rsidRPr="00240830">
        <w:rPr>
          <w:rFonts w:ascii="Calibri" w:hAnsi="Calibri" w:cs="Calibri"/>
          <w:iCs/>
          <w:color w:val="auto"/>
          <w:sz w:val="22"/>
          <w:szCs w:val="22"/>
        </w:rPr>
        <w:t xml:space="preserve">rac do dnia zakończenia łączącego Strony stosunku prawnego. </w:t>
      </w:r>
    </w:p>
    <w:p w14:paraId="2638D5A5" w14:textId="221D7A6D" w:rsidR="00FC7254" w:rsidRPr="00240830" w:rsidRDefault="00FC7254" w:rsidP="000E13D7">
      <w:pPr>
        <w:pStyle w:val="Akapitzlist"/>
        <w:numPr>
          <w:ilvl w:val="1"/>
          <w:numId w:val="48"/>
        </w:numPr>
        <w:tabs>
          <w:tab w:val="left" w:pos="426"/>
        </w:tabs>
        <w:spacing w:line="276" w:lineRule="auto"/>
        <w:contextualSpacing w:val="0"/>
        <w:jc w:val="both"/>
        <w:rPr>
          <w:rFonts w:ascii="Calibri" w:hAnsi="Calibri" w:cs="Calibri"/>
          <w:color w:val="auto"/>
          <w:sz w:val="22"/>
          <w:szCs w:val="22"/>
        </w:rPr>
      </w:pPr>
      <w:r w:rsidRPr="00240830">
        <w:rPr>
          <w:rFonts w:ascii="Calibri" w:hAnsi="Calibri" w:cs="Calibri"/>
          <w:color w:val="auto"/>
          <w:sz w:val="22"/>
          <w:szCs w:val="22"/>
        </w:rPr>
        <w:t xml:space="preserve">Niezależnie od postanowień dotyczących wstrzymania wykonywania świadczonego </w:t>
      </w:r>
      <w:r w:rsidR="009B2F6C">
        <w:rPr>
          <w:rFonts w:ascii="Calibri" w:hAnsi="Calibri" w:cs="Calibri"/>
          <w:color w:val="auto"/>
          <w:sz w:val="22"/>
          <w:szCs w:val="22"/>
        </w:rPr>
        <w:t>Przedmiotu Umowy</w:t>
      </w:r>
      <w:r w:rsidRPr="00240830">
        <w:rPr>
          <w:rFonts w:ascii="Calibri" w:hAnsi="Calibri" w:cs="Calibri"/>
          <w:color w:val="auto"/>
          <w:sz w:val="22"/>
          <w:szCs w:val="22"/>
        </w:rPr>
        <w:t xml:space="preserve">, Zamawiający  zastrzega sobie prawo do rozwiązania Umowy w trybie natychmiastowym bez zachowania okresu wypowiedzenia, w przypadku stwierdzenia rażącego naruszenia przepisów bezpieczeństwa i higieny pracy lub postanowień Umowy mających za przedmiot wymagania bezpieczeństwa i higieny pracy, mimo uprzedniego wezwania Wykonawcy do zaprzestania naruszeń oraz usunięcia już stwierdzonych naruszeń i bezskutecznym upływie dodatkowego, określonego w tym wezwaniu terminu. W przypadku takiego zakończenia łączącego Strony stosunku prawnego, Wykonawcy będzie przysługiwało wynagrodzenie z tytułu tej części </w:t>
      </w:r>
      <w:r w:rsidR="00062F9A">
        <w:rPr>
          <w:rFonts w:ascii="Calibri" w:hAnsi="Calibri" w:cs="Calibri"/>
          <w:color w:val="auto"/>
          <w:sz w:val="22"/>
          <w:szCs w:val="22"/>
        </w:rPr>
        <w:t>P</w:t>
      </w:r>
      <w:r w:rsidRPr="00240830">
        <w:rPr>
          <w:rFonts w:ascii="Calibri" w:hAnsi="Calibri" w:cs="Calibri"/>
          <w:color w:val="auto"/>
          <w:sz w:val="22"/>
          <w:szCs w:val="22"/>
        </w:rPr>
        <w:t>rac, co</w:t>
      </w:r>
      <w:r w:rsidR="0046701C">
        <w:rPr>
          <w:rFonts w:ascii="Calibri" w:hAnsi="Calibri" w:cs="Calibri"/>
          <w:color w:val="auto"/>
          <w:sz w:val="22"/>
          <w:szCs w:val="22"/>
        </w:rPr>
        <w:t> </w:t>
      </w:r>
      <w:r w:rsidRPr="00240830">
        <w:rPr>
          <w:rFonts w:ascii="Calibri" w:hAnsi="Calibri" w:cs="Calibri"/>
          <w:color w:val="auto"/>
          <w:sz w:val="22"/>
          <w:szCs w:val="22"/>
        </w:rPr>
        <w:t xml:space="preserve">do której stwierdzono należyte wykonanie Umowy. Zamawiający zachowuje na własność należycie wykonane przez Wykonawcę rezultaty </w:t>
      </w:r>
      <w:r w:rsidR="00062F9A">
        <w:rPr>
          <w:rFonts w:ascii="Calibri" w:hAnsi="Calibri" w:cs="Calibri"/>
          <w:color w:val="auto"/>
          <w:sz w:val="22"/>
          <w:szCs w:val="22"/>
        </w:rPr>
        <w:t>P</w:t>
      </w:r>
      <w:r w:rsidRPr="00240830">
        <w:rPr>
          <w:rFonts w:ascii="Calibri" w:hAnsi="Calibri" w:cs="Calibri"/>
          <w:color w:val="auto"/>
          <w:sz w:val="22"/>
          <w:szCs w:val="22"/>
        </w:rPr>
        <w:t>rac do dnia zakończenia łączącego Strony stosunku prawnego.</w:t>
      </w:r>
    </w:p>
    <w:p w14:paraId="6D68F1DB" w14:textId="5B050BEC" w:rsidR="00FC7254" w:rsidRPr="00240830" w:rsidRDefault="00FC7254" w:rsidP="000E13D7">
      <w:pPr>
        <w:pStyle w:val="Akapitzlist"/>
        <w:numPr>
          <w:ilvl w:val="1"/>
          <w:numId w:val="48"/>
        </w:numPr>
        <w:tabs>
          <w:tab w:val="left" w:pos="426"/>
        </w:tabs>
        <w:spacing w:line="276" w:lineRule="auto"/>
        <w:contextualSpacing w:val="0"/>
        <w:jc w:val="both"/>
        <w:rPr>
          <w:rFonts w:ascii="Calibri" w:hAnsi="Calibri" w:cs="Calibri"/>
          <w:iCs/>
          <w:color w:val="auto"/>
          <w:sz w:val="22"/>
          <w:szCs w:val="22"/>
        </w:rPr>
      </w:pPr>
      <w:r w:rsidRPr="00240830">
        <w:rPr>
          <w:rFonts w:ascii="Calibri" w:hAnsi="Calibri" w:cs="Calibri"/>
          <w:iCs/>
          <w:color w:val="auto"/>
          <w:sz w:val="22"/>
          <w:szCs w:val="22"/>
        </w:rPr>
        <w:t xml:space="preserve">Kary wynikające z nieprzestrzegania przepisów bezpieczeństwa i higieny pracy przez Wykonawcę, ponosi Wykonawca, a w </w:t>
      </w:r>
      <w:r w:rsidR="00A02FB1" w:rsidRPr="00240830">
        <w:rPr>
          <w:rFonts w:ascii="Calibri" w:hAnsi="Calibri" w:cs="Calibri"/>
          <w:iCs/>
          <w:color w:val="auto"/>
          <w:sz w:val="22"/>
          <w:szCs w:val="22"/>
        </w:rPr>
        <w:t>sytuacji,</w:t>
      </w:r>
      <w:r w:rsidRPr="00240830">
        <w:rPr>
          <w:rFonts w:ascii="Calibri" w:hAnsi="Calibri" w:cs="Calibri"/>
          <w:iCs/>
          <w:color w:val="auto"/>
          <w:sz w:val="22"/>
          <w:szCs w:val="22"/>
        </w:rPr>
        <w:t xml:space="preserve"> gdy kara zostanie nałożona bezpośrednio na Zamawiającego, Wykonawca zwróci Zamawiającemu jej równowartość powiększoną o ewentualne koszty postępowania.</w:t>
      </w:r>
    </w:p>
    <w:p w14:paraId="6E13535F" w14:textId="77777777" w:rsidR="00FC7254" w:rsidRPr="00240830" w:rsidRDefault="00FC7254" w:rsidP="000E13D7">
      <w:pPr>
        <w:pStyle w:val="Akapitzlist"/>
        <w:numPr>
          <w:ilvl w:val="1"/>
          <w:numId w:val="48"/>
        </w:numPr>
        <w:tabs>
          <w:tab w:val="left" w:pos="426"/>
        </w:tabs>
        <w:spacing w:line="276" w:lineRule="auto"/>
        <w:contextualSpacing w:val="0"/>
        <w:jc w:val="both"/>
        <w:rPr>
          <w:rFonts w:ascii="Calibri" w:hAnsi="Calibri" w:cs="Calibri"/>
          <w:iCs/>
          <w:color w:val="auto"/>
          <w:sz w:val="22"/>
          <w:szCs w:val="22"/>
        </w:rPr>
      </w:pPr>
      <w:r w:rsidRPr="00240830">
        <w:rPr>
          <w:rFonts w:ascii="Calibri" w:hAnsi="Calibri" w:cs="Calibri"/>
          <w:iCs/>
          <w:color w:val="auto"/>
          <w:sz w:val="22"/>
          <w:szCs w:val="22"/>
        </w:rPr>
        <w:t xml:space="preserve">Wszelkie naruszenia dobrego imienia Zamawiającego powstałe w wyniku zaniedbań Wykonawcy w zakresie bezpieczeństwa i higieny pracy będą podstawą do dochodzenia roszczeń przez Zamawiającego w stosunku do Wykonawcy. </w:t>
      </w:r>
    </w:p>
    <w:p w14:paraId="7672443E" w14:textId="00CA27C0" w:rsidR="00FC7254" w:rsidRPr="00240830" w:rsidRDefault="00FC7254" w:rsidP="000E13D7">
      <w:pPr>
        <w:pStyle w:val="Akapitzlist"/>
        <w:numPr>
          <w:ilvl w:val="1"/>
          <w:numId w:val="48"/>
        </w:numPr>
        <w:tabs>
          <w:tab w:val="left" w:pos="426"/>
        </w:tabs>
        <w:spacing w:line="276" w:lineRule="auto"/>
        <w:contextualSpacing w:val="0"/>
        <w:jc w:val="both"/>
        <w:rPr>
          <w:rFonts w:ascii="Calibri" w:hAnsi="Calibri" w:cs="Calibri"/>
          <w:iCs/>
          <w:color w:val="auto"/>
          <w:sz w:val="22"/>
          <w:szCs w:val="22"/>
        </w:rPr>
      </w:pPr>
      <w:r w:rsidRPr="00240830">
        <w:rPr>
          <w:rFonts w:ascii="Calibri" w:hAnsi="Calibri" w:cs="Calibri"/>
          <w:iCs/>
          <w:color w:val="auto"/>
          <w:sz w:val="22"/>
          <w:szCs w:val="22"/>
        </w:rPr>
        <w:t>W przypadku wystąpienia wypadku lub/i zdarzenia potencjalnie wypadkowego wynikłych w</w:t>
      </w:r>
      <w:r w:rsidR="0046701C">
        <w:rPr>
          <w:rFonts w:ascii="Calibri" w:hAnsi="Calibri" w:cs="Calibri"/>
          <w:iCs/>
          <w:color w:val="auto"/>
          <w:sz w:val="22"/>
          <w:szCs w:val="22"/>
        </w:rPr>
        <w:t> </w:t>
      </w:r>
      <w:r w:rsidRPr="00240830">
        <w:rPr>
          <w:rFonts w:ascii="Calibri" w:hAnsi="Calibri" w:cs="Calibri"/>
          <w:iCs/>
          <w:color w:val="auto"/>
          <w:sz w:val="22"/>
          <w:szCs w:val="22"/>
        </w:rPr>
        <w:t xml:space="preserve">związku z realizacją Umowy, Wykonawca jest zobowiązany niezwłocznie powiadomić o tym Zamawiającego (osobę wskazaną w Umowie do kontaktu). Przez wypadek należy rozumieć nagłe zdarzenie wywołane przyczyną zewnętrzną, do którego doszło na </w:t>
      </w:r>
      <w:r w:rsidR="002F4C4D">
        <w:rPr>
          <w:rFonts w:ascii="Calibri" w:hAnsi="Calibri" w:cs="Calibri"/>
          <w:iCs/>
          <w:color w:val="auto"/>
          <w:sz w:val="22"/>
          <w:szCs w:val="22"/>
        </w:rPr>
        <w:t>Teren</w:t>
      </w:r>
      <w:r w:rsidRPr="00240830">
        <w:rPr>
          <w:rFonts w:ascii="Calibri" w:hAnsi="Calibri" w:cs="Calibri"/>
          <w:iCs/>
          <w:color w:val="auto"/>
          <w:sz w:val="22"/>
          <w:szCs w:val="22"/>
        </w:rPr>
        <w:t xml:space="preserve">ie budowy lub na skutek </w:t>
      </w:r>
      <w:r w:rsidRPr="00240830">
        <w:rPr>
          <w:rFonts w:ascii="Calibri" w:hAnsi="Calibri" w:cs="Calibri"/>
          <w:iCs/>
          <w:color w:val="auto"/>
          <w:sz w:val="22"/>
          <w:szCs w:val="22"/>
        </w:rPr>
        <w:lastRenderedPageBreak/>
        <w:t>realizacji przez Wykonawcę Umowy na rzecz Zamawiającego, które doprowadziło do urazu lub śmierci pracownika wykonawcy, podwykonawcy, dostawcy, gościa lub osoby postronnej. Przez zdarzenie potencjalnie wypadkowe należy rozumieć niebezpieczne dla zdrowia lub życia pracownika wykonawcy, podwykonawcy, dostawcy, gościa lub osoby postronnej zdarzenie, do</w:t>
      </w:r>
      <w:r w:rsidR="0046701C">
        <w:rPr>
          <w:rFonts w:ascii="Calibri" w:hAnsi="Calibri" w:cs="Calibri"/>
          <w:iCs/>
          <w:color w:val="auto"/>
          <w:sz w:val="22"/>
          <w:szCs w:val="22"/>
        </w:rPr>
        <w:t> </w:t>
      </w:r>
      <w:r w:rsidRPr="00240830">
        <w:rPr>
          <w:rFonts w:ascii="Calibri" w:hAnsi="Calibri" w:cs="Calibri"/>
          <w:iCs/>
          <w:color w:val="auto"/>
          <w:sz w:val="22"/>
          <w:szCs w:val="22"/>
        </w:rPr>
        <w:t xml:space="preserve">którego doszło na </w:t>
      </w:r>
      <w:r w:rsidR="002F4C4D">
        <w:rPr>
          <w:rFonts w:ascii="Calibri" w:hAnsi="Calibri" w:cs="Calibri"/>
          <w:iCs/>
          <w:color w:val="auto"/>
          <w:sz w:val="22"/>
          <w:szCs w:val="22"/>
        </w:rPr>
        <w:t>Teren</w:t>
      </w:r>
      <w:r w:rsidRPr="00240830">
        <w:rPr>
          <w:rFonts w:ascii="Calibri" w:hAnsi="Calibri" w:cs="Calibri"/>
          <w:iCs/>
          <w:color w:val="auto"/>
          <w:sz w:val="22"/>
          <w:szCs w:val="22"/>
        </w:rPr>
        <w:t>ie budowy lub na skutek realizacji przez Wykonawcę Umowy na rzecz Zamawiającego, podczas którego nie dochodzi do urazów lub pogorszenia stanu zdrowia.</w:t>
      </w:r>
    </w:p>
    <w:p w14:paraId="18B0EB8C" w14:textId="77777777" w:rsidR="00FC7254" w:rsidRPr="00240830" w:rsidRDefault="00FC7254" w:rsidP="000E13D7">
      <w:pPr>
        <w:pStyle w:val="Akapitzlist"/>
        <w:numPr>
          <w:ilvl w:val="1"/>
          <w:numId w:val="48"/>
        </w:numPr>
        <w:tabs>
          <w:tab w:val="left" w:pos="426"/>
        </w:tabs>
        <w:spacing w:line="276" w:lineRule="auto"/>
        <w:contextualSpacing w:val="0"/>
        <w:jc w:val="both"/>
        <w:rPr>
          <w:rFonts w:ascii="Calibri" w:hAnsi="Calibri" w:cs="Calibri"/>
          <w:iCs/>
          <w:color w:val="auto"/>
          <w:sz w:val="22"/>
          <w:szCs w:val="22"/>
        </w:rPr>
      </w:pPr>
      <w:r w:rsidRPr="00240830">
        <w:rPr>
          <w:rFonts w:ascii="Calibri" w:hAnsi="Calibri" w:cs="Calibri"/>
          <w:iCs/>
          <w:color w:val="auto"/>
          <w:sz w:val="22"/>
          <w:szCs w:val="22"/>
        </w:rPr>
        <w:t>Podpisanie Umowy przez Wykonawcę jest równoznaczne z:</w:t>
      </w:r>
    </w:p>
    <w:p w14:paraId="5649186C" w14:textId="501751B5" w:rsidR="00FC7254" w:rsidRPr="00240830" w:rsidRDefault="00FC7254" w:rsidP="000E13D7">
      <w:pPr>
        <w:pStyle w:val="Akapitzlist"/>
        <w:numPr>
          <w:ilvl w:val="1"/>
          <w:numId w:val="52"/>
        </w:numPr>
        <w:tabs>
          <w:tab w:val="left" w:pos="426"/>
        </w:tabs>
        <w:spacing w:line="276" w:lineRule="auto"/>
        <w:ind w:left="851"/>
        <w:jc w:val="both"/>
        <w:rPr>
          <w:rFonts w:ascii="Calibri" w:hAnsi="Calibri" w:cs="Calibri"/>
          <w:color w:val="auto"/>
          <w:sz w:val="22"/>
          <w:szCs w:val="22"/>
        </w:rPr>
      </w:pPr>
      <w:r w:rsidRPr="00240830">
        <w:rPr>
          <w:rFonts w:ascii="Calibri" w:hAnsi="Calibri" w:cs="Calibri"/>
          <w:color w:val="auto"/>
          <w:sz w:val="22"/>
          <w:szCs w:val="22"/>
        </w:rPr>
        <w:t>zapoznaniem się przez Wykonawcę z wymaganiami w zakresie bezpieczeństwa pracy i</w:t>
      </w:r>
      <w:r w:rsidR="0046701C">
        <w:rPr>
          <w:rFonts w:ascii="Calibri" w:hAnsi="Calibri" w:cs="Calibri"/>
          <w:color w:val="auto"/>
          <w:sz w:val="22"/>
          <w:szCs w:val="22"/>
        </w:rPr>
        <w:t> </w:t>
      </w:r>
      <w:r w:rsidRPr="00240830">
        <w:rPr>
          <w:rFonts w:ascii="Calibri" w:hAnsi="Calibri" w:cs="Calibri"/>
          <w:color w:val="auto"/>
          <w:sz w:val="22"/>
          <w:szCs w:val="22"/>
        </w:rPr>
        <w:t>ochrony zdrowia dla Wykonawców, w tym stanowiących załącznik nr 4 do Umowy;</w:t>
      </w:r>
    </w:p>
    <w:p w14:paraId="4D3ADAC6" w14:textId="77777777" w:rsidR="00FC7254" w:rsidRPr="00240830" w:rsidRDefault="00FC7254" w:rsidP="000E13D7">
      <w:pPr>
        <w:pStyle w:val="Akapitzlist"/>
        <w:numPr>
          <w:ilvl w:val="1"/>
          <w:numId w:val="52"/>
        </w:numPr>
        <w:tabs>
          <w:tab w:val="left" w:pos="426"/>
        </w:tabs>
        <w:spacing w:line="276" w:lineRule="auto"/>
        <w:ind w:left="851"/>
        <w:contextualSpacing w:val="0"/>
        <w:jc w:val="both"/>
        <w:rPr>
          <w:rFonts w:ascii="Calibri" w:hAnsi="Calibri" w:cs="Calibri"/>
          <w:iCs/>
          <w:color w:val="auto"/>
          <w:sz w:val="22"/>
          <w:szCs w:val="22"/>
        </w:rPr>
      </w:pPr>
      <w:r w:rsidRPr="00240830">
        <w:rPr>
          <w:rFonts w:ascii="Calibri" w:hAnsi="Calibri" w:cs="Calibri"/>
          <w:iCs/>
          <w:color w:val="auto"/>
          <w:sz w:val="22"/>
          <w:szCs w:val="22"/>
        </w:rPr>
        <w:t xml:space="preserve">zobowiązaniem się Wykonawcy do przestrzegania minimalnych wymagań w zakresie bezpieczeństwa pracy i ochrony zdrowia dla Wykonawców, w tym stanowiących załącznik nr 4 do Umowy; </w:t>
      </w:r>
    </w:p>
    <w:p w14:paraId="65E7BB37" w14:textId="77777777" w:rsidR="00FC7254" w:rsidRPr="00240830" w:rsidRDefault="00FC7254" w:rsidP="000E13D7">
      <w:pPr>
        <w:pStyle w:val="Akapitzlist"/>
        <w:numPr>
          <w:ilvl w:val="1"/>
          <w:numId w:val="52"/>
        </w:numPr>
        <w:tabs>
          <w:tab w:val="left" w:pos="426"/>
        </w:tabs>
        <w:spacing w:line="276" w:lineRule="auto"/>
        <w:ind w:left="850" w:hanging="357"/>
        <w:contextualSpacing w:val="0"/>
        <w:jc w:val="both"/>
        <w:rPr>
          <w:rFonts w:ascii="Calibri" w:hAnsi="Calibri" w:cs="Calibri"/>
          <w:iCs/>
          <w:color w:val="auto"/>
          <w:sz w:val="22"/>
          <w:szCs w:val="22"/>
        </w:rPr>
      </w:pPr>
      <w:r w:rsidRPr="00240830">
        <w:rPr>
          <w:rFonts w:ascii="Calibri" w:hAnsi="Calibri" w:cs="Calibri"/>
          <w:iCs/>
          <w:color w:val="auto"/>
          <w:sz w:val="22"/>
          <w:szCs w:val="22"/>
        </w:rPr>
        <w:t xml:space="preserve">zobowiązaniem się Wykonawcy do zapoznania wszystkich osób biorących udział </w:t>
      </w:r>
      <w:r w:rsidRPr="00240830">
        <w:rPr>
          <w:rFonts w:ascii="Calibri" w:hAnsi="Calibri" w:cs="Calibri"/>
          <w:iCs/>
          <w:color w:val="auto"/>
          <w:sz w:val="22"/>
          <w:szCs w:val="22"/>
        </w:rPr>
        <w:br/>
        <w:t>w realizacji Umowy z minimalnymi wymaganiami w zakresie bezpieczeństwa pracy i ochrony zdrowia dla Wykonawców, stanowiących w tym załącznik nr 4 do Umowy.</w:t>
      </w:r>
    </w:p>
    <w:p w14:paraId="629100A5" w14:textId="77777777" w:rsidR="0046701C" w:rsidRDefault="0046701C" w:rsidP="0046701C">
      <w:pPr>
        <w:spacing w:line="276" w:lineRule="auto"/>
        <w:jc w:val="center"/>
        <w:rPr>
          <w:rFonts w:ascii="Calibri" w:hAnsi="Calibri" w:cs="Calibri"/>
          <w:b/>
          <w:color w:val="auto"/>
          <w:sz w:val="22"/>
          <w:szCs w:val="22"/>
        </w:rPr>
      </w:pPr>
    </w:p>
    <w:p w14:paraId="31124E85" w14:textId="509FBA5B" w:rsidR="00FC7254" w:rsidRPr="008E258A" w:rsidRDefault="00FC7254" w:rsidP="000E13D7">
      <w:pPr>
        <w:pStyle w:val="Akapitzlist"/>
        <w:numPr>
          <w:ilvl w:val="0"/>
          <w:numId w:val="59"/>
        </w:numPr>
        <w:spacing w:line="276" w:lineRule="auto"/>
        <w:jc w:val="center"/>
        <w:outlineLvl w:val="0"/>
        <w:rPr>
          <w:rFonts w:ascii="Calibri" w:hAnsi="Calibri" w:cs="Calibri"/>
          <w:b/>
          <w:color w:val="auto"/>
          <w:sz w:val="22"/>
          <w:szCs w:val="22"/>
        </w:rPr>
      </w:pPr>
      <w:r w:rsidRPr="008E258A">
        <w:rPr>
          <w:rFonts w:ascii="Calibri" w:hAnsi="Calibri" w:cs="Calibri"/>
          <w:b/>
          <w:color w:val="auto"/>
          <w:sz w:val="22"/>
          <w:szCs w:val="22"/>
        </w:rPr>
        <w:t>Nadzór nad realizacją Umowy</w:t>
      </w:r>
    </w:p>
    <w:p w14:paraId="4C0DBF37" w14:textId="31F8FBC6" w:rsidR="00F73248" w:rsidRPr="00240830" w:rsidRDefault="00F73248" w:rsidP="000E13D7">
      <w:pPr>
        <w:numPr>
          <w:ilvl w:val="0"/>
          <w:numId w:val="55"/>
        </w:numPr>
        <w:spacing w:line="259" w:lineRule="auto"/>
        <w:ind w:left="426" w:hanging="426"/>
        <w:jc w:val="both"/>
        <w:rPr>
          <w:rFonts w:ascii="Calibri" w:hAnsi="Calibri" w:cs="Calibri"/>
          <w:iCs/>
          <w:color w:val="auto"/>
          <w:sz w:val="22"/>
          <w:szCs w:val="22"/>
        </w:rPr>
      </w:pPr>
      <w:r w:rsidRPr="00240830">
        <w:rPr>
          <w:rFonts w:ascii="Calibri" w:hAnsi="Calibri" w:cs="Calibri"/>
          <w:iCs/>
          <w:color w:val="auto"/>
          <w:sz w:val="22"/>
          <w:szCs w:val="22"/>
        </w:rPr>
        <w:t xml:space="preserve">Strony wyznaczają swoich przedstawicieli odpowiedzialnych za bieżącą koordynację, nadzór nad wykonaniem </w:t>
      </w:r>
      <w:r w:rsidR="00062F9A">
        <w:rPr>
          <w:rFonts w:ascii="Calibri" w:hAnsi="Calibri" w:cs="Calibri"/>
          <w:iCs/>
          <w:color w:val="auto"/>
          <w:sz w:val="22"/>
          <w:szCs w:val="22"/>
        </w:rPr>
        <w:t>P</w:t>
      </w:r>
      <w:r w:rsidRPr="00240830">
        <w:rPr>
          <w:rFonts w:ascii="Calibri" w:hAnsi="Calibri" w:cs="Calibri"/>
          <w:iCs/>
          <w:color w:val="auto"/>
          <w:sz w:val="22"/>
          <w:szCs w:val="22"/>
        </w:rPr>
        <w:t>rac, w zakresie zadań określonym dla każdej ze Stron i rozwiązywania bieżących problemów:</w:t>
      </w:r>
    </w:p>
    <w:p w14:paraId="466D8B01" w14:textId="62E67B7B" w:rsidR="00F73248" w:rsidRPr="00F92BE7" w:rsidRDefault="00F73248" w:rsidP="000E13D7">
      <w:pPr>
        <w:pStyle w:val="Akapitzlist"/>
        <w:numPr>
          <w:ilvl w:val="2"/>
          <w:numId w:val="65"/>
        </w:numPr>
        <w:spacing w:line="259" w:lineRule="auto"/>
        <w:ind w:left="851"/>
        <w:jc w:val="both"/>
        <w:rPr>
          <w:rFonts w:ascii="Calibri" w:hAnsi="Calibri" w:cs="Calibri"/>
          <w:iCs/>
          <w:color w:val="auto"/>
          <w:sz w:val="22"/>
          <w:szCs w:val="22"/>
        </w:rPr>
      </w:pPr>
      <w:r w:rsidRPr="00F92BE7">
        <w:rPr>
          <w:rFonts w:ascii="Calibri" w:hAnsi="Calibri" w:cs="Calibri"/>
          <w:iCs/>
          <w:color w:val="auto"/>
          <w:sz w:val="22"/>
          <w:szCs w:val="22"/>
        </w:rPr>
        <w:t xml:space="preserve">Ze strony Wykonawcy jest to: </w:t>
      </w:r>
    </w:p>
    <w:p w14:paraId="36898CF2" w14:textId="77777777" w:rsidR="009A36D9" w:rsidRPr="009A36D9" w:rsidRDefault="009A36D9" w:rsidP="009A36D9">
      <w:pPr>
        <w:pStyle w:val="Akapitzlist"/>
        <w:spacing w:line="259" w:lineRule="auto"/>
        <w:ind w:left="1134"/>
        <w:jc w:val="both"/>
        <w:rPr>
          <w:rFonts w:ascii="Calibri" w:hAnsi="Calibri" w:cs="Calibri"/>
          <w:iCs/>
          <w:color w:val="auto"/>
          <w:sz w:val="22"/>
          <w:szCs w:val="22"/>
        </w:rPr>
      </w:pPr>
      <w:r w:rsidRPr="009A36D9">
        <w:rPr>
          <w:rFonts w:ascii="Calibri" w:hAnsi="Calibri" w:cs="Calibri"/>
          <w:iCs/>
          <w:color w:val="auto"/>
          <w:sz w:val="22"/>
          <w:szCs w:val="22"/>
        </w:rPr>
        <w:t>………………, tel. ………….., e-mail: ………………………..</w:t>
      </w:r>
    </w:p>
    <w:p w14:paraId="3D8E5E24" w14:textId="58AA1FD8" w:rsidR="00F73248" w:rsidRPr="00F92BE7" w:rsidRDefault="00F73248" w:rsidP="000E13D7">
      <w:pPr>
        <w:pStyle w:val="Akapitzlist"/>
        <w:numPr>
          <w:ilvl w:val="2"/>
          <w:numId w:val="65"/>
        </w:numPr>
        <w:spacing w:line="259" w:lineRule="auto"/>
        <w:ind w:left="851"/>
        <w:jc w:val="both"/>
        <w:rPr>
          <w:rFonts w:ascii="Calibri" w:hAnsi="Calibri" w:cs="Calibri"/>
          <w:iCs/>
          <w:color w:val="auto"/>
          <w:sz w:val="22"/>
          <w:szCs w:val="22"/>
        </w:rPr>
      </w:pPr>
      <w:r w:rsidRPr="00F92BE7">
        <w:rPr>
          <w:rFonts w:ascii="Calibri" w:hAnsi="Calibri" w:cs="Calibri"/>
          <w:iCs/>
          <w:color w:val="auto"/>
          <w:sz w:val="22"/>
          <w:szCs w:val="22"/>
        </w:rPr>
        <w:t>Po stronie Zamawiającego jest to:</w:t>
      </w:r>
    </w:p>
    <w:p w14:paraId="19BE5D94" w14:textId="71CDF09C" w:rsidR="00F73248" w:rsidRPr="00240830" w:rsidRDefault="009A36D9" w:rsidP="00CB5B10">
      <w:pPr>
        <w:spacing w:line="259" w:lineRule="auto"/>
        <w:ind w:left="1134"/>
        <w:jc w:val="both"/>
        <w:rPr>
          <w:rFonts w:ascii="Calibri" w:hAnsi="Calibri" w:cs="Calibri"/>
          <w:iCs/>
          <w:color w:val="auto"/>
          <w:sz w:val="22"/>
          <w:szCs w:val="22"/>
        </w:rPr>
      </w:pPr>
      <w:r>
        <w:rPr>
          <w:rFonts w:ascii="Calibri" w:hAnsi="Calibri" w:cs="Calibri"/>
          <w:iCs/>
          <w:color w:val="auto"/>
          <w:sz w:val="22"/>
          <w:szCs w:val="22"/>
        </w:rPr>
        <w:t>………………</w:t>
      </w:r>
      <w:r w:rsidR="00F73248" w:rsidRPr="00240830">
        <w:rPr>
          <w:rFonts w:ascii="Calibri" w:hAnsi="Calibri" w:cs="Calibri"/>
          <w:iCs/>
          <w:color w:val="auto"/>
          <w:sz w:val="22"/>
          <w:szCs w:val="22"/>
        </w:rPr>
        <w:t>, tel.</w:t>
      </w:r>
      <w:r w:rsidR="00551091" w:rsidRPr="00240830">
        <w:rPr>
          <w:rFonts w:ascii="Calibri" w:hAnsi="Calibri" w:cs="Calibri"/>
          <w:iCs/>
          <w:color w:val="auto"/>
          <w:sz w:val="22"/>
          <w:szCs w:val="22"/>
        </w:rPr>
        <w:t xml:space="preserve"> </w:t>
      </w:r>
      <w:r>
        <w:rPr>
          <w:rFonts w:ascii="Calibri" w:hAnsi="Calibri" w:cs="Calibri"/>
          <w:iCs/>
          <w:color w:val="auto"/>
          <w:sz w:val="22"/>
          <w:szCs w:val="22"/>
        </w:rPr>
        <w:t>…………..</w:t>
      </w:r>
      <w:r w:rsidR="00F73248" w:rsidRPr="00240830">
        <w:rPr>
          <w:rFonts w:ascii="Calibri" w:hAnsi="Calibri" w:cs="Calibri"/>
          <w:iCs/>
          <w:color w:val="auto"/>
          <w:sz w:val="22"/>
          <w:szCs w:val="22"/>
        </w:rPr>
        <w:t xml:space="preserve">, e-mail: </w:t>
      </w:r>
      <w:r>
        <w:rPr>
          <w:rFonts w:ascii="Calibri" w:hAnsi="Calibri" w:cs="Calibri"/>
          <w:iCs/>
          <w:color w:val="auto"/>
          <w:sz w:val="22"/>
          <w:szCs w:val="22"/>
        </w:rPr>
        <w:t>………………………..</w:t>
      </w:r>
    </w:p>
    <w:p w14:paraId="3718A9B8" w14:textId="1A644BE5" w:rsidR="00F73248" w:rsidRPr="00240830" w:rsidRDefault="00F73248" w:rsidP="000E13D7">
      <w:pPr>
        <w:numPr>
          <w:ilvl w:val="0"/>
          <w:numId w:val="55"/>
        </w:numPr>
        <w:spacing w:line="259" w:lineRule="auto"/>
        <w:ind w:left="426" w:hanging="426"/>
        <w:jc w:val="both"/>
        <w:rPr>
          <w:rFonts w:ascii="Calibri" w:hAnsi="Calibri" w:cs="Calibri"/>
          <w:iCs/>
          <w:color w:val="auto"/>
          <w:sz w:val="22"/>
          <w:szCs w:val="22"/>
        </w:rPr>
      </w:pPr>
      <w:r w:rsidRPr="00240830">
        <w:rPr>
          <w:rFonts w:ascii="Calibri" w:hAnsi="Calibri" w:cs="Calibri"/>
          <w:iCs/>
          <w:color w:val="auto"/>
          <w:sz w:val="22"/>
          <w:szCs w:val="22"/>
        </w:rPr>
        <w:t>Strony upoważniają osoby, określone w ust. 1</w:t>
      </w:r>
      <w:r w:rsidR="00BD2091">
        <w:rPr>
          <w:rFonts w:ascii="Calibri" w:hAnsi="Calibri" w:cs="Calibri"/>
          <w:iCs/>
          <w:color w:val="auto"/>
          <w:sz w:val="22"/>
          <w:szCs w:val="22"/>
        </w:rPr>
        <w:t xml:space="preserve"> </w:t>
      </w:r>
      <w:r w:rsidRPr="00240830">
        <w:rPr>
          <w:rFonts w:ascii="Calibri" w:hAnsi="Calibri" w:cs="Calibri"/>
          <w:iCs/>
          <w:color w:val="auto"/>
          <w:sz w:val="22"/>
          <w:szCs w:val="22"/>
        </w:rPr>
        <w:t>powyżej, do</w:t>
      </w:r>
      <w:r w:rsidR="0046701C">
        <w:rPr>
          <w:rFonts w:ascii="Calibri" w:hAnsi="Calibri" w:cs="Calibri"/>
          <w:iCs/>
          <w:color w:val="auto"/>
          <w:sz w:val="22"/>
          <w:szCs w:val="22"/>
        </w:rPr>
        <w:t xml:space="preserve"> </w:t>
      </w:r>
      <w:r w:rsidRPr="00240830">
        <w:rPr>
          <w:rFonts w:ascii="Calibri" w:hAnsi="Calibri" w:cs="Calibri"/>
          <w:iCs/>
          <w:color w:val="auto"/>
          <w:sz w:val="22"/>
          <w:szCs w:val="22"/>
        </w:rPr>
        <w:t>podpisania protokołów odbioru oraz wszelkich czynności przewidzianych w procedurze odbioru</w:t>
      </w:r>
      <w:r w:rsidR="0046701C">
        <w:rPr>
          <w:rFonts w:ascii="Calibri" w:hAnsi="Calibri" w:cs="Calibri"/>
          <w:iCs/>
          <w:color w:val="auto"/>
          <w:sz w:val="22"/>
          <w:szCs w:val="22"/>
        </w:rPr>
        <w:t>.</w:t>
      </w:r>
      <w:r w:rsidRPr="00240830">
        <w:rPr>
          <w:rFonts w:ascii="Calibri" w:hAnsi="Calibri" w:cs="Calibri"/>
          <w:iCs/>
          <w:color w:val="auto"/>
          <w:sz w:val="22"/>
          <w:szCs w:val="22"/>
        </w:rPr>
        <w:t xml:space="preserve"> </w:t>
      </w:r>
    </w:p>
    <w:p w14:paraId="23F91E08" w14:textId="215DF6F6" w:rsidR="00FC7254" w:rsidRPr="00240830" w:rsidRDefault="00F73248" w:rsidP="000E13D7">
      <w:pPr>
        <w:numPr>
          <w:ilvl w:val="0"/>
          <w:numId w:val="55"/>
        </w:numPr>
        <w:spacing w:line="259" w:lineRule="auto"/>
        <w:ind w:left="426" w:hanging="426"/>
        <w:jc w:val="both"/>
        <w:rPr>
          <w:rFonts w:ascii="Calibri" w:hAnsi="Calibri" w:cs="Calibri"/>
          <w:iCs/>
          <w:color w:val="auto"/>
          <w:sz w:val="22"/>
          <w:szCs w:val="22"/>
        </w:rPr>
      </w:pPr>
      <w:r w:rsidRPr="00240830">
        <w:rPr>
          <w:rFonts w:ascii="Calibri" w:hAnsi="Calibri" w:cs="Calibri"/>
          <w:iCs/>
          <w:color w:val="auto"/>
          <w:sz w:val="22"/>
          <w:szCs w:val="22"/>
        </w:rPr>
        <w:t>Strony oświadczają, że dane osób wyznaczonych do realizacji Umowy są udostępnianie Stronom w celu realizacji Umowy</w:t>
      </w:r>
      <w:r w:rsidR="0046701C">
        <w:rPr>
          <w:rFonts w:ascii="Calibri" w:hAnsi="Calibri" w:cs="Calibri"/>
          <w:iCs/>
          <w:color w:val="auto"/>
          <w:sz w:val="22"/>
          <w:szCs w:val="22"/>
        </w:rPr>
        <w:t>.</w:t>
      </w:r>
    </w:p>
    <w:p w14:paraId="033D917F" w14:textId="77777777" w:rsidR="0046701C" w:rsidRDefault="0046701C" w:rsidP="0046701C">
      <w:pPr>
        <w:spacing w:line="276" w:lineRule="auto"/>
        <w:jc w:val="center"/>
        <w:rPr>
          <w:rFonts w:ascii="Calibri" w:hAnsi="Calibri" w:cs="Calibri"/>
          <w:b/>
          <w:color w:val="auto"/>
          <w:sz w:val="22"/>
          <w:szCs w:val="22"/>
        </w:rPr>
      </w:pPr>
    </w:p>
    <w:p w14:paraId="21DFA034" w14:textId="77777777" w:rsidR="00F92BE7" w:rsidRDefault="00F92BE7" w:rsidP="0046701C">
      <w:pPr>
        <w:spacing w:line="276" w:lineRule="auto"/>
        <w:jc w:val="center"/>
        <w:rPr>
          <w:rFonts w:ascii="Calibri" w:hAnsi="Calibri" w:cs="Calibri"/>
          <w:b/>
          <w:color w:val="auto"/>
          <w:sz w:val="22"/>
          <w:szCs w:val="22"/>
        </w:rPr>
      </w:pPr>
    </w:p>
    <w:p w14:paraId="0E87E73A" w14:textId="77777777" w:rsidR="00F92BE7" w:rsidRDefault="00F92BE7" w:rsidP="0046701C">
      <w:pPr>
        <w:spacing w:line="276" w:lineRule="auto"/>
        <w:jc w:val="center"/>
        <w:rPr>
          <w:rFonts w:ascii="Calibri" w:hAnsi="Calibri" w:cs="Calibri"/>
          <w:b/>
          <w:color w:val="auto"/>
          <w:sz w:val="22"/>
          <w:szCs w:val="22"/>
        </w:rPr>
      </w:pPr>
    </w:p>
    <w:p w14:paraId="0D1B857B" w14:textId="194AFFC5" w:rsidR="00FC7254" w:rsidRPr="008E258A" w:rsidRDefault="00FC7254" w:rsidP="000E13D7">
      <w:pPr>
        <w:pStyle w:val="Akapitzlist"/>
        <w:numPr>
          <w:ilvl w:val="0"/>
          <w:numId w:val="59"/>
        </w:numPr>
        <w:spacing w:line="276" w:lineRule="auto"/>
        <w:jc w:val="center"/>
        <w:outlineLvl w:val="0"/>
        <w:rPr>
          <w:rFonts w:ascii="Calibri" w:hAnsi="Calibri" w:cs="Calibri"/>
          <w:b/>
          <w:color w:val="auto"/>
          <w:sz w:val="22"/>
          <w:szCs w:val="22"/>
        </w:rPr>
      </w:pPr>
      <w:r w:rsidRPr="008E258A">
        <w:rPr>
          <w:rFonts w:ascii="Calibri" w:hAnsi="Calibri" w:cs="Calibri"/>
          <w:b/>
          <w:color w:val="auto"/>
          <w:sz w:val="22"/>
          <w:szCs w:val="22"/>
        </w:rPr>
        <w:t>Cesja</w:t>
      </w:r>
    </w:p>
    <w:p w14:paraId="73DC7BB3" w14:textId="77777777" w:rsidR="00FC7254" w:rsidRPr="00240830" w:rsidRDefault="00FC7254" w:rsidP="000E13D7">
      <w:pPr>
        <w:numPr>
          <w:ilvl w:val="0"/>
          <w:numId w:val="40"/>
        </w:numPr>
        <w:spacing w:line="276" w:lineRule="auto"/>
        <w:jc w:val="both"/>
        <w:rPr>
          <w:rFonts w:ascii="Calibri" w:hAnsi="Calibri" w:cs="Calibri"/>
          <w:color w:val="auto"/>
          <w:sz w:val="22"/>
          <w:szCs w:val="22"/>
        </w:rPr>
      </w:pPr>
      <w:r w:rsidRPr="00240830">
        <w:rPr>
          <w:rFonts w:ascii="Calibri" w:hAnsi="Calibri" w:cs="Calibri"/>
          <w:color w:val="auto"/>
          <w:sz w:val="22"/>
          <w:szCs w:val="22"/>
        </w:rPr>
        <w:t xml:space="preserve">Strony zgodnie ustalają, że wynikające z Umowy prawa i obowiązki Wykonawcy nie mogą być przeniesione na osoby trzeciej bez zgody </w:t>
      </w:r>
      <w:r w:rsidRPr="00240830">
        <w:rPr>
          <w:rFonts w:ascii="Calibri" w:hAnsi="Calibri" w:cs="Calibri"/>
          <w:snapToGrid w:val="0"/>
          <w:color w:val="auto"/>
          <w:sz w:val="22"/>
          <w:szCs w:val="22"/>
        </w:rPr>
        <w:t>Zamawiającego</w:t>
      </w:r>
      <w:r w:rsidRPr="00240830">
        <w:rPr>
          <w:rFonts w:ascii="Calibri" w:hAnsi="Calibri" w:cs="Calibri"/>
          <w:color w:val="auto"/>
          <w:sz w:val="22"/>
          <w:szCs w:val="22"/>
        </w:rPr>
        <w:t xml:space="preserve"> wyrażonej na piśmie pod rygorem nieważności (art. 509 k.c. oraz art. 519 k.c.), z zastrzeżeniem ust. 3 poniżej.</w:t>
      </w:r>
    </w:p>
    <w:p w14:paraId="6C826ED2" w14:textId="71E2D723" w:rsidR="00FC7254" w:rsidRPr="00240830" w:rsidRDefault="00FC7254" w:rsidP="000E13D7">
      <w:pPr>
        <w:numPr>
          <w:ilvl w:val="0"/>
          <w:numId w:val="40"/>
        </w:numPr>
        <w:spacing w:line="276" w:lineRule="auto"/>
        <w:jc w:val="both"/>
        <w:rPr>
          <w:rFonts w:ascii="Calibri" w:hAnsi="Calibri" w:cs="Calibri"/>
          <w:color w:val="auto"/>
          <w:sz w:val="22"/>
          <w:szCs w:val="22"/>
        </w:rPr>
      </w:pPr>
      <w:r w:rsidRPr="00240830">
        <w:rPr>
          <w:rFonts w:ascii="Calibri" w:hAnsi="Calibri" w:cs="Calibri"/>
          <w:color w:val="auto"/>
          <w:sz w:val="22"/>
          <w:szCs w:val="22"/>
        </w:rPr>
        <w:t xml:space="preserve">Strony zgodnie ustalają, że wynikające z Umowy wierzytelności Wykonawcy mogą być przedstawione do potrącenia ustawowego (art. 498 </w:t>
      </w:r>
      <w:r w:rsidR="001E1551" w:rsidRPr="00240830">
        <w:rPr>
          <w:rFonts w:ascii="Calibri" w:hAnsi="Calibri" w:cs="Calibri"/>
          <w:color w:val="auto"/>
          <w:sz w:val="22"/>
          <w:szCs w:val="22"/>
        </w:rPr>
        <w:t>k.c.</w:t>
      </w:r>
      <w:r w:rsidRPr="00240830">
        <w:rPr>
          <w:rFonts w:ascii="Calibri" w:hAnsi="Calibri" w:cs="Calibri"/>
          <w:color w:val="auto"/>
          <w:sz w:val="22"/>
          <w:szCs w:val="22"/>
        </w:rPr>
        <w:t xml:space="preserve">) z wierzytelnościami </w:t>
      </w:r>
      <w:r w:rsidRPr="00240830">
        <w:rPr>
          <w:rFonts w:ascii="Calibri" w:hAnsi="Calibri" w:cs="Calibri"/>
          <w:snapToGrid w:val="0"/>
          <w:color w:val="auto"/>
          <w:sz w:val="22"/>
          <w:szCs w:val="22"/>
        </w:rPr>
        <w:t>Zamawiającego</w:t>
      </w:r>
      <w:r w:rsidR="26EB0803" w:rsidRPr="00240830">
        <w:rPr>
          <w:rFonts w:ascii="Calibri" w:hAnsi="Calibri" w:cs="Calibri"/>
          <w:snapToGrid w:val="0"/>
          <w:color w:val="auto"/>
          <w:sz w:val="22"/>
          <w:szCs w:val="22"/>
        </w:rPr>
        <w:t>, jeżeli obie wierzytelności są wymagalne i mogą być dochodzone przed sądem</w:t>
      </w:r>
      <w:r w:rsidRPr="00240830">
        <w:rPr>
          <w:rFonts w:ascii="Calibri" w:hAnsi="Calibri" w:cs="Calibri"/>
          <w:color w:val="auto"/>
          <w:sz w:val="22"/>
          <w:szCs w:val="22"/>
        </w:rPr>
        <w:t>.</w:t>
      </w:r>
    </w:p>
    <w:p w14:paraId="205F54C3" w14:textId="7FDFDEE6" w:rsidR="00221357" w:rsidRPr="00240830" w:rsidRDefault="00221357" w:rsidP="000E13D7">
      <w:pPr>
        <w:numPr>
          <w:ilvl w:val="0"/>
          <w:numId w:val="40"/>
        </w:numPr>
        <w:spacing w:line="276" w:lineRule="auto"/>
        <w:ind w:left="357" w:hanging="357"/>
        <w:jc w:val="both"/>
        <w:rPr>
          <w:rFonts w:ascii="Calibri" w:hAnsi="Calibri" w:cs="Calibri"/>
          <w:iCs/>
          <w:color w:val="auto"/>
          <w:sz w:val="22"/>
          <w:szCs w:val="22"/>
        </w:rPr>
      </w:pPr>
      <w:r w:rsidRPr="00240830">
        <w:rPr>
          <w:rFonts w:ascii="Calibri" w:hAnsi="Calibri" w:cs="Calibri"/>
          <w:iCs/>
          <w:color w:val="auto"/>
          <w:sz w:val="22"/>
          <w:szCs w:val="22"/>
        </w:rPr>
        <w:t>Wykonawca wyraża zgodę na</w:t>
      </w:r>
      <w:r w:rsidR="0046701C">
        <w:rPr>
          <w:rFonts w:ascii="Calibri" w:hAnsi="Calibri" w:cs="Calibri"/>
          <w:iCs/>
          <w:color w:val="auto"/>
          <w:sz w:val="22"/>
          <w:szCs w:val="22"/>
        </w:rPr>
        <w:t> </w:t>
      </w:r>
      <w:r w:rsidRPr="00240830">
        <w:rPr>
          <w:rFonts w:ascii="Calibri" w:hAnsi="Calibri" w:cs="Calibri"/>
          <w:iCs/>
          <w:color w:val="auto"/>
          <w:sz w:val="22"/>
          <w:szCs w:val="22"/>
        </w:rPr>
        <w:t>przenoszenie wierzytelności na podmiot finansujący działalność Zamawiającego pod warunkiem uwzględnienia prawa Wykonawcy do potrącania lub kompensowania wierzytelności przysługujących Wykonawcy od Zamawiającego z wierzytelnościami przysługującymi Zamawiającemu od Wykonawcy.</w:t>
      </w:r>
    </w:p>
    <w:p w14:paraId="37C2ED23" w14:textId="40B7CFE4" w:rsidR="007A6908" w:rsidRPr="00240830" w:rsidRDefault="007A6908" w:rsidP="000E13D7">
      <w:pPr>
        <w:numPr>
          <w:ilvl w:val="0"/>
          <w:numId w:val="40"/>
        </w:numPr>
        <w:spacing w:line="276" w:lineRule="auto"/>
        <w:ind w:left="357" w:hanging="357"/>
        <w:jc w:val="both"/>
        <w:rPr>
          <w:rFonts w:ascii="Calibri" w:hAnsi="Calibri" w:cs="Calibri"/>
          <w:iCs/>
          <w:color w:val="auto"/>
          <w:sz w:val="22"/>
          <w:szCs w:val="22"/>
        </w:rPr>
      </w:pPr>
      <w:r w:rsidRPr="00240830">
        <w:rPr>
          <w:rFonts w:ascii="Calibri" w:hAnsi="Calibri" w:cs="Calibri"/>
          <w:iCs/>
          <w:color w:val="auto"/>
          <w:sz w:val="22"/>
          <w:szCs w:val="22"/>
        </w:rPr>
        <w:lastRenderedPageBreak/>
        <w:t>Zamawiający uprawniony jest do przeniesienia praw lub zobowiązań wynikających z Umowy (w</w:t>
      </w:r>
      <w:r w:rsidR="0046701C">
        <w:rPr>
          <w:rFonts w:ascii="Calibri" w:hAnsi="Calibri" w:cs="Calibri"/>
          <w:iCs/>
          <w:color w:val="auto"/>
          <w:sz w:val="22"/>
          <w:szCs w:val="22"/>
        </w:rPr>
        <w:t> </w:t>
      </w:r>
      <w:r w:rsidRPr="00240830">
        <w:rPr>
          <w:rFonts w:ascii="Calibri" w:hAnsi="Calibri" w:cs="Calibri"/>
          <w:iCs/>
          <w:color w:val="auto"/>
          <w:sz w:val="22"/>
          <w:szCs w:val="22"/>
        </w:rPr>
        <w:t xml:space="preserve">całości lub części) na dowolny podmiot należący do GK PGE, na co </w:t>
      </w:r>
      <w:r w:rsidRPr="00240830">
        <w:rPr>
          <w:rFonts w:ascii="Calibri" w:hAnsi="Calibri" w:cs="Calibri"/>
          <w:bCs/>
          <w:iCs/>
          <w:color w:val="auto"/>
          <w:sz w:val="22"/>
          <w:szCs w:val="22"/>
        </w:rPr>
        <w:t>Wykonawca</w:t>
      </w:r>
      <w:r w:rsidRPr="00240830">
        <w:rPr>
          <w:rFonts w:ascii="Calibri" w:hAnsi="Calibri" w:cs="Calibri"/>
          <w:iCs/>
          <w:color w:val="auto"/>
          <w:sz w:val="22"/>
          <w:szCs w:val="22"/>
        </w:rPr>
        <w:t xml:space="preserve"> wyraża zgodę. Zamawiający poinformuje na piśmie </w:t>
      </w:r>
      <w:r w:rsidRPr="00240830">
        <w:rPr>
          <w:rFonts w:ascii="Calibri" w:hAnsi="Calibri" w:cs="Calibri"/>
          <w:bCs/>
          <w:iCs/>
          <w:color w:val="auto"/>
          <w:sz w:val="22"/>
          <w:szCs w:val="22"/>
        </w:rPr>
        <w:t>Wykonawcę</w:t>
      </w:r>
      <w:r w:rsidRPr="00240830">
        <w:rPr>
          <w:rFonts w:ascii="Calibri" w:hAnsi="Calibri" w:cs="Calibri"/>
          <w:iCs/>
          <w:color w:val="auto"/>
          <w:sz w:val="22"/>
          <w:szCs w:val="22"/>
        </w:rPr>
        <w:t xml:space="preserve"> o zamiarze przeniesienia praw i obowiązków nie później niż na 7 (siedem) dni roboczych przed planowanym przeniesieniem. Dla uniknięcia wątpliwości, </w:t>
      </w:r>
      <w:r w:rsidRPr="00240830">
        <w:rPr>
          <w:rFonts w:ascii="Calibri" w:hAnsi="Calibri" w:cs="Calibri"/>
          <w:bCs/>
          <w:iCs/>
          <w:color w:val="auto"/>
          <w:sz w:val="22"/>
          <w:szCs w:val="22"/>
        </w:rPr>
        <w:t>Wykonawca</w:t>
      </w:r>
      <w:r w:rsidRPr="00240830">
        <w:rPr>
          <w:rFonts w:ascii="Calibri" w:hAnsi="Calibri" w:cs="Calibri"/>
          <w:iCs/>
          <w:color w:val="auto"/>
          <w:sz w:val="22"/>
          <w:szCs w:val="22"/>
        </w:rPr>
        <w:t xml:space="preserve"> potwierdza, że wyraża zgodę na przejęcie długu. Dodatkowo </w:t>
      </w:r>
      <w:r w:rsidRPr="00240830">
        <w:rPr>
          <w:rFonts w:ascii="Calibri" w:hAnsi="Calibri" w:cs="Calibri"/>
          <w:bCs/>
          <w:iCs/>
          <w:color w:val="auto"/>
          <w:sz w:val="22"/>
          <w:szCs w:val="22"/>
        </w:rPr>
        <w:t>Wykonawca</w:t>
      </w:r>
      <w:r w:rsidRPr="00240830">
        <w:rPr>
          <w:rFonts w:ascii="Calibri" w:hAnsi="Calibri" w:cs="Calibri"/>
          <w:iCs/>
          <w:color w:val="auto"/>
          <w:sz w:val="22"/>
          <w:szCs w:val="22"/>
        </w:rPr>
        <w:t xml:space="preserve"> dostarczy Zamawiającego na jego żądanie, w terminie [10] dni od dnia doręczenia takiego żądania, pisemne potwierdzenie zgody </w:t>
      </w:r>
      <w:r w:rsidRPr="00240830">
        <w:rPr>
          <w:rFonts w:ascii="Calibri" w:hAnsi="Calibri" w:cs="Calibri"/>
          <w:bCs/>
          <w:iCs/>
          <w:color w:val="auto"/>
          <w:sz w:val="22"/>
          <w:szCs w:val="22"/>
        </w:rPr>
        <w:t>Wykonawcy</w:t>
      </w:r>
      <w:r w:rsidRPr="00240830">
        <w:rPr>
          <w:rFonts w:ascii="Calibri" w:hAnsi="Calibri" w:cs="Calibri"/>
          <w:iCs/>
          <w:color w:val="auto"/>
          <w:sz w:val="22"/>
          <w:szCs w:val="22"/>
        </w:rPr>
        <w:t xml:space="preserve"> o treści według wskazań Zamawiającego lub podpisze aneks do Umowy lub inne porozumienie, o treści według wskazań Zamawiającego, dokumentujące / potwierdzające dokonanie cesji.</w:t>
      </w:r>
    </w:p>
    <w:p w14:paraId="0B8E4D1E" w14:textId="77777777" w:rsidR="0046701C" w:rsidRDefault="0046701C" w:rsidP="0046701C">
      <w:pPr>
        <w:suppressAutoHyphens/>
        <w:spacing w:line="276" w:lineRule="auto"/>
        <w:ind w:left="33"/>
        <w:jc w:val="center"/>
        <w:rPr>
          <w:rFonts w:ascii="Calibri" w:eastAsia="Calibri" w:hAnsi="Calibri" w:cs="Calibri"/>
          <w:b/>
          <w:color w:val="auto"/>
          <w:sz w:val="22"/>
          <w:szCs w:val="22"/>
          <w:lang w:eastAsia="ar-SA"/>
        </w:rPr>
      </w:pPr>
    </w:p>
    <w:p w14:paraId="223A3A98" w14:textId="75E3E128" w:rsidR="00FC7254" w:rsidRPr="008E258A" w:rsidRDefault="00FC7254" w:rsidP="000E13D7">
      <w:pPr>
        <w:pStyle w:val="Akapitzlist"/>
        <w:numPr>
          <w:ilvl w:val="0"/>
          <w:numId w:val="59"/>
        </w:numPr>
        <w:suppressAutoHyphens/>
        <w:spacing w:line="276" w:lineRule="auto"/>
        <w:jc w:val="center"/>
        <w:outlineLvl w:val="0"/>
        <w:rPr>
          <w:rFonts w:ascii="Calibri" w:eastAsia="Calibri" w:hAnsi="Calibri" w:cs="Calibri"/>
          <w:b/>
          <w:color w:val="auto"/>
          <w:sz w:val="22"/>
          <w:szCs w:val="22"/>
          <w:lang w:eastAsia="ar-SA"/>
        </w:rPr>
      </w:pPr>
      <w:r w:rsidRPr="008E258A">
        <w:rPr>
          <w:rFonts w:ascii="Calibri" w:eastAsia="Calibri" w:hAnsi="Calibri" w:cs="Calibri"/>
          <w:b/>
          <w:color w:val="auto"/>
          <w:sz w:val="22"/>
          <w:szCs w:val="22"/>
          <w:lang w:eastAsia="ar-SA"/>
        </w:rPr>
        <w:t>Podwykonawcy</w:t>
      </w:r>
    </w:p>
    <w:p w14:paraId="2EE69A1C" w14:textId="57F29997" w:rsidR="00FC7254" w:rsidRPr="00240830" w:rsidRDefault="00FC7254" w:rsidP="000E13D7">
      <w:pPr>
        <w:numPr>
          <w:ilvl w:val="0"/>
          <w:numId w:val="39"/>
        </w:numPr>
        <w:tabs>
          <w:tab w:val="left" w:pos="426"/>
        </w:tabs>
        <w:spacing w:line="276" w:lineRule="auto"/>
        <w:ind w:left="284"/>
        <w:jc w:val="both"/>
        <w:rPr>
          <w:rFonts w:ascii="Calibri" w:hAnsi="Calibri" w:cs="Calibri"/>
          <w:color w:val="auto"/>
          <w:sz w:val="22"/>
          <w:szCs w:val="22"/>
        </w:rPr>
      </w:pPr>
      <w:r w:rsidRPr="00240830">
        <w:rPr>
          <w:rFonts w:ascii="Calibri" w:hAnsi="Calibri" w:cs="Calibri"/>
          <w:color w:val="auto"/>
          <w:sz w:val="22"/>
          <w:szCs w:val="22"/>
        </w:rPr>
        <w:t xml:space="preserve">Wykonawca, z zastrzeżeniem postanowień ust. 2, może powierzyć czynności, do wykonania których zobowiązał się na podstawie Umowy, podwykonawcom wyłącznie po uzyskaniu pisemnej zgody </w:t>
      </w:r>
      <w:r w:rsidRPr="00240830">
        <w:rPr>
          <w:rFonts w:ascii="Calibri" w:hAnsi="Calibri" w:cs="Calibri"/>
          <w:snapToGrid w:val="0"/>
          <w:color w:val="auto"/>
          <w:sz w:val="22"/>
          <w:szCs w:val="22"/>
        </w:rPr>
        <w:t>Zamawiającego</w:t>
      </w:r>
      <w:r w:rsidRPr="00240830">
        <w:rPr>
          <w:rFonts w:ascii="Calibri" w:hAnsi="Calibri" w:cs="Calibri"/>
          <w:color w:val="auto"/>
          <w:sz w:val="22"/>
          <w:szCs w:val="22"/>
        </w:rPr>
        <w:t xml:space="preserve">. Wykonawca ponosi wówczas pełną odpowiedzialność za działanie lub zaniechanie swoich podwykonawców, ich przedstawicieli lub pracowników tak jak za działania lub zaniechania własne. Projekt umowy z podwykonawcą oraz zakres powierzonych mu </w:t>
      </w:r>
      <w:r w:rsidR="00062F9A">
        <w:rPr>
          <w:rFonts w:ascii="Calibri" w:hAnsi="Calibri" w:cs="Calibri"/>
          <w:color w:val="auto"/>
          <w:sz w:val="22"/>
          <w:szCs w:val="22"/>
        </w:rPr>
        <w:t>P</w:t>
      </w:r>
      <w:r w:rsidRPr="00240830">
        <w:rPr>
          <w:rFonts w:ascii="Calibri" w:hAnsi="Calibri" w:cs="Calibri"/>
          <w:color w:val="auto"/>
          <w:sz w:val="22"/>
          <w:szCs w:val="22"/>
        </w:rPr>
        <w:t xml:space="preserve">rac podlega zatwierdzeniu przez </w:t>
      </w:r>
      <w:r w:rsidRPr="00240830">
        <w:rPr>
          <w:rFonts w:ascii="Calibri" w:hAnsi="Calibri" w:cs="Calibri"/>
          <w:snapToGrid w:val="0"/>
          <w:color w:val="auto"/>
          <w:sz w:val="22"/>
          <w:szCs w:val="22"/>
        </w:rPr>
        <w:t>Zamawiającego</w:t>
      </w:r>
      <w:r w:rsidRPr="00240830">
        <w:rPr>
          <w:rFonts w:ascii="Calibri" w:hAnsi="Calibri" w:cs="Calibri"/>
          <w:color w:val="auto"/>
          <w:sz w:val="22"/>
          <w:szCs w:val="22"/>
        </w:rPr>
        <w:t xml:space="preserve">. </w:t>
      </w:r>
    </w:p>
    <w:p w14:paraId="5FB2E32F" w14:textId="382CFC99" w:rsidR="00FC7254" w:rsidRPr="00945A90" w:rsidRDefault="00FC7254" w:rsidP="000E13D7">
      <w:pPr>
        <w:numPr>
          <w:ilvl w:val="0"/>
          <w:numId w:val="39"/>
        </w:numPr>
        <w:tabs>
          <w:tab w:val="left" w:pos="426"/>
        </w:tabs>
        <w:spacing w:line="240" w:lineRule="auto"/>
        <w:ind w:left="284"/>
        <w:jc w:val="both"/>
        <w:rPr>
          <w:rFonts w:ascii="Calibri" w:hAnsi="Calibri" w:cs="Calibri"/>
          <w:color w:val="auto"/>
          <w:sz w:val="22"/>
          <w:szCs w:val="22"/>
        </w:rPr>
      </w:pPr>
      <w:r w:rsidRPr="00240830">
        <w:rPr>
          <w:rFonts w:ascii="Calibri" w:hAnsi="Calibri" w:cs="Calibri"/>
          <w:color w:val="auto"/>
          <w:sz w:val="22"/>
          <w:szCs w:val="22"/>
        </w:rPr>
        <w:t xml:space="preserve">Wykonawca zobowiązany jest wykonać bez udziału podwykonawców </w:t>
      </w:r>
      <w:r w:rsidRPr="00945A90">
        <w:rPr>
          <w:rFonts w:ascii="Calibri" w:hAnsi="Calibri" w:cs="Calibri"/>
          <w:color w:val="auto"/>
          <w:sz w:val="22"/>
          <w:szCs w:val="22"/>
        </w:rPr>
        <w:t xml:space="preserve">wszelkie </w:t>
      </w:r>
      <w:r w:rsidR="00B67DC8" w:rsidRPr="00945A90">
        <w:rPr>
          <w:rFonts w:ascii="Calibri" w:hAnsi="Calibri" w:cs="Calibri"/>
          <w:color w:val="auto"/>
          <w:sz w:val="22"/>
          <w:szCs w:val="22"/>
        </w:rPr>
        <w:t>Robo</w:t>
      </w:r>
      <w:r w:rsidRPr="00945A90">
        <w:rPr>
          <w:rFonts w:ascii="Calibri" w:hAnsi="Calibri" w:cs="Calibri"/>
          <w:color w:val="auto"/>
          <w:sz w:val="22"/>
          <w:szCs w:val="22"/>
        </w:rPr>
        <w:t>ty budowlane związane z</w:t>
      </w:r>
      <w:r w:rsidR="00330B40" w:rsidRPr="00DB38AC">
        <w:rPr>
          <w:rFonts w:ascii="Calibri" w:hAnsi="Calibri" w:cs="Calibri"/>
          <w:strike/>
          <w:color w:val="auto"/>
          <w:sz w:val="22"/>
          <w:szCs w:val="22"/>
        </w:rPr>
        <w:t xml:space="preserve"> </w:t>
      </w:r>
      <w:r w:rsidR="00AB6379" w:rsidRPr="00DB38AC">
        <w:rPr>
          <w:rFonts w:ascii="Calibri" w:hAnsi="Calibri" w:cs="Calibri"/>
          <w:strike/>
          <w:color w:val="auto"/>
          <w:sz w:val="22"/>
          <w:szCs w:val="22"/>
        </w:rPr>
        <w:t>…………………………………………………..</w:t>
      </w:r>
      <w:r w:rsidRPr="00DB38AC">
        <w:rPr>
          <w:rFonts w:ascii="Calibri" w:hAnsi="Calibri" w:cs="Calibri"/>
          <w:strike/>
          <w:color w:val="auto"/>
          <w:sz w:val="22"/>
          <w:szCs w:val="22"/>
        </w:rPr>
        <w:t>.</w:t>
      </w:r>
      <w:r w:rsidRPr="00945A90">
        <w:rPr>
          <w:rFonts w:ascii="Calibri" w:hAnsi="Calibri" w:cs="Calibri"/>
          <w:color w:val="auto"/>
          <w:sz w:val="22"/>
          <w:szCs w:val="22"/>
        </w:rPr>
        <w:t xml:space="preserve"> </w:t>
      </w:r>
    </w:p>
    <w:p w14:paraId="6CC2790F" w14:textId="79000827" w:rsidR="00FC7254" w:rsidRPr="00240830" w:rsidRDefault="00FC7254" w:rsidP="000E13D7">
      <w:pPr>
        <w:numPr>
          <w:ilvl w:val="0"/>
          <w:numId w:val="39"/>
        </w:numPr>
        <w:tabs>
          <w:tab w:val="left" w:pos="426"/>
        </w:tabs>
        <w:spacing w:line="276" w:lineRule="auto"/>
        <w:ind w:left="284"/>
        <w:jc w:val="both"/>
        <w:rPr>
          <w:rFonts w:ascii="Calibri" w:hAnsi="Calibri" w:cs="Calibri"/>
          <w:color w:val="auto"/>
          <w:sz w:val="22"/>
          <w:szCs w:val="22"/>
        </w:rPr>
      </w:pPr>
      <w:r w:rsidRPr="00240830">
        <w:rPr>
          <w:rFonts w:ascii="Calibri" w:hAnsi="Calibri" w:cs="Calibri"/>
          <w:color w:val="auto"/>
          <w:sz w:val="22"/>
          <w:szCs w:val="22"/>
        </w:rPr>
        <w:t xml:space="preserve">Umowa o podwykonawstwo na </w:t>
      </w:r>
      <w:r w:rsidR="00C049BC">
        <w:rPr>
          <w:rFonts w:ascii="Calibri" w:hAnsi="Calibri" w:cs="Calibri"/>
          <w:color w:val="auto"/>
          <w:sz w:val="22"/>
          <w:szCs w:val="22"/>
        </w:rPr>
        <w:t xml:space="preserve">wykonanie </w:t>
      </w:r>
      <w:r w:rsidR="00062F9A">
        <w:rPr>
          <w:rFonts w:ascii="Calibri" w:hAnsi="Calibri" w:cs="Calibri"/>
          <w:color w:val="auto"/>
          <w:sz w:val="22"/>
          <w:szCs w:val="22"/>
        </w:rPr>
        <w:t>Prac</w:t>
      </w:r>
      <w:r w:rsidRPr="00240830">
        <w:rPr>
          <w:rFonts w:ascii="Calibri" w:hAnsi="Calibri" w:cs="Calibri"/>
          <w:color w:val="auto"/>
          <w:sz w:val="22"/>
          <w:szCs w:val="22"/>
        </w:rPr>
        <w:t xml:space="preserve"> musi zawierać w szczególności:</w:t>
      </w:r>
    </w:p>
    <w:p w14:paraId="7BAB1F5E" w14:textId="0E8F8D68" w:rsidR="00FC7254" w:rsidRPr="00240830" w:rsidRDefault="00FC7254" w:rsidP="000E13D7">
      <w:pPr>
        <w:pStyle w:val="Akapitzlist"/>
        <w:numPr>
          <w:ilvl w:val="1"/>
          <w:numId w:val="50"/>
        </w:numPr>
        <w:tabs>
          <w:tab w:val="left" w:pos="426"/>
        </w:tabs>
        <w:spacing w:line="276" w:lineRule="auto"/>
        <w:ind w:left="567" w:hanging="284"/>
        <w:contextualSpacing w:val="0"/>
        <w:jc w:val="both"/>
        <w:rPr>
          <w:rFonts w:ascii="Calibri" w:hAnsi="Calibri" w:cs="Calibri"/>
          <w:color w:val="auto"/>
          <w:sz w:val="22"/>
          <w:szCs w:val="22"/>
        </w:rPr>
      </w:pPr>
      <w:r w:rsidRPr="00240830">
        <w:rPr>
          <w:rFonts w:ascii="Calibri" w:hAnsi="Calibri" w:cs="Calibri"/>
          <w:color w:val="auto"/>
          <w:sz w:val="22"/>
          <w:szCs w:val="22"/>
        </w:rPr>
        <w:t xml:space="preserve">zakres </w:t>
      </w:r>
      <w:r w:rsidR="00062F9A">
        <w:rPr>
          <w:rFonts w:ascii="Calibri" w:hAnsi="Calibri" w:cs="Calibri"/>
          <w:color w:val="auto"/>
          <w:sz w:val="22"/>
          <w:szCs w:val="22"/>
        </w:rPr>
        <w:t>Prac</w:t>
      </w:r>
      <w:r w:rsidRPr="00240830">
        <w:rPr>
          <w:rFonts w:ascii="Calibri" w:hAnsi="Calibri" w:cs="Calibri"/>
          <w:color w:val="auto"/>
          <w:sz w:val="22"/>
          <w:szCs w:val="22"/>
        </w:rPr>
        <w:t xml:space="preserve"> powierzony podwykonawcy wraz z częścią dokumentacji dotyczącą wykonania </w:t>
      </w:r>
      <w:r w:rsidR="00062F9A">
        <w:rPr>
          <w:rFonts w:ascii="Calibri" w:hAnsi="Calibri" w:cs="Calibri"/>
          <w:color w:val="auto"/>
          <w:sz w:val="22"/>
          <w:szCs w:val="22"/>
        </w:rPr>
        <w:t>Prac</w:t>
      </w:r>
      <w:r w:rsidR="00C049BC">
        <w:rPr>
          <w:rFonts w:ascii="Calibri" w:hAnsi="Calibri" w:cs="Calibri"/>
          <w:color w:val="auto"/>
          <w:sz w:val="22"/>
          <w:szCs w:val="22"/>
        </w:rPr>
        <w:t xml:space="preserve"> </w:t>
      </w:r>
      <w:r w:rsidRPr="00240830">
        <w:rPr>
          <w:rFonts w:ascii="Calibri" w:hAnsi="Calibri" w:cs="Calibri"/>
          <w:color w:val="auto"/>
          <w:sz w:val="22"/>
          <w:szCs w:val="22"/>
        </w:rPr>
        <w:t>objętych Umową,</w:t>
      </w:r>
    </w:p>
    <w:p w14:paraId="6EDF6124" w14:textId="592F4AE6" w:rsidR="00FC7254" w:rsidRPr="00240830" w:rsidRDefault="00FC7254" w:rsidP="000E13D7">
      <w:pPr>
        <w:pStyle w:val="Akapitzlist"/>
        <w:numPr>
          <w:ilvl w:val="1"/>
          <w:numId w:val="50"/>
        </w:numPr>
        <w:tabs>
          <w:tab w:val="left" w:pos="426"/>
        </w:tabs>
        <w:spacing w:line="276" w:lineRule="auto"/>
        <w:ind w:left="567" w:hanging="284"/>
        <w:contextualSpacing w:val="0"/>
        <w:jc w:val="both"/>
        <w:rPr>
          <w:rFonts w:ascii="Calibri" w:hAnsi="Calibri" w:cs="Calibri"/>
          <w:color w:val="auto"/>
          <w:sz w:val="22"/>
          <w:szCs w:val="22"/>
        </w:rPr>
      </w:pPr>
      <w:r w:rsidRPr="00240830">
        <w:rPr>
          <w:rFonts w:ascii="Calibri" w:hAnsi="Calibri" w:cs="Calibri"/>
          <w:color w:val="auto"/>
          <w:sz w:val="22"/>
          <w:szCs w:val="22"/>
        </w:rPr>
        <w:t xml:space="preserve">kwotę wynagrodzenia należnego podwykonawcy – kwota ta nie może być </w:t>
      </w:r>
      <w:r w:rsidR="00E26EE8" w:rsidRPr="00240830">
        <w:rPr>
          <w:rFonts w:ascii="Calibri" w:hAnsi="Calibri" w:cs="Calibri"/>
          <w:color w:val="auto"/>
          <w:sz w:val="22"/>
          <w:szCs w:val="22"/>
        </w:rPr>
        <w:t>wyższa</w:t>
      </w:r>
      <w:r w:rsidRPr="00240830">
        <w:rPr>
          <w:rFonts w:ascii="Calibri" w:hAnsi="Calibri" w:cs="Calibri"/>
          <w:color w:val="auto"/>
          <w:sz w:val="22"/>
          <w:szCs w:val="22"/>
        </w:rPr>
        <w:t xml:space="preserve"> niż wartość tego zakresu </w:t>
      </w:r>
      <w:r w:rsidR="00062F9A">
        <w:rPr>
          <w:rFonts w:ascii="Calibri" w:hAnsi="Calibri" w:cs="Calibri"/>
          <w:color w:val="auto"/>
          <w:sz w:val="22"/>
          <w:szCs w:val="22"/>
        </w:rPr>
        <w:t>Prac</w:t>
      </w:r>
      <w:r w:rsidRPr="00240830">
        <w:rPr>
          <w:rFonts w:ascii="Calibri" w:hAnsi="Calibri" w:cs="Calibri"/>
          <w:color w:val="auto"/>
          <w:sz w:val="22"/>
          <w:szCs w:val="22"/>
        </w:rPr>
        <w:t xml:space="preserve"> wynikająca z oferty Wykonawcy; wynagrodzenie powinno być tego samego rodzaju co wynagrodzenie Wykonawcy (wynagrodzenie ryczałtowe),</w:t>
      </w:r>
    </w:p>
    <w:p w14:paraId="0A9E95FF" w14:textId="7C46963C" w:rsidR="00FC7254" w:rsidRPr="00240830" w:rsidRDefault="00FC7254" w:rsidP="000E13D7">
      <w:pPr>
        <w:pStyle w:val="Akapitzlist"/>
        <w:numPr>
          <w:ilvl w:val="1"/>
          <w:numId w:val="50"/>
        </w:numPr>
        <w:tabs>
          <w:tab w:val="left" w:pos="426"/>
        </w:tabs>
        <w:spacing w:line="276" w:lineRule="auto"/>
        <w:ind w:left="567" w:hanging="284"/>
        <w:contextualSpacing w:val="0"/>
        <w:jc w:val="both"/>
        <w:rPr>
          <w:rFonts w:ascii="Calibri" w:hAnsi="Calibri" w:cs="Calibri"/>
          <w:color w:val="auto"/>
          <w:sz w:val="22"/>
          <w:szCs w:val="22"/>
        </w:rPr>
      </w:pPr>
      <w:r w:rsidRPr="00240830">
        <w:rPr>
          <w:rFonts w:ascii="Calibri" w:hAnsi="Calibri" w:cs="Calibri"/>
          <w:color w:val="auto"/>
          <w:sz w:val="22"/>
          <w:szCs w:val="22"/>
        </w:rPr>
        <w:t xml:space="preserve">termin wykonania </w:t>
      </w:r>
      <w:r w:rsidR="00062F9A">
        <w:rPr>
          <w:rFonts w:ascii="Calibri" w:hAnsi="Calibri" w:cs="Calibri"/>
          <w:color w:val="auto"/>
          <w:sz w:val="22"/>
          <w:szCs w:val="22"/>
        </w:rPr>
        <w:t>Prac</w:t>
      </w:r>
      <w:r w:rsidRPr="00240830">
        <w:rPr>
          <w:rFonts w:ascii="Calibri" w:hAnsi="Calibri" w:cs="Calibri"/>
          <w:color w:val="auto"/>
          <w:sz w:val="22"/>
          <w:szCs w:val="22"/>
        </w:rPr>
        <w:t xml:space="preserve"> </w:t>
      </w:r>
      <w:r w:rsidRPr="00EF452E">
        <w:rPr>
          <w:rFonts w:ascii="Calibri" w:hAnsi="Calibri" w:cs="Calibri"/>
          <w:color w:val="auto"/>
          <w:sz w:val="22"/>
          <w:szCs w:val="22"/>
        </w:rPr>
        <w:t xml:space="preserve">objętych Umową wraz z </w:t>
      </w:r>
      <w:r w:rsidR="00062F9A" w:rsidRPr="00EF452E">
        <w:rPr>
          <w:rFonts w:ascii="Calibri" w:hAnsi="Calibri" w:cs="Calibri"/>
          <w:color w:val="auto"/>
          <w:sz w:val="22"/>
          <w:szCs w:val="22"/>
        </w:rPr>
        <w:t>h</w:t>
      </w:r>
      <w:r w:rsidRPr="00EF452E">
        <w:rPr>
          <w:rFonts w:ascii="Calibri" w:hAnsi="Calibri" w:cs="Calibri"/>
          <w:color w:val="auto"/>
          <w:sz w:val="22"/>
          <w:szCs w:val="22"/>
        </w:rPr>
        <w:t>armonogramem. Harmonogram</w:t>
      </w:r>
      <w:r w:rsidRPr="00240830">
        <w:rPr>
          <w:rFonts w:ascii="Calibri" w:hAnsi="Calibri" w:cs="Calibri"/>
          <w:color w:val="auto"/>
          <w:sz w:val="22"/>
          <w:szCs w:val="22"/>
        </w:rPr>
        <w:t xml:space="preserve"> </w:t>
      </w:r>
      <w:r w:rsidR="00062F9A">
        <w:rPr>
          <w:rFonts w:ascii="Calibri" w:hAnsi="Calibri" w:cs="Calibri"/>
          <w:color w:val="auto"/>
          <w:sz w:val="22"/>
          <w:szCs w:val="22"/>
        </w:rPr>
        <w:t>Prac</w:t>
      </w:r>
      <w:r w:rsidRPr="00240830">
        <w:rPr>
          <w:rFonts w:ascii="Calibri" w:hAnsi="Calibri" w:cs="Calibri"/>
          <w:color w:val="auto"/>
          <w:sz w:val="22"/>
          <w:szCs w:val="22"/>
        </w:rPr>
        <w:t xml:space="preserve"> musi być zgodny z </w:t>
      </w:r>
      <w:r w:rsidR="00062F9A">
        <w:rPr>
          <w:rFonts w:ascii="Calibri" w:hAnsi="Calibri" w:cs="Calibri"/>
          <w:color w:val="auto"/>
          <w:sz w:val="22"/>
          <w:szCs w:val="22"/>
        </w:rPr>
        <w:t>h</w:t>
      </w:r>
      <w:r w:rsidRPr="00240830">
        <w:rPr>
          <w:rFonts w:ascii="Calibri" w:hAnsi="Calibri" w:cs="Calibri"/>
          <w:color w:val="auto"/>
          <w:sz w:val="22"/>
          <w:szCs w:val="22"/>
        </w:rPr>
        <w:t xml:space="preserve">armonogramem </w:t>
      </w:r>
      <w:r w:rsidR="00062F9A">
        <w:rPr>
          <w:rFonts w:ascii="Calibri" w:hAnsi="Calibri" w:cs="Calibri"/>
          <w:color w:val="auto"/>
          <w:sz w:val="22"/>
          <w:szCs w:val="22"/>
        </w:rPr>
        <w:t>Prac</w:t>
      </w:r>
      <w:r w:rsidRPr="00240830">
        <w:rPr>
          <w:rFonts w:ascii="Calibri" w:hAnsi="Calibri" w:cs="Calibri"/>
          <w:color w:val="auto"/>
          <w:sz w:val="22"/>
          <w:szCs w:val="22"/>
        </w:rPr>
        <w:t xml:space="preserve"> Wykonawcy</w:t>
      </w:r>
      <w:r w:rsidR="00062F9A">
        <w:rPr>
          <w:rFonts w:ascii="Calibri" w:hAnsi="Calibri" w:cs="Calibri"/>
          <w:color w:val="auto"/>
          <w:sz w:val="22"/>
          <w:szCs w:val="22"/>
        </w:rPr>
        <w:t xml:space="preserve"> zgodnie z Umową</w:t>
      </w:r>
      <w:r w:rsidRPr="00240830">
        <w:rPr>
          <w:rFonts w:ascii="Calibri" w:hAnsi="Calibri" w:cs="Calibri"/>
          <w:color w:val="auto"/>
          <w:sz w:val="22"/>
          <w:szCs w:val="22"/>
        </w:rPr>
        <w:t>,</w:t>
      </w:r>
    </w:p>
    <w:p w14:paraId="00ED0B1E" w14:textId="7D6B2D9F" w:rsidR="00FC7254" w:rsidRPr="00240830" w:rsidRDefault="00FC7254" w:rsidP="000E13D7">
      <w:pPr>
        <w:pStyle w:val="Akapitzlist"/>
        <w:numPr>
          <w:ilvl w:val="1"/>
          <w:numId w:val="50"/>
        </w:numPr>
        <w:tabs>
          <w:tab w:val="left" w:pos="426"/>
        </w:tabs>
        <w:spacing w:line="276" w:lineRule="auto"/>
        <w:ind w:left="567" w:hanging="284"/>
        <w:contextualSpacing w:val="0"/>
        <w:jc w:val="both"/>
        <w:rPr>
          <w:rFonts w:ascii="Calibri" w:hAnsi="Calibri" w:cs="Calibri"/>
          <w:color w:val="auto"/>
          <w:sz w:val="22"/>
          <w:szCs w:val="22"/>
        </w:rPr>
      </w:pPr>
      <w:r w:rsidRPr="00240830">
        <w:rPr>
          <w:rFonts w:ascii="Calibri" w:hAnsi="Calibri" w:cs="Calibri"/>
          <w:color w:val="auto"/>
          <w:sz w:val="22"/>
          <w:szCs w:val="22"/>
        </w:rPr>
        <w:t>termin zapłaty wynagrodzenia dla podwykonawców, przewidziany w umowie o</w:t>
      </w:r>
      <w:r w:rsidR="0046701C">
        <w:rPr>
          <w:rFonts w:ascii="Calibri" w:hAnsi="Calibri" w:cs="Calibri"/>
          <w:color w:val="auto"/>
          <w:sz w:val="22"/>
          <w:szCs w:val="22"/>
        </w:rPr>
        <w:t> </w:t>
      </w:r>
      <w:r w:rsidRPr="00240830">
        <w:rPr>
          <w:rFonts w:ascii="Calibri" w:hAnsi="Calibri" w:cs="Calibri"/>
          <w:color w:val="auto"/>
          <w:sz w:val="22"/>
          <w:szCs w:val="22"/>
        </w:rPr>
        <w:t xml:space="preserve">podwykonawstwo, który nie może być dłuższy niż 30 dni od dnia doręczenia Wykonawcy faktury lub rachunku, potwierdzających wykonanie zleconej podwykonawcy </w:t>
      </w:r>
      <w:r w:rsidR="003E3186">
        <w:rPr>
          <w:rFonts w:ascii="Calibri" w:hAnsi="Calibri" w:cs="Calibri"/>
          <w:color w:val="auto"/>
          <w:sz w:val="22"/>
          <w:szCs w:val="22"/>
        </w:rPr>
        <w:t>Pracy</w:t>
      </w:r>
      <w:r w:rsidRPr="00240830">
        <w:rPr>
          <w:rFonts w:ascii="Calibri" w:hAnsi="Calibri" w:cs="Calibri"/>
          <w:color w:val="auto"/>
          <w:sz w:val="22"/>
          <w:szCs w:val="22"/>
        </w:rPr>
        <w:t>,</w:t>
      </w:r>
    </w:p>
    <w:p w14:paraId="20D02936" w14:textId="62E86731" w:rsidR="00FC7254" w:rsidRPr="003E3186" w:rsidRDefault="00FC7254" w:rsidP="000E13D7">
      <w:pPr>
        <w:pStyle w:val="Akapitzlist"/>
        <w:numPr>
          <w:ilvl w:val="1"/>
          <w:numId w:val="50"/>
        </w:numPr>
        <w:tabs>
          <w:tab w:val="left" w:pos="426"/>
        </w:tabs>
        <w:spacing w:line="276" w:lineRule="auto"/>
        <w:ind w:left="567" w:hanging="284"/>
        <w:contextualSpacing w:val="0"/>
        <w:jc w:val="both"/>
        <w:rPr>
          <w:rFonts w:ascii="Calibri" w:hAnsi="Calibri" w:cs="Calibri"/>
          <w:color w:val="auto"/>
          <w:sz w:val="22"/>
          <w:szCs w:val="22"/>
        </w:rPr>
      </w:pPr>
      <w:r w:rsidRPr="00240830">
        <w:rPr>
          <w:rFonts w:ascii="Calibri" w:hAnsi="Calibri" w:cs="Calibri"/>
          <w:color w:val="auto"/>
          <w:sz w:val="22"/>
          <w:szCs w:val="22"/>
        </w:rPr>
        <w:t xml:space="preserve">w przypadku powierzenia przez </w:t>
      </w:r>
      <w:r w:rsidRPr="003E3186">
        <w:rPr>
          <w:rFonts w:ascii="Calibri" w:hAnsi="Calibri" w:cs="Calibri"/>
          <w:color w:val="auto"/>
          <w:sz w:val="22"/>
          <w:szCs w:val="22"/>
        </w:rPr>
        <w:t xml:space="preserve">Wykonawcę </w:t>
      </w:r>
      <w:r w:rsidR="003E3186" w:rsidRPr="003E3186">
        <w:rPr>
          <w:rFonts w:ascii="Calibri" w:hAnsi="Calibri" w:cs="Calibri"/>
          <w:color w:val="auto"/>
          <w:sz w:val="22"/>
          <w:szCs w:val="22"/>
        </w:rPr>
        <w:t>Prac</w:t>
      </w:r>
      <w:r w:rsidRPr="003E3186">
        <w:rPr>
          <w:rFonts w:ascii="Calibri" w:hAnsi="Calibri" w:cs="Calibri"/>
          <w:color w:val="auto"/>
          <w:sz w:val="22"/>
          <w:szCs w:val="22"/>
        </w:rPr>
        <w:t xml:space="preserve"> obejmujących </w:t>
      </w:r>
      <w:r w:rsidR="009B2F6C" w:rsidRPr="003E3186">
        <w:rPr>
          <w:rFonts w:ascii="Calibri" w:hAnsi="Calibri" w:cs="Calibri"/>
          <w:color w:val="auto"/>
          <w:sz w:val="22"/>
          <w:szCs w:val="22"/>
        </w:rPr>
        <w:t>P</w:t>
      </w:r>
      <w:r w:rsidRPr="003E3186">
        <w:rPr>
          <w:rFonts w:ascii="Calibri" w:hAnsi="Calibri" w:cs="Calibri"/>
          <w:color w:val="auto"/>
          <w:sz w:val="22"/>
          <w:szCs w:val="22"/>
        </w:rPr>
        <w:t xml:space="preserve">rzedmiot </w:t>
      </w:r>
      <w:r w:rsidR="009B2F6C" w:rsidRPr="003E3186">
        <w:rPr>
          <w:rFonts w:ascii="Calibri" w:hAnsi="Calibri" w:cs="Calibri"/>
          <w:color w:val="auto"/>
          <w:sz w:val="22"/>
          <w:szCs w:val="22"/>
        </w:rPr>
        <w:t>Umowy</w:t>
      </w:r>
      <w:r w:rsidRPr="003E3186">
        <w:rPr>
          <w:rFonts w:ascii="Calibri" w:hAnsi="Calibri" w:cs="Calibri"/>
          <w:color w:val="auto"/>
          <w:sz w:val="22"/>
          <w:szCs w:val="22"/>
        </w:rPr>
        <w:t xml:space="preserve"> podwykonawcom, termin zapłaty wynagrodzenia płatnego przez Wykonawcę za wykonane </w:t>
      </w:r>
      <w:r w:rsidR="003E3186" w:rsidRPr="00EF452E">
        <w:rPr>
          <w:rFonts w:ascii="Calibri" w:hAnsi="Calibri" w:cs="Calibri"/>
          <w:color w:val="auto"/>
          <w:sz w:val="22"/>
          <w:szCs w:val="22"/>
        </w:rPr>
        <w:t>P</w:t>
      </w:r>
      <w:r w:rsidRPr="00EF452E">
        <w:rPr>
          <w:rFonts w:ascii="Calibri" w:hAnsi="Calibri" w:cs="Calibri"/>
          <w:color w:val="auto"/>
          <w:sz w:val="22"/>
          <w:szCs w:val="22"/>
        </w:rPr>
        <w:t>race</w:t>
      </w:r>
      <w:r w:rsidRPr="003E3186">
        <w:rPr>
          <w:rFonts w:ascii="Calibri" w:hAnsi="Calibri" w:cs="Calibri"/>
          <w:color w:val="auto"/>
          <w:sz w:val="22"/>
          <w:szCs w:val="22"/>
        </w:rPr>
        <w:t xml:space="preserve"> podwykonawcom powinien być ustalony w taki sposób, aby przypadał wcześniej niż termin zapłaty wynagrodzenia należnego Wykonawcy przez </w:t>
      </w:r>
      <w:r w:rsidRPr="003E3186">
        <w:rPr>
          <w:rFonts w:ascii="Calibri" w:hAnsi="Calibri" w:cs="Calibri"/>
          <w:snapToGrid w:val="0"/>
          <w:color w:val="auto"/>
          <w:sz w:val="22"/>
          <w:szCs w:val="22"/>
        </w:rPr>
        <w:t>Zamawiając</w:t>
      </w:r>
      <w:r w:rsidRPr="003E3186">
        <w:rPr>
          <w:rFonts w:ascii="Calibri" w:hAnsi="Calibri" w:cs="Calibri"/>
          <w:color w:val="auto"/>
          <w:sz w:val="22"/>
          <w:szCs w:val="22"/>
        </w:rPr>
        <w:t>ego (za zakres zlecony podwykonawcy),</w:t>
      </w:r>
    </w:p>
    <w:p w14:paraId="6CC9AFA4" w14:textId="65EFDB2C" w:rsidR="00FC7254" w:rsidRPr="00240830" w:rsidRDefault="00FC7254" w:rsidP="000E13D7">
      <w:pPr>
        <w:pStyle w:val="Akapitzlist"/>
        <w:numPr>
          <w:ilvl w:val="1"/>
          <w:numId w:val="50"/>
        </w:numPr>
        <w:tabs>
          <w:tab w:val="left" w:pos="426"/>
        </w:tabs>
        <w:spacing w:line="276" w:lineRule="auto"/>
        <w:ind w:left="567" w:hanging="284"/>
        <w:contextualSpacing w:val="0"/>
        <w:jc w:val="both"/>
        <w:rPr>
          <w:rFonts w:ascii="Calibri" w:hAnsi="Calibri" w:cs="Calibri"/>
          <w:color w:val="auto"/>
          <w:sz w:val="22"/>
          <w:szCs w:val="22"/>
        </w:rPr>
      </w:pPr>
      <w:r w:rsidRPr="003E3186">
        <w:rPr>
          <w:rFonts w:ascii="Calibri" w:hAnsi="Calibri" w:cs="Calibri"/>
          <w:color w:val="auto"/>
          <w:sz w:val="22"/>
          <w:szCs w:val="22"/>
        </w:rPr>
        <w:t xml:space="preserve">zapis umożliwiający </w:t>
      </w:r>
      <w:r w:rsidRPr="003E3186">
        <w:rPr>
          <w:rFonts w:ascii="Calibri" w:hAnsi="Calibri" w:cs="Calibri"/>
          <w:snapToGrid w:val="0"/>
          <w:color w:val="auto"/>
          <w:sz w:val="22"/>
          <w:szCs w:val="22"/>
        </w:rPr>
        <w:t>Zamawiającemu</w:t>
      </w:r>
      <w:r w:rsidRPr="003E3186">
        <w:rPr>
          <w:rFonts w:ascii="Calibri" w:hAnsi="Calibri" w:cs="Calibri"/>
          <w:color w:val="auto"/>
          <w:sz w:val="22"/>
          <w:szCs w:val="22"/>
        </w:rPr>
        <w:t xml:space="preserve"> lub przedstawicielowi </w:t>
      </w:r>
      <w:r w:rsidRPr="003E3186">
        <w:rPr>
          <w:rFonts w:ascii="Calibri" w:hAnsi="Calibri" w:cs="Calibri"/>
          <w:snapToGrid w:val="0"/>
          <w:color w:val="auto"/>
          <w:sz w:val="22"/>
          <w:szCs w:val="22"/>
        </w:rPr>
        <w:t>Zamawiającego</w:t>
      </w:r>
      <w:r w:rsidRPr="003E3186">
        <w:rPr>
          <w:rFonts w:ascii="Calibri" w:hAnsi="Calibri" w:cs="Calibri"/>
          <w:color w:val="auto"/>
          <w:sz w:val="22"/>
          <w:szCs w:val="22"/>
        </w:rPr>
        <w:t xml:space="preserve"> udział w odbiorach częściowych jak i końcowym </w:t>
      </w:r>
      <w:r w:rsidR="003E3186" w:rsidRPr="003E3186">
        <w:rPr>
          <w:rFonts w:ascii="Calibri" w:hAnsi="Calibri" w:cs="Calibri"/>
          <w:color w:val="auto"/>
          <w:sz w:val="22"/>
          <w:szCs w:val="22"/>
        </w:rPr>
        <w:t>Prac</w:t>
      </w:r>
      <w:r w:rsidRPr="003E3186">
        <w:rPr>
          <w:rFonts w:ascii="Calibri" w:hAnsi="Calibri" w:cs="Calibri"/>
          <w:color w:val="auto"/>
          <w:sz w:val="22"/>
          <w:szCs w:val="22"/>
        </w:rPr>
        <w:t xml:space="preserve"> wykonanych przez podwykonawcę</w:t>
      </w:r>
      <w:r w:rsidR="00D43CC9">
        <w:rPr>
          <w:rFonts w:ascii="Calibri" w:hAnsi="Calibri" w:cs="Calibri"/>
          <w:color w:val="auto"/>
          <w:sz w:val="22"/>
          <w:szCs w:val="22"/>
        </w:rPr>
        <w:t>,</w:t>
      </w:r>
      <w:r w:rsidRPr="00240830">
        <w:rPr>
          <w:rFonts w:ascii="Calibri" w:hAnsi="Calibri" w:cs="Calibri"/>
          <w:color w:val="auto"/>
          <w:sz w:val="22"/>
          <w:szCs w:val="22"/>
        </w:rPr>
        <w:t xml:space="preserve"> </w:t>
      </w:r>
    </w:p>
    <w:p w14:paraId="106426AC" w14:textId="77777777" w:rsidR="00FC7254" w:rsidRPr="00240830" w:rsidRDefault="00FC7254" w:rsidP="000E13D7">
      <w:pPr>
        <w:pStyle w:val="Akapitzlist"/>
        <w:numPr>
          <w:ilvl w:val="1"/>
          <w:numId w:val="50"/>
        </w:numPr>
        <w:tabs>
          <w:tab w:val="left" w:pos="426"/>
        </w:tabs>
        <w:spacing w:line="276" w:lineRule="auto"/>
        <w:ind w:left="567" w:hanging="284"/>
        <w:contextualSpacing w:val="0"/>
        <w:jc w:val="both"/>
        <w:rPr>
          <w:rFonts w:ascii="Calibri" w:hAnsi="Calibri" w:cs="Calibri"/>
          <w:color w:val="auto"/>
          <w:sz w:val="22"/>
          <w:szCs w:val="22"/>
        </w:rPr>
      </w:pPr>
      <w:r w:rsidRPr="00240830">
        <w:rPr>
          <w:rFonts w:ascii="Calibri" w:hAnsi="Calibri" w:cs="Calibri"/>
          <w:color w:val="auto"/>
          <w:sz w:val="22"/>
          <w:szCs w:val="22"/>
        </w:rPr>
        <w:t>postanowienie, mocą którego, w oparciu o przepisy dotyczące umów na rzecz osoby trzeciej, podwykonawca zobowiązuje się:</w:t>
      </w:r>
    </w:p>
    <w:p w14:paraId="6D2C488F" w14:textId="54E604AD" w:rsidR="00FC7254" w:rsidRPr="00240830" w:rsidRDefault="00FC7254" w:rsidP="000E13D7">
      <w:pPr>
        <w:pStyle w:val="Akapitzlist"/>
        <w:numPr>
          <w:ilvl w:val="1"/>
          <w:numId w:val="39"/>
        </w:numPr>
        <w:tabs>
          <w:tab w:val="left" w:pos="426"/>
        </w:tabs>
        <w:spacing w:line="276" w:lineRule="auto"/>
        <w:ind w:left="993" w:hanging="283"/>
        <w:contextualSpacing w:val="0"/>
        <w:jc w:val="both"/>
        <w:rPr>
          <w:rFonts w:ascii="Calibri" w:hAnsi="Calibri" w:cs="Calibri"/>
          <w:color w:val="auto"/>
          <w:sz w:val="22"/>
          <w:szCs w:val="22"/>
        </w:rPr>
      </w:pPr>
      <w:r w:rsidRPr="00240830">
        <w:rPr>
          <w:rFonts w:ascii="Calibri" w:hAnsi="Calibri" w:cs="Calibri"/>
          <w:color w:val="auto"/>
          <w:sz w:val="22"/>
          <w:szCs w:val="22"/>
        </w:rPr>
        <w:t xml:space="preserve">na wezwanie </w:t>
      </w:r>
      <w:r w:rsidRPr="00240830">
        <w:rPr>
          <w:rFonts w:ascii="Calibri" w:hAnsi="Calibri" w:cs="Calibri"/>
          <w:snapToGrid w:val="0"/>
          <w:color w:val="auto"/>
          <w:sz w:val="22"/>
          <w:szCs w:val="22"/>
        </w:rPr>
        <w:t>Zamawiającego</w:t>
      </w:r>
      <w:r w:rsidRPr="00240830">
        <w:rPr>
          <w:rFonts w:ascii="Calibri" w:hAnsi="Calibri" w:cs="Calibri"/>
          <w:color w:val="auto"/>
          <w:sz w:val="22"/>
          <w:szCs w:val="22"/>
        </w:rPr>
        <w:t xml:space="preserve"> uczestniczyć w przeglądach gwarancyjnych Przedmiotu Umowy i w razie ujawnienia wad lub usterek (w zakresie objętym umową </w:t>
      </w:r>
      <w:r w:rsidRPr="00240830">
        <w:rPr>
          <w:rFonts w:ascii="Calibri" w:hAnsi="Calibri" w:cs="Calibri"/>
          <w:color w:val="auto"/>
          <w:sz w:val="22"/>
          <w:szCs w:val="22"/>
        </w:rPr>
        <w:lastRenderedPageBreak/>
        <w:t>o</w:t>
      </w:r>
      <w:r w:rsidR="0046701C">
        <w:rPr>
          <w:rFonts w:ascii="Calibri" w:hAnsi="Calibri" w:cs="Calibri"/>
          <w:color w:val="auto"/>
          <w:sz w:val="22"/>
          <w:szCs w:val="22"/>
        </w:rPr>
        <w:t> </w:t>
      </w:r>
      <w:r w:rsidRPr="00240830">
        <w:rPr>
          <w:rFonts w:ascii="Calibri" w:hAnsi="Calibri" w:cs="Calibri"/>
          <w:color w:val="auto"/>
          <w:sz w:val="22"/>
          <w:szCs w:val="22"/>
        </w:rPr>
        <w:t xml:space="preserve">podwykonawstwo), w okresie gwarancji, do usunięcia tych wad lub usterek w terminie wskazanym przez </w:t>
      </w:r>
      <w:r w:rsidRPr="00240830">
        <w:rPr>
          <w:rFonts w:ascii="Calibri" w:hAnsi="Calibri" w:cs="Calibri"/>
          <w:snapToGrid w:val="0"/>
          <w:color w:val="auto"/>
          <w:sz w:val="22"/>
          <w:szCs w:val="22"/>
        </w:rPr>
        <w:t>Zamawiającego</w:t>
      </w:r>
      <w:r w:rsidRPr="00240830">
        <w:rPr>
          <w:rFonts w:ascii="Calibri" w:hAnsi="Calibri" w:cs="Calibri"/>
          <w:color w:val="auto"/>
          <w:sz w:val="22"/>
          <w:szCs w:val="22"/>
        </w:rPr>
        <w:t xml:space="preserve">, </w:t>
      </w:r>
    </w:p>
    <w:p w14:paraId="56E87901" w14:textId="77777777" w:rsidR="00FC7254" w:rsidRPr="00240830" w:rsidRDefault="00FC7254" w:rsidP="000E13D7">
      <w:pPr>
        <w:pStyle w:val="Akapitzlist"/>
        <w:numPr>
          <w:ilvl w:val="1"/>
          <w:numId w:val="39"/>
        </w:numPr>
        <w:tabs>
          <w:tab w:val="left" w:pos="426"/>
        </w:tabs>
        <w:spacing w:line="276" w:lineRule="auto"/>
        <w:ind w:left="993" w:hanging="283"/>
        <w:contextualSpacing w:val="0"/>
        <w:jc w:val="both"/>
        <w:rPr>
          <w:rFonts w:ascii="Calibri" w:hAnsi="Calibri" w:cs="Calibri"/>
          <w:color w:val="auto"/>
          <w:sz w:val="22"/>
          <w:szCs w:val="22"/>
        </w:rPr>
      </w:pPr>
      <w:r w:rsidRPr="00240830">
        <w:rPr>
          <w:rFonts w:ascii="Calibri" w:hAnsi="Calibri" w:cs="Calibri"/>
          <w:color w:val="auto"/>
          <w:sz w:val="22"/>
          <w:szCs w:val="22"/>
        </w:rPr>
        <w:t xml:space="preserve">wobec </w:t>
      </w:r>
      <w:r w:rsidRPr="00240830">
        <w:rPr>
          <w:rFonts w:ascii="Calibri" w:hAnsi="Calibri" w:cs="Calibri"/>
          <w:snapToGrid w:val="0"/>
          <w:color w:val="auto"/>
          <w:sz w:val="22"/>
          <w:szCs w:val="22"/>
        </w:rPr>
        <w:t>Zamawiającego</w:t>
      </w:r>
      <w:r w:rsidRPr="00240830">
        <w:rPr>
          <w:rFonts w:ascii="Calibri" w:hAnsi="Calibri" w:cs="Calibri"/>
          <w:color w:val="auto"/>
          <w:sz w:val="22"/>
          <w:szCs w:val="22"/>
        </w:rPr>
        <w:t xml:space="preserve"> do zapłaty kar umownych wynikających z niniejszej Umowy w przypadku niedotrzymania terminu usunięcia wad lub usterek (w zakresie objętym umową podwykonawstwa). </w:t>
      </w:r>
    </w:p>
    <w:p w14:paraId="2F76FA4C" w14:textId="174E31FF" w:rsidR="00FC7254" w:rsidRPr="00240830" w:rsidRDefault="00FC7254" w:rsidP="0046701C">
      <w:pPr>
        <w:spacing w:line="276" w:lineRule="auto"/>
        <w:ind w:left="567"/>
        <w:jc w:val="both"/>
        <w:rPr>
          <w:rFonts w:ascii="Calibri" w:hAnsi="Calibri" w:cs="Calibri"/>
          <w:color w:val="auto"/>
          <w:sz w:val="22"/>
          <w:szCs w:val="22"/>
        </w:rPr>
      </w:pPr>
      <w:r w:rsidRPr="00240830">
        <w:rPr>
          <w:rFonts w:ascii="Calibri" w:hAnsi="Calibri" w:cs="Calibri"/>
          <w:color w:val="auto"/>
          <w:sz w:val="22"/>
          <w:szCs w:val="22"/>
        </w:rPr>
        <w:t>Skuteczne i prawidłowe usunięcie wad i usterek przez podwykonawcę zwalnia z tego zobowiązania Wykonawcę; to samo dotyczy zapłaty przez podwykonawcę kary umownej za</w:t>
      </w:r>
      <w:r w:rsidR="0046701C">
        <w:rPr>
          <w:rFonts w:ascii="Calibri" w:hAnsi="Calibri" w:cs="Calibri"/>
          <w:color w:val="auto"/>
          <w:sz w:val="22"/>
          <w:szCs w:val="22"/>
        </w:rPr>
        <w:t> </w:t>
      </w:r>
      <w:r w:rsidRPr="00240830">
        <w:rPr>
          <w:rFonts w:ascii="Calibri" w:hAnsi="Calibri" w:cs="Calibri"/>
          <w:color w:val="auto"/>
          <w:sz w:val="22"/>
          <w:szCs w:val="22"/>
        </w:rPr>
        <w:t>przekroczenie terminu usunięcia wad lub usterek.</w:t>
      </w:r>
    </w:p>
    <w:p w14:paraId="026D14C6" w14:textId="77777777" w:rsidR="00FC7254" w:rsidRPr="003E3186" w:rsidRDefault="00FC7254" w:rsidP="000E13D7">
      <w:pPr>
        <w:pStyle w:val="Akapitzlist"/>
        <w:numPr>
          <w:ilvl w:val="0"/>
          <w:numId w:val="39"/>
        </w:numPr>
        <w:tabs>
          <w:tab w:val="left" w:pos="426"/>
        </w:tabs>
        <w:spacing w:line="276" w:lineRule="auto"/>
        <w:ind w:left="284" w:hanging="284"/>
        <w:contextualSpacing w:val="0"/>
        <w:jc w:val="both"/>
        <w:rPr>
          <w:rFonts w:ascii="Calibri" w:hAnsi="Calibri" w:cs="Calibri"/>
          <w:color w:val="auto"/>
          <w:sz w:val="22"/>
          <w:szCs w:val="22"/>
        </w:rPr>
      </w:pPr>
      <w:r w:rsidRPr="003E3186">
        <w:rPr>
          <w:rFonts w:ascii="Calibri" w:hAnsi="Calibri" w:cs="Calibri"/>
          <w:color w:val="auto"/>
          <w:sz w:val="22"/>
          <w:szCs w:val="22"/>
        </w:rPr>
        <w:t xml:space="preserve">Wykonawca zobowiązany jest na żądanie </w:t>
      </w:r>
      <w:r w:rsidRPr="003E3186">
        <w:rPr>
          <w:rFonts w:ascii="Calibri" w:hAnsi="Calibri" w:cs="Calibri"/>
          <w:snapToGrid w:val="0"/>
          <w:color w:val="auto"/>
          <w:sz w:val="22"/>
          <w:szCs w:val="22"/>
        </w:rPr>
        <w:t>Zamawiającego</w:t>
      </w:r>
      <w:r w:rsidRPr="003E3186">
        <w:rPr>
          <w:rFonts w:ascii="Calibri" w:hAnsi="Calibri" w:cs="Calibri"/>
          <w:color w:val="auto"/>
          <w:sz w:val="22"/>
          <w:szCs w:val="22"/>
        </w:rPr>
        <w:t xml:space="preserve"> udzielić mu wszelkich informacji dotyczących podwykonawców.</w:t>
      </w:r>
    </w:p>
    <w:p w14:paraId="2DC29745" w14:textId="32CE7CCC" w:rsidR="00FC7254" w:rsidRPr="00240830" w:rsidRDefault="00FC7254" w:rsidP="000E13D7">
      <w:pPr>
        <w:pStyle w:val="Akapitzlist"/>
        <w:numPr>
          <w:ilvl w:val="0"/>
          <w:numId w:val="39"/>
        </w:numPr>
        <w:tabs>
          <w:tab w:val="left" w:pos="426"/>
        </w:tabs>
        <w:spacing w:line="276" w:lineRule="auto"/>
        <w:ind w:left="284" w:hanging="284"/>
        <w:contextualSpacing w:val="0"/>
        <w:jc w:val="both"/>
        <w:rPr>
          <w:rFonts w:ascii="Calibri" w:hAnsi="Calibri" w:cs="Calibri"/>
          <w:color w:val="auto"/>
          <w:sz w:val="22"/>
          <w:szCs w:val="22"/>
        </w:rPr>
      </w:pPr>
      <w:r w:rsidRPr="003E3186">
        <w:rPr>
          <w:rFonts w:ascii="Calibri" w:hAnsi="Calibri" w:cs="Calibri"/>
          <w:color w:val="auto"/>
          <w:sz w:val="22"/>
          <w:szCs w:val="22"/>
        </w:rPr>
        <w:t xml:space="preserve">Wykonawca ponosi wobec </w:t>
      </w:r>
      <w:r w:rsidRPr="003E3186">
        <w:rPr>
          <w:rFonts w:ascii="Calibri" w:hAnsi="Calibri" w:cs="Calibri"/>
          <w:snapToGrid w:val="0"/>
          <w:color w:val="auto"/>
          <w:sz w:val="22"/>
          <w:szCs w:val="22"/>
        </w:rPr>
        <w:t>Zamawiającego</w:t>
      </w:r>
      <w:r w:rsidRPr="003E3186">
        <w:rPr>
          <w:rFonts w:ascii="Calibri" w:hAnsi="Calibri" w:cs="Calibri"/>
          <w:color w:val="auto"/>
          <w:sz w:val="22"/>
          <w:szCs w:val="22"/>
        </w:rPr>
        <w:t xml:space="preserve"> pełną odpowiedzialność za </w:t>
      </w:r>
      <w:r w:rsidR="003E3186" w:rsidRPr="003E3186">
        <w:rPr>
          <w:rFonts w:ascii="Calibri" w:hAnsi="Calibri" w:cs="Calibri"/>
          <w:color w:val="auto"/>
          <w:sz w:val="22"/>
          <w:szCs w:val="22"/>
        </w:rPr>
        <w:t>Prace</w:t>
      </w:r>
      <w:r w:rsidRPr="003E3186">
        <w:rPr>
          <w:rFonts w:ascii="Calibri" w:hAnsi="Calibri" w:cs="Calibri"/>
          <w:color w:val="auto"/>
          <w:sz w:val="22"/>
          <w:szCs w:val="22"/>
        </w:rPr>
        <w:t>, które</w:t>
      </w:r>
      <w:r w:rsidRPr="00240830">
        <w:rPr>
          <w:rFonts w:ascii="Calibri" w:hAnsi="Calibri" w:cs="Calibri"/>
          <w:color w:val="auto"/>
          <w:sz w:val="22"/>
          <w:szCs w:val="22"/>
        </w:rPr>
        <w:t xml:space="preserve"> wykonuje przy pomocy podwykonawców.</w:t>
      </w:r>
    </w:p>
    <w:p w14:paraId="1D31F369" w14:textId="165E253B" w:rsidR="00FC7254" w:rsidRPr="00240830" w:rsidRDefault="00FC7254" w:rsidP="000E13D7">
      <w:pPr>
        <w:pStyle w:val="Akapitzlist"/>
        <w:numPr>
          <w:ilvl w:val="0"/>
          <w:numId w:val="39"/>
        </w:numPr>
        <w:tabs>
          <w:tab w:val="left" w:pos="426"/>
        </w:tabs>
        <w:spacing w:line="276" w:lineRule="auto"/>
        <w:ind w:left="284" w:hanging="284"/>
        <w:contextualSpacing w:val="0"/>
        <w:jc w:val="both"/>
        <w:rPr>
          <w:rFonts w:ascii="Calibri" w:hAnsi="Calibri" w:cs="Calibri"/>
          <w:color w:val="auto"/>
          <w:sz w:val="22"/>
          <w:szCs w:val="22"/>
        </w:rPr>
      </w:pPr>
      <w:r w:rsidRPr="00240830">
        <w:rPr>
          <w:rFonts w:ascii="Calibri" w:hAnsi="Calibri" w:cs="Calibri"/>
          <w:color w:val="auto"/>
          <w:sz w:val="22"/>
          <w:szCs w:val="22"/>
        </w:rPr>
        <w:t xml:space="preserve">Wykonawca odpowiada za działania i zaniechania podwykonawców jak za własne. Wykonawca jest odpowiedzialny za bezpieczeństwo wszelkich działań podwykonawców na </w:t>
      </w:r>
      <w:r w:rsidR="002F4C4D">
        <w:rPr>
          <w:rFonts w:ascii="Calibri" w:hAnsi="Calibri" w:cs="Calibri"/>
          <w:color w:val="auto"/>
          <w:sz w:val="22"/>
          <w:szCs w:val="22"/>
        </w:rPr>
        <w:t>Teren</w:t>
      </w:r>
      <w:r w:rsidRPr="00240830">
        <w:rPr>
          <w:rFonts w:ascii="Calibri" w:hAnsi="Calibri" w:cs="Calibri"/>
          <w:color w:val="auto"/>
          <w:sz w:val="22"/>
          <w:szCs w:val="22"/>
        </w:rPr>
        <w:t>ie budowy.</w:t>
      </w:r>
    </w:p>
    <w:p w14:paraId="2053B63F" w14:textId="77777777" w:rsidR="00FC7254" w:rsidRPr="00240830" w:rsidRDefault="00FC7254" w:rsidP="000E13D7">
      <w:pPr>
        <w:pStyle w:val="Akapitzlist"/>
        <w:numPr>
          <w:ilvl w:val="0"/>
          <w:numId w:val="39"/>
        </w:numPr>
        <w:tabs>
          <w:tab w:val="left" w:pos="426"/>
        </w:tabs>
        <w:spacing w:line="276" w:lineRule="auto"/>
        <w:ind w:left="284" w:hanging="284"/>
        <w:contextualSpacing w:val="0"/>
        <w:jc w:val="both"/>
        <w:rPr>
          <w:rFonts w:ascii="Calibri" w:hAnsi="Calibri" w:cs="Calibri"/>
          <w:color w:val="auto"/>
          <w:sz w:val="22"/>
          <w:szCs w:val="22"/>
        </w:rPr>
      </w:pPr>
      <w:r w:rsidRPr="00240830">
        <w:rPr>
          <w:rFonts w:ascii="Calibri" w:hAnsi="Calibri" w:cs="Calibri"/>
          <w:color w:val="auto"/>
          <w:sz w:val="22"/>
          <w:szCs w:val="22"/>
        </w:rPr>
        <w:t>Wykonawca zatrudniający podwykonawców zobowiązany jest dołączyć do faktury końcowej:</w:t>
      </w:r>
    </w:p>
    <w:p w14:paraId="46836415" w14:textId="77777777" w:rsidR="00FC7254" w:rsidRPr="00240830" w:rsidRDefault="00FC7254" w:rsidP="000E13D7">
      <w:pPr>
        <w:pStyle w:val="Akapitzlist"/>
        <w:numPr>
          <w:ilvl w:val="1"/>
          <w:numId w:val="75"/>
        </w:numPr>
        <w:tabs>
          <w:tab w:val="left" w:pos="0"/>
          <w:tab w:val="left" w:pos="426"/>
        </w:tabs>
        <w:spacing w:line="276" w:lineRule="auto"/>
        <w:ind w:left="709"/>
        <w:contextualSpacing w:val="0"/>
        <w:jc w:val="both"/>
        <w:rPr>
          <w:rFonts w:ascii="Calibri" w:hAnsi="Calibri" w:cs="Calibri"/>
          <w:color w:val="auto"/>
          <w:sz w:val="22"/>
          <w:szCs w:val="22"/>
        </w:rPr>
      </w:pPr>
      <w:r w:rsidRPr="00240830">
        <w:rPr>
          <w:rFonts w:ascii="Calibri" w:hAnsi="Calibri" w:cs="Calibri"/>
          <w:color w:val="auto"/>
          <w:sz w:val="22"/>
          <w:szCs w:val="22"/>
        </w:rPr>
        <w:t>pisemne sprawozdanie z rozliczenia umów zawartych z dalszymi Wykonawcami sporządzone zgodnie ze wzorem stanowiącym załącznik nr 9 do niniejszej Umowy,</w:t>
      </w:r>
    </w:p>
    <w:p w14:paraId="39A34143" w14:textId="77777777" w:rsidR="00FC7254" w:rsidRPr="00240830" w:rsidRDefault="00FC7254" w:rsidP="000E13D7">
      <w:pPr>
        <w:pStyle w:val="Akapitzlist"/>
        <w:numPr>
          <w:ilvl w:val="1"/>
          <w:numId w:val="75"/>
        </w:numPr>
        <w:tabs>
          <w:tab w:val="left" w:pos="0"/>
          <w:tab w:val="left" w:pos="426"/>
        </w:tabs>
        <w:spacing w:line="276" w:lineRule="auto"/>
        <w:ind w:left="709"/>
        <w:contextualSpacing w:val="0"/>
        <w:jc w:val="both"/>
        <w:rPr>
          <w:rFonts w:ascii="Calibri" w:hAnsi="Calibri" w:cs="Calibri"/>
          <w:color w:val="auto"/>
          <w:sz w:val="22"/>
          <w:szCs w:val="22"/>
        </w:rPr>
      </w:pPr>
      <w:r w:rsidRPr="00240830">
        <w:rPr>
          <w:rFonts w:ascii="Calibri" w:hAnsi="Calibri" w:cs="Calibri"/>
          <w:color w:val="auto"/>
          <w:sz w:val="22"/>
          <w:szCs w:val="22"/>
        </w:rPr>
        <w:t>potwierdzone za zgodność przez Wykonawcę kopie faktur wystawionych Wykonawcy przez podwykonawców oraz dowody zapłaty wynagrodzeń podwykonawcom,</w:t>
      </w:r>
    </w:p>
    <w:p w14:paraId="470B73B1" w14:textId="77777777" w:rsidR="00FC7254" w:rsidRPr="00240830" w:rsidRDefault="00FC7254" w:rsidP="000E13D7">
      <w:pPr>
        <w:pStyle w:val="Akapitzlist"/>
        <w:numPr>
          <w:ilvl w:val="1"/>
          <w:numId w:val="75"/>
        </w:numPr>
        <w:tabs>
          <w:tab w:val="left" w:pos="0"/>
          <w:tab w:val="left" w:pos="426"/>
        </w:tabs>
        <w:spacing w:line="276" w:lineRule="auto"/>
        <w:ind w:left="709"/>
        <w:contextualSpacing w:val="0"/>
        <w:jc w:val="both"/>
        <w:rPr>
          <w:rFonts w:ascii="Calibri" w:hAnsi="Calibri" w:cs="Calibri"/>
          <w:color w:val="auto"/>
          <w:sz w:val="22"/>
          <w:szCs w:val="22"/>
        </w:rPr>
      </w:pPr>
      <w:r w:rsidRPr="00240830">
        <w:rPr>
          <w:rFonts w:ascii="Calibri" w:hAnsi="Calibri" w:cs="Calibri"/>
          <w:color w:val="auto"/>
          <w:sz w:val="22"/>
          <w:szCs w:val="22"/>
        </w:rPr>
        <w:t>oświadczenia podwykonawców, podpisane przez osoby umocowane ze strony dalszych podwykonawców, o treści ustalonej w załączniku nr 9 do niniejszej Umowy.</w:t>
      </w:r>
    </w:p>
    <w:p w14:paraId="1D622AAA" w14:textId="60BD7455" w:rsidR="00FC7254" w:rsidRPr="00240830" w:rsidRDefault="00FC7254" w:rsidP="000E13D7">
      <w:pPr>
        <w:pStyle w:val="Akapitzlist"/>
        <w:numPr>
          <w:ilvl w:val="0"/>
          <w:numId w:val="39"/>
        </w:numPr>
        <w:tabs>
          <w:tab w:val="left" w:pos="426"/>
        </w:tabs>
        <w:spacing w:line="276" w:lineRule="auto"/>
        <w:ind w:left="284" w:hanging="284"/>
        <w:contextualSpacing w:val="0"/>
        <w:jc w:val="both"/>
        <w:rPr>
          <w:rFonts w:ascii="Calibri" w:hAnsi="Calibri" w:cs="Calibri"/>
          <w:color w:val="auto"/>
          <w:sz w:val="22"/>
          <w:szCs w:val="22"/>
        </w:rPr>
      </w:pPr>
      <w:r w:rsidRPr="00240830">
        <w:rPr>
          <w:rFonts w:ascii="Calibri" w:hAnsi="Calibri" w:cs="Calibri"/>
          <w:color w:val="auto"/>
          <w:sz w:val="22"/>
          <w:szCs w:val="22"/>
        </w:rPr>
        <w:t>Jeżeli w wyniku analizy dokumentów, o których mowa w ust. 7</w:t>
      </w:r>
      <w:r w:rsidR="00AF3AD3">
        <w:rPr>
          <w:rFonts w:ascii="Calibri" w:hAnsi="Calibri" w:cs="Calibri"/>
          <w:color w:val="auto"/>
          <w:sz w:val="22"/>
          <w:szCs w:val="22"/>
        </w:rPr>
        <w:t xml:space="preserve"> pkt 1-3</w:t>
      </w:r>
      <w:r w:rsidRPr="00240830">
        <w:rPr>
          <w:rFonts w:ascii="Calibri" w:hAnsi="Calibri" w:cs="Calibri"/>
          <w:color w:val="auto"/>
          <w:sz w:val="22"/>
          <w:szCs w:val="22"/>
        </w:rPr>
        <w:t xml:space="preserve">, </w:t>
      </w:r>
      <w:r w:rsidRPr="00240830">
        <w:rPr>
          <w:rFonts w:ascii="Calibri" w:hAnsi="Calibri" w:cs="Calibri"/>
          <w:snapToGrid w:val="0"/>
          <w:color w:val="auto"/>
          <w:sz w:val="22"/>
          <w:szCs w:val="22"/>
        </w:rPr>
        <w:t>Zamawiającego</w:t>
      </w:r>
      <w:r w:rsidRPr="00240830">
        <w:rPr>
          <w:rFonts w:ascii="Calibri" w:hAnsi="Calibri" w:cs="Calibri"/>
          <w:color w:val="auto"/>
          <w:sz w:val="22"/>
          <w:szCs w:val="22"/>
        </w:rPr>
        <w:t xml:space="preserve"> poweźmie informację, że podwykonawca posiada wymagalne w terminie zapłaty przez </w:t>
      </w:r>
      <w:r w:rsidRPr="00240830">
        <w:rPr>
          <w:rFonts w:ascii="Calibri" w:hAnsi="Calibri" w:cs="Calibri"/>
          <w:snapToGrid w:val="0"/>
          <w:color w:val="auto"/>
          <w:sz w:val="22"/>
          <w:szCs w:val="22"/>
        </w:rPr>
        <w:t>Zamawiając</w:t>
      </w:r>
      <w:r w:rsidRPr="00240830">
        <w:rPr>
          <w:rFonts w:ascii="Calibri" w:hAnsi="Calibri" w:cs="Calibri"/>
          <w:color w:val="auto"/>
          <w:sz w:val="22"/>
          <w:szCs w:val="22"/>
        </w:rPr>
        <w:t xml:space="preserve">ego </w:t>
      </w:r>
      <w:r w:rsidR="00E74FD1">
        <w:rPr>
          <w:rFonts w:ascii="Calibri" w:hAnsi="Calibri" w:cs="Calibri"/>
          <w:color w:val="auto"/>
          <w:sz w:val="22"/>
          <w:szCs w:val="22"/>
        </w:rPr>
        <w:t>Wynagrodze</w:t>
      </w:r>
      <w:r w:rsidRPr="00240830">
        <w:rPr>
          <w:rFonts w:ascii="Calibri" w:hAnsi="Calibri" w:cs="Calibri"/>
          <w:color w:val="auto"/>
          <w:sz w:val="22"/>
          <w:szCs w:val="22"/>
        </w:rPr>
        <w:t xml:space="preserve">nia Wykonawcy roszczenie o zapłatę wynagrodzenia za </w:t>
      </w:r>
      <w:r w:rsidR="003E3186">
        <w:rPr>
          <w:rFonts w:ascii="Calibri" w:hAnsi="Calibri" w:cs="Calibri"/>
          <w:color w:val="auto"/>
          <w:sz w:val="22"/>
          <w:szCs w:val="22"/>
        </w:rPr>
        <w:t>Prace</w:t>
      </w:r>
      <w:r w:rsidRPr="00240830">
        <w:rPr>
          <w:rFonts w:ascii="Calibri" w:hAnsi="Calibri" w:cs="Calibri"/>
          <w:color w:val="auto"/>
          <w:sz w:val="22"/>
          <w:szCs w:val="22"/>
        </w:rPr>
        <w:t xml:space="preserve"> wykonane zgodnie z</w:t>
      </w:r>
      <w:r w:rsidR="0046701C">
        <w:rPr>
          <w:rFonts w:ascii="Calibri" w:hAnsi="Calibri" w:cs="Calibri"/>
          <w:color w:val="auto"/>
          <w:sz w:val="22"/>
          <w:szCs w:val="22"/>
        </w:rPr>
        <w:t> </w:t>
      </w:r>
      <w:r w:rsidRPr="00240830">
        <w:rPr>
          <w:rFonts w:ascii="Calibri" w:hAnsi="Calibri" w:cs="Calibri"/>
          <w:color w:val="auto"/>
          <w:sz w:val="22"/>
          <w:szCs w:val="22"/>
        </w:rPr>
        <w:t>umową o podwykonawstwo</w:t>
      </w:r>
      <w:r w:rsidR="003E3186">
        <w:rPr>
          <w:rFonts w:ascii="Calibri" w:hAnsi="Calibri" w:cs="Calibri"/>
          <w:color w:val="auto"/>
          <w:sz w:val="22"/>
          <w:szCs w:val="22"/>
        </w:rPr>
        <w:t>,</w:t>
      </w:r>
      <w:r w:rsidRPr="00240830">
        <w:rPr>
          <w:rFonts w:ascii="Calibri" w:hAnsi="Calibri" w:cs="Calibri"/>
          <w:color w:val="auto"/>
          <w:sz w:val="22"/>
          <w:szCs w:val="22"/>
        </w:rPr>
        <w:t xml:space="preserve"> na zawarcie której wyraził zgodę </w:t>
      </w:r>
      <w:r w:rsidRPr="00240830">
        <w:rPr>
          <w:rFonts w:ascii="Calibri" w:hAnsi="Calibri" w:cs="Calibri"/>
          <w:snapToGrid w:val="0"/>
          <w:color w:val="auto"/>
          <w:sz w:val="22"/>
          <w:szCs w:val="22"/>
        </w:rPr>
        <w:t>Zamawiający</w:t>
      </w:r>
      <w:r w:rsidRPr="00240830">
        <w:rPr>
          <w:rFonts w:ascii="Calibri" w:hAnsi="Calibri" w:cs="Calibri"/>
          <w:color w:val="auto"/>
          <w:sz w:val="22"/>
          <w:szCs w:val="22"/>
        </w:rPr>
        <w:t xml:space="preserve">, </w:t>
      </w:r>
      <w:r w:rsidRPr="00240830">
        <w:rPr>
          <w:rFonts w:ascii="Calibri" w:hAnsi="Calibri" w:cs="Calibri"/>
          <w:snapToGrid w:val="0"/>
          <w:color w:val="auto"/>
          <w:sz w:val="22"/>
          <w:szCs w:val="22"/>
        </w:rPr>
        <w:t>Zamawiający</w:t>
      </w:r>
      <w:r w:rsidRPr="00240830">
        <w:rPr>
          <w:rFonts w:ascii="Calibri" w:hAnsi="Calibri" w:cs="Calibri"/>
          <w:color w:val="auto"/>
          <w:sz w:val="22"/>
          <w:szCs w:val="22"/>
        </w:rPr>
        <w:t xml:space="preserve"> dokonuje zapłaty wynagrodzenia bezpośrednio podwykonawcy, co zwalnia go z obowiązku zapłaty w tej wysokości </w:t>
      </w:r>
      <w:r w:rsidR="003E3186">
        <w:rPr>
          <w:rFonts w:ascii="Calibri" w:hAnsi="Calibri" w:cs="Calibri"/>
          <w:color w:val="auto"/>
          <w:sz w:val="22"/>
          <w:szCs w:val="22"/>
        </w:rPr>
        <w:t>w</w:t>
      </w:r>
      <w:r w:rsidRPr="00240830">
        <w:rPr>
          <w:rFonts w:ascii="Calibri" w:hAnsi="Calibri" w:cs="Calibri"/>
          <w:color w:val="auto"/>
          <w:sz w:val="22"/>
          <w:szCs w:val="22"/>
        </w:rPr>
        <w:t>ynagrodzenia Wykonawcy.</w:t>
      </w:r>
    </w:p>
    <w:p w14:paraId="5A0B7BAC" w14:textId="5CE0992D" w:rsidR="00FC7254" w:rsidRPr="00240830" w:rsidRDefault="00FC7254" w:rsidP="000E13D7">
      <w:pPr>
        <w:pStyle w:val="Akapitzlist"/>
        <w:numPr>
          <w:ilvl w:val="0"/>
          <w:numId w:val="39"/>
        </w:numPr>
        <w:tabs>
          <w:tab w:val="left" w:pos="426"/>
        </w:tabs>
        <w:spacing w:line="276" w:lineRule="auto"/>
        <w:ind w:left="284" w:hanging="284"/>
        <w:contextualSpacing w:val="0"/>
        <w:jc w:val="both"/>
        <w:rPr>
          <w:rFonts w:ascii="Calibri" w:hAnsi="Calibri" w:cs="Calibri"/>
          <w:color w:val="auto"/>
          <w:sz w:val="22"/>
          <w:szCs w:val="22"/>
        </w:rPr>
      </w:pPr>
      <w:r w:rsidRPr="00240830">
        <w:rPr>
          <w:rFonts w:ascii="Calibri" w:hAnsi="Calibri" w:cs="Calibri"/>
          <w:color w:val="auto"/>
          <w:sz w:val="22"/>
          <w:szCs w:val="22"/>
        </w:rPr>
        <w:t xml:space="preserve">Jeżeli w wyniku analizy dokumentów, o których mowa w ust. 7 pkt </w:t>
      </w:r>
      <w:r w:rsidR="00AF3AD3">
        <w:rPr>
          <w:rFonts w:ascii="Calibri" w:hAnsi="Calibri" w:cs="Calibri"/>
          <w:color w:val="auto"/>
          <w:sz w:val="22"/>
          <w:szCs w:val="22"/>
        </w:rPr>
        <w:t>1-3</w:t>
      </w:r>
      <w:r w:rsidRPr="00240830">
        <w:rPr>
          <w:rFonts w:ascii="Calibri" w:hAnsi="Calibri" w:cs="Calibri"/>
          <w:color w:val="auto"/>
          <w:sz w:val="22"/>
          <w:szCs w:val="22"/>
        </w:rPr>
        <w:t xml:space="preserve"> </w:t>
      </w:r>
      <w:r w:rsidRPr="00240830">
        <w:rPr>
          <w:rFonts w:ascii="Calibri" w:hAnsi="Calibri" w:cs="Calibri"/>
          <w:snapToGrid w:val="0"/>
          <w:color w:val="auto"/>
          <w:sz w:val="22"/>
          <w:szCs w:val="22"/>
        </w:rPr>
        <w:t>Zamawiający</w:t>
      </w:r>
      <w:r w:rsidRPr="00240830">
        <w:rPr>
          <w:rFonts w:ascii="Calibri" w:hAnsi="Calibri" w:cs="Calibri"/>
          <w:color w:val="auto"/>
          <w:sz w:val="22"/>
          <w:szCs w:val="22"/>
        </w:rPr>
        <w:t xml:space="preserve"> poweźmie informację, że podwykonawca posiada roszczenie o zapłatę wynagrodzenia za </w:t>
      </w:r>
      <w:r w:rsidR="003E3186">
        <w:rPr>
          <w:rFonts w:ascii="Calibri" w:hAnsi="Calibri" w:cs="Calibri"/>
          <w:color w:val="auto"/>
          <w:sz w:val="22"/>
          <w:szCs w:val="22"/>
        </w:rPr>
        <w:t>Prace</w:t>
      </w:r>
      <w:r w:rsidRPr="00240830">
        <w:rPr>
          <w:rFonts w:ascii="Calibri" w:hAnsi="Calibri" w:cs="Calibri"/>
          <w:color w:val="auto"/>
          <w:sz w:val="22"/>
          <w:szCs w:val="22"/>
        </w:rPr>
        <w:t xml:space="preserve"> wykonane zgodnie z umową o podwykonawstwo</w:t>
      </w:r>
      <w:r w:rsidR="003E3186">
        <w:rPr>
          <w:rFonts w:ascii="Calibri" w:hAnsi="Calibri" w:cs="Calibri"/>
          <w:color w:val="auto"/>
          <w:sz w:val="22"/>
          <w:szCs w:val="22"/>
        </w:rPr>
        <w:t>,</w:t>
      </w:r>
      <w:r w:rsidRPr="00240830">
        <w:rPr>
          <w:rFonts w:ascii="Calibri" w:hAnsi="Calibri" w:cs="Calibri"/>
          <w:color w:val="auto"/>
          <w:sz w:val="22"/>
          <w:szCs w:val="22"/>
        </w:rPr>
        <w:t xml:space="preserve"> na zawarcie której wyraził zgodę </w:t>
      </w:r>
      <w:r w:rsidRPr="00240830">
        <w:rPr>
          <w:rFonts w:ascii="Calibri" w:hAnsi="Calibri" w:cs="Calibri"/>
          <w:snapToGrid w:val="0"/>
          <w:color w:val="auto"/>
          <w:sz w:val="22"/>
          <w:szCs w:val="22"/>
        </w:rPr>
        <w:t>Zamawiający</w:t>
      </w:r>
      <w:r w:rsidRPr="00240830">
        <w:rPr>
          <w:rFonts w:ascii="Calibri" w:hAnsi="Calibri" w:cs="Calibri"/>
          <w:color w:val="auto"/>
          <w:sz w:val="22"/>
          <w:szCs w:val="22"/>
        </w:rPr>
        <w:t xml:space="preserve">, z terminem wymagalności po terminie zapłaty przez </w:t>
      </w:r>
      <w:r w:rsidRPr="00240830">
        <w:rPr>
          <w:rFonts w:ascii="Calibri" w:hAnsi="Calibri" w:cs="Calibri"/>
          <w:snapToGrid w:val="0"/>
          <w:color w:val="auto"/>
          <w:sz w:val="22"/>
          <w:szCs w:val="22"/>
        </w:rPr>
        <w:t>Zamawiającego</w:t>
      </w:r>
      <w:r w:rsidRPr="00240830">
        <w:rPr>
          <w:rFonts w:ascii="Calibri" w:hAnsi="Calibri" w:cs="Calibri"/>
          <w:color w:val="auto"/>
          <w:sz w:val="22"/>
          <w:szCs w:val="22"/>
        </w:rPr>
        <w:t xml:space="preserve"> wynagrodzenia Wykonawcy, </w:t>
      </w:r>
      <w:r w:rsidRPr="00240830">
        <w:rPr>
          <w:rFonts w:ascii="Calibri" w:hAnsi="Calibri" w:cs="Calibri"/>
          <w:snapToGrid w:val="0"/>
          <w:color w:val="auto"/>
          <w:sz w:val="22"/>
          <w:szCs w:val="22"/>
        </w:rPr>
        <w:t>Zamawiający</w:t>
      </w:r>
      <w:r w:rsidRPr="00240830">
        <w:rPr>
          <w:rFonts w:ascii="Calibri" w:hAnsi="Calibri" w:cs="Calibri"/>
          <w:color w:val="auto"/>
          <w:sz w:val="22"/>
          <w:szCs w:val="22"/>
        </w:rPr>
        <w:t xml:space="preserve"> zatrzymuje z </w:t>
      </w:r>
      <w:r w:rsidR="00303EBD">
        <w:rPr>
          <w:rFonts w:ascii="Calibri" w:hAnsi="Calibri" w:cs="Calibri"/>
          <w:color w:val="auto"/>
          <w:sz w:val="22"/>
          <w:szCs w:val="22"/>
        </w:rPr>
        <w:t>w</w:t>
      </w:r>
      <w:r w:rsidR="00E74FD1">
        <w:rPr>
          <w:rFonts w:ascii="Calibri" w:hAnsi="Calibri" w:cs="Calibri"/>
          <w:color w:val="auto"/>
          <w:sz w:val="22"/>
          <w:szCs w:val="22"/>
        </w:rPr>
        <w:t>ynagrodze</w:t>
      </w:r>
      <w:r w:rsidRPr="00240830">
        <w:rPr>
          <w:rFonts w:ascii="Calibri" w:hAnsi="Calibri" w:cs="Calibri"/>
          <w:color w:val="auto"/>
          <w:sz w:val="22"/>
          <w:szCs w:val="22"/>
        </w:rPr>
        <w:t>nia Wykonawcy kwotę odpowiadającą temu wynagrodzeniu i w terminie 5 dni od dnia w którym roszczenie podwykonawcy stało się wymagalne:</w:t>
      </w:r>
    </w:p>
    <w:p w14:paraId="05944D01" w14:textId="24FC95BF" w:rsidR="00FC7254" w:rsidRPr="00240830" w:rsidRDefault="00FC7254" w:rsidP="000E13D7">
      <w:pPr>
        <w:pStyle w:val="Akapitzlist"/>
        <w:numPr>
          <w:ilvl w:val="2"/>
          <w:numId w:val="76"/>
        </w:numPr>
        <w:tabs>
          <w:tab w:val="left" w:pos="426"/>
        </w:tabs>
        <w:spacing w:line="276" w:lineRule="auto"/>
        <w:ind w:left="709"/>
        <w:contextualSpacing w:val="0"/>
        <w:jc w:val="both"/>
        <w:rPr>
          <w:rFonts w:ascii="Calibri" w:hAnsi="Calibri" w:cs="Calibri"/>
          <w:color w:val="auto"/>
          <w:sz w:val="22"/>
          <w:szCs w:val="22"/>
        </w:rPr>
      </w:pPr>
      <w:r w:rsidRPr="00240830">
        <w:rPr>
          <w:rFonts w:ascii="Calibri" w:hAnsi="Calibri" w:cs="Calibri"/>
          <w:color w:val="auto"/>
          <w:sz w:val="22"/>
          <w:szCs w:val="22"/>
        </w:rPr>
        <w:t>zwolni zatrzymaną kwotę na rzecz Wykonawcy – jeżeli Wykonawca wykaże dokumentem w</w:t>
      </w:r>
      <w:r w:rsidR="0046701C">
        <w:rPr>
          <w:rFonts w:ascii="Calibri" w:hAnsi="Calibri" w:cs="Calibri"/>
          <w:color w:val="auto"/>
          <w:sz w:val="22"/>
          <w:szCs w:val="22"/>
        </w:rPr>
        <w:t> </w:t>
      </w:r>
      <w:r w:rsidRPr="00240830">
        <w:rPr>
          <w:rFonts w:ascii="Calibri" w:hAnsi="Calibri" w:cs="Calibri"/>
          <w:color w:val="auto"/>
          <w:sz w:val="22"/>
          <w:szCs w:val="22"/>
        </w:rPr>
        <w:t>tym terminie, że zaspokoił roszczenie podwykonawcy,</w:t>
      </w:r>
    </w:p>
    <w:p w14:paraId="255AD8D6" w14:textId="447EBDC9" w:rsidR="00FC7254" w:rsidRPr="00240830" w:rsidRDefault="00FC7254" w:rsidP="000E13D7">
      <w:pPr>
        <w:pStyle w:val="Akapitzlist"/>
        <w:numPr>
          <w:ilvl w:val="2"/>
          <w:numId w:val="76"/>
        </w:numPr>
        <w:tabs>
          <w:tab w:val="left" w:pos="426"/>
        </w:tabs>
        <w:spacing w:line="276" w:lineRule="auto"/>
        <w:ind w:left="709"/>
        <w:contextualSpacing w:val="0"/>
        <w:jc w:val="both"/>
        <w:rPr>
          <w:rFonts w:ascii="Calibri" w:hAnsi="Calibri" w:cs="Calibri"/>
          <w:color w:val="auto"/>
          <w:sz w:val="22"/>
          <w:szCs w:val="22"/>
        </w:rPr>
      </w:pPr>
      <w:r w:rsidRPr="00240830">
        <w:rPr>
          <w:rFonts w:ascii="Calibri" w:hAnsi="Calibri" w:cs="Calibri"/>
          <w:color w:val="auto"/>
          <w:sz w:val="22"/>
          <w:szCs w:val="22"/>
        </w:rPr>
        <w:t xml:space="preserve">dokona zapłaty wynagrodzenia bezpośrednio podwykonawcy, co zwalnia go z obowiązku zapłaty w tej wysokości </w:t>
      </w:r>
      <w:r w:rsidR="00303EBD">
        <w:rPr>
          <w:rFonts w:ascii="Calibri" w:hAnsi="Calibri" w:cs="Calibri"/>
          <w:color w:val="auto"/>
          <w:sz w:val="22"/>
          <w:szCs w:val="22"/>
        </w:rPr>
        <w:t>w</w:t>
      </w:r>
      <w:r w:rsidR="00E74FD1">
        <w:rPr>
          <w:rFonts w:ascii="Calibri" w:hAnsi="Calibri" w:cs="Calibri"/>
          <w:color w:val="auto"/>
          <w:sz w:val="22"/>
          <w:szCs w:val="22"/>
        </w:rPr>
        <w:t>ynagrodze</w:t>
      </w:r>
      <w:r w:rsidRPr="00240830">
        <w:rPr>
          <w:rFonts w:ascii="Calibri" w:hAnsi="Calibri" w:cs="Calibri"/>
          <w:color w:val="auto"/>
          <w:sz w:val="22"/>
          <w:szCs w:val="22"/>
        </w:rPr>
        <w:t>nia Wykonawcy – jeżeli Wykonawca nie wykaże w sposób i w terminie określonym w pkt 1, że zaspokoił roszczenie podwykonawcy.</w:t>
      </w:r>
    </w:p>
    <w:p w14:paraId="293D496F" w14:textId="25CDB450" w:rsidR="00FC7254" w:rsidRPr="00240830" w:rsidRDefault="00FC7254" w:rsidP="000E13D7">
      <w:pPr>
        <w:pStyle w:val="Akapitzlist"/>
        <w:numPr>
          <w:ilvl w:val="0"/>
          <w:numId w:val="39"/>
        </w:numPr>
        <w:tabs>
          <w:tab w:val="left" w:pos="426"/>
        </w:tabs>
        <w:spacing w:line="276" w:lineRule="auto"/>
        <w:ind w:left="284" w:hanging="284"/>
        <w:contextualSpacing w:val="0"/>
        <w:jc w:val="both"/>
        <w:rPr>
          <w:rFonts w:ascii="Calibri" w:hAnsi="Calibri" w:cs="Calibri"/>
          <w:color w:val="auto"/>
          <w:sz w:val="22"/>
          <w:szCs w:val="22"/>
        </w:rPr>
      </w:pPr>
      <w:r w:rsidRPr="00240830">
        <w:rPr>
          <w:rFonts w:ascii="Calibri" w:hAnsi="Calibri" w:cs="Calibri"/>
          <w:color w:val="auto"/>
          <w:sz w:val="22"/>
          <w:szCs w:val="22"/>
        </w:rPr>
        <w:t xml:space="preserve">W przypadku sporów lub wątpliwości w przedmiocie wynagrodzenia podwykonawców, </w:t>
      </w:r>
      <w:r w:rsidRPr="00240830">
        <w:rPr>
          <w:rFonts w:ascii="Calibri" w:hAnsi="Calibri" w:cs="Calibri"/>
          <w:snapToGrid w:val="0"/>
          <w:color w:val="auto"/>
          <w:sz w:val="22"/>
          <w:szCs w:val="22"/>
        </w:rPr>
        <w:t>Zamawiając</w:t>
      </w:r>
      <w:r w:rsidRPr="00240830">
        <w:rPr>
          <w:rFonts w:ascii="Calibri" w:hAnsi="Calibri" w:cs="Calibri"/>
          <w:color w:val="auto"/>
          <w:sz w:val="22"/>
          <w:szCs w:val="22"/>
        </w:rPr>
        <w:t xml:space="preserve">y zatrzymuje z </w:t>
      </w:r>
      <w:r w:rsidR="00303EBD">
        <w:rPr>
          <w:rFonts w:ascii="Calibri" w:hAnsi="Calibri" w:cs="Calibri"/>
          <w:color w:val="auto"/>
          <w:sz w:val="22"/>
          <w:szCs w:val="22"/>
        </w:rPr>
        <w:t>w</w:t>
      </w:r>
      <w:r w:rsidR="00E74FD1">
        <w:rPr>
          <w:rFonts w:ascii="Calibri" w:hAnsi="Calibri" w:cs="Calibri"/>
          <w:color w:val="auto"/>
          <w:sz w:val="22"/>
          <w:szCs w:val="22"/>
        </w:rPr>
        <w:t>ynagrodze</w:t>
      </w:r>
      <w:r w:rsidRPr="00240830">
        <w:rPr>
          <w:rFonts w:ascii="Calibri" w:hAnsi="Calibri" w:cs="Calibri"/>
          <w:color w:val="auto"/>
          <w:sz w:val="22"/>
          <w:szCs w:val="22"/>
        </w:rPr>
        <w:t>nia Wykonawcy kwotę równą wysokości spornego wynagrodzenia podwykonawców do czasu zakończenia sporu lub wyjaśnienia wątpliwości.</w:t>
      </w:r>
    </w:p>
    <w:p w14:paraId="2F36E9F0" w14:textId="731E9FB9" w:rsidR="00FC7254" w:rsidRPr="00240830" w:rsidRDefault="00FC7254" w:rsidP="000E13D7">
      <w:pPr>
        <w:pStyle w:val="Akapitzlist"/>
        <w:numPr>
          <w:ilvl w:val="0"/>
          <w:numId w:val="39"/>
        </w:numPr>
        <w:tabs>
          <w:tab w:val="left" w:pos="426"/>
        </w:tabs>
        <w:spacing w:line="276" w:lineRule="auto"/>
        <w:ind w:left="284" w:hanging="284"/>
        <w:contextualSpacing w:val="0"/>
        <w:jc w:val="both"/>
        <w:rPr>
          <w:rFonts w:ascii="Calibri" w:hAnsi="Calibri" w:cs="Calibri"/>
          <w:color w:val="auto"/>
          <w:sz w:val="22"/>
          <w:szCs w:val="22"/>
        </w:rPr>
      </w:pPr>
      <w:r w:rsidRPr="00240830">
        <w:rPr>
          <w:rFonts w:ascii="Calibri" w:hAnsi="Calibri" w:cs="Calibri"/>
          <w:color w:val="auto"/>
          <w:sz w:val="22"/>
          <w:szCs w:val="22"/>
        </w:rPr>
        <w:lastRenderedPageBreak/>
        <w:t xml:space="preserve">Zamawiający wymaga zatrudnienia na podstawie umowy o pracę przez Wykonawcę lub podwykonawcę osób, które będą zatrudnione do realizacji </w:t>
      </w:r>
      <w:r w:rsidR="009B2F6C">
        <w:rPr>
          <w:rFonts w:ascii="Calibri" w:hAnsi="Calibri" w:cs="Calibri"/>
          <w:color w:val="auto"/>
          <w:sz w:val="22"/>
          <w:szCs w:val="22"/>
        </w:rPr>
        <w:t>Umowy</w:t>
      </w:r>
      <w:r w:rsidRPr="00240830">
        <w:rPr>
          <w:rFonts w:ascii="Calibri" w:hAnsi="Calibri" w:cs="Calibri"/>
          <w:color w:val="auto"/>
          <w:sz w:val="22"/>
          <w:szCs w:val="22"/>
        </w:rPr>
        <w:t>.</w:t>
      </w:r>
    </w:p>
    <w:p w14:paraId="68B96205" w14:textId="4EA8BB14" w:rsidR="00FC7254" w:rsidRPr="00240830" w:rsidRDefault="00FC7254" w:rsidP="000E13D7">
      <w:pPr>
        <w:pStyle w:val="Akapitzlist"/>
        <w:numPr>
          <w:ilvl w:val="0"/>
          <w:numId w:val="39"/>
        </w:numPr>
        <w:tabs>
          <w:tab w:val="left" w:pos="426"/>
        </w:tabs>
        <w:spacing w:line="276" w:lineRule="auto"/>
        <w:ind w:left="284" w:hanging="284"/>
        <w:contextualSpacing w:val="0"/>
        <w:jc w:val="both"/>
        <w:rPr>
          <w:rFonts w:ascii="Calibri" w:hAnsi="Calibri" w:cs="Calibri"/>
          <w:color w:val="auto"/>
          <w:sz w:val="22"/>
          <w:szCs w:val="22"/>
        </w:rPr>
      </w:pPr>
      <w:r w:rsidRPr="00240830">
        <w:rPr>
          <w:rFonts w:ascii="Calibri" w:hAnsi="Calibri" w:cs="Calibri"/>
          <w:color w:val="auto"/>
          <w:sz w:val="22"/>
          <w:szCs w:val="22"/>
        </w:rPr>
        <w:t xml:space="preserve">W trakcie realizacji </w:t>
      </w:r>
      <w:r w:rsidR="009B2F6C">
        <w:rPr>
          <w:rFonts w:ascii="Calibri" w:hAnsi="Calibri" w:cs="Calibri"/>
          <w:color w:val="auto"/>
          <w:sz w:val="22"/>
          <w:szCs w:val="22"/>
        </w:rPr>
        <w:t>Umowy</w:t>
      </w:r>
      <w:r w:rsidRPr="00240830">
        <w:rPr>
          <w:rFonts w:ascii="Calibri" w:hAnsi="Calibri" w:cs="Calibri"/>
          <w:color w:val="auto"/>
          <w:sz w:val="22"/>
          <w:szCs w:val="22"/>
        </w:rPr>
        <w:t xml:space="preserve"> Wykonawca uprawniony jest do wykonywania czynności kontrolnych wobec Wykonawcy </w:t>
      </w:r>
      <w:r w:rsidR="00D322B6" w:rsidRPr="00240830">
        <w:rPr>
          <w:rFonts w:ascii="Calibri" w:hAnsi="Calibri" w:cs="Calibri"/>
          <w:color w:val="auto"/>
          <w:sz w:val="22"/>
          <w:szCs w:val="22"/>
        </w:rPr>
        <w:t>odnośnie do</w:t>
      </w:r>
      <w:r w:rsidRPr="00240830">
        <w:rPr>
          <w:rFonts w:ascii="Calibri" w:hAnsi="Calibri" w:cs="Calibri"/>
          <w:color w:val="auto"/>
          <w:sz w:val="22"/>
          <w:szCs w:val="22"/>
        </w:rPr>
        <w:t xml:space="preserve"> spełniania przez Wykonawcę lub podwykonawcę wymogu zatrudnienia na podstawie umowy o pracę osób, o których mowa w ust. 11. </w:t>
      </w:r>
      <w:r w:rsidRPr="00240830">
        <w:rPr>
          <w:rFonts w:ascii="Calibri" w:hAnsi="Calibri" w:cs="Calibri"/>
          <w:snapToGrid w:val="0"/>
          <w:color w:val="auto"/>
          <w:sz w:val="22"/>
          <w:szCs w:val="22"/>
        </w:rPr>
        <w:t>Zamawiający</w:t>
      </w:r>
      <w:r w:rsidRPr="00240830">
        <w:rPr>
          <w:rFonts w:ascii="Calibri" w:hAnsi="Calibri" w:cs="Calibri"/>
          <w:color w:val="auto"/>
          <w:sz w:val="22"/>
          <w:szCs w:val="22"/>
        </w:rPr>
        <w:t xml:space="preserve"> uprawniony jest w szczególności do:</w:t>
      </w:r>
    </w:p>
    <w:p w14:paraId="2AF23EBF" w14:textId="09098985" w:rsidR="00FC7254" w:rsidRPr="00240830" w:rsidRDefault="00FC7254" w:rsidP="000E13D7">
      <w:pPr>
        <w:pStyle w:val="Akapitzlist"/>
        <w:numPr>
          <w:ilvl w:val="2"/>
          <w:numId w:val="77"/>
        </w:numPr>
        <w:tabs>
          <w:tab w:val="left" w:pos="426"/>
        </w:tabs>
        <w:spacing w:line="276" w:lineRule="auto"/>
        <w:ind w:left="709"/>
        <w:contextualSpacing w:val="0"/>
        <w:jc w:val="both"/>
        <w:rPr>
          <w:rFonts w:ascii="Calibri" w:hAnsi="Calibri" w:cs="Calibri"/>
          <w:color w:val="auto"/>
          <w:sz w:val="22"/>
          <w:szCs w:val="22"/>
        </w:rPr>
      </w:pPr>
      <w:r w:rsidRPr="00240830">
        <w:rPr>
          <w:rFonts w:ascii="Calibri" w:hAnsi="Calibri" w:cs="Calibri"/>
          <w:color w:val="auto"/>
          <w:sz w:val="22"/>
          <w:szCs w:val="22"/>
        </w:rPr>
        <w:t>żądania oświadczeń i dokumentów w zakresie potwierdzenia spełniania ww. wymogów i</w:t>
      </w:r>
      <w:r w:rsidR="008756ED">
        <w:rPr>
          <w:rFonts w:ascii="Calibri" w:hAnsi="Calibri" w:cs="Calibri"/>
          <w:color w:val="auto"/>
          <w:sz w:val="22"/>
          <w:szCs w:val="22"/>
        </w:rPr>
        <w:t> </w:t>
      </w:r>
      <w:r w:rsidRPr="00240830">
        <w:rPr>
          <w:rFonts w:ascii="Calibri" w:hAnsi="Calibri" w:cs="Calibri"/>
          <w:color w:val="auto"/>
          <w:sz w:val="22"/>
          <w:szCs w:val="22"/>
        </w:rPr>
        <w:t>dokonywania ich oceny,</w:t>
      </w:r>
    </w:p>
    <w:p w14:paraId="2A5DF291" w14:textId="4DED7195" w:rsidR="00FC7254" w:rsidRPr="00240830" w:rsidRDefault="00FC7254" w:rsidP="000E13D7">
      <w:pPr>
        <w:pStyle w:val="Akapitzlist"/>
        <w:numPr>
          <w:ilvl w:val="2"/>
          <w:numId w:val="77"/>
        </w:numPr>
        <w:tabs>
          <w:tab w:val="left" w:pos="426"/>
        </w:tabs>
        <w:spacing w:line="276" w:lineRule="auto"/>
        <w:ind w:left="709"/>
        <w:contextualSpacing w:val="0"/>
        <w:jc w:val="both"/>
        <w:rPr>
          <w:rFonts w:ascii="Calibri" w:hAnsi="Calibri" w:cs="Calibri"/>
          <w:color w:val="auto"/>
          <w:sz w:val="22"/>
          <w:szCs w:val="22"/>
        </w:rPr>
      </w:pPr>
      <w:r w:rsidRPr="00240830">
        <w:rPr>
          <w:rFonts w:ascii="Calibri" w:hAnsi="Calibri" w:cs="Calibri"/>
          <w:color w:val="auto"/>
          <w:sz w:val="22"/>
          <w:szCs w:val="22"/>
        </w:rPr>
        <w:t>żądania wyjaśnień w przypadku wątpliwości w zakresie potwierdzenia spełniania ww.</w:t>
      </w:r>
      <w:r w:rsidR="008756ED">
        <w:rPr>
          <w:rFonts w:ascii="Calibri" w:hAnsi="Calibri" w:cs="Calibri"/>
          <w:color w:val="auto"/>
          <w:sz w:val="22"/>
          <w:szCs w:val="22"/>
        </w:rPr>
        <w:t> </w:t>
      </w:r>
      <w:r w:rsidRPr="00240830">
        <w:rPr>
          <w:rFonts w:ascii="Calibri" w:hAnsi="Calibri" w:cs="Calibri"/>
          <w:color w:val="auto"/>
          <w:sz w:val="22"/>
          <w:szCs w:val="22"/>
        </w:rPr>
        <w:t>wymogów,</w:t>
      </w:r>
    </w:p>
    <w:p w14:paraId="712F5B98" w14:textId="77777777" w:rsidR="00FC7254" w:rsidRPr="00240830" w:rsidRDefault="00FC7254" w:rsidP="000E13D7">
      <w:pPr>
        <w:pStyle w:val="Akapitzlist"/>
        <w:numPr>
          <w:ilvl w:val="2"/>
          <w:numId w:val="77"/>
        </w:numPr>
        <w:tabs>
          <w:tab w:val="left" w:pos="426"/>
        </w:tabs>
        <w:spacing w:line="276" w:lineRule="auto"/>
        <w:ind w:left="709"/>
        <w:contextualSpacing w:val="0"/>
        <w:jc w:val="both"/>
        <w:rPr>
          <w:rFonts w:ascii="Calibri" w:hAnsi="Calibri" w:cs="Calibri"/>
          <w:color w:val="auto"/>
          <w:sz w:val="22"/>
          <w:szCs w:val="22"/>
        </w:rPr>
      </w:pPr>
      <w:r w:rsidRPr="00240830">
        <w:rPr>
          <w:rFonts w:ascii="Calibri" w:hAnsi="Calibri" w:cs="Calibri"/>
          <w:color w:val="auto"/>
          <w:sz w:val="22"/>
          <w:szCs w:val="22"/>
        </w:rPr>
        <w:t>przeprowadzania kontroli na miejscu wykonywania świadczenia.</w:t>
      </w:r>
    </w:p>
    <w:p w14:paraId="40D9DBE4" w14:textId="4B27A6FF" w:rsidR="00FC7254" w:rsidRPr="00240830" w:rsidRDefault="00FC7254" w:rsidP="000E13D7">
      <w:pPr>
        <w:pStyle w:val="Akapitzlist"/>
        <w:numPr>
          <w:ilvl w:val="0"/>
          <w:numId w:val="39"/>
        </w:numPr>
        <w:tabs>
          <w:tab w:val="left" w:pos="426"/>
        </w:tabs>
        <w:spacing w:line="276" w:lineRule="auto"/>
        <w:ind w:left="284" w:hanging="284"/>
        <w:contextualSpacing w:val="0"/>
        <w:jc w:val="both"/>
        <w:rPr>
          <w:rFonts w:ascii="Calibri" w:hAnsi="Calibri" w:cs="Calibri"/>
          <w:color w:val="auto"/>
          <w:sz w:val="22"/>
          <w:szCs w:val="22"/>
        </w:rPr>
      </w:pPr>
      <w:r w:rsidRPr="00240830">
        <w:rPr>
          <w:rFonts w:ascii="Calibri" w:hAnsi="Calibri" w:cs="Calibri"/>
          <w:color w:val="auto"/>
          <w:sz w:val="22"/>
          <w:szCs w:val="22"/>
        </w:rPr>
        <w:t xml:space="preserve">W trakcie realizacji </w:t>
      </w:r>
      <w:r w:rsidR="009B2F6C">
        <w:rPr>
          <w:rFonts w:ascii="Calibri" w:hAnsi="Calibri" w:cs="Calibri"/>
          <w:color w:val="auto"/>
          <w:sz w:val="22"/>
          <w:szCs w:val="22"/>
        </w:rPr>
        <w:t>Umowy</w:t>
      </w:r>
      <w:r w:rsidRPr="00240830">
        <w:rPr>
          <w:rFonts w:ascii="Calibri" w:hAnsi="Calibri" w:cs="Calibri"/>
          <w:color w:val="auto"/>
          <w:sz w:val="22"/>
          <w:szCs w:val="22"/>
        </w:rPr>
        <w:t xml:space="preserve"> na każde wezwanie </w:t>
      </w:r>
      <w:r w:rsidRPr="00240830">
        <w:rPr>
          <w:rFonts w:ascii="Calibri" w:hAnsi="Calibri" w:cs="Calibri"/>
          <w:snapToGrid w:val="0"/>
          <w:color w:val="auto"/>
          <w:sz w:val="22"/>
          <w:szCs w:val="22"/>
        </w:rPr>
        <w:t>Zamawiając</w:t>
      </w:r>
      <w:r w:rsidRPr="00240830">
        <w:rPr>
          <w:rFonts w:ascii="Calibri" w:hAnsi="Calibri" w:cs="Calibri"/>
          <w:color w:val="auto"/>
          <w:sz w:val="22"/>
          <w:szCs w:val="22"/>
        </w:rPr>
        <w:t xml:space="preserve">y w wyznaczonym w tym wezwaniu terminie Wykonawca przedłoży </w:t>
      </w:r>
      <w:r w:rsidRPr="00240830">
        <w:rPr>
          <w:rFonts w:ascii="Calibri" w:hAnsi="Calibri" w:cs="Calibri"/>
          <w:snapToGrid w:val="0"/>
          <w:color w:val="auto"/>
          <w:sz w:val="22"/>
          <w:szCs w:val="22"/>
        </w:rPr>
        <w:t>Zamawiając</w:t>
      </w:r>
      <w:r w:rsidRPr="00240830">
        <w:rPr>
          <w:rFonts w:ascii="Calibri" w:hAnsi="Calibri" w:cs="Calibri"/>
          <w:color w:val="auto"/>
          <w:sz w:val="22"/>
          <w:szCs w:val="22"/>
        </w:rPr>
        <w:t xml:space="preserve">y wskazane poniżej dowody w celu potwierdzenia spełnienia wymogu zatrudnienia na podstawie umowy o pracę przez Wykonawcę lub </w:t>
      </w:r>
      <w:r w:rsidR="00303EBD">
        <w:rPr>
          <w:rFonts w:ascii="Calibri" w:hAnsi="Calibri" w:cs="Calibri"/>
          <w:color w:val="auto"/>
          <w:sz w:val="22"/>
          <w:szCs w:val="22"/>
        </w:rPr>
        <w:t>p</w:t>
      </w:r>
      <w:r w:rsidRPr="00240830">
        <w:rPr>
          <w:rFonts w:ascii="Calibri" w:hAnsi="Calibri" w:cs="Calibri"/>
          <w:color w:val="auto"/>
          <w:sz w:val="22"/>
          <w:szCs w:val="22"/>
        </w:rPr>
        <w:t>odwykonawcę osób, o których mowa w ust. 11:</w:t>
      </w:r>
    </w:p>
    <w:p w14:paraId="00D59578" w14:textId="292B38CC" w:rsidR="00FC7254" w:rsidRPr="00240830" w:rsidRDefault="00FC7254" w:rsidP="000E13D7">
      <w:pPr>
        <w:pStyle w:val="Akapitzlist"/>
        <w:numPr>
          <w:ilvl w:val="2"/>
          <w:numId w:val="78"/>
        </w:numPr>
        <w:tabs>
          <w:tab w:val="left" w:pos="426"/>
        </w:tabs>
        <w:spacing w:line="276" w:lineRule="auto"/>
        <w:ind w:left="709"/>
        <w:contextualSpacing w:val="0"/>
        <w:jc w:val="both"/>
        <w:rPr>
          <w:rFonts w:ascii="Calibri" w:hAnsi="Calibri" w:cs="Calibri"/>
          <w:color w:val="auto"/>
          <w:sz w:val="22"/>
          <w:szCs w:val="22"/>
        </w:rPr>
      </w:pPr>
      <w:r w:rsidRPr="00240830">
        <w:rPr>
          <w:rFonts w:ascii="Calibri" w:hAnsi="Calibri" w:cs="Calibri"/>
          <w:color w:val="auto"/>
          <w:sz w:val="22"/>
          <w:szCs w:val="22"/>
        </w:rPr>
        <w:t xml:space="preserve">oświadczenie Wykonawcy lub podwykonawcy o zatrudnieniu na podstawie umowy o pracę osób wykonujących czynności, których dotyczy wezwanie </w:t>
      </w:r>
      <w:r w:rsidRPr="00240830">
        <w:rPr>
          <w:rFonts w:ascii="Calibri" w:hAnsi="Calibri" w:cs="Calibri"/>
          <w:snapToGrid w:val="0"/>
          <w:color w:val="auto"/>
          <w:sz w:val="22"/>
          <w:szCs w:val="22"/>
        </w:rPr>
        <w:t>Zamawiającego</w:t>
      </w:r>
      <w:r w:rsidRPr="00240830">
        <w:rPr>
          <w:rFonts w:ascii="Calibri" w:hAnsi="Calibri" w:cs="Calibri"/>
          <w:color w:val="auto"/>
          <w:sz w:val="22"/>
          <w:szCs w:val="22"/>
        </w:rPr>
        <w:t>. Oświadczenie to</w:t>
      </w:r>
      <w:r w:rsidR="008756ED">
        <w:rPr>
          <w:rFonts w:ascii="Calibri" w:hAnsi="Calibri" w:cs="Calibri"/>
          <w:color w:val="auto"/>
          <w:sz w:val="22"/>
          <w:szCs w:val="22"/>
        </w:rPr>
        <w:t> </w:t>
      </w:r>
      <w:r w:rsidRPr="00240830">
        <w:rPr>
          <w:rFonts w:ascii="Calibri" w:hAnsi="Calibri" w:cs="Calibri"/>
          <w:color w:val="auto"/>
          <w:sz w:val="22"/>
          <w:szCs w:val="22"/>
        </w:rPr>
        <w:t>powinno zawierać w szczególności: dokładne określenie podmiotu składającego oświadczenie, datę złożenia oświadczenia, wskazanie, że objęte wezwaniem czynności wykonują osoby zatrudnione na podstawie umowy o pracę wraz ze wskazaniem liczby tych osób, imion i nazwisk tych osób, rodzaju umowy o pracę i wymiaru etatu oraz podpis osoby uprawnionej do złożenia oświadczenia w imieniu Wykonawcy lub podwykonawcy;</w:t>
      </w:r>
    </w:p>
    <w:p w14:paraId="1CD3D5B1" w14:textId="33E1161F" w:rsidR="00FC7254" w:rsidRPr="00240830" w:rsidRDefault="00FC7254" w:rsidP="000E13D7">
      <w:pPr>
        <w:pStyle w:val="Akapitzlist"/>
        <w:numPr>
          <w:ilvl w:val="2"/>
          <w:numId w:val="78"/>
        </w:numPr>
        <w:tabs>
          <w:tab w:val="left" w:pos="426"/>
        </w:tabs>
        <w:spacing w:line="276" w:lineRule="auto"/>
        <w:ind w:left="709"/>
        <w:contextualSpacing w:val="0"/>
        <w:jc w:val="both"/>
        <w:rPr>
          <w:rFonts w:ascii="Calibri" w:hAnsi="Calibri" w:cs="Calibri"/>
          <w:color w:val="auto"/>
          <w:sz w:val="22"/>
          <w:szCs w:val="22"/>
        </w:rPr>
      </w:pPr>
      <w:r w:rsidRPr="00240830">
        <w:rPr>
          <w:rFonts w:ascii="Calibri" w:hAnsi="Calibri" w:cs="Calibri"/>
          <w:color w:val="auto"/>
          <w:sz w:val="22"/>
          <w:szCs w:val="22"/>
        </w:rPr>
        <w:t xml:space="preserve">poświadczoną za zgodność z oryginałem odpowiednio przez Wykonawcę lub podwykonawcę kopię umowy/umów o pracę osób wykonujących w trakcie realizacji </w:t>
      </w:r>
      <w:r w:rsidR="0093666C">
        <w:rPr>
          <w:rFonts w:ascii="Calibri" w:hAnsi="Calibri" w:cs="Calibri"/>
          <w:color w:val="auto"/>
          <w:sz w:val="22"/>
          <w:szCs w:val="22"/>
        </w:rPr>
        <w:t>Umowy</w:t>
      </w:r>
      <w:r w:rsidRPr="00240830">
        <w:rPr>
          <w:rFonts w:ascii="Calibri" w:hAnsi="Calibri" w:cs="Calibri"/>
          <w:color w:val="auto"/>
          <w:sz w:val="22"/>
          <w:szCs w:val="22"/>
        </w:rPr>
        <w:t xml:space="preserve"> czynności, których dotyczy ww. oświadczenie Wykonawcy lub podwykonawcy (wraz z dokumentem regulującym zakres obowiązków, jeżeli został sporządzony). Kopia umowy/umów powinna zostać zanonimizowana w sposób zapewniający ochronę danych osobowych pracowników, zgodnie z przepisami o ochronie danych osobowych, w szczególności z przepisami </w:t>
      </w:r>
      <w:r w:rsidRPr="00240830">
        <w:rPr>
          <w:rFonts w:ascii="Calibri" w:eastAsia="Calibri" w:hAnsi="Calibri" w:cs="Calibri"/>
          <w:color w:val="auto"/>
          <w:sz w:val="22"/>
          <w:szCs w:val="22"/>
        </w:rPr>
        <w:t>Rozporządzenia Parlamentu Europejskiego i Rady (UE) 2016/679 z dnia 27 kwietnia 2016 r. w</w:t>
      </w:r>
      <w:r w:rsidR="008756ED">
        <w:rPr>
          <w:rFonts w:ascii="Calibri" w:eastAsia="Calibri" w:hAnsi="Calibri" w:cs="Calibri"/>
          <w:color w:val="auto"/>
          <w:sz w:val="22"/>
          <w:szCs w:val="22"/>
        </w:rPr>
        <w:t> </w:t>
      </w:r>
      <w:r w:rsidRPr="00240830">
        <w:rPr>
          <w:rFonts w:ascii="Calibri" w:eastAsia="Calibri" w:hAnsi="Calibri" w:cs="Calibri"/>
          <w:color w:val="auto"/>
          <w:sz w:val="22"/>
          <w:szCs w:val="22"/>
        </w:rPr>
        <w:t>sprawie ochrony osób fizycznych w związku z przetwarzaniem danych osobowych i</w:t>
      </w:r>
      <w:r w:rsidR="008756ED">
        <w:rPr>
          <w:rFonts w:ascii="Calibri" w:eastAsia="Calibri" w:hAnsi="Calibri" w:cs="Calibri"/>
          <w:color w:val="auto"/>
          <w:sz w:val="22"/>
          <w:szCs w:val="22"/>
        </w:rPr>
        <w:t> </w:t>
      </w:r>
      <w:r w:rsidRPr="00240830">
        <w:rPr>
          <w:rFonts w:ascii="Calibri" w:eastAsia="Calibri" w:hAnsi="Calibri" w:cs="Calibri"/>
          <w:color w:val="auto"/>
          <w:sz w:val="22"/>
          <w:szCs w:val="22"/>
        </w:rPr>
        <w:t>w</w:t>
      </w:r>
      <w:r w:rsidR="008756ED">
        <w:rPr>
          <w:rFonts w:ascii="Calibri" w:eastAsia="Calibri" w:hAnsi="Calibri" w:cs="Calibri"/>
          <w:color w:val="auto"/>
          <w:sz w:val="22"/>
          <w:szCs w:val="22"/>
        </w:rPr>
        <w:t> </w:t>
      </w:r>
      <w:r w:rsidRPr="00240830">
        <w:rPr>
          <w:rFonts w:ascii="Calibri" w:eastAsia="Calibri" w:hAnsi="Calibri" w:cs="Calibri"/>
          <w:color w:val="auto"/>
          <w:sz w:val="22"/>
          <w:szCs w:val="22"/>
        </w:rPr>
        <w:t>sprawie swobodnego przepływu takich danych oraz uchylenia dyrektywy 95/46/WE</w:t>
      </w:r>
      <w:r w:rsidRPr="00240830">
        <w:rPr>
          <w:rFonts w:ascii="Calibri" w:hAnsi="Calibri" w:cs="Calibri"/>
          <w:color w:val="auto"/>
          <w:sz w:val="22"/>
          <w:szCs w:val="22"/>
        </w:rPr>
        <w:t xml:space="preserve"> (RODO), (tj. w</w:t>
      </w:r>
      <w:r w:rsidR="008756ED">
        <w:rPr>
          <w:rFonts w:ascii="Calibri" w:hAnsi="Calibri" w:cs="Calibri"/>
          <w:color w:val="auto"/>
          <w:sz w:val="22"/>
          <w:szCs w:val="22"/>
        </w:rPr>
        <w:t> </w:t>
      </w:r>
      <w:r w:rsidRPr="00240830">
        <w:rPr>
          <w:rFonts w:ascii="Calibri" w:hAnsi="Calibri" w:cs="Calibri"/>
          <w:color w:val="auto"/>
          <w:sz w:val="22"/>
          <w:szCs w:val="22"/>
        </w:rPr>
        <w:t xml:space="preserve">szczególności bez adresów, nr PESEL pracowników. Imię i nazwisko pracownika nie </w:t>
      </w:r>
      <w:r w:rsidR="00E26EE8" w:rsidRPr="00240830">
        <w:rPr>
          <w:rFonts w:ascii="Calibri" w:hAnsi="Calibri" w:cs="Calibri"/>
          <w:color w:val="auto"/>
          <w:sz w:val="22"/>
          <w:szCs w:val="22"/>
        </w:rPr>
        <w:t>podlegają</w:t>
      </w:r>
      <w:r w:rsidRPr="00240830">
        <w:rPr>
          <w:rFonts w:ascii="Calibri" w:hAnsi="Calibri" w:cs="Calibri"/>
          <w:color w:val="auto"/>
          <w:sz w:val="22"/>
          <w:szCs w:val="22"/>
        </w:rPr>
        <w:t xml:space="preserve"> </w:t>
      </w:r>
      <w:proofErr w:type="spellStart"/>
      <w:r w:rsidRPr="00240830">
        <w:rPr>
          <w:rFonts w:ascii="Calibri" w:hAnsi="Calibri" w:cs="Calibri"/>
          <w:color w:val="auto"/>
          <w:sz w:val="22"/>
          <w:szCs w:val="22"/>
        </w:rPr>
        <w:t>anonimizacji</w:t>
      </w:r>
      <w:proofErr w:type="spellEnd"/>
      <w:r w:rsidRPr="00240830">
        <w:rPr>
          <w:rFonts w:ascii="Calibri" w:hAnsi="Calibri" w:cs="Calibri"/>
          <w:color w:val="auto"/>
          <w:sz w:val="22"/>
          <w:szCs w:val="22"/>
        </w:rPr>
        <w:t>. Informacje takie jak: data zawarcia umowy, rodzaj umowy o pracę i</w:t>
      </w:r>
      <w:r w:rsidR="008756ED">
        <w:rPr>
          <w:rFonts w:ascii="Calibri" w:hAnsi="Calibri" w:cs="Calibri"/>
          <w:color w:val="auto"/>
          <w:sz w:val="22"/>
          <w:szCs w:val="22"/>
        </w:rPr>
        <w:t> </w:t>
      </w:r>
      <w:r w:rsidRPr="00240830">
        <w:rPr>
          <w:rFonts w:ascii="Calibri" w:hAnsi="Calibri" w:cs="Calibri"/>
          <w:color w:val="auto"/>
          <w:sz w:val="22"/>
          <w:szCs w:val="22"/>
        </w:rPr>
        <w:t>wymiar etatu powinny być możliwe do zidentyfikowania);</w:t>
      </w:r>
    </w:p>
    <w:p w14:paraId="05B9AA84" w14:textId="483A04EC" w:rsidR="00FC7254" w:rsidRPr="00240830" w:rsidRDefault="00FC7254" w:rsidP="000E13D7">
      <w:pPr>
        <w:pStyle w:val="Akapitzlist"/>
        <w:numPr>
          <w:ilvl w:val="2"/>
          <w:numId w:val="78"/>
        </w:numPr>
        <w:tabs>
          <w:tab w:val="left" w:pos="426"/>
        </w:tabs>
        <w:spacing w:line="276" w:lineRule="auto"/>
        <w:ind w:left="709"/>
        <w:contextualSpacing w:val="0"/>
        <w:jc w:val="both"/>
        <w:rPr>
          <w:rFonts w:ascii="Calibri" w:hAnsi="Calibri" w:cs="Calibri"/>
          <w:color w:val="auto"/>
          <w:sz w:val="22"/>
          <w:szCs w:val="22"/>
        </w:rPr>
      </w:pPr>
      <w:r w:rsidRPr="00240830">
        <w:rPr>
          <w:rFonts w:ascii="Calibri" w:hAnsi="Calibri" w:cs="Calibri"/>
          <w:color w:val="auto"/>
          <w:sz w:val="22"/>
          <w:szCs w:val="22"/>
        </w:rPr>
        <w:t>zaświadczenie właściwego oddziału ZUS, potwierdzające opłacanie przez Wykonawcę lub</w:t>
      </w:r>
      <w:r w:rsidR="008756ED">
        <w:rPr>
          <w:rFonts w:ascii="Calibri" w:hAnsi="Calibri" w:cs="Calibri"/>
          <w:color w:val="auto"/>
          <w:sz w:val="22"/>
          <w:szCs w:val="22"/>
        </w:rPr>
        <w:t> </w:t>
      </w:r>
      <w:r w:rsidRPr="00240830">
        <w:rPr>
          <w:rFonts w:ascii="Calibri" w:hAnsi="Calibri" w:cs="Calibri"/>
          <w:color w:val="auto"/>
          <w:sz w:val="22"/>
          <w:szCs w:val="22"/>
        </w:rPr>
        <w:t>podwykonawcę składek na ubezpieczenia społeczne i zdrowotne z tytułu zatrudnienia na</w:t>
      </w:r>
      <w:r w:rsidR="008756ED">
        <w:rPr>
          <w:rFonts w:ascii="Calibri" w:hAnsi="Calibri" w:cs="Calibri"/>
          <w:color w:val="auto"/>
          <w:sz w:val="22"/>
          <w:szCs w:val="22"/>
        </w:rPr>
        <w:t> </w:t>
      </w:r>
      <w:r w:rsidRPr="00240830">
        <w:rPr>
          <w:rFonts w:ascii="Calibri" w:hAnsi="Calibri" w:cs="Calibri"/>
          <w:color w:val="auto"/>
          <w:sz w:val="22"/>
          <w:szCs w:val="22"/>
        </w:rPr>
        <w:t>podstawie umów o pracę za ostatni okres rozliczeniowy;</w:t>
      </w:r>
    </w:p>
    <w:p w14:paraId="3ECF464F" w14:textId="0AD0206D" w:rsidR="00FC7254" w:rsidRPr="00240830" w:rsidRDefault="00FC7254" w:rsidP="000E13D7">
      <w:pPr>
        <w:pStyle w:val="Akapitzlist"/>
        <w:numPr>
          <w:ilvl w:val="2"/>
          <w:numId w:val="78"/>
        </w:numPr>
        <w:tabs>
          <w:tab w:val="left" w:pos="426"/>
        </w:tabs>
        <w:spacing w:line="276" w:lineRule="auto"/>
        <w:ind w:left="709"/>
        <w:contextualSpacing w:val="0"/>
        <w:jc w:val="both"/>
        <w:rPr>
          <w:rFonts w:ascii="Calibri" w:hAnsi="Calibri" w:cs="Calibri"/>
          <w:color w:val="auto"/>
          <w:sz w:val="22"/>
          <w:szCs w:val="22"/>
        </w:rPr>
      </w:pPr>
      <w:r w:rsidRPr="00240830">
        <w:rPr>
          <w:rFonts w:ascii="Calibri" w:hAnsi="Calibri" w:cs="Calibri"/>
          <w:color w:val="auto"/>
          <w:sz w:val="22"/>
          <w:szCs w:val="22"/>
        </w:rPr>
        <w:t xml:space="preserve">poświadczoną za zgodność z oryginałem odpowiednio przez Wykonawcę lub podwykonawcę kopię dowodu potwierdzającego zgłoszenie pracownika przez pracodawcę do ubezpieczeń, zanonimizowaną w sposób zapewniający ochronę danych osobowych pracowników, zgodnie </w:t>
      </w:r>
      <w:r w:rsidRPr="00240830">
        <w:rPr>
          <w:rFonts w:ascii="Calibri" w:hAnsi="Calibri" w:cs="Calibri"/>
          <w:color w:val="auto"/>
          <w:sz w:val="22"/>
          <w:szCs w:val="22"/>
        </w:rPr>
        <w:lastRenderedPageBreak/>
        <w:t xml:space="preserve">z przepisami o ochronie danych osobowych, w szczególności z RODO. Imię i nazwisko pracownika nie </w:t>
      </w:r>
      <w:r w:rsidR="00E26EE8" w:rsidRPr="00240830">
        <w:rPr>
          <w:rFonts w:ascii="Calibri" w:hAnsi="Calibri" w:cs="Calibri"/>
          <w:color w:val="auto"/>
          <w:sz w:val="22"/>
          <w:szCs w:val="22"/>
        </w:rPr>
        <w:t>podlegają</w:t>
      </w:r>
      <w:r w:rsidRPr="00240830">
        <w:rPr>
          <w:rFonts w:ascii="Calibri" w:hAnsi="Calibri" w:cs="Calibri"/>
          <w:color w:val="auto"/>
          <w:sz w:val="22"/>
          <w:szCs w:val="22"/>
        </w:rPr>
        <w:t xml:space="preserve"> </w:t>
      </w:r>
      <w:proofErr w:type="spellStart"/>
      <w:r w:rsidRPr="00240830">
        <w:rPr>
          <w:rFonts w:ascii="Calibri" w:hAnsi="Calibri" w:cs="Calibri"/>
          <w:color w:val="auto"/>
          <w:sz w:val="22"/>
          <w:szCs w:val="22"/>
        </w:rPr>
        <w:t>anonimizacji</w:t>
      </w:r>
      <w:proofErr w:type="spellEnd"/>
      <w:r w:rsidRPr="00240830">
        <w:rPr>
          <w:rFonts w:ascii="Calibri" w:hAnsi="Calibri" w:cs="Calibri"/>
          <w:color w:val="auto"/>
          <w:sz w:val="22"/>
          <w:szCs w:val="22"/>
        </w:rPr>
        <w:t>.</w:t>
      </w:r>
    </w:p>
    <w:p w14:paraId="30C9174F" w14:textId="0DA96BF7" w:rsidR="00FC7254" w:rsidRPr="00303EBD" w:rsidRDefault="00FC7254" w:rsidP="000E13D7">
      <w:pPr>
        <w:pStyle w:val="Akapitzlist"/>
        <w:numPr>
          <w:ilvl w:val="0"/>
          <w:numId w:val="39"/>
        </w:numPr>
        <w:tabs>
          <w:tab w:val="left" w:pos="426"/>
        </w:tabs>
        <w:spacing w:line="276" w:lineRule="auto"/>
        <w:ind w:left="284" w:hanging="284"/>
        <w:contextualSpacing w:val="0"/>
        <w:jc w:val="both"/>
        <w:rPr>
          <w:rFonts w:ascii="Calibri" w:hAnsi="Calibri" w:cs="Calibri"/>
          <w:color w:val="auto"/>
          <w:sz w:val="22"/>
          <w:szCs w:val="22"/>
        </w:rPr>
      </w:pPr>
      <w:r w:rsidRPr="00240830">
        <w:rPr>
          <w:rFonts w:ascii="Calibri" w:hAnsi="Calibri" w:cs="Calibri"/>
          <w:color w:val="auto"/>
          <w:sz w:val="22"/>
          <w:szCs w:val="22"/>
        </w:rPr>
        <w:t xml:space="preserve">Zamawiający dopuszcza wprowadzenie lub </w:t>
      </w:r>
      <w:r w:rsidRPr="00303EBD">
        <w:rPr>
          <w:rFonts w:ascii="Calibri" w:hAnsi="Calibri" w:cs="Calibri"/>
          <w:color w:val="auto"/>
          <w:sz w:val="22"/>
          <w:szCs w:val="22"/>
        </w:rPr>
        <w:t xml:space="preserve">zmianę podwykonawcy </w:t>
      </w:r>
      <w:r w:rsidR="00303EBD" w:rsidRPr="00303EBD">
        <w:rPr>
          <w:rFonts w:ascii="Calibri" w:hAnsi="Calibri" w:cs="Calibri"/>
          <w:color w:val="auto"/>
          <w:sz w:val="22"/>
          <w:szCs w:val="22"/>
        </w:rPr>
        <w:t>Prac</w:t>
      </w:r>
      <w:r w:rsidRPr="00303EBD">
        <w:rPr>
          <w:rFonts w:ascii="Calibri" w:hAnsi="Calibri" w:cs="Calibri"/>
          <w:color w:val="auto"/>
          <w:sz w:val="22"/>
          <w:szCs w:val="22"/>
        </w:rPr>
        <w:t>, z zastrzeżeniem, że</w:t>
      </w:r>
      <w:r w:rsidR="008756ED" w:rsidRPr="00303EBD">
        <w:rPr>
          <w:rFonts w:ascii="Calibri" w:hAnsi="Calibri" w:cs="Calibri"/>
          <w:color w:val="auto"/>
          <w:sz w:val="22"/>
          <w:szCs w:val="22"/>
        </w:rPr>
        <w:t> </w:t>
      </w:r>
      <w:r w:rsidRPr="00303EBD">
        <w:rPr>
          <w:rFonts w:ascii="Calibri" w:hAnsi="Calibri" w:cs="Calibri"/>
          <w:color w:val="auto"/>
          <w:sz w:val="22"/>
          <w:szCs w:val="22"/>
        </w:rPr>
        <w:t>w</w:t>
      </w:r>
      <w:r w:rsidR="008756ED" w:rsidRPr="00303EBD">
        <w:rPr>
          <w:rFonts w:ascii="Calibri" w:hAnsi="Calibri" w:cs="Calibri"/>
          <w:color w:val="auto"/>
          <w:sz w:val="22"/>
          <w:szCs w:val="22"/>
        </w:rPr>
        <w:t> </w:t>
      </w:r>
      <w:r w:rsidR="00E26EE8" w:rsidRPr="00303EBD">
        <w:rPr>
          <w:rFonts w:ascii="Calibri" w:hAnsi="Calibri" w:cs="Calibri"/>
          <w:color w:val="auto"/>
          <w:sz w:val="22"/>
          <w:szCs w:val="22"/>
        </w:rPr>
        <w:t>przypadku,</w:t>
      </w:r>
      <w:r w:rsidRPr="00303EBD">
        <w:rPr>
          <w:rFonts w:ascii="Calibri" w:hAnsi="Calibri" w:cs="Calibri"/>
          <w:color w:val="auto"/>
          <w:sz w:val="22"/>
          <w:szCs w:val="22"/>
        </w:rPr>
        <w:t xml:space="preserve"> gdy zmianie ulega podwykonawca, na podstawie którego zasobów Wykonawca wykazał spełnienie warunków udziału w postępowaniu, nowy podwykonawca dysponuje co najmniej potencjałem podmiotu zastępowanego, w zakresie, w jakim podlegał badaniu na etapie oceny spełnienia warunków udziału w postępowaniu.</w:t>
      </w:r>
    </w:p>
    <w:p w14:paraId="2D900253" w14:textId="5CDB7C4A" w:rsidR="00FC7254" w:rsidRPr="00303EBD" w:rsidRDefault="00FC7254" w:rsidP="000E13D7">
      <w:pPr>
        <w:pStyle w:val="Akapitzlist"/>
        <w:numPr>
          <w:ilvl w:val="0"/>
          <w:numId w:val="39"/>
        </w:numPr>
        <w:tabs>
          <w:tab w:val="left" w:pos="426"/>
        </w:tabs>
        <w:spacing w:line="276" w:lineRule="auto"/>
        <w:ind w:left="284" w:hanging="284"/>
        <w:contextualSpacing w:val="0"/>
        <w:jc w:val="both"/>
        <w:rPr>
          <w:rFonts w:ascii="Calibri" w:hAnsi="Calibri" w:cs="Calibri"/>
          <w:color w:val="auto"/>
          <w:sz w:val="22"/>
          <w:szCs w:val="22"/>
        </w:rPr>
      </w:pPr>
      <w:r w:rsidRPr="00303EBD">
        <w:rPr>
          <w:rFonts w:ascii="Calibri" w:hAnsi="Calibri" w:cs="Calibri"/>
          <w:color w:val="auto"/>
          <w:sz w:val="22"/>
          <w:szCs w:val="22"/>
        </w:rPr>
        <w:t xml:space="preserve">Zmiana zakresu </w:t>
      </w:r>
      <w:r w:rsidR="00303EBD" w:rsidRPr="00303EBD">
        <w:rPr>
          <w:rFonts w:ascii="Calibri" w:hAnsi="Calibri" w:cs="Calibri"/>
          <w:color w:val="auto"/>
          <w:sz w:val="22"/>
          <w:szCs w:val="22"/>
        </w:rPr>
        <w:t>Prac</w:t>
      </w:r>
      <w:r w:rsidRPr="00303EBD">
        <w:rPr>
          <w:rFonts w:ascii="Calibri" w:hAnsi="Calibri" w:cs="Calibri"/>
          <w:color w:val="auto"/>
          <w:sz w:val="22"/>
          <w:szCs w:val="22"/>
        </w:rPr>
        <w:t xml:space="preserve"> wykonywanych przez </w:t>
      </w:r>
      <w:r w:rsidR="00E26EE8" w:rsidRPr="00303EBD">
        <w:rPr>
          <w:rFonts w:ascii="Calibri" w:hAnsi="Calibri" w:cs="Calibri"/>
          <w:color w:val="auto"/>
          <w:sz w:val="22"/>
          <w:szCs w:val="22"/>
        </w:rPr>
        <w:t>podwykonawców,</w:t>
      </w:r>
      <w:r w:rsidRPr="00303EBD">
        <w:rPr>
          <w:rFonts w:ascii="Calibri" w:hAnsi="Calibri" w:cs="Calibri"/>
          <w:color w:val="auto"/>
          <w:sz w:val="22"/>
          <w:szCs w:val="22"/>
        </w:rPr>
        <w:t xml:space="preserve"> przy pomocy których Wykonawca realizuje Przedmiot Umowy, jest możliwa, o ile jest to konieczne dla prawidłowej realizacji Przedmiotu Umowy i o ile nie narusza to postanowień niniejszego paragrafu. </w:t>
      </w:r>
    </w:p>
    <w:p w14:paraId="08B5EEB7" w14:textId="796BCE92" w:rsidR="00FC7254" w:rsidRPr="00303EBD" w:rsidRDefault="00FC7254" w:rsidP="000E13D7">
      <w:pPr>
        <w:pStyle w:val="Akapitzlist"/>
        <w:numPr>
          <w:ilvl w:val="0"/>
          <w:numId w:val="39"/>
        </w:numPr>
        <w:tabs>
          <w:tab w:val="left" w:pos="426"/>
        </w:tabs>
        <w:spacing w:line="276" w:lineRule="auto"/>
        <w:ind w:left="284" w:hanging="284"/>
        <w:contextualSpacing w:val="0"/>
        <w:jc w:val="both"/>
        <w:rPr>
          <w:rFonts w:ascii="Calibri" w:hAnsi="Calibri" w:cs="Calibri"/>
          <w:color w:val="auto"/>
          <w:sz w:val="22"/>
          <w:szCs w:val="22"/>
        </w:rPr>
      </w:pPr>
      <w:r w:rsidRPr="00303EBD">
        <w:rPr>
          <w:rFonts w:ascii="Calibri" w:hAnsi="Calibri" w:cs="Calibri"/>
          <w:color w:val="auto"/>
          <w:sz w:val="22"/>
          <w:szCs w:val="22"/>
        </w:rPr>
        <w:t>Jeżeli w Umowie nie podano inaczej, to podwykonawca musi posiadać odpowiednie kwalifikacje i</w:t>
      </w:r>
      <w:r w:rsidR="008756ED" w:rsidRPr="00303EBD">
        <w:rPr>
          <w:rFonts w:ascii="Calibri" w:hAnsi="Calibri" w:cs="Calibri"/>
          <w:color w:val="auto"/>
          <w:sz w:val="22"/>
          <w:szCs w:val="22"/>
        </w:rPr>
        <w:t> </w:t>
      </w:r>
      <w:r w:rsidRPr="00303EBD">
        <w:rPr>
          <w:rFonts w:ascii="Calibri" w:hAnsi="Calibri" w:cs="Calibri"/>
          <w:color w:val="auto"/>
          <w:sz w:val="22"/>
          <w:szCs w:val="22"/>
        </w:rPr>
        <w:t xml:space="preserve">sprzęt gwarantujący prawidłowe wykonanie </w:t>
      </w:r>
      <w:r w:rsidR="00303EBD" w:rsidRPr="00303EBD">
        <w:rPr>
          <w:rFonts w:ascii="Calibri" w:hAnsi="Calibri" w:cs="Calibri"/>
          <w:color w:val="auto"/>
          <w:sz w:val="22"/>
          <w:szCs w:val="22"/>
        </w:rPr>
        <w:t>Prac</w:t>
      </w:r>
      <w:r w:rsidRPr="00303EBD">
        <w:rPr>
          <w:rFonts w:ascii="Calibri" w:hAnsi="Calibri" w:cs="Calibri"/>
          <w:color w:val="auto"/>
          <w:sz w:val="22"/>
          <w:szCs w:val="22"/>
        </w:rPr>
        <w:t>.</w:t>
      </w:r>
    </w:p>
    <w:p w14:paraId="46939DAC" w14:textId="0F464451" w:rsidR="00FC7254" w:rsidRPr="00240830" w:rsidRDefault="00FC7254" w:rsidP="000E13D7">
      <w:pPr>
        <w:pStyle w:val="Akapitzlist"/>
        <w:numPr>
          <w:ilvl w:val="0"/>
          <w:numId w:val="39"/>
        </w:numPr>
        <w:tabs>
          <w:tab w:val="left" w:pos="426"/>
        </w:tabs>
        <w:spacing w:line="276" w:lineRule="auto"/>
        <w:ind w:left="284" w:hanging="284"/>
        <w:contextualSpacing w:val="0"/>
        <w:jc w:val="both"/>
        <w:rPr>
          <w:rFonts w:ascii="Calibri" w:hAnsi="Calibri" w:cs="Calibri"/>
          <w:color w:val="auto"/>
          <w:sz w:val="22"/>
          <w:szCs w:val="22"/>
        </w:rPr>
      </w:pPr>
      <w:r w:rsidRPr="00240830">
        <w:rPr>
          <w:rFonts w:ascii="Calibri" w:hAnsi="Calibri" w:cs="Calibri"/>
          <w:color w:val="auto"/>
          <w:sz w:val="22"/>
          <w:szCs w:val="22"/>
        </w:rPr>
        <w:t xml:space="preserve">Wykonawca powiadomi </w:t>
      </w:r>
      <w:r w:rsidRPr="00240830">
        <w:rPr>
          <w:rFonts w:ascii="Calibri" w:hAnsi="Calibri" w:cs="Calibri"/>
          <w:snapToGrid w:val="0"/>
          <w:color w:val="auto"/>
          <w:sz w:val="22"/>
          <w:szCs w:val="22"/>
        </w:rPr>
        <w:t>Zamawiającego</w:t>
      </w:r>
      <w:r w:rsidRPr="00240830">
        <w:rPr>
          <w:rFonts w:ascii="Calibri" w:hAnsi="Calibri" w:cs="Calibri"/>
          <w:color w:val="auto"/>
          <w:sz w:val="22"/>
          <w:szCs w:val="22"/>
        </w:rPr>
        <w:t xml:space="preserve"> o zamierzonej dacie rozpoczęcia </w:t>
      </w:r>
      <w:r w:rsidR="00303EBD">
        <w:rPr>
          <w:rFonts w:ascii="Calibri" w:hAnsi="Calibri" w:cs="Calibri"/>
          <w:color w:val="auto"/>
          <w:sz w:val="22"/>
          <w:szCs w:val="22"/>
        </w:rPr>
        <w:t>P</w:t>
      </w:r>
      <w:r w:rsidRPr="00240830">
        <w:rPr>
          <w:rFonts w:ascii="Calibri" w:hAnsi="Calibri" w:cs="Calibri"/>
          <w:color w:val="auto"/>
          <w:sz w:val="22"/>
          <w:szCs w:val="22"/>
        </w:rPr>
        <w:t xml:space="preserve">racy i o rozpoczęciu takiej </w:t>
      </w:r>
      <w:r w:rsidR="00303EBD">
        <w:rPr>
          <w:rFonts w:ascii="Calibri" w:hAnsi="Calibri" w:cs="Calibri"/>
          <w:color w:val="auto"/>
          <w:sz w:val="22"/>
          <w:szCs w:val="22"/>
        </w:rPr>
        <w:t>P</w:t>
      </w:r>
      <w:r w:rsidRPr="00240830">
        <w:rPr>
          <w:rFonts w:ascii="Calibri" w:hAnsi="Calibri" w:cs="Calibri"/>
          <w:color w:val="auto"/>
          <w:sz w:val="22"/>
          <w:szCs w:val="22"/>
        </w:rPr>
        <w:t xml:space="preserve">racy na </w:t>
      </w:r>
      <w:r w:rsidR="002F4C4D">
        <w:rPr>
          <w:rFonts w:ascii="Calibri" w:hAnsi="Calibri" w:cs="Calibri"/>
          <w:color w:val="auto"/>
          <w:sz w:val="22"/>
          <w:szCs w:val="22"/>
        </w:rPr>
        <w:t>Teren</w:t>
      </w:r>
      <w:r w:rsidRPr="00240830">
        <w:rPr>
          <w:rFonts w:ascii="Calibri" w:hAnsi="Calibri" w:cs="Calibri"/>
          <w:color w:val="auto"/>
          <w:sz w:val="22"/>
          <w:szCs w:val="22"/>
        </w:rPr>
        <w:t xml:space="preserve">ie budowy przez podwykonawcę. </w:t>
      </w:r>
    </w:p>
    <w:p w14:paraId="2814BC5B" w14:textId="1EB5F3D4" w:rsidR="00FC7254" w:rsidRPr="00240830" w:rsidRDefault="00FC7254" w:rsidP="000E13D7">
      <w:pPr>
        <w:pStyle w:val="Akapitzlist"/>
        <w:numPr>
          <w:ilvl w:val="0"/>
          <w:numId w:val="39"/>
        </w:numPr>
        <w:tabs>
          <w:tab w:val="left" w:pos="426"/>
        </w:tabs>
        <w:spacing w:line="276" w:lineRule="auto"/>
        <w:ind w:left="284" w:hanging="284"/>
        <w:contextualSpacing w:val="0"/>
        <w:jc w:val="both"/>
        <w:rPr>
          <w:rFonts w:ascii="Calibri" w:hAnsi="Calibri" w:cs="Calibri"/>
          <w:color w:val="auto"/>
          <w:sz w:val="22"/>
          <w:szCs w:val="22"/>
        </w:rPr>
      </w:pPr>
      <w:r w:rsidRPr="00240830">
        <w:rPr>
          <w:rFonts w:ascii="Calibri" w:hAnsi="Calibri" w:cs="Calibri"/>
          <w:color w:val="auto"/>
          <w:sz w:val="22"/>
          <w:szCs w:val="22"/>
        </w:rPr>
        <w:t>O ile do realizacji Przedmiotu Umowy zostanie zatrudniony personel zagraniczny, odbędzie się</w:t>
      </w:r>
      <w:r w:rsidR="008756ED">
        <w:rPr>
          <w:rFonts w:ascii="Calibri" w:hAnsi="Calibri" w:cs="Calibri"/>
          <w:color w:val="auto"/>
          <w:sz w:val="22"/>
          <w:szCs w:val="22"/>
        </w:rPr>
        <w:t> </w:t>
      </w:r>
      <w:r w:rsidRPr="00240830">
        <w:rPr>
          <w:rFonts w:ascii="Calibri" w:hAnsi="Calibri" w:cs="Calibri"/>
          <w:color w:val="auto"/>
          <w:sz w:val="22"/>
          <w:szCs w:val="22"/>
        </w:rPr>
        <w:t>to</w:t>
      </w:r>
      <w:r w:rsidR="008756ED">
        <w:rPr>
          <w:rFonts w:ascii="Calibri" w:hAnsi="Calibri" w:cs="Calibri"/>
          <w:color w:val="auto"/>
          <w:sz w:val="22"/>
          <w:szCs w:val="22"/>
        </w:rPr>
        <w:t> </w:t>
      </w:r>
      <w:r w:rsidRPr="00240830">
        <w:rPr>
          <w:rFonts w:ascii="Calibri" w:hAnsi="Calibri" w:cs="Calibri"/>
          <w:color w:val="auto"/>
          <w:sz w:val="22"/>
          <w:szCs w:val="22"/>
        </w:rPr>
        <w:t>zgodnie z obowiązującymi przepisami prawa, w szczególności z przepisami dotyczącymi wiz pobytowych, pozwoleń na pracę oraz uprawnień wymaganych na danym stanowisku z</w:t>
      </w:r>
      <w:r w:rsidR="008756ED">
        <w:rPr>
          <w:rFonts w:ascii="Calibri" w:hAnsi="Calibri" w:cs="Calibri"/>
          <w:color w:val="auto"/>
          <w:sz w:val="22"/>
          <w:szCs w:val="22"/>
        </w:rPr>
        <w:t> </w:t>
      </w:r>
      <w:r w:rsidRPr="00240830">
        <w:rPr>
          <w:rFonts w:ascii="Calibri" w:hAnsi="Calibri" w:cs="Calibri"/>
          <w:color w:val="auto"/>
          <w:sz w:val="22"/>
          <w:szCs w:val="22"/>
        </w:rPr>
        <w:t>zastrzeżeniem §16 ust. 19 oraz §16 ust. 21.</w:t>
      </w:r>
    </w:p>
    <w:p w14:paraId="3E8AC5FA" w14:textId="4F7D5CAF" w:rsidR="00FC7254" w:rsidRPr="00240830" w:rsidRDefault="00FC7254" w:rsidP="000E13D7">
      <w:pPr>
        <w:pStyle w:val="Akapitzlist"/>
        <w:numPr>
          <w:ilvl w:val="0"/>
          <w:numId w:val="39"/>
        </w:numPr>
        <w:tabs>
          <w:tab w:val="left" w:pos="426"/>
        </w:tabs>
        <w:spacing w:line="276" w:lineRule="auto"/>
        <w:ind w:left="284" w:hanging="284"/>
        <w:contextualSpacing w:val="0"/>
        <w:jc w:val="both"/>
        <w:rPr>
          <w:rFonts w:ascii="Calibri" w:hAnsi="Calibri" w:cs="Calibri"/>
          <w:color w:val="auto"/>
          <w:sz w:val="22"/>
          <w:szCs w:val="22"/>
        </w:rPr>
      </w:pPr>
      <w:r w:rsidRPr="00240830">
        <w:rPr>
          <w:rFonts w:ascii="Calibri" w:hAnsi="Calibri" w:cs="Calibri"/>
          <w:color w:val="auto"/>
          <w:sz w:val="22"/>
          <w:szCs w:val="22"/>
        </w:rPr>
        <w:t xml:space="preserve">O ile realizacja </w:t>
      </w:r>
      <w:r w:rsidR="0093666C">
        <w:rPr>
          <w:rFonts w:ascii="Calibri" w:hAnsi="Calibri" w:cs="Calibri"/>
          <w:color w:val="auto"/>
          <w:sz w:val="22"/>
          <w:szCs w:val="22"/>
        </w:rPr>
        <w:t>P</w:t>
      </w:r>
      <w:r w:rsidRPr="00240830">
        <w:rPr>
          <w:rFonts w:ascii="Calibri" w:hAnsi="Calibri" w:cs="Calibri"/>
          <w:color w:val="auto"/>
          <w:sz w:val="22"/>
          <w:szCs w:val="22"/>
        </w:rPr>
        <w:t xml:space="preserve">rzedmiotu </w:t>
      </w:r>
      <w:r w:rsidR="0093666C">
        <w:rPr>
          <w:rFonts w:ascii="Calibri" w:hAnsi="Calibri" w:cs="Calibri"/>
          <w:color w:val="auto"/>
          <w:sz w:val="22"/>
          <w:szCs w:val="22"/>
        </w:rPr>
        <w:t>Umowy</w:t>
      </w:r>
      <w:r w:rsidRPr="00240830">
        <w:rPr>
          <w:rFonts w:ascii="Calibri" w:hAnsi="Calibri" w:cs="Calibri"/>
          <w:color w:val="auto"/>
          <w:sz w:val="22"/>
          <w:szCs w:val="22"/>
        </w:rPr>
        <w:t xml:space="preserve"> zostanie powierzona cudzoziemcom w rozumieniu ustawy z dnia 15 czerwca 2012 r. o skutkach powierzenia wykonywania pracy cudzoziemcom przebywającym wbrew przepisom na terytorium RP (</w:t>
      </w:r>
      <w:r w:rsidR="00E26EE8" w:rsidRPr="00240830">
        <w:rPr>
          <w:rFonts w:ascii="Calibri" w:hAnsi="Calibri" w:cs="Calibri"/>
          <w:color w:val="auto"/>
          <w:sz w:val="22"/>
          <w:szCs w:val="22"/>
        </w:rPr>
        <w:t>tj.</w:t>
      </w:r>
      <w:r w:rsidRPr="00240830">
        <w:rPr>
          <w:rFonts w:ascii="Calibri" w:hAnsi="Calibri" w:cs="Calibri"/>
          <w:color w:val="auto"/>
          <w:sz w:val="22"/>
          <w:szCs w:val="22"/>
        </w:rPr>
        <w:t xml:space="preserve"> Dz. U. z 2021 r. poz. 1745 ze zm.) Wykonawca dostarczy Zamawiającemu oświadczenie o:</w:t>
      </w:r>
    </w:p>
    <w:p w14:paraId="6CD9D645" w14:textId="77777777" w:rsidR="00FC7254" w:rsidRPr="00240830" w:rsidRDefault="00FC7254" w:rsidP="000E13D7">
      <w:pPr>
        <w:pStyle w:val="Akapitzlist"/>
        <w:numPr>
          <w:ilvl w:val="1"/>
          <w:numId w:val="79"/>
        </w:numPr>
        <w:tabs>
          <w:tab w:val="left" w:pos="426"/>
        </w:tabs>
        <w:spacing w:line="276" w:lineRule="auto"/>
        <w:ind w:left="709"/>
        <w:contextualSpacing w:val="0"/>
        <w:jc w:val="both"/>
        <w:rPr>
          <w:rFonts w:ascii="Calibri" w:hAnsi="Calibri" w:cs="Calibri"/>
          <w:color w:val="auto"/>
          <w:sz w:val="22"/>
          <w:szCs w:val="22"/>
        </w:rPr>
      </w:pPr>
      <w:r w:rsidRPr="00240830">
        <w:rPr>
          <w:rFonts w:ascii="Calibri" w:hAnsi="Calibri" w:cs="Calibri"/>
          <w:color w:val="auto"/>
          <w:sz w:val="22"/>
          <w:szCs w:val="22"/>
        </w:rPr>
        <w:t>posiadaniu ważnych dokumentów uprawniających cudzoziemców do pobytu na terytorium RP oraz</w:t>
      </w:r>
    </w:p>
    <w:p w14:paraId="7BFDF5B8" w14:textId="77777777" w:rsidR="00FC7254" w:rsidRPr="00240830" w:rsidRDefault="00FC7254" w:rsidP="000E13D7">
      <w:pPr>
        <w:pStyle w:val="Akapitzlist"/>
        <w:numPr>
          <w:ilvl w:val="1"/>
          <w:numId w:val="79"/>
        </w:numPr>
        <w:tabs>
          <w:tab w:val="left" w:pos="426"/>
        </w:tabs>
        <w:spacing w:line="276" w:lineRule="auto"/>
        <w:ind w:left="709"/>
        <w:contextualSpacing w:val="0"/>
        <w:jc w:val="both"/>
        <w:rPr>
          <w:rFonts w:ascii="Calibri" w:hAnsi="Calibri" w:cs="Calibri"/>
          <w:color w:val="auto"/>
          <w:sz w:val="22"/>
          <w:szCs w:val="22"/>
        </w:rPr>
      </w:pPr>
      <w:r w:rsidRPr="00240830">
        <w:rPr>
          <w:rFonts w:ascii="Calibri" w:hAnsi="Calibri" w:cs="Calibri"/>
          <w:color w:val="auto"/>
          <w:sz w:val="22"/>
          <w:szCs w:val="22"/>
        </w:rPr>
        <w:t xml:space="preserve">dokonaniu zgłoszenia cudzoziemców do ubezpieczeń społecznych, o ile obowiązek taki wynika z obowiązujących przepisów. </w:t>
      </w:r>
    </w:p>
    <w:p w14:paraId="58C8A055" w14:textId="2D5443E2" w:rsidR="00FC7254" w:rsidRPr="00240830" w:rsidRDefault="00FC7254" w:rsidP="000E13D7">
      <w:pPr>
        <w:pStyle w:val="Akapitzlist"/>
        <w:numPr>
          <w:ilvl w:val="0"/>
          <w:numId w:val="39"/>
        </w:numPr>
        <w:tabs>
          <w:tab w:val="left" w:pos="426"/>
        </w:tabs>
        <w:spacing w:line="276" w:lineRule="auto"/>
        <w:ind w:left="284" w:hanging="284"/>
        <w:contextualSpacing w:val="0"/>
        <w:jc w:val="both"/>
        <w:rPr>
          <w:rFonts w:ascii="Calibri" w:hAnsi="Calibri" w:cs="Calibri"/>
          <w:color w:val="auto"/>
          <w:sz w:val="22"/>
          <w:szCs w:val="22"/>
        </w:rPr>
      </w:pPr>
      <w:r w:rsidRPr="00240830">
        <w:rPr>
          <w:rFonts w:ascii="Calibri" w:hAnsi="Calibri" w:cs="Calibri"/>
          <w:color w:val="auto"/>
          <w:sz w:val="22"/>
          <w:szCs w:val="22"/>
        </w:rPr>
        <w:t>Zamawiający informuje, że w przypadku powierzenia wykonywania Przedmiotu Umowy cudzoziemcom w rozumieniu ustawy z dnia 15 czerwca 2012 roku o skutkach powierzenia wykonywania pracy cudzoziemcom przebywającym wbrew przepisom na terytorium RP (</w:t>
      </w:r>
      <w:r w:rsidR="00E26EE8" w:rsidRPr="00240830">
        <w:rPr>
          <w:rFonts w:ascii="Calibri" w:hAnsi="Calibri" w:cs="Calibri"/>
          <w:color w:val="auto"/>
          <w:sz w:val="22"/>
          <w:szCs w:val="22"/>
        </w:rPr>
        <w:t>tj.</w:t>
      </w:r>
      <w:r w:rsidRPr="00240830">
        <w:rPr>
          <w:rFonts w:ascii="Calibri" w:hAnsi="Calibri" w:cs="Calibri"/>
          <w:color w:val="auto"/>
          <w:sz w:val="22"/>
          <w:szCs w:val="22"/>
        </w:rPr>
        <w:t xml:space="preserve"> Dz. U. z 2021 r. poz. 1745 ze zm.), bez ważnych dokumentów uprawniających do wykonywania pracy na terenie RP, odpowiedzialność cywilną i karną, o której mowa w tej ustawie, w szczególności odpowiedzialność za zapłatę wynagrodzenia cudzoziemcom oraz za poniesienie kosztów ich</w:t>
      </w:r>
      <w:r w:rsidR="008756ED">
        <w:rPr>
          <w:rFonts w:ascii="Calibri" w:hAnsi="Calibri" w:cs="Calibri"/>
          <w:color w:val="auto"/>
          <w:sz w:val="22"/>
          <w:szCs w:val="22"/>
        </w:rPr>
        <w:t> </w:t>
      </w:r>
      <w:r w:rsidRPr="00240830">
        <w:rPr>
          <w:rFonts w:ascii="Calibri" w:hAnsi="Calibri" w:cs="Calibri"/>
          <w:color w:val="auto"/>
          <w:sz w:val="22"/>
          <w:szCs w:val="22"/>
        </w:rPr>
        <w:t>wydalenia, na warunkach szczegółowo określonych w ww. ustawie, ponosi Wykonawca.</w:t>
      </w:r>
    </w:p>
    <w:p w14:paraId="23BBCCE6" w14:textId="37FA1B5E" w:rsidR="00FC7254" w:rsidRPr="00240830" w:rsidRDefault="00FC7254" w:rsidP="000E13D7">
      <w:pPr>
        <w:pStyle w:val="Akapitzlist"/>
        <w:numPr>
          <w:ilvl w:val="0"/>
          <w:numId w:val="39"/>
        </w:numPr>
        <w:tabs>
          <w:tab w:val="left" w:pos="426"/>
        </w:tabs>
        <w:spacing w:line="276" w:lineRule="auto"/>
        <w:ind w:left="284" w:hanging="284"/>
        <w:contextualSpacing w:val="0"/>
        <w:jc w:val="both"/>
        <w:rPr>
          <w:rFonts w:ascii="Calibri" w:hAnsi="Calibri" w:cs="Calibri"/>
          <w:color w:val="auto"/>
          <w:sz w:val="22"/>
          <w:szCs w:val="22"/>
        </w:rPr>
      </w:pPr>
      <w:r w:rsidRPr="00240830">
        <w:rPr>
          <w:rFonts w:ascii="Calibri" w:hAnsi="Calibri" w:cs="Calibri"/>
          <w:color w:val="auto"/>
          <w:sz w:val="22"/>
          <w:szCs w:val="22"/>
        </w:rPr>
        <w:t xml:space="preserve">Ze względu na charakter </w:t>
      </w:r>
      <w:r w:rsidR="00303EBD">
        <w:rPr>
          <w:rFonts w:ascii="Calibri" w:hAnsi="Calibri" w:cs="Calibri"/>
          <w:color w:val="auto"/>
          <w:sz w:val="22"/>
          <w:szCs w:val="22"/>
        </w:rPr>
        <w:t>P</w:t>
      </w:r>
      <w:r w:rsidRPr="00240830">
        <w:rPr>
          <w:rFonts w:ascii="Calibri" w:hAnsi="Calibri" w:cs="Calibri"/>
          <w:color w:val="auto"/>
          <w:sz w:val="22"/>
          <w:szCs w:val="22"/>
        </w:rPr>
        <w:t>rac realizowanych w ramach Umowy, zgodnie z art. 8 pkt 1 ustawy z dnia 9 lipca 2003 roku o zatrudnianiu pracowników tymczasowych (</w:t>
      </w:r>
      <w:r w:rsidR="00E26EE8" w:rsidRPr="00240830">
        <w:rPr>
          <w:rFonts w:ascii="Calibri" w:hAnsi="Calibri" w:cs="Calibri"/>
          <w:color w:val="auto"/>
          <w:sz w:val="22"/>
          <w:szCs w:val="22"/>
        </w:rPr>
        <w:t>tj.</w:t>
      </w:r>
      <w:r w:rsidRPr="00240830">
        <w:rPr>
          <w:rFonts w:ascii="Calibri" w:hAnsi="Calibri" w:cs="Calibri"/>
          <w:color w:val="auto"/>
          <w:sz w:val="22"/>
          <w:szCs w:val="22"/>
        </w:rPr>
        <w:t xml:space="preserve"> Dz. U. z 2019 r. poz. 1563 ze</w:t>
      </w:r>
      <w:r w:rsidR="008756ED">
        <w:rPr>
          <w:rFonts w:ascii="Calibri" w:hAnsi="Calibri" w:cs="Calibri"/>
          <w:color w:val="auto"/>
          <w:sz w:val="22"/>
          <w:szCs w:val="22"/>
        </w:rPr>
        <w:t> </w:t>
      </w:r>
      <w:r w:rsidRPr="00240830">
        <w:rPr>
          <w:rFonts w:ascii="Calibri" w:hAnsi="Calibri" w:cs="Calibri"/>
          <w:color w:val="auto"/>
          <w:sz w:val="22"/>
          <w:szCs w:val="22"/>
        </w:rPr>
        <w:t xml:space="preserve">zm.), Zamawiający nie wyraża zgody na powierzenie wykonywanych w ramach Przedmiotu Umowy/Zamówienia </w:t>
      </w:r>
      <w:r w:rsidR="00303EBD">
        <w:rPr>
          <w:rFonts w:ascii="Calibri" w:hAnsi="Calibri" w:cs="Calibri"/>
          <w:color w:val="auto"/>
          <w:sz w:val="22"/>
          <w:szCs w:val="22"/>
        </w:rPr>
        <w:t>P</w:t>
      </w:r>
      <w:r w:rsidRPr="00240830">
        <w:rPr>
          <w:rFonts w:ascii="Calibri" w:hAnsi="Calibri" w:cs="Calibri"/>
          <w:color w:val="auto"/>
          <w:sz w:val="22"/>
          <w:szCs w:val="22"/>
        </w:rPr>
        <w:t>rac szczególnie niebezpiecznych pracownikom zatrudnionym przez agencje pracy tymczasowej.</w:t>
      </w:r>
    </w:p>
    <w:p w14:paraId="39170C47" w14:textId="77777777" w:rsidR="008756ED" w:rsidRDefault="008756ED" w:rsidP="0046701C">
      <w:pPr>
        <w:spacing w:line="276" w:lineRule="auto"/>
        <w:jc w:val="center"/>
        <w:rPr>
          <w:rFonts w:ascii="Calibri" w:hAnsi="Calibri" w:cs="Calibri"/>
          <w:b/>
          <w:color w:val="auto"/>
          <w:sz w:val="22"/>
          <w:szCs w:val="22"/>
        </w:rPr>
      </w:pPr>
    </w:p>
    <w:p w14:paraId="66CF4AFA" w14:textId="006925FF" w:rsidR="00FC7254" w:rsidRPr="008E258A" w:rsidRDefault="00FC7254" w:rsidP="000E13D7">
      <w:pPr>
        <w:pStyle w:val="Akapitzlist"/>
        <w:numPr>
          <w:ilvl w:val="0"/>
          <w:numId w:val="59"/>
        </w:numPr>
        <w:spacing w:line="276" w:lineRule="auto"/>
        <w:jc w:val="center"/>
        <w:outlineLvl w:val="0"/>
        <w:rPr>
          <w:rFonts w:ascii="Calibri" w:eastAsia="Calibri" w:hAnsi="Calibri" w:cs="Calibri"/>
          <w:b/>
          <w:color w:val="auto"/>
          <w:sz w:val="22"/>
          <w:szCs w:val="22"/>
          <w:lang w:eastAsia="ar-SA"/>
        </w:rPr>
      </w:pPr>
      <w:r w:rsidRPr="008E258A">
        <w:rPr>
          <w:rFonts w:ascii="Calibri" w:eastAsia="Calibri" w:hAnsi="Calibri" w:cs="Calibri"/>
          <w:b/>
          <w:color w:val="auto"/>
          <w:sz w:val="22"/>
          <w:szCs w:val="22"/>
          <w:lang w:eastAsia="ar-SA"/>
        </w:rPr>
        <w:t>Klauzula poufności</w:t>
      </w:r>
    </w:p>
    <w:p w14:paraId="576ECE48" w14:textId="3570EB56" w:rsidR="00CB7AF4" w:rsidRPr="00240830" w:rsidRDefault="00CB7AF4" w:rsidP="000E13D7">
      <w:pPr>
        <w:numPr>
          <w:ilvl w:val="0"/>
          <w:numId w:val="57"/>
        </w:numPr>
        <w:tabs>
          <w:tab w:val="left" w:pos="2160"/>
        </w:tabs>
        <w:spacing w:line="276" w:lineRule="auto"/>
        <w:ind w:left="283" w:hanging="357"/>
        <w:contextualSpacing/>
        <w:jc w:val="both"/>
        <w:rPr>
          <w:rFonts w:ascii="Calibri" w:eastAsia="Calibri" w:hAnsi="Calibri" w:cs="Calibri"/>
          <w:sz w:val="22"/>
          <w:szCs w:val="22"/>
        </w:rPr>
      </w:pPr>
      <w:r w:rsidRPr="00240830">
        <w:rPr>
          <w:rFonts w:ascii="Calibri" w:eastAsia="Calibri" w:hAnsi="Calibri" w:cs="Calibri"/>
          <w:sz w:val="22"/>
          <w:szCs w:val="22"/>
        </w:rPr>
        <w:lastRenderedPageBreak/>
        <w:t xml:space="preserve">Za </w:t>
      </w:r>
      <w:r w:rsidR="00303EBD">
        <w:rPr>
          <w:rFonts w:ascii="Calibri" w:eastAsia="Calibri" w:hAnsi="Calibri" w:cs="Calibri"/>
          <w:sz w:val="22"/>
          <w:szCs w:val="22"/>
        </w:rPr>
        <w:t>i</w:t>
      </w:r>
      <w:r w:rsidRPr="00240830">
        <w:rPr>
          <w:rFonts w:ascii="Calibri" w:eastAsia="Calibri" w:hAnsi="Calibri" w:cs="Calibri"/>
          <w:sz w:val="22"/>
          <w:szCs w:val="22"/>
        </w:rPr>
        <w:t>nformacje poufne</w:t>
      </w:r>
      <w:r w:rsidR="00303EBD">
        <w:rPr>
          <w:rFonts w:ascii="Calibri" w:eastAsia="Calibri" w:hAnsi="Calibri" w:cs="Calibri"/>
          <w:sz w:val="22"/>
          <w:szCs w:val="22"/>
        </w:rPr>
        <w:t xml:space="preserve"> (dalej: „Informacje poufne”)</w:t>
      </w:r>
      <w:r w:rsidRPr="00240830">
        <w:rPr>
          <w:rFonts w:ascii="Calibri" w:eastAsia="Calibri" w:hAnsi="Calibri" w:cs="Calibri"/>
          <w:sz w:val="22"/>
          <w:szCs w:val="22"/>
        </w:rPr>
        <w:t xml:space="preserve"> w rozumieniu niniejszej Umowy uznaje się wszelkie informacje Stron, uzyskane w formie papierowej, elektronicznej i ustnej, przekazane Stronom w związku z zawarciem i wykonaniem niniejszej Umowy, bez względu na to, w jaki sposób zostały pozyskane.</w:t>
      </w:r>
    </w:p>
    <w:p w14:paraId="50EC72A7" w14:textId="4A297C9A" w:rsidR="00CB7AF4" w:rsidRPr="00240830" w:rsidRDefault="00CB7AF4" w:rsidP="000E13D7">
      <w:pPr>
        <w:numPr>
          <w:ilvl w:val="0"/>
          <w:numId w:val="57"/>
        </w:numPr>
        <w:tabs>
          <w:tab w:val="left" w:pos="2160"/>
        </w:tabs>
        <w:spacing w:line="276" w:lineRule="auto"/>
        <w:ind w:left="283" w:hanging="357"/>
        <w:contextualSpacing/>
        <w:jc w:val="both"/>
        <w:rPr>
          <w:rFonts w:ascii="Calibri" w:eastAsia="Calibri" w:hAnsi="Calibri" w:cs="Calibri"/>
          <w:sz w:val="22"/>
          <w:szCs w:val="22"/>
        </w:rPr>
      </w:pPr>
      <w:r w:rsidRPr="00240830">
        <w:rPr>
          <w:rFonts w:ascii="Calibri" w:eastAsia="Calibri" w:hAnsi="Calibri" w:cs="Calibri"/>
          <w:sz w:val="22"/>
          <w:szCs w:val="22"/>
        </w:rPr>
        <w:t>Strony zobowiązują się zachować w tajemnicy Informacje poufne oraz nie wykorzystywać ich</w:t>
      </w:r>
      <w:r w:rsidR="008756ED">
        <w:rPr>
          <w:rFonts w:ascii="Calibri" w:eastAsia="Calibri" w:hAnsi="Calibri" w:cs="Calibri"/>
          <w:sz w:val="22"/>
          <w:szCs w:val="22"/>
        </w:rPr>
        <w:t> </w:t>
      </w:r>
      <w:r w:rsidRPr="00240830">
        <w:rPr>
          <w:rFonts w:ascii="Calibri" w:eastAsia="Calibri" w:hAnsi="Calibri" w:cs="Calibri"/>
          <w:sz w:val="22"/>
          <w:szCs w:val="22"/>
        </w:rPr>
        <w:t>do</w:t>
      </w:r>
      <w:r w:rsidR="008756ED">
        <w:rPr>
          <w:rFonts w:ascii="Calibri" w:eastAsia="Calibri" w:hAnsi="Calibri" w:cs="Calibri"/>
          <w:sz w:val="22"/>
          <w:szCs w:val="22"/>
        </w:rPr>
        <w:t> </w:t>
      </w:r>
      <w:r w:rsidRPr="00240830">
        <w:rPr>
          <w:rFonts w:ascii="Calibri" w:eastAsia="Calibri" w:hAnsi="Calibri" w:cs="Calibri"/>
          <w:sz w:val="22"/>
          <w:szCs w:val="22"/>
        </w:rPr>
        <w:t>celów innych niż związane z realizacją Umowy, jak również nie przekazywać żadnej Informacji poufnej osobie trzeciej, z wyjątkiem konieczności ich udostępnienia:</w:t>
      </w:r>
    </w:p>
    <w:p w14:paraId="19F749FC" w14:textId="558C1A1D" w:rsidR="00CB7AF4" w:rsidRPr="00240830" w:rsidRDefault="00CB7AF4" w:rsidP="000E13D7">
      <w:pPr>
        <w:numPr>
          <w:ilvl w:val="0"/>
          <w:numId w:val="80"/>
        </w:numPr>
        <w:tabs>
          <w:tab w:val="left" w:pos="2160"/>
        </w:tabs>
        <w:spacing w:line="276" w:lineRule="auto"/>
        <w:contextualSpacing/>
        <w:jc w:val="both"/>
        <w:rPr>
          <w:rFonts w:ascii="Calibri" w:eastAsia="Calibri" w:hAnsi="Calibri" w:cs="Calibri"/>
          <w:sz w:val="22"/>
          <w:szCs w:val="22"/>
        </w:rPr>
      </w:pPr>
      <w:r w:rsidRPr="00240830">
        <w:rPr>
          <w:rFonts w:ascii="Calibri" w:eastAsia="Calibri" w:hAnsi="Calibri" w:cs="Calibri"/>
          <w:sz w:val="22"/>
          <w:szCs w:val="22"/>
        </w:rPr>
        <w:t>osobom fizycznym zatrudnionym przez Strony (zarówno na podstawie umowy o pracę lub na</w:t>
      </w:r>
      <w:r w:rsidR="008756ED">
        <w:rPr>
          <w:rFonts w:ascii="Calibri" w:eastAsia="Calibri" w:hAnsi="Calibri" w:cs="Calibri"/>
          <w:sz w:val="22"/>
          <w:szCs w:val="22"/>
        </w:rPr>
        <w:t> </w:t>
      </w:r>
      <w:r w:rsidRPr="00240830">
        <w:rPr>
          <w:rFonts w:ascii="Calibri" w:eastAsia="Calibri" w:hAnsi="Calibri" w:cs="Calibri"/>
          <w:sz w:val="22"/>
          <w:szCs w:val="22"/>
        </w:rPr>
        <w:t xml:space="preserve">podstawie umowy cywilnoprawnej), świadczącym </w:t>
      </w:r>
      <w:r w:rsidR="00303EBD">
        <w:rPr>
          <w:rFonts w:ascii="Calibri" w:eastAsia="Calibri" w:hAnsi="Calibri" w:cs="Calibri"/>
          <w:sz w:val="22"/>
          <w:szCs w:val="22"/>
        </w:rPr>
        <w:t>P</w:t>
      </w:r>
      <w:r w:rsidRPr="00240830">
        <w:rPr>
          <w:rFonts w:ascii="Calibri" w:eastAsia="Calibri" w:hAnsi="Calibri" w:cs="Calibri"/>
          <w:sz w:val="22"/>
          <w:szCs w:val="22"/>
        </w:rPr>
        <w:t>race przy realizacji Umowy, którym Informacje poufne są niezbędne do realizacji Umowy lub do zabezpieczenia jej wykonania,</w:t>
      </w:r>
    </w:p>
    <w:p w14:paraId="3EDE0FCE" w14:textId="77777777" w:rsidR="00CB7AF4" w:rsidRPr="00240830" w:rsidRDefault="00CB7AF4" w:rsidP="000E13D7">
      <w:pPr>
        <w:numPr>
          <w:ilvl w:val="0"/>
          <w:numId w:val="80"/>
        </w:numPr>
        <w:tabs>
          <w:tab w:val="left" w:pos="2160"/>
        </w:tabs>
        <w:spacing w:line="276" w:lineRule="auto"/>
        <w:contextualSpacing/>
        <w:jc w:val="both"/>
        <w:rPr>
          <w:rFonts w:ascii="Calibri" w:eastAsia="Calibri" w:hAnsi="Calibri" w:cs="Calibri"/>
          <w:sz w:val="22"/>
          <w:szCs w:val="22"/>
        </w:rPr>
      </w:pPr>
      <w:r w:rsidRPr="00240830">
        <w:rPr>
          <w:rFonts w:ascii="Calibri" w:eastAsia="Calibri" w:hAnsi="Calibri" w:cs="Calibri"/>
          <w:sz w:val="22"/>
          <w:szCs w:val="22"/>
        </w:rPr>
        <w:t>innym podmiotom zewnętrznym, którym udostępnienie Informacji poufnych jest niezbędne do realizacji Umowy,</w:t>
      </w:r>
    </w:p>
    <w:p w14:paraId="681121B5" w14:textId="77777777" w:rsidR="00CB7AF4" w:rsidRPr="00240830" w:rsidRDefault="00CB7AF4" w:rsidP="000E13D7">
      <w:pPr>
        <w:numPr>
          <w:ilvl w:val="0"/>
          <w:numId w:val="80"/>
        </w:numPr>
        <w:tabs>
          <w:tab w:val="left" w:pos="2160"/>
        </w:tabs>
        <w:spacing w:line="276" w:lineRule="auto"/>
        <w:contextualSpacing/>
        <w:jc w:val="both"/>
        <w:rPr>
          <w:rFonts w:ascii="Calibri" w:eastAsia="Calibri" w:hAnsi="Calibri" w:cs="Calibri"/>
          <w:sz w:val="22"/>
          <w:szCs w:val="22"/>
        </w:rPr>
      </w:pPr>
      <w:r w:rsidRPr="00240830">
        <w:rPr>
          <w:rFonts w:ascii="Calibri" w:eastAsia="Calibri" w:hAnsi="Calibri" w:cs="Calibri"/>
          <w:sz w:val="22"/>
          <w:szCs w:val="22"/>
        </w:rPr>
        <w:t>swoim prawnikom, doradcom podatkowym, biegłym rewidentom, audytorom, księgowym lub innym podmiotom w celu niezbędnym do zabezpieczenia wykonania Umowy,</w:t>
      </w:r>
    </w:p>
    <w:p w14:paraId="74470EB8" w14:textId="77777777" w:rsidR="00CB7AF4" w:rsidRPr="00240830" w:rsidRDefault="00CB7AF4" w:rsidP="000E13D7">
      <w:pPr>
        <w:numPr>
          <w:ilvl w:val="0"/>
          <w:numId w:val="80"/>
        </w:numPr>
        <w:tabs>
          <w:tab w:val="left" w:pos="2160"/>
        </w:tabs>
        <w:spacing w:line="276" w:lineRule="auto"/>
        <w:contextualSpacing/>
        <w:jc w:val="both"/>
        <w:rPr>
          <w:rFonts w:ascii="Calibri" w:eastAsia="Calibri" w:hAnsi="Calibri" w:cs="Calibri"/>
          <w:sz w:val="22"/>
          <w:szCs w:val="22"/>
        </w:rPr>
      </w:pPr>
      <w:r w:rsidRPr="00240830">
        <w:rPr>
          <w:rFonts w:ascii="Calibri" w:eastAsia="Calibri" w:hAnsi="Calibri" w:cs="Calibri"/>
          <w:sz w:val="22"/>
          <w:szCs w:val="22"/>
        </w:rPr>
        <w:t xml:space="preserve">w związku z koniecznością przekazania ich na potrzeby zawarcia lub wykonywania umów ubezpieczenia zakładom ubezpieczenia lub reasekuracji oraz brokerom ubezpieczeniowym, pośredniczącym w zawarciu umów ubezpieczenia. </w:t>
      </w:r>
    </w:p>
    <w:p w14:paraId="650C8D3F" w14:textId="77777777" w:rsidR="00CB7AF4" w:rsidRPr="00240830" w:rsidRDefault="00CB7AF4" w:rsidP="000E13D7">
      <w:pPr>
        <w:numPr>
          <w:ilvl w:val="0"/>
          <w:numId w:val="57"/>
        </w:numPr>
        <w:tabs>
          <w:tab w:val="left" w:pos="2160"/>
        </w:tabs>
        <w:spacing w:line="276" w:lineRule="auto"/>
        <w:ind w:left="283" w:hanging="357"/>
        <w:contextualSpacing/>
        <w:jc w:val="both"/>
        <w:rPr>
          <w:rFonts w:ascii="Calibri" w:eastAsia="Calibri" w:hAnsi="Calibri" w:cs="Calibri"/>
          <w:sz w:val="22"/>
          <w:szCs w:val="22"/>
        </w:rPr>
      </w:pPr>
      <w:r w:rsidRPr="00240830">
        <w:rPr>
          <w:rFonts w:ascii="Calibri" w:eastAsia="Calibri" w:hAnsi="Calibri" w:cs="Calibri"/>
          <w:sz w:val="22"/>
          <w:szCs w:val="22"/>
        </w:rPr>
        <w:t xml:space="preserve">Zakaz wynikający z ust. 2 powyżej nie obejmuje ujawnienia Informacji poufnych: </w:t>
      </w:r>
    </w:p>
    <w:p w14:paraId="2D939303" w14:textId="2A70721C" w:rsidR="00CB7AF4" w:rsidRPr="00240830" w:rsidRDefault="00CB7AF4" w:rsidP="000E13D7">
      <w:pPr>
        <w:numPr>
          <w:ilvl w:val="0"/>
          <w:numId w:val="81"/>
        </w:numPr>
        <w:tabs>
          <w:tab w:val="left" w:pos="2160"/>
        </w:tabs>
        <w:spacing w:line="276" w:lineRule="auto"/>
        <w:contextualSpacing/>
        <w:jc w:val="both"/>
        <w:rPr>
          <w:rFonts w:ascii="Calibri" w:eastAsia="Calibri" w:hAnsi="Calibri" w:cs="Calibri"/>
          <w:sz w:val="22"/>
          <w:szCs w:val="22"/>
        </w:rPr>
      </w:pPr>
      <w:r w:rsidRPr="00240830">
        <w:rPr>
          <w:rFonts w:ascii="Calibri" w:eastAsia="Calibri" w:hAnsi="Calibri" w:cs="Calibri"/>
          <w:sz w:val="22"/>
          <w:szCs w:val="22"/>
        </w:rPr>
        <w:t>gdy obowiązek taki wynika z przepisów prawa wiążących Strony, orzeczenia sądu lub decyzji innego uprawnionego organu. W takim przypadku, o ile będzie to prawnie dozwolone, Strony niezwłocznie powiadomią o tym na piśmie, a takie powiadomienie powinno nastąpić przed ujawnieniem Informacji poufnej, chyba że orzeczenie lub decyzja organu, lub charakter, lub</w:t>
      </w:r>
      <w:r w:rsidR="008756ED">
        <w:rPr>
          <w:rFonts w:ascii="Calibri" w:eastAsia="Calibri" w:hAnsi="Calibri" w:cs="Calibri"/>
          <w:sz w:val="22"/>
          <w:szCs w:val="22"/>
        </w:rPr>
        <w:t> </w:t>
      </w:r>
      <w:r w:rsidRPr="00240830">
        <w:rPr>
          <w:rFonts w:ascii="Calibri" w:eastAsia="Calibri" w:hAnsi="Calibri" w:cs="Calibri"/>
          <w:sz w:val="22"/>
          <w:szCs w:val="22"/>
        </w:rPr>
        <w:t xml:space="preserve">tryb żądania ze strony uprawnionego organu będą tego rodzaju, że dochowanie obowiązku uprzedniego powiadomienia Stron nie będzie możliwe; lub </w:t>
      </w:r>
    </w:p>
    <w:p w14:paraId="117BADDD" w14:textId="77777777" w:rsidR="00CB7AF4" w:rsidRPr="00240830" w:rsidRDefault="00CB7AF4" w:rsidP="000E13D7">
      <w:pPr>
        <w:numPr>
          <w:ilvl w:val="0"/>
          <w:numId w:val="81"/>
        </w:numPr>
        <w:tabs>
          <w:tab w:val="left" w:pos="2160"/>
        </w:tabs>
        <w:spacing w:line="276" w:lineRule="auto"/>
        <w:contextualSpacing/>
        <w:jc w:val="both"/>
        <w:rPr>
          <w:rFonts w:ascii="Calibri" w:eastAsia="Calibri" w:hAnsi="Calibri" w:cs="Calibri"/>
          <w:sz w:val="22"/>
          <w:szCs w:val="22"/>
        </w:rPr>
      </w:pPr>
      <w:r w:rsidRPr="00240830">
        <w:rPr>
          <w:rFonts w:ascii="Calibri" w:eastAsia="Calibri" w:hAnsi="Calibri" w:cs="Calibri"/>
          <w:sz w:val="22"/>
          <w:szCs w:val="22"/>
        </w:rPr>
        <w:t>w związku ze sporem, rozbieżnością lub postępowaniem sądowym pomiędzy Stronami, obejmującym Informacje poufne – przy czym Strony podejmą działania w celu ograniczenia zakresu ujawnienia Informacji poufnych do celów związanych z takim postępowaniem; lub</w:t>
      </w:r>
    </w:p>
    <w:p w14:paraId="50C9AD9C" w14:textId="77777777" w:rsidR="00CB7AF4" w:rsidRPr="00240830" w:rsidRDefault="00CB7AF4" w:rsidP="000E13D7">
      <w:pPr>
        <w:numPr>
          <w:ilvl w:val="0"/>
          <w:numId w:val="81"/>
        </w:numPr>
        <w:tabs>
          <w:tab w:val="left" w:pos="2160"/>
        </w:tabs>
        <w:spacing w:line="276" w:lineRule="auto"/>
        <w:contextualSpacing/>
        <w:jc w:val="both"/>
        <w:rPr>
          <w:rFonts w:ascii="Calibri" w:eastAsia="Calibri" w:hAnsi="Calibri" w:cs="Calibri"/>
          <w:sz w:val="22"/>
          <w:szCs w:val="22"/>
        </w:rPr>
      </w:pPr>
      <w:r w:rsidRPr="00240830">
        <w:rPr>
          <w:rFonts w:ascii="Calibri" w:eastAsia="Calibri" w:hAnsi="Calibri" w:cs="Calibri"/>
          <w:sz w:val="22"/>
          <w:szCs w:val="22"/>
        </w:rPr>
        <w:t>które stały się publicznie dostępne w inny sposób niż poprzez naruszenie zachowania poufności przez Strony albo osobę trzecią; lub</w:t>
      </w:r>
    </w:p>
    <w:p w14:paraId="64160798" w14:textId="77777777" w:rsidR="00CB7AF4" w:rsidRPr="00240830" w:rsidRDefault="00CB7AF4" w:rsidP="000E13D7">
      <w:pPr>
        <w:numPr>
          <w:ilvl w:val="0"/>
          <w:numId w:val="81"/>
        </w:numPr>
        <w:tabs>
          <w:tab w:val="left" w:pos="2160"/>
        </w:tabs>
        <w:spacing w:line="276" w:lineRule="auto"/>
        <w:contextualSpacing/>
        <w:jc w:val="both"/>
        <w:rPr>
          <w:rFonts w:ascii="Calibri" w:eastAsia="Calibri" w:hAnsi="Calibri" w:cs="Calibri"/>
          <w:sz w:val="22"/>
          <w:szCs w:val="22"/>
        </w:rPr>
      </w:pPr>
      <w:r w:rsidRPr="00240830">
        <w:rPr>
          <w:rFonts w:ascii="Calibri" w:eastAsia="Calibri" w:hAnsi="Calibri" w:cs="Calibri"/>
          <w:sz w:val="22"/>
          <w:szCs w:val="22"/>
        </w:rPr>
        <w:t>które zostały uprzednio zaaprobowane na piśmie przez Strony jako informacje, które mogą zostać ujawnione; lub</w:t>
      </w:r>
    </w:p>
    <w:p w14:paraId="3C2E4ED3" w14:textId="77777777" w:rsidR="00CB7AF4" w:rsidRPr="00240830" w:rsidRDefault="00CB7AF4" w:rsidP="000E13D7">
      <w:pPr>
        <w:numPr>
          <w:ilvl w:val="0"/>
          <w:numId w:val="81"/>
        </w:numPr>
        <w:tabs>
          <w:tab w:val="left" w:pos="2160"/>
        </w:tabs>
        <w:spacing w:line="276" w:lineRule="auto"/>
        <w:contextualSpacing/>
        <w:jc w:val="both"/>
        <w:rPr>
          <w:rFonts w:ascii="Calibri" w:eastAsia="Calibri" w:hAnsi="Calibri" w:cs="Calibri"/>
          <w:sz w:val="22"/>
          <w:szCs w:val="22"/>
        </w:rPr>
      </w:pPr>
      <w:r w:rsidRPr="00240830">
        <w:rPr>
          <w:rFonts w:ascii="Calibri" w:eastAsia="Calibri" w:hAnsi="Calibri" w:cs="Calibri"/>
          <w:sz w:val="22"/>
          <w:szCs w:val="22"/>
        </w:rPr>
        <w:t>które zostały otrzymane od stron trzecich zgodnie z prawem i bez naruszenia jakiegokolwiek zobowiązania do zachowania poufności.</w:t>
      </w:r>
    </w:p>
    <w:p w14:paraId="5792D11D" w14:textId="65390A08" w:rsidR="00CB7AF4" w:rsidRPr="00240830" w:rsidRDefault="00CB7AF4" w:rsidP="000E13D7">
      <w:pPr>
        <w:numPr>
          <w:ilvl w:val="0"/>
          <w:numId w:val="57"/>
        </w:numPr>
        <w:tabs>
          <w:tab w:val="left" w:pos="2160"/>
        </w:tabs>
        <w:spacing w:line="276" w:lineRule="auto"/>
        <w:ind w:left="283" w:hanging="357"/>
        <w:contextualSpacing/>
        <w:jc w:val="both"/>
        <w:rPr>
          <w:rFonts w:ascii="Calibri" w:eastAsia="Calibri" w:hAnsi="Calibri" w:cs="Calibri"/>
          <w:sz w:val="22"/>
          <w:szCs w:val="22"/>
        </w:rPr>
      </w:pPr>
      <w:r w:rsidRPr="00240830">
        <w:rPr>
          <w:rFonts w:ascii="Calibri" w:eastAsia="Calibri" w:hAnsi="Calibri" w:cs="Calibri"/>
          <w:sz w:val="22"/>
          <w:szCs w:val="22"/>
        </w:rPr>
        <w:t>Udostępnienie Informacji poufnych osobom i podmiotom wskazanym w ust. 2 powyżej może nastąpić pod warunkiem zapewnienia dochowania przez takie osoby/podmioty zasad poufności określonych w niniejszym paragrafie oraz przyjęcia przez każdą ze Stron odpowiedzialności wobec drugiej Strony za naruszenie przez takie osoby/podmioty obowiązku zachowania poufności. W</w:t>
      </w:r>
      <w:r w:rsidR="008756ED">
        <w:rPr>
          <w:rFonts w:ascii="Calibri" w:eastAsia="Calibri" w:hAnsi="Calibri" w:cs="Calibri"/>
          <w:sz w:val="22"/>
          <w:szCs w:val="22"/>
        </w:rPr>
        <w:t> </w:t>
      </w:r>
      <w:r w:rsidRPr="00240830">
        <w:rPr>
          <w:rFonts w:ascii="Calibri" w:eastAsia="Calibri" w:hAnsi="Calibri" w:cs="Calibri"/>
          <w:sz w:val="22"/>
          <w:szCs w:val="22"/>
        </w:rPr>
        <w:t xml:space="preserve">takim wypadku każda ze Stron ponosi odpowiedzialność za działania tych osób/podmiotów jak za swoje działania. Dodatkowo w przypadku udostępniania Informacji poufnych podmiotom wskazanym w ust. 2 </w:t>
      </w:r>
      <w:r w:rsidR="008A20AE">
        <w:rPr>
          <w:rFonts w:ascii="Calibri" w:eastAsia="Calibri" w:hAnsi="Calibri" w:cs="Calibri"/>
          <w:sz w:val="22"/>
          <w:szCs w:val="22"/>
        </w:rPr>
        <w:t xml:space="preserve">pkt </w:t>
      </w:r>
      <w:r w:rsidR="00E26EE8">
        <w:rPr>
          <w:rFonts w:ascii="Calibri" w:eastAsia="Calibri" w:hAnsi="Calibri" w:cs="Calibri"/>
          <w:sz w:val="22"/>
          <w:szCs w:val="22"/>
        </w:rPr>
        <w:t>2</w:t>
      </w:r>
      <w:r w:rsidR="00E26EE8" w:rsidRPr="00240830">
        <w:rPr>
          <w:rFonts w:ascii="Calibri" w:eastAsia="Calibri" w:hAnsi="Calibri" w:cs="Calibri"/>
          <w:sz w:val="22"/>
          <w:szCs w:val="22"/>
        </w:rPr>
        <w:t xml:space="preserve"> powyżej</w:t>
      </w:r>
      <w:r w:rsidRPr="00240830">
        <w:rPr>
          <w:rFonts w:ascii="Calibri" w:eastAsia="Calibri" w:hAnsi="Calibri" w:cs="Calibri"/>
          <w:sz w:val="22"/>
          <w:szCs w:val="22"/>
        </w:rPr>
        <w:t xml:space="preserve">, jest ono dopuszczalne wyłącznie po uzyskaniu uprzedniej </w:t>
      </w:r>
      <w:r w:rsidRPr="00240830">
        <w:rPr>
          <w:rFonts w:ascii="Calibri" w:eastAsia="Calibri" w:hAnsi="Calibri" w:cs="Calibri"/>
          <w:sz w:val="22"/>
          <w:szCs w:val="22"/>
        </w:rPr>
        <w:lastRenderedPageBreak/>
        <w:t>pisemnej zgody drugiej Strony i na warunkach przez nią określonych (m.in. co do formy, zakresu, celu udostępnienia).</w:t>
      </w:r>
    </w:p>
    <w:p w14:paraId="366D24EB" w14:textId="5875110F" w:rsidR="00CB7AF4" w:rsidRPr="00240830" w:rsidRDefault="00CB7AF4" w:rsidP="000E13D7">
      <w:pPr>
        <w:numPr>
          <w:ilvl w:val="0"/>
          <w:numId w:val="57"/>
        </w:numPr>
        <w:tabs>
          <w:tab w:val="left" w:pos="2160"/>
        </w:tabs>
        <w:spacing w:line="276" w:lineRule="auto"/>
        <w:ind w:left="283" w:hanging="357"/>
        <w:contextualSpacing/>
        <w:jc w:val="both"/>
        <w:rPr>
          <w:rFonts w:ascii="Calibri" w:eastAsia="Calibri" w:hAnsi="Calibri" w:cs="Calibri"/>
          <w:sz w:val="22"/>
          <w:szCs w:val="22"/>
        </w:rPr>
      </w:pPr>
      <w:r w:rsidRPr="00240830">
        <w:rPr>
          <w:rFonts w:ascii="Calibri" w:eastAsia="Calibri" w:hAnsi="Calibri" w:cs="Calibri"/>
          <w:sz w:val="22"/>
          <w:szCs w:val="22"/>
        </w:rPr>
        <w:t xml:space="preserve">W przypadku rozwiązania lub wygaśnięcia Umowy lub na każde żądanie jednej ze Stron, Strony zobowiązują się do zwrotu wszelkich materiałów zwierających Informacje poufne, jakie sporządziły, zebrały, opracowały lub otrzymały w czasie trwania Umowy albo w związku lub przy okazji jej wykonania, włączając w to ich kopie, odpisy a także zapisy na jakichkolwiek nośnikach zapisu, najpóźniej w ciągu </w:t>
      </w:r>
      <w:r w:rsidRPr="00D20393">
        <w:rPr>
          <w:rFonts w:ascii="Calibri" w:eastAsia="Calibri" w:hAnsi="Calibri" w:cs="Calibri"/>
          <w:sz w:val="22"/>
          <w:szCs w:val="22"/>
        </w:rPr>
        <w:t>7 dni</w:t>
      </w:r>
      <w:r w:rsidRPr="00240830">
        <w:rPr>
          <w:rFonts w:ascii="Calibri" w:eastAsia="Calibri" w:hAnsi="Calibri" w:cs="Calibri"/>
          <w:sz w:val="22"/>
          <w:szCs w:val="22"/>
        </w:rPr>
        <w:t xml:space="preserve"> roboczych od dnia rozwiązania, wygaśnięcia Umowy lub</w:t>
      </w:r>
      <w:r w:rsidR="008756ED">
        <w:rPr>
          <w:rFonts w:ascii="Calibri" w:eastAsia="Calibri" w:hAnsi="Calibri" w:cs="Calibri"/>
          <w:sz w:val="22"/>
          <w:szCs w:val="22"/>
        </w:rPr>
        <w:t> </w:t>
      </w:r>
      <w:r w:rsidRPr="00240830">
        <w:rPr>
          <w:rFonts w:ascii="Calibri" w:eastAsia="Calibri" w:hAnsi="Calibri" w:cs="Calibri"/>
          <w:sz w:val="22"/>
          <w:szCs w:val="22"/>
        </w:rPr>
        <w:t>otrzymania żądania od jednej ze Stron, o ile Strony nie postanowią inaczej. Zwrot ww. materiałów nie zwalnia Stron z zobowiązań wynikających z niniejszego paragrafu. Niezależnie od powyższego obowiązku każda ze Stron ma prawo do zachowania jednego egzemplarza przekazanych jej informacji, jak również efektów usług i prac na potrzeby obrony przed ewentualnymi przyszłymi roszczeniami. Żadna ze Stron nie jest również zobowiązana do usunięcia elektronicznych kopii Informacji poufnych i ww. materiałów o charakterze automatycznie generowanych kopii zapasowych tworzonych w celu awaryjnego odtworzenia danych na wypadek ich utraty, których usunięcie nie jest możliwe przy ekonomicznie racjonalnych kosztach (back up), z zastrzeżeniem zachowania tychże Informacji w poufności.</w:t>
      </w:r>
    </w:p>
    <w:p w14:paraId="142E2DFB" w14:textId="4050B912" w:rsidR="00CB7AF4" w:rsidRPr="00240830" w:rsidRDefault="00CB7AF4" w:rsidP="000E13D7">
      <w:pPr>
        <w:numPr>
          <w:ilvl w:val="0"/>
          <w:numId w:val="57"/>
        </w:numPr>
        <w:tabs>
          <w:tab w:val="left" w:pos="2160"/>
        </w:tabs>
        <w:spacing w:line="276" w:lineRule="auto"/>
        <w:ind w:left="283" w:hanging="357"/>
        <w:contextualSpacing/>
        <w:jc w:val="both"/>
        <w:rPr>
          <w:rFonts w:ascii="Calibri" w:eastAsia="Calibri" w:hAnsi="Calibri" w:cs="Calibri"/>
          <w:sz w:val="22"/>
          <w:szCs w:val="22"/>
        </w:rPr>
      </w:pPr>
      <w:r w:rsidRPr="00240830">
        <w:rPr>
          <w:rFonts w:ascii="Calibri" w:eastAsia="Calibri" w:hAnsi="Calibri" w:cs="Calibri"/>
          <w:sz w:val="22"/>
          <w:szCs w:val="22"/>
        </w:rPr>
        <w:t>Strony zobowiązują się do przechowywania Informacji poufnych w bezpiecznym środowisku oraz zobowiązują się nie kopiować, nie powielać, ani w jakikolwiek inny sposób nie utrwalać i</w:t>
      </w:r>
      <w:r w:rsidR="008756ED">
        <w:rPr>
          <w:rFonts w:ascii="Calibri" w:eastAsia="Calibri" w:hAnsi="Calibri" w:cs="Calibri"/>
          <w:sz w:val="22"/>
          <w:szCs w:val="22"/>
        </w:rPr>
        <w:t> </w:t>
      </w:r>
      <w:r w:rsidRPr="00240830">
        <w:rPr>
          <w:rFonts w:ascii="Calibri" w:eastAsia="Calibri" w:hAnsi="Calibri" w:cs="Calibri"/>
          <w:sz w:val="22"/>
          <w:szCs w:val="22"/>
        </w:rPr>
        <w:t>nie</w:t>
      </w:r>
      <w:r w:rsidR="008756ED">
        <w:rPr>
          <w:rFonts w:ascii="Calibri" w:eastAsia="Calibri" w:hAnsi="Calibri" w:cs="Calibri"/>
          <w:sz w:val="22"/>
          <w:szCs w:val="22"/>
        </w:rPr>
        <w:t> </w:t>
      </w:r>
      <w:r w:rsidRPr="00240830">
        <w:rPr>
          <w:rFonts w:ascii="Calibri" w:eastAsia="Calibri" w:hAnsi="Calibri" w:cs="Calibri"/>
          <w:sz w:val="22"/>
          <w:szCs w:val="22"/>
        </w:rPr>
        <w:t xml:space="preserve">rozpowszechniać Informacji poufnych lub ich części, z wyjątkiem przypadków wewnętrznego użytku, gdy jest to niezbędne dla celów pozyskania tych informacji. </w:t>
      </w:r>
    </w:p>
    <w:p w14:paraId="4AA6AB28" w14:textId="77777777" w:rsidR="00CB7AF4" w:rsidRPr="00240830" w:rsidRDefault="00CB7AF4" w:rsidP="000E13D7">
      <w:pPr>
        <w:numPr>
          <w:ilvl w:val="0"/>
          <w:numId w:val="57"/>
        </w:numPr>
        <w:tabs>
          <w:tab w:val="left" w:pos="2160"/>
        </w:tabs>
        <w:spacing w:line="276" w:lineRule="auto"/>
        <w:ind w:left="283" w:hanging="357"/>
        <w:contextualSpacing/>
        <w:jc w:val="both"/>
        <w:rPr>
          <w:rFonts w:ascii="Calibri" w:eastAsia="Calibri" w:hAnsi="Calibri" w:cs="Calibri"/>
          <w:sz w:val="22"/>
          <w:szCs w:val="22"/>
        </w:rPr>
      </w:pPr>
      <w:r w:rsidRPr="00240830">
        <w:rPr>
          <w:rFonts w:ascii="Calibri" w:eastAsia="Calibri" w:hAnsi="Calibri" w:cs="Calibri"/>
          <w:sz w:val="22"/>
          <w:szCs w:val="22"/>
        </w:rPr>
        <w:t>Strony zobowiązują się do podjęcia w stosunku do Informacji poufnych co najmniej takich samych środków zabezpieczających, jak te podejmowane w stosunku do własnych Informacji poufnych. Strony potwierdzają, że w przypadku wątpliwości dotyczących kwestii zachowania poufności zastosowanie będą miały regulacje charakterze bardziej restrykcyjnym.</w:t>
      </w:r>
    </w:p>
    <w:p w14:paraId="7701077A" w14:textId="5A99D946" w:rsidR="00CB7AF4" w:rsidRPr="00240830" w:rsidRDefault="00CB7AF4" w:rsidP="000E13D7">
      <w:pPr>
        <w:numPr>
          <w:ilvl w:val="0"/>
          <w:numId w:val="57"/>
        </w:numPr>
        <w:tabs>
          <w:tab w:val="left" w:pos="2160"/>
        </w:tabs>
        <w:spacing w:line="276" w:lineRule="auto"/>
        <w:ind w:left="283" w:hanging="357"/>
        <w:contextualSpacing/>
        <w:jc w:val="both"/>
        <w:rPr>
          <w:rFonts w:ascii="Calibri" w:eastAsia="Calibri" w:hAnsi="Calibri" w:cs="Calibri"/>
          <w:sz w:val="22"/>
          <w:szCs w:val="22"/>
        </w:rPr>
      </w:pPr>
      <w:r w:rsidRPr="00240830">
        <w:rPr>
          <w:rFonts w:ascii="Calibri" w:eastAsia="Calibri" w:hAnsi="Calibri" w:cs="Calibri"/>
          <w:sz w:val="22"/>
          <w:szCs w:val="22"/>
        </w:rPr>
        <w:t>Strony zapewnią, że osoby lub podmioty biorące udział w realizacji Umowy, zostaną pouczone o</w:t>
      </w:r>
      <w:r w:rsidR="008756ED">
        <w:rPr>
          <w:rFonts w:ascii="Calibri" w:eastAsia="Calibri" w:hAnsi="Calibri" w:cs="Calibri"/>
          <w:sz w:val="22"/>
          <w:szCs w:val="22"/>
        </w:rPr>
        <w:t> </w:t>
      </w:r>
      <w:r w:rsidRPr="00240830">
        <w:rPr>
          <w:rFonts w:ascii="Calibri" w:eastAsia="Calibri" w:hAnsi="Calibri" w:cs="Calibri"/>
          <w:sz w:val="22"/>
          <w:szCs w:val="22"/>
        </w:rPr>
        <w:t>obowiązkach wynikających z Umowy oraz zostaną zobowiązane przez Strony do nieujawniania i</w:t>
      </w:r>
      <w:r w:rsidR="008756ED">
        <w:rPr>
          <w:rFonts w:ascii="Calibri" w:eastAsia="Calibri" w:hAnsi="Calibri" w:cs="Calibri"/>
          <w:sz w:val="22"/>
          <w:szCs w:val="22"/>
        </w:rPr>
        <w:t> </w:t>
      </w:r>
      <w:r w:rsidRPr="00240830">
        <w:rPr>
          <w:rFonts w:ascii="Calibri" w:eastAsia="Calibri" w:hAnsi="Calibri" w:cs="Calibri"/>
          <w:sz w:val="22"/>
          <w:szCs w:val="22"/>
        </w:rPr>
        <w:t>niewykorzystywania Informacji poufnych oraz do ochrony Informacji poufnych na zasadach określonych w Umowie.</w:t>
      </w:r>
    </w:p>
    <w:p w14:paraId="7D88CD60" w14:textId="6F49E6DB" w:rsidR="00CB7AF4" w:rsidRPr="00240830" w:rsidRDefault="00CB7AF4" w:rsidP="000E13D7">
      <w:pPr>
        <w:numPr>
          <w:ilvl w:val="0"/>
          <w:numId w:val="57"/>
        </w:numPr>
        <w:tabs>
          <w:tab w:val="left" w:pos="2160"/>
        </w:tabs>
        <w:spacing w:line="276" w:lineRule="auto"/>
        <w:ind w:left="283" w:hanging="357"/>
        <w:contextualSpacing/>
        <w:jc w:val="both"/>
        <w:rPr>
          <w:rFonts w:ascii="Calibri" w:eastAsia="Calibri" w:hAnsi="Calibri" w:cs="Calibri"/>
          <w:sz w:val="22"/>
          <w:szCs w:val="22"/>
        </w:rPr>
      </w:pPr>
      <w:r w:rsidRPr="00240830">
        <w:rPr>
          <w:rFonts w:ascii="Calibri" w:eastAsia="Calibri" w:hAnsi="Calibri" w:cs="Calibri"/>
          <w:sz w:val="22"/>
          <w:szCs w:val="22"/>
        </w:rPr>
        <w:t>Zobowiązania wynikające z niniejszego paragrafu wiążą Strony, osoby działające w ich imieniu i</w:t>
      </w:r>
      <w:r w:rsidR="008756ED">
        <w:rPr>
          <w:rFonts w:ascii="Calibri" w:eastAsia="Calibri" w:hAnsi="Calibri" w:cs="Calibri"/>
          <w:sz w:val="22"/>
          <w:szCs w:val="22"/>
        </w:rPr>
        <w:t> </w:t>
      </w:r>
      <w:r w:rsidRPr="00240830">
        <w:rPr>
          <w:rFonts w:ascii="Calibri" w:eastAsia="Calibri" w:hAnsi="Calibri" w:cs="Calibri"/>
          <w:sz w:val="22"/>
          <w:szCs w:val="22"/>
        </w:rPr>
        <w:t>na</w:t>
      </w:r>
      <w:r w:rsidR="008756ED">
        <w:rPr>
          <w:rFonts w:ascii="Calibri" w:eastAsia="Calibri" w:hAnsi="Calibri" w:cs="Calibri"/>
          <w:sz w:val="22"/>
          <w:szCs w:val="22"/>
        </w:rPr>
        <w:t> </w:t>
      </w:r>
      <w:r w:rsidRPr="00240830">
        <w:rPr>
          <w:rFonts w:ascii="Calibri" w:eastAsia="Calibri" w:hAnsi="Calibri" w:cs="Calibri"/>
          <w:sz w:val="22"/>
          <w:szCs w:val="22"/>
        </w:rPr>
        <w:t xml:space="preserve">ich rzecz przez okres wykonywania niniejszej Umowy </w:t>
      </w:r>
      <w:r w:rsidRPr="00D20393">
        <w:rPr>
          <w:rFonts w:ascii="Calibri" w:eastAsia="Calibri" w:hAnsi="Calibri" w:cs="Calibri"/>
          <w:sz w:val="22"/>
          <w:szCs w:val="22"/>
        </w:rPr>
        <w:t xml:space="preserve">oraz </w:t>
      </w:r>
      <w:r w:rsidR="00DB38AC" w:rsidRPr="00DB38AC">
        <w:rPr>
          <w:rFonts w:ascii="Calibri" w:eastAsia="Calibri" w:hAnsi="Calibri" w:cs="Calibri"/>
          <w:sz w:val="22"/>
          <w:szCs w:val="22"/>
        </w:rPr>
        <w:t>5</w:t>
      </w:r>
      <w:r w:rsidRPr="00DB38AC">
        <w:rPr>
          <w:rFonts w:ascii="Calibri" w:eastAsia="Calibri" w:hAnsi="Calibri" w:cs="Calibri"/>
          <w:sz w:val="22"/>
          <w:szCs w:val="22"/>
        </w:rPr>
        <w:t xml:space="preserve"> lat</w:t>
      </w:r>
      <w:r w:rsidRPr="00240830">
        <w:rPr>
          <w:rFonts w:ascii="Calibri" w:eastAsia="Calibri" w:hAnsi="Calibri" w:cs="Calibri"/>
          <w:sz w:val="22"/>
          <w:szCs w:val="22"/>
        </w:rPr>
        <w:t xml:space="preserve"> po</w:t>
      </w:r>
      <w:r w:rsidR="008756ED">
        <w:rPr>
          <w:rFonts w:ascii="Calibri" w:eastAsia="Calibri" w:hAnsi="Calibri" w:cs="Calibri"/>
          <w:sz w:val="22"/>
          <w:szCs w:val="22"/>
        </w:rPr>
        <w:t> </w:t>
      </w:r>
      <w:r w:rsidRPr="00240830">
        <w:rPr>
          <w:rFonts w:ascii="Calibri" w:eastAsia="Calibri" w:hAnsi="Calibri" w:cs="Calibri"/>
          <w:sz w:val="22"/>
          <w:szCs w:val="22"/>
        </w:rPr>
        <w:t>jej</w:t>
      </w:r>
      <w:r w:rsidR="008756ED">
        <w:rPr>
          <w:rFonts w:ascii="Calibri" w:eastAsia="Calibri" w:hAnsi="Calibri" w:cs="Calibri"/>
          <w:sz w:val="22"/>
          <w:szCs w:val="22"/>
        </w:rPr>
        <w:t> </w:t>
      </w:r>
      <w:r w:rsidRPr="00240830">
        <w:rPr>
          <w:rFonts w:ascii="Calibri" w:eastAsia="Calibri" w:hAnsi="Calibri" w:cs="Calibri"/>
          <w:sz w:val="22"/>
          <w:szCs w:val="22"/>
        </w:rPr>
        <w:t>wygaśnięciu lub rozwiązaniu.</w:t>
      </w:r>
    </w:p>
    <w:p w14:paraId="043BD809" w14:textId="77777777" w:rsidR="00CB7AF4" w:rsidRPr="00240830" w:rsidRDefault="00CB7AF4" w:rsidP="000E13D7">
      <w:pPr>
        <w:numPr>
          <w:ilvl w:val="0"/>
          <w:numId w:val="57"/>
        </w:numPr>
        <w:tabs>
          <w:tab w:val="left" w:pos="2160"/>
        </w:tabs>
        <w:spacing w:line="276" w:lineRule="auto"/>
        <w:ind w:left="283" w:hanging="357"/>
        <w:contextualSpacing/>
        <w:jc w:val="both"/>
        <w:rPr>
          <w:rFonts w:ascii="Calibri" w:eastAsia="Calibri" w:hAnsi="Calibri" w:cs="Calibri"/>
          <w:sz w:val="22"/>
          <w:szCs w:val="22"/>
        </w:rPr>
      </w:pPr>
      <w:r w:rsidRPr="00240830">
        <w:rPr>
          <w:rFonts w:ascii="Calibri" w:eastAsia="Calibri" w:hAnsi="Calibri" w:cs="Calibri"/>
          <w:sz w:val="22"/>
          <w:szCs w:val="22"/>
        </w:rPr>
        <w:t>W przypadku, gdy przekazywane Informacje poufne będą stanowić informacje chronione przez przepisy powszechnie obowiązującego prawa, Strony zobowiązują się do przestrzegania stosownych regulacji prawnych w zakresie ochrony takich informacji.</w:t>
      </w:r>
    </w:p>
    <w:p w14:paraId="06DB8400" w14:textId="77777777" w:rsidR="00CB7AF4" w:rsidRPr="00240830" w:rsidRDefault="00CB7AF4" w:rsidP="000E13D7">
      <w:pPr>
        <w:numPr>
          <w:ilvl w:val="0"/>
          <w:numId w:val="57"/>
        </w:numPr>
        <w:tabs>
          <w:tab w:val="left" w:pos="2160"/>
        </w:tabs>
        <w:spacing w:line="276" w:lineRule="auto"/>
        <w:ind w:left="283" w:hanging="357"/>
        <w:contextualSpacing/>
        <w:jc w:val="both"/>
        <w:rPr>
          <w:rFonts w:ascii="Calibri" w:eastAsia="Calibri" w:hAnsi="Calibri" w:cs="Calibri"/>
          <w:sz w:val="22"/>
          <w:szCs w:val="22"/>
        </w:rPr>
      </w:pPr>
      <w:r w:rsidRPr="00240830">
        <w:rPr>
          <w:rFonts w:ascii="Calibri" w:eastAsia="Calibri" w:hAnsi="Calibri" w:cs="Calibri"/>
          <w:sz w:val="22"/>
          <w:szCs w:val="22"/>
        </w:rPr>
        <w:t xml:space="preserve">Postanowienia niniejszej klauzuli poufności nie naruszają oraz nie zastępują obowiązków Stron mogących powstać w związku z realizacją Umowy, a wynikających z przepisów ustawy z dnia 5 sierpnia 2010 r. o ochronie informacji niejawnych, bądź też innych bezwzględnie obowiązujących przepisów prawa. </w:t>
      </w:r>
    </w:p>
    <w:p w14:paraId="2E63A65A" w14:textId="07793CCC" w:rsidR="00CB7AF4" w:rsidRPr="00240830" w:rsidRDefault="00CB7AF4" w:rsidP="000E13D7">
      <w:pPr>
        <w:numPr>
          <w:ilvl w:val="0"/>
          <w:numId w:val="57"/>
        </w:numPr>
        <w:tabs>
          <w:tab w:val="left" w:pos="2160"/>
        </w:tabs>
        <w:spacing w:line="276" w:lineRule="auto"/>
        <w:ind w:left="283" w:hanging="357"/>
        <w:contextualSpacing/>
        <w:jc w:val="both"/>
        <w:rPr>
          <w:rFonts w:ascii="Calibri" w:eastAsia="Calibri" w:hAnsi="Calibri" w:cs="Calibri"/>
          <w:sz w:val="22"/>
          <w:szCs w:val="22"/>
        </w:rPr>
      </w:pPr>
      <w:r w:rsidRPr="00D20393">
        <w:rPr>
          <w:rFonts w:ascii="Calibri" w:eastAsia="Calibri" w:hAnsi="Calibri" w:cs="Calibri"/>
          <w:sz w:val="22"/>
          <w:szCs w:val="22"/>
        </w:rPr>
        <w:t>Wykonawca</w:t>
      </w:r>
      <w:r w:rsidRPr="00240830">
        <w:rPr>
          <w:rFonts w:ascii="Calibri" w:eastAsia="Calibri" w:hAnsi="Calibri" w:cs="Calibri"/>
          <w:sz w:val="22"/>
          <w:szCs w:val="22"/>
        </w:rPr>
        <w:t xml:space="preserve"> oświadcza, iż w związku z posiadaniem przez PGE Polską Grupę Energetyczną S.A. – podmiot dominujący w stosunku do </w:t>
      </w:r>
      <w:r w:rsidRPr="00D20393">
        <w:rPr>
          <w:rFonts w:ascii="Calibri" w:eastAsia="Calibri" w:hAnsi="Calibri" w:cs="Calibri"/>
          <w:sz w:val="22"/>
          <w:szCs w:val="22"/>
        </w:rPr>
        <w:t>Zamawiającego</w:t>
      </w:r>
      <w:r w:rsidRPr="00240830">
        <w:rPr>
          <w:rFonts w:ascii="Calibri" w:eastAsia="Calibri" w:hAnsi="Calibri" w:cs="Calibri"/>
          <w:sz w:val="22"/>
          <w:szCs w:val="22"/>
        </w:rPr>
        <w:t xml:space="preserve"> – statusu spółki publicznej, wyraża zgodę na przekazanie tej </w:t>
      </w:r>
      <w:r w:rsidR="00C57A34">
        <w:rPr>
          <w:rFonts w:ascii="Calibri" w:eastAsia="Calibri" w:hAnsi="Calibri" w:cs="Calibri"/>
          <w:sz w:val="22"/>
          <w:szCs w:val="22"/>
        </w:rPr>
        <w:t>U</w:t>
      </w:r>
      <w:r w:rsidRPr="00240830">
        <w:rPr>
          <w:rFonts w:ascii="Calibri" w:eastAsia="Calibri" w:hAnsi="Calibri" w:cs="Calibri"/>
          <w:sz w:val="22"/>
          <w:szCs w:val="22"/>
        </w:rPr>
        <w:t xml:space="preserve">mowy PGE S.A. na potrzeby zgodnego z prawem wykonania przez PGE S.A. </w:t>
      </w:r>
      <w:r w:rsidRPr="00240830">
        <w:rPr>
          <w:rFonts w:ascii="Calibri" w:eastAsia="Calibri" w:hAnsi="Calibri" w:cs="Calibri"/>
          <w:sz w:val="22"/>
          <w:szCs w:val="22"/>
        </w:rPr>
        <w:lastRenderedPageBreak/>
        <w:t>obowiązków informacyjnych wynikających z Rozporządzenia Parlamentu Europejskiego i Rady (UE) nr 596/2014 z dnia 16 kwietnia 2014 r. w sprawie nadużyć na rynku (rozporządzenie w sprawie nadużyć na rynku) oraz uchylającego dyrektywę 2003/6/WE Parlamentu Europejskiego i Rady i</w:t>
      </w:r>
      <w:r w:rsidR="008756ED">
        <w:rPr>
          <w:rFonts w:ascii="Calibri" w:eastAsia="Calibri" w:hAnsi="Calibri" w:cs="Calibri"/>
          <w:sz w:val="22"/>
          <w:szCs w:val="22"/>
        </w:rPr>
        <w:t> </w:t>
      </w:r>
      <w:r w:rsidRPr="00240830">
        <w:rPr>
          <w:rFonts w:ascii="Calibri" w:eastAsia="Calibri" w:hAnsi="Calibri" w:cs="Calibri"/>
          <w:sz w:val="22"/>
          <w:szCs w:val="22"/>
        </w:rPr>
        <w:t xml:space="preserve">dyrektywy Komisji 2003/124/WE, 2003/125/WE i 2004/72/WE oraz podawanie do publicznej wiadomości informacji dotyczących przedmiotowej Umowy. </w:t>
      </w:r>
    </w:p>
    <w:p w14:paraId="3FF1A6EF" w14:textId="77777777" w:rsidR="00CB7AF4" w:rsidRPr="00240830" w:rsidRDefault="00CB7AF4" w:rsidP="000E13D7">
      <w:pPr>
        <w:numPr>
          <w:ilvl w:val="0"/>
          <w:numId w:val="57"/>
        </w:numPr>
        <w:tabs>
          <w:tab w:val="left" w:pos="2160"/>
        </w:tabs>
        <w:spacing w:line="276" w:lineRule="auto"/>
        <w:ind w:left="283" w:hanging="357"/>
        <w:contextualSpacing/>
        <w:jc w:val="both"/>
        <w:rPr>
          <w:rFonts w:ascii="Calibri" w:eastAsia="Calibri" w:hAnsi="Calibri" w:cs="Calibri"/>
          <w:sz w:val="22"/>
          <w:szCs w:val="22"/>
        </w:rPr>
      </w:pPr>
      <w:r w:rsidRPr="00240830">
        <w:rPr>
          <w:rFonts w:ascii="Calibri" w:eastAsia="Calibri" w:hAnsi="Calibri" w:cs="Calibri"/>
          <w:sz w:val="22"/>
          <w:szCs w:val="22"/>
        </w:rPr>
        <w:t>Wykonawca wyraża zgodę</w:t>
      </w:r>
      <w:r w:rsidRPr="00240830">
        <w:rPr>
          <w:rFonts w:ascii="Segoe UI" w:hAnsi="Segoe UI" w:cs="Segoe UI"/>
          <w:sz w:val="22"/>
          <w:szCs w:val="22"/>
        </w:rPr>
        <w:t xml:space="preserve"> </w:t>
      </w:r>
      <w:r w:rsidRPr="00240830">
        <w:rPr>
          <w:rFonts w:ascii="Calibri" w:eastAsia="Calibri" w:hAnsi="Calibri" w:cs="Calibri"/>
          <w:sz w:val="22"/>
          <w:szCs w:val="22"/>
        </w:rPr>
        <w:t>na ujawnienie przez</w:t>
      </w:r>
      <w:r w:rsidRPr="00240830">
        <w:rPr>
          <w:rFonts w:ascii="Segoe UI" w:hAnsi="Segoe UI" w:cs="Segoe UI"/>
          <w:sz w:val="22"/>
          <w:szCs w:val="22"/>
        </w:rPr>
        <w:t xml:space="preserve"> </w:t>
      </w:r>
      <w:r w:rsidRPr="00240830">
        <w:rPr>
          <w:rFonts w:ascii="Calibri" w:eastAsia="Calibri" w:hAnsi="Calibri" w:cs="Calibri"/>
          <w:sz w:val="22"/>
          <w:szCs w:val="22"/>
        </w:rPr>
        <w:t>Zamawiającego informacji dotyczących warunków i sposobu udzielania lub wykonywania Umowy do PGE Polska Grupa Energetyczna S.A., przez wzgląd na zakres istniejącego powiązania kapitałowego, jak również do innych Spółek z GK PGE.</w:t>
      </w:r>
    </w:p>
    <w:p w14:paraId="6E32283E" w14:textId="5A4D2A66" w:rsidR="1E815F2A" w:rsidRPr="00240830" w:rsidRDefault="1E815F2A" w:rsidP="0046701C">
      <w:pPr>
        <w:pStyle w:val="Lista"/>
        <w:widowControl w:val="0"/>
        <w:spacing w:line="276" w:lineRule="auto"/>
        <w:ind w:left="360" w:firstLine="0"/>
        <w:jc w:val="both"/>
        <w:rPr>
          <w:rFonts w:ascii="Calibri" w:eastAsia="Calibri" w:hAnsi="Calibri" w:cs="Calibri"/>
          <w:szCs w:val="24"/>
        </w:rPr>
      </w:pPr>
    </w:p>
    <w:p w14:paraId="164F9B6E" w14:textId="77C931A4" w:rsidR="00FC7254" w:rsidRPr="008E258A" w:rsidRDefault="00FC7254" w:rsidP="000E13D7">
      <w:pPr>
        <w:pStyle w:val="Akapitzlist"/>
        <w:numPr>
          <w:ilvl w:val="0"/>
          <w:numId w:val="59"/>
        </w:numPr>
        <w:suppressAutoHyphens/>
        <w:spacing w:line="276" w:lineRule="auto"/>
        <w:jc w:val="center"/>
        <w:outlineLvl w:val="0"/>
        <w:rPr>
          <w:rFonts w:ascii="Calibri" w:eastAsia="Calibri" w:hAnsi="Calibri" w:cs="Calibri"/>
          <w:b/>
          <w:color w:val="auto"/>
          <w:sz w:val="22"/>
          <w:szCs w:val="22"/>
          <w:lang w:eastAsia="ar-SA"/>
        </w:rPr>
      </w:pPr>
      <w:r w:rsidRPr="008E258A">
        <w:rPr>
          <w:rFonts w:ascii="Calibri" w:eastAsia="Calibri" w:hAnsi="Calibri" w:cs="Calibri"/>
          <w:b/>
          <w:color w:val="auto"/>
          <w:sz w:val="22"/>
          <w:szCs w:val="22"/>
          <w:lang w:eastAsia="ar-SA"/>
        </w:rPr>
        <w:t>Ubezpieczenie</w:t>
      </w:r>
    </w:p>
    <w:p w14:paraId="1313D968" w14:textId="7FB22DDB" w:rsidR="005D32A6" w:rsidRPr="004F5F71" w:rsidRDefault="005D32A6" w:rsidP="000E13D7">
      <w:pPr>
        <w:pStyle w:val="Akapitzlist"/>
        <w:numPr>
          <w:ilvl w:val="2"/>
          <w:numId w:val="39"/>
        </w:numPr>
        <w:suppressAutoHyphens/>
        <w:spacing w:line="276" w:lineRule="auto"/>
        <w:ind w:left="426"/>
        <w:jc w:val="both"/>
        <w:rPr>
          <w:rFonts w:ascii="Calibri" w:hAnsi="Calibri" w:cs="Calibri"/>
          <w:color w:val="auto"/>
          <w:sz w:val="22"/>
          <w:szCs w:val="22"/>
        </w:rPr>
      </w:pPr>
      <w:r w:rsidRPr="004F5F71">
        <w:rPr>
          <w:rFonts w:ascii="Calibri" w:hAnsi="Calibri" w:cs="Calibri"/>
          <w:color w:val="auto"/>
          <w:sz w:val="22"/>
          <w:szCs w:val="22"/>
        </w:rPr>
        <w:t>Wykonawca, przystępując do realizacji Umowy, zobowiązany jest do zapewnienia na własny koszt ochrony ubezpieczeniowej w zakresie następujących ubezpieczeń:</w:t>
      </w:r>
    </w:p>
    <w:p w14:paraId="7274C927" w14:textId="440BFD18" w:rsidR="00B14AFF" w:rsidRPr="004F5F71" w:rsidRDefault="005D32A6" w:rsidP="000E13D7">
      <w:pPr>
        <w:pStyle w:val="Akapitzlist"/>
        <w:numPr>
          <w:ilvl w:val="2"/>
          <w:numId w:val="45"/>
        </w:numPr>
        <w:suppressAutoHyphens/>
        <w:spacing w:line="276" w:lineRule="auto"/>
        <w:ind w:left="851"/>
        <w:jc w:val="both"/>
        <w:rPr>
          <w:rFonts w:ascii="Calibri" w:hAnsi="Calibri" w:cs="Calibri"/>
          <w:color w:val="auto"/>
          <w:sz w:val="22"/>
          <w:szCs w:val="22"/>
        </w:rPr>
      </w:pPr>
      <w:r w:rsidRPr="004F5F71">
        <w:rPr>
          <w:rFonts w:ascii="Calibri" w:hAnsi="Calibri" w:cs="Calibri"/>
          <w:color w:val="auto"/>
          <w:sz w:val="22"/>
          <w:szCs w:val="22"/>
        </w:rPr>
        <w:t>ubezpieczenia odpowiedzialności cywilnej z tytułu prowadzonej działalności oraz posiadanego mienia, lub ubezpieczenie odpowiedzialności cywilnej z tytułu wykonywania zawodu, których zakres ubezpieczenia obejmuje odpowiedzialność cywilną Wykonawcy z</w:t>
      </w:r>
      <w:r w:rsidR="002C6164">
        <w:rPr>
          <w:rFonts w:ascii="Calibri" w:hAnsi="Calibri" w:cs="Calibri"/>
          <w:color w:val="auto"/>
          <w:sz w:val="22"/>
          <w:szCs w:val="22"/>
        </w:rPr>
        <w:t> </w:t>
      </w:r>
      <w:r w:rsidRPr="004F5F71">
        <w:rPr>
          <w:rFonts w:ascii="Calibri" w:hAnsi="Calibri" w:cs="Calibri"/>
          <w:color w:val="auto"/>
          <w:sz w:val="22"/>
          <w:szCs w:val="22"/>
        </w:rPr>
        <w:t xml:space="preserve">tytułu niewykonania lub nienależytego wykonania niniejszej Umowy, z sumą gwarancyjną nie niższą niż </w:t>
      </w:r>
      <w:r w:rsidR="004A7624" w:rsidRPr="00D86674">
        <w:rPr>
          <w:rFonts w:ascii="Calibri" w:hAnsi="Calibri" w:cs="Calibri"/>
          <w:color w:val="auto"/>
          <w:sz w:val="22"/>
          <w:szCs w:val="22"/>
        </w:rPr>
        <w:t>Wynagrodzenie Umowne</w:t>
      </w:r>
      <w:r w:rsidR="004A7624" w:rsidRPr="004A7624">
        <w:rPr>
          <w:rFonts w:ascii="Calibri" w:hAnsi="Calibri" w:cs="Calibri"/>
          <w:color w:val="auto"/>
          <w:sz w:val="22"/>
          <w:szCs w:val="22"/>
        </w:rPr>
        <w:t xml:space="preserve"> </w:t>
      </w:r>
      <w:r w:rsidRPr="004F5F71">
        <w:rPr>
          <w:rFonts w:ascii="Calibri" w:hAnsi="Calibri" w:cs="Calibri"/>
          <w:color w:val="auto"/>
          <w:sz w:val="22"/>
          <w:szCs w:val="22"/>
        </w:rPr>
        <w:t>na jedno i wszystkie zdarzenia, w okresie ubezpieczenia,</w:t>
      </w:r>
    </w:p>
    <w:p w14:paraId="3623826C" w14:textId="3CB6365C" w:rsidR="00B14AFF" w:rsidRDefault="005D32A6" w:rsidP="000E13D7">
      <w:pPr>
        <w:pStyle w:val="Akapitzlist"/>
        <w:numPr>
          <w:ilvl w:val="2"/>
          <w:numId w:val="45"/>
        </w:numPr>
        <w:suppressAutoHyphens/>
        <w:spacing w:line="276" w:lineRule="auto"/>
        <w:ind w:left="851"/>
        <w:jc w:val="both"/>
        <w:rPr>
          <w:rFonts w:ascii="Calibri" w:hAnsi="Calibri" w:cs="Calibri"/>
          <w:color w:val="auto"/>
          <w:sz w:val="22"/>
          <w:szCs w:val="22"/>
        </w:rPr>
      </w:pPr>
      <w:r w:rsidRPr="005D32A6">
        <w:rPr>
          <w:rFonts w:ascii="Calibri" w:hAnsi="Calibri" w:cs="Calibri"/>
          <w:color w:val="auto"/>
          <w:sz w:val="22"/>
          <w:szCs w:val="22"/>
        </w:rPr>
        <w:t xml:space="preserve">w przypadku wykonywania Umowy za pomocą innych podmiotów, ubezpieczenie powinno obejmować także podmioty, za pomocą których Wykonawca wykonuje Umowę, </w:t>
      </w:r>
    </w:p>
    <w:p w14:paraId="59B8C6A2" w14:textId="77777777" w:rsidR="004F5F71" w:rsidRDefault="005D32A6" w:rsidP="000E13D7">
      <w:pPr>
        <w:pStyle w:val="Akapitzlist"/>
        <w:numPr>
          <w:ilvl w:val="2"/>
          <w:numId w:val="45"/>
        </w:numPr>
        <w:suppressAutoHyphens/>
        <w:spacing w:line="276" w:lineRule="auto"/>
        <w:ind w:left="851"/>
        <w:jc w:val="both"/>
        <w:rPr>
          <w:rFonts w:ascii="Calibri" w:hAnsi="Calibri" w:cs="Calibri"/>
          <w:color w:val="auto"/>
          <w:sz w:val="22"/>
          <w:szCs w:val="22"/>
        </w:rPr>
      </w:pPr>
      <w:r w:rsidRPr="005D32A6">
        <w:rPr>
          <w:rFonts w:ascii="Calibri" w:hAnsi="Calibri" w:cs="Calibri"/>
          <w:color w:val="auto"/>
          <w:sz w:val="22"/>
          <w:szCs w:val="22"/>
        </w:rPr>
        <w:t>ubezpieczeń obowiązkowych, do których posiadania zobowiązany jest na podstawie powszechnie obowiązujących przepisów prawa</w:t>
      </w:r>
      <w:r w:rsidR="004F5F71">
        <w:rPr>
          <w:rFonts w:ascii="Calibri" w:hAnsi="Calibri" w:cs="Calibri"/>
          <w:color w:val="auto"/>
          <w:sz w:val="22"/>
          <w:szCs w:val="22"/>
        </w:rPr>
        <w:t>,</w:t>
      </w:r>
    </w:p>
    <w:p w14:paraId="398EE507" w14:textId="77777777" w:rsidR="004F5F71" w:rsidRDefault="005D32A6" w:rsidP="000E13D7">
      <w:pPr>
        <w:pStyle w:val="Akapitzlist"/>
        <w:numPr>
          <w:ilvl w:val="2"/>
          <w:numId w:val="45"/>
        </w:numPr>
        <w:suppressAutoHyphens/>
        <w:spacing w:line="276" w:lineRule="auto"/>
        <w:ind w:left="851"/>
        <w:jc w:val="both"/>
        <w:rPr>
          <w:rFonts w:ascii="Calibri" w:hAnsi="Calibri" w:cs="Calibri"/>
          <w:color w:val="auto"/>
          <w:sz w:val="22"/>
          <w:szCs w:val="22"/>
        </w:rPr>
      </w:pPr>
      <w:r w:rsidRPr="005D32A6">
        <w:rPr>
          <w:rFonts w:ascii="Calibri" w:hAnsi="Calibri" w:cs="Calibri"/>
          <w:color w:val="auto"/>
          <w:sz w:val="22"/>
          <w:szCs w:val="22"/>
        </w:rPr>
        <w:t>innych, uzgodnionych indywidualnie przez Strony (w zależności od potrzeb zaistniałych podczas realizacji niniejszej Umowy).</w:t>
      </w:r>
    </w:p>
    <w:p w14:paraId="3D9BB7FF" w14:textId="130B31FB" w:rsidR="00754530" w:rsidRDefault="005D32A6" w:rsidP="000E13D7">
      <w:pPr>
        <w:pStyle w:val="Akapitzlist"/>
        <w:numPr>
          <w:ilvl w:val="1"/>
          <w:numId w:val="46"/>
        </w:numPr>
        <w:tabs>
          <w:tab w:val="clear" w:pos="2007"/>
        </w:tabs>
        <w:suppressAutoHyphens/>
        <w:spacing w:line="276" w:lineRule="auto"/>
        <w:ind w:left="426"/>
        <w:jc w:val="both"/>
        <w:rPr>
          <w:rFonts w:ascii="Calibri" w:hAnsi="Calibri" w:cs="Calibri"/>
          <w:color w:val="auto"/>
          <w:sz w:val="22"/>
          <w:szCs w:val="22"/>
        </w:rPr>
      </w:pPr>
      <w:r w:rsidRPr="004F5F71">
        <w:rPr>
          <w:rFonts w:ascii="Calibri" w:hAnsi="Calibri" w:cs="Calibri"/>
          <w:color w:val="auto"/>
          <w:sz w:val="22"/>
          <w:szCs w:val="22"/>
        </w:rPr>
        <w:t xml:space="preserve">Wykonawca zobowiązuje się do utrzymania ciągłości ubezpieczeń przewidzianych Umową </w:t>
      </w:r>
      <w:r w:rsidR="00E26EE8" w:rsidRPr="004F5F71">
        <w:rPr>
          <w:rFonts w:ascii="Calibri" w:hAnsi="Calibri" w:cs="Calibri"/>
          <w:color w:val="auto"/>
          <w:sz w:val="22"/>
          <w:szCs w:val="22"/>
        </w:rPr>
        <w:t>oraz</w:t>
      </w:r>
      <w:r w:rsidRPr="004F5F71">
        <w:rPr>
          <w:rFonts w:ascii="Calibri" w:hAnsi="Calibri" w:cs="Calibri"/>
          <w:color w:val="auto"/>
          <w:sz w:val="22"/>
          <w:szCs w:val="22"/>
        </w:rPr>
        <w:t xml:space="preserve"> na każde żądanie Zamawiającego w terminie przez niego wskazanym, przedstawienia dokumentów potwierdzających posiadanie tych ubezpieczeń i opłacenie składki ubezpieczeniowej.</w:t>
      </w:r>
    </w:p>
    <w:p w14:paraId="4BA10245" w14:textId="618E5352" w:rsidR="00754530" w:rsidRDefault="005D32A6" w:rsidP="000E13D7">
      <w:pPr>
        <w:pStyle w:val="Akapitzlist"/>
        <w:numPr>
          <w:ilvl w:val="1"/>
          <w:numId w:val="46"/>
        </w:numPr>
        <w:tabs>
          <w:tab w:val="clear" w:pos="2007"/>
        </w:tabs>
        <w:suppressAutoHyphens/>
        <w:spacing w:line="276" w:lineRule="auto"/>
        <w:ind w:left="426"/>
        <w:jc w:val="both"/>
        <w:rPr>
          <w:rFonts w:ascii="Calibri" w:hAnsi="Calibri" w:cs="Calibri"/>
          <w:color w:val="auto"/>
          <w:sz w:val="22"/>
          <w:szCs w:val="22"/>
        </w:rPr>
      </w:pPr>
      <w:r w:rsidRPr="004F5F71">
        <w:rPr>
          <w:rFonts w:ascii="Calibri" w:hAnsi="Calibri" w:cs="Calibri"/>
          <w:color w:val="auto"/>
          <w:sz w:val="22"/>
          <w:szCs w:val="22"/>
        </w:rPr>
        <w:t>Zamawiający zastrzega sobie prawo do weryfikacji dokumentów ubezpieczeniowych pod kątem spełnienia przez Wykonawcę wymogu posiadania ochrony ubezpieczeniowej adekwatnej do</w:t>
      </w:r>
      <w:r w:rsidR="00F500B9">
        <w:rPr>
          <w:rFonts w:ascii="Calibri" w:hAnsi="Calibri" w:cs="Calibri"/>
          <w:color w:val="auto"/>
          <w:sz w:val="22"/>
          <w:szCs w:val="22"/>
        </w:rPr>
        <w:t> </w:t>
      </w:r>
      <w:r w:rsidR="00E10E45">
        <w:rPr>
          <w:rFonts w:ascii="Calibri" w:hAnsi="Calibri" w:cs="Calibri"/>
          <w:color w:val="auto"/>
          <w:sz w:val="22"/>
          <w:szCs w:val="22"/>
        </w:rPr>
        <w:t>P</w:t>
      </w:r>
      <w:r w:rsidRPr="004F5F71">
        <w:rPr>
          <w:rFonts w:ascii="Calibri" w:hAnsi="Calibri" w:cs="Calibri"/>
          <w:color w:val="auto"/>
          <w:sz w:val="22"/>
          <w:szCs w:val="22"/>
        </w:rPr>
        <w:t xml:space="preserve">rzedmiotu Umowy oraz zgłaszania uwag, które Wykonawca zobowiązuje się uwzględnić. </w:t>
      </w:r>
    </w:p>
    <w:p w14:paraId="46EB3CB9" w14:textId="3732BF47" w:rsidR="000E04AB" w:rsidRDefault="005D32A6" w:rsidP="000E13D7">
      <w:pPr>
        <w:pStyle w:val="Akapitzlist"/>
        <w:numPr>
          <w:ilvl w:val="1"/>
          <w:numId w:val="46"/>
        </w:numPr>
        <w:tabs>
          <w:tab w:val="clear" w:pos="2007"/>
        </w:tabs>
        <w:suppressAutoHyphens/>
        <w:spacing w:line="276" w:lineRule="auto"/>
        <w:ind w:left="426"/>
        <w:jc w:val="both"/>
        <w:rPr>
          <w:rFonts w:ascii="Calibri" w:hAnsi="Calibri" w:cs="Calibri"/>
          <w:color w:val="auto"/>
          <w:sz w:val="22"/>
          <w:szCs w:val="22"/>
        </w:rPr>
      </w:pPr>
      <w:r w:rsidRPr="004F5F71">
        <w:rPr>
          <w:rFonts w:ascii="Calibri" w:hAnsi="Calibri" w:cs="Calibri"/>
          <w:color w:val="auto"/>
          <w:sz w:val="22"/>
          <w:szCs w:val="22"/>
        </w:rPr>
        <w:t xml:space="preserve">W przypadku, gdy Wykonawca uchybi obowiązkowi zawarcia umów ubezpieczenia lub utrzymania ochrony ubezpieczeniowej przewidzianych Umową lub nie przedstawi wymaganych dokumentów potwierdzających ochronę ubezpieczeniową w dacie rozpoczęcia Prac lub </w:t>
      </w:r>
      <w:r w:rsidR="00F500B9">
        <w:rPr>
          <w:rFonts w:ascii="Calibri" w:hAnsi="Calibri" w:cs="Calibri"/>
          <w:color w:val="auto"/>
          <w:sz w:val="22"/>
          <w:szCs w:val="22"/>
        </w:rPr>
        <w:t>–</w:t>
      </w:r>
      <w:r w:rsidRPr="004F5F71">
        <w:rPr>
          <w:rFonts w:ascii="Calibri" w:hAnsi="Calibri" w:cs="Calibri"/>
          <w:color w:val="auto"/>
          <w:sz w:val="22"/>
          <w:szCs w:val="22"/>
        </w:rPr>
        <w:t xml:space="preserve"> na</w:t>
      </w:r>
      <w:r w:rsidR="00F500B9">
        <w:rPr>
          <w:rFonts w:ascii="Calibri" w:hAnsi="Calibri" w:cs="Calibri"/>
          <w:color w:val="auto"/>
          <w:sz w:val="22"/>
          <w:szCs w:val="22"/>
        </w:rPr>
        <w:t> </w:t>
      </w:r>
      <w:r w:rsidRPr="004F5F71">
        <w:rPr>
          <w:rFonts w:ascii="Calibri" w:hAnsi="Calibri" w:cs="Calibri"/>
          <w:color w:val="auto"/>
          <w:sz w:val="22"/>
          <w:szCs w:val="22"/>
        </w:rPr>
        <w:t xml:space="preserve">żądanie Zamawiającego zgodnie z </w:t>
      </w:r>
      <w:r w:rsidR="00C52500">
        <w:rPr>
          <w:rFonts w:ascii="Calibri" w:hAnsi="Calibri" w:cs="Calibri"/>
          <w:color w:val="auto"/>
          <w:sz w:val="22"/>
          <w:szCs w:val="22"/>
        </w:rPr>
        <w:t>ust</w:t>
      </w:r>
      <w:r w:rsidRPr="004F5F71">
        <w:rPr>
          <w:rFonts w:ascii="Calibri" w:hAnsi="Calibri" w:cs="Calibri"/>
          <w:color w:val="auto"/>
          <w:sz w:val="22"/>
          <w:szCs w:val="22"/>
        </w:rPr>
        <w:t>. 2 powyżej – w okresie wykonywania Umowy, Zamawiający ma prawo do:</w:t>
      </w:r>
    </w:p>
    <w:p w14:paraId="1503182B" w14:textId="77777777" w:rsidR="000E04AB" w:rsidRDefault="005D32A6" w:rsidP="000E13D7">
      <w:pPr>
        <w:pStyle w:val="Akapitzlist"/>
        <w:numPr>
          <w:ilvl w:val="2"/>
          <w:numId w:val="46"/>
        </w:numPr>
        <w:tabs>
          <w:tab w:val="clear" w:pos="2727"/>
        </w:tabs>
        <w:suppressAutoHyphens/>
        <w:spacing w:line="276" w:lineRule="auto"/>
        <w:ind w:left="851"/>
        <w:jc w:val="both"/>
        <w:rPr>
          <w:rFonts w:ascii="Calibri" w:hAnsi="Calibri" w:cs="Calibri"/>
          <w:color w:val="auto"/>
          <w:sz w:val="22"/>
          <w:szCs w:val="22"/>
        </w:rPr>
      </w:pPr>
      <w:r w:rsidRPr="004F5F71">
        <w:rPr>
          <w:rFonts w:ascii="Calibri" w:hAnsi="Calibri" w:cs="Calibri"/>
          <w:color w:val="auto"/>
          <w:sz w:val="22"/>
          <w:szCs w:val="22"/>
        </w:rPr>
        <w:t xml:space="preserve">zawarcia umowy ubezpieczenia z wybranym przez siebie ubezpieczycielem, na warunkach określonych niniejszą Umową, na koszt Wykonawcy; lub </w:t>
      </w:r>
    </w:p>
    <w:p w14:paraId="442D49C1" w14:textId="5A5B283C" w:rsidR="000E04AB" w:rsidRDefault="005D32A6" w:rsidP="000E13D7">
      <w:pPr>
        <w:pStyle w:val="Akapitzlist"/>
        <w:numPr>
          <w:ilvl w:val="2"/>
          <w:numId w:val="46"/>
        </w:numPr>
        <w:tabs>
          <w:tab w:val="clear" w:pos="2727"/>
        </w:tabs>
        <w:suppressAutoHyphens/>
        <w:spacing w:line="276" w:lineRule="auto"/>
        <w:ind w:left="851"/>
        <w:jc w:val="both"/>
        <w:rPr>
          <w:rFonts w:ascii="Calibri" w:hAnsi="Calibri" w:cs="Calibri"/>
          <w:color w:val="auto"/>
          <w:sz w:val="22"/>
          <w:szCs w:val="22"/>
        </w:rPr>
      </w:pPr>
      <w:r w:rsidRPr="004F5F71">
        <w:rPr>
          <w:rFonts w:ascii="Calibri" w:hAnsi="Calibri" w:cs="Calibri"/>
          <w:color w:val="auto"/>
          <w:sz w:val="22"/>
          <w:szCs w:val="22"/>
        </w:rPr>
        <w:t>niedopuszczenia Wykonawcy do wykonania Prac, niezależnie od prawa Zamawiającego do</w:t>
      </w:r>
      <w:r w:rsidR="00F500B9">
        <w:rPr>
          <w:rFonts w:ascii="Calibri" w:hAnsi="Calibri" w:cs="Calibri"/>
          <w:color w:val="auto"/>
          <w:sz w:val="22"/>
          <w:szCs w:val="22"/>
        </w:rPr>
        <w:t> </w:t>
      </w:r>
      <w:r w:rsidRPr="004F5F71">
        <w:rPr>
          <w:rFonts w:ascii="Calibri" w:hAnsi="Calibri" w:cs="Calibri"/>
          <w:color w:val="auto"/>
          <w:sz w:val="22"/>
          <w:szCs w:val="22"/>
        </w:rPr>
        <w:t>naliczenia kar umownych przewidzianych w Umowie.</w:t>
      </w:r>
    </w:p>
    <w:p w14:paraId="7DACDF5A" w14:textId="77777777" w:rsidR="00DE6515" w:rsidRDefault="005D32A6" w:rsidP="000E13D7">
      <w:pPr>
        <w:pStyle w:val="Akapitzlist"/>
        <w:numPr>
          <w:ilvl w:val="1"/>
          <w:numId w:val="46"/>
        </w:numPr>
        <w:tabs>
          <w:tab w:val="clear" w:pos="2007"/>
        </w:tabs>
        <w:suppressAutoHyphens/>
        <w:spacing w:line="276" w:lineRule="auto"/>
        <w:ind w:left="426"/>
        <w:jc w:val="both"/>
        <w:rPr>
          <w:rFonts w:ascii="Calibri" w:hAnsi="Calibri" w:cs="Calibri"/>
          <w:color w:val="auto"/>
          <w:sz w:val="22"/>
          <w:szCs w:val="22"/>
        </w:rPr>
      </w:pPr>
      <w:r w:rsidRPr="00DE6515">
        <w:rPr>
          <w:rFonts w:ascii="Calibri" w:hAnsi="Calibri" w:cs="Calibri"/>
          <w:color w:val="auto"/>
          <w:sz w:val="22"/>
          <w:szCs w:val="22"/>
        </w:rPr>
        <w:t>Zamawiający zapewni na własny koszt:</w:t>
      </w:r>
    </w:p>
    <w:p w14:paraId="46BC0E54" w14:textId="77777777" w:rsidR="00AB00B0" w:rsidRDefault="005D32A6" w:rsidP="000E13D7">
      <w:pPr>
        <w:pStyle w:val="Akapitzlist"/>
        <w:numPr>
          <w:ilvl w:val="2"/>
          <w:numId w:val="46"/>
        </w:numPr>
        <w:tabs>
          <w:tab w:val="clear" w:pos="2727"/>
        </w:tabs>
        <w:suppressAutoHyphens/>
        <w:spacing w:line="276" w:lineRule="auto"/>
        <w:ind w:left="851"/>
        <w:jc w:val="both"/>
        <w:rPr>
          <w:rFonts w:ascii="Calibri" w:hAnsi="Calibri" w:cs="Calibri"/>
          <w:color w:val="auto"/>
          <w:sz w:val="22"/>
          <w:szCs w:val="22"/>
        </w:rPr>
      </w:pPr>
      <w:r w:rsidRPr="00DE6515">
        <w:rPr>
          <w:rFonts w:ascii="Calibri" w:hAnsi="Calibri" w:cs="Calibri"/>
          <w:color w:val="auto"/>
          <w:sz w:val="22"/>
          <w:szCs w:val="22"/>
        </w:rPr>
        <w:lastRenderedPageBreak/>
        <w:t>ubezpieczenie robót budowlano-montażowych (CAR/EAR) na warunkach handlowo rozsądnych i zgodnych z powszechnie obowiązującą praktyką rynkową z zastosowaniem poniższych zasad:</w:t>
      </w:r>
    </w:p>
    <w:p w14:paraId="7D74F6EF" w14:textId="308EC10D" w:rsidR="00AB00B0" w:rsidRDefault="00AB00B0" w:rsidP="000E13D7">
      <w:pPr>
        <w:pStyle w:val="Akapitzlist"/>
        <w:numPr>
          <w:ilvl w:val="3"/>
          <w:numId w:val="61"/>
        </w:numPr>
        <w:suppressAutoHyphens/>
        <w:spacing w:line="276" w:lineRule="auto"/>
        <w:ind w:left="1134" w:hanging="283"/>
        <w:jc w:val="both"/>
        <w:rPr>
          <w:rFonts w:ascii="Calibri" w:hAnsi="Calibri" w:cs="Calibri"/>
          <w:color w:val="auto"/>
          <w:sz w:val="22"/>
          <w:szCs w:val="22"/>
        </w:rPr>
      </w:pPr>
      <w:r w:rsidRPr="00AB00B0">
        <w:rPr>
          <w:rFonts w:ascii="Calibri" w:hAnsi="Calibri" w:cs="Calibri"/>
          <w:color w:val="auto"/>
          <w:sz w:val="22"/>
          <w:szCs w:val="22"/>
        </w:rPr>
        <w:t xml:space="preserve">suma ubezpieczenia będzie nie mniejsza niż kwota </w:t>
      </w:r>
      <w:r w:rsidR="00303EBD">
        <w:rPr>
          <w:rFonts w:ascii="Calibri" w:hAnsi="Calibri" w:cs="Calibri"/>
          <w:color w:val="auto"/>
          <w:sz w:val="22"/>
          <w:szCs w:val="22"/>
        </w:rPr>
        <w:t>w</w:t>
      </w:r>
      <w:r w:rsidR="00E74FD1">
        <w:rPr>
          <w:rFonts w:ascii="Calibri" w:hAnsi="Calibri" w:cs="Calibri"/>
          <w:color w:val="auto"/>
          <w:sz w:val="22"/>
          <w:szCs w:val="22"/>
        </w:rPr>
        <w:t>ynagrodze</w:t>
      </w:r>
      <w:r w:rsidRPr="00AB00B0">
        <w:rPr>
          <w:rFonts w:ascii="Calibri" w:hAnsi="Calibri" w:cs="Calibri"/>
          <w:color w:val="auto"/>
          <w:sz w:val="22"/>
          <w:szCs w:val="22"/>
        </w:rPr>
        <w:t>nia netto za wykonanie robót budowlano – montażowych ustalona w niniejszej Umowie,</w:t>
      </w:r>
    </w:p>
    <w:p w14:paraId="2DE67650" w14:textId="5091565C" w:rsidR="003507CD" w:rsidRDefault="00AB00B0" w:rsidP="000E13D7">
      <w:pPr>
        <w:pStyle w:val="Akapitzlist"/>
        <w:numPr>
          <w:ilvl w:val="3"/>
          <w:numId w:val="61"/>
        </w:numPr>
        <w:suppressAutoHyphens/>
        <w:spacing w:line="276" w:lineRule="auto"/>
        <w:ind w:left="1134" w:hanging="283"/>
        <w:jc w:val="both"/>
        <w:rPr>
          <w:rFonts w:ascii="Calibri" w:hAnsi="Calibri" w:cs="Calibri"/>
          <w:color w:val="auto"/>
          <w:sz w:val="22"/>
          <w:szCs w:val="22"/>
        </w:rPr>
      </w:pPr>
      <w:r w:rsidRPr="00AB00B0">
        <w:rPr>
          <w:rFonts w:ascii="Calibri" w:hAnsi="Calibri" w:cs="Calibri"/>
          <w:color w:val="auto"/>
          <w:sz w:val="22"/>
          <w:szCs w:val="22"/>
        </w:rPr>
        <w:t xml:space="preserve">okres ubezpieczenia będzie obejmował okres nie krótszy niż cały okres realizacji robót </w:t>
      </w:r>
      <w:proofErr w:type="spellStart"/>
      <w:r w:rsidRPr="00AB00B0">
        <w:rPr>
          <w:rFonts w:ascii="Calibri" w:hAnsi="Calibri" w:cs="Calibri"/>
          <w:color w:val="auto"/>
          <w:sz w:val="22"/>
          <w:szCs w:val="22"/>
        </w:rPr>
        <w:t>budowlanomontażowych</w:t>
      </w:r>
      <w:proofErr w:type="spellEnd"/>
      <w:r w:rsidRPr="00AB00B0">
        <w:rPr>
          <w:rFonts w:ascii="Calibri" w:hAnsi="Calibri" w:cs="Calibri"/>
          <w:color w:val="auto"/>
          <w:sz w:val="22"/>
          <w:szCs w:val="22"/>
        </w:rPr>
        <w:t xml:space="preserve"> będących </w:t>
      </w:r>
      <w:r w:rsidR="00BE094E">
        <w:rPr>
          <w:rFonts w:ascii="Calibri" w:hAnsi="Calibri" w:cs="Calibri"/>
          <w:color w:val="auto"/>
          <w:sz w:val="22"/>
          <w:szCs w:val="22"/>
        </w:rPr>
        <w:t>Przedmiot</w:t>
      </w:r>
      <w:r w:rsidRPr="00AB00B0">
        <w:rPr>
          <w:rFonts w:ascii="Calibri" w:hAnsi="Calibri" w:cs="Calibri"/>
          <w:color w:val="auto"/>
          <w:sz w:val="22"/>
          <w:szCs w:val="22"/>
        </w:rPr>
        <w:t>em niniejszej Umowy,</w:t>
      </w:r>
    </w:p>
    <w:p w14:paraId="43E595CC" w14:textId="688DFD14" w:rsidR="003507CD" w:rsidRDefault="00AB00B0" w:rsidP="000E13D7">
      <w:pPr>
        <w:pStyle w:val="Akapitzlist"/>
        <w:numPr>
          <w:ilvl w:val="3"/>
          <w:numId w:val="61"/>
        </w:numPr>
        <w:suppressAutoHyphens/>
        <w:spacing w:line="276" w:lineRule="auto"/>
        <w:ind w:left="1134" w:hanging="283"/>
        <w:jc w:val="both"/>
        <w:rPr>
          <w:rFonts w:ascii="Calibri" w:hAnsi="Calibri" w:cs="Calibri"/>
          <w:color w:val="auto"/>
          <w:sz w:val="22"/>
          <w:szCs w:val="22"/>
        </w:rPr>
      </w:pPr>
      <w:r w:rsidRPr="00AB00B0">
        <w:rPr>
          <w:rFonts w:ascii="Calibri" w:hAnsi="Calibri" w:cs="Calibri"/>
          <w:color w:val="auto"/>
          <w:sz w:val="22"/>
          <w:szCs w:val="22"/>
        </w:rPr>
        <w:t>ochroną ubezpieczeniową będą objęci co najmniej: Wykonawca i podwykonawcy, w</w:t>
      </w:r>
      <w:r w:rsidR="00F500B9">
        <w:rPr>
          <w:rFonts w:ascii="Calibri" w:hAnsi="Calibri" w:cs="Calibri"/>
          <w:color w:val="auto"/>
          <w:sz w:val="22"/>
          <w:szCs w:val="22"/>
        </w:rPr>
        <w:t> </w:t>
      </w:r>
      <w:r w:rsidRPr="00AB00B0">
        <w:rPr>
          <w:rFonts w:ascii="Calibri" w:hAnsi="Calibri" w:cs="Calibri"/>
          <w:color w:val="auto"/>
          <w:sz w:val="22"/>
          <w:szCs w:val="22"/>
        </w:rPr>
        <w:t>zakresie ich praw i obowiązków wynikających z realizacji robót budowlano – montażowych.</w:t>
      </w:r>
    </w:p>
    <w:p w14:paraId="70273E63" w14:textId="4739D744" w:rsidR="003507CD" w:rsidRDefault="00AB00B0" w:rsidP="000E13D7">
      <w:pPr>
        <w:pStyle w:val="Akapitzlist"/>
        <w:numPr>
          <w:ilvl w:val="2"/>
          <w:numId w:val="46"/>
        </w:numPr>
        <w:tabs>
          <w:tab w:val="clear" w:pos="2727"/>
        </w:tabs>
        <w:suppressAutoHyphens/>
        <w:spacing w:line="276" w:lineRule="auto"/>
        <w:ind w:left="567" w:hanging="284"/>
        <w:jc w:val="both"/>
        <w:rPr>
          <w:rFonts w:ascii="Calibri" w:hAnsi="Calibri" w:cs="Calibri"/>
          <w:color w:val="auto"/>
          <w:sz w:val="22"/>
          <w:szCs w:val="22"/>
        </w:rPr>
      </w:pPr>
      <w:r w:rsidRPr="003507CD">
        <w:rPr>
          <w:rFonts w:ascii="Calibri" w:hAnsi="Calibri" w:cs="Calibri"/>
          <w:color w:val="auto"/>
          <w:sz w:val="22"/>
          <w:szCs w:val="22"/>
        </w:rPr>
        <w:t xml:space="preserve">ubezpieczenie innych </w:t>
      </w:r>
      <w:proofErr w:type="spellStart"/>
      <w:r w:rsidRPr="003507CD">
        <w:rPr>
          <w:rFonts w:ascii="Calibri" w:hAnsi="Calibri" w:cs="Calibri"/>
          <w:color w:val="auto"/>
          <w:sz w:val="22"/>
          <w:szCs w:val="22"/>
        </w:rPr>
        <w:t>ryzyk</w:t>
      </w:r>
      <w:proofErr w:type="spellEnd"/>
      <w:r w:rsidRPr="003507CD">
        <w:rPr>
          <w:rFonts w:ascii="Calibri" w:hAnsi="Calibri" w:cs="Calibri"/>
          <w:color w:val="auto"/>
          <w:sz w:val="22"/>
          <w:szCs w:val="22"/>
        </w:rPr>
        <w:t xml:space="preserve"> w zakresie, jaki uzna za odpowiedni do zagrożeń wynikających z</w:t>
      </w:r>
      <w:r w:rsidR="00F500B9">
        <w:rPr>
          <w:rFonts w:ascii="Calibri" w:hAnsi="Calibri" w:cs="Calibri"/>
          <w:color w:val="auto"/>
          <w:sz w:val="22"/>
          <w:szCs w:val="22"/>
        </w:rPr>
        <w:t> </w:t>
      </w:r>
      <w:r w:rsidRPr="003507CD">
        <w:rPr>
          <w:rFonts w:ascii="Calibri" w:hAnsi="Calibri" w:cs="Calibri"/>
          <w:color w:val="auto"/>
          <w:sz w:val="22"/>
          <w:szCs w:val="22"/>
        </w:rPr>
        <w:t xml:space="preserve">realizacji </w:t>
      </w:r>
      <w:r w:rsidR="00E10E45">
        <w:rPr>
          <w:rFonts w:ascii="Calibri" w:hAnsi="Calibri" w:cs="Calibri"/>
          <w:color w:val="auto"/>
          <w:sz w:val="22"/>
          <w:szCs w:val="22"/>
        </w:rPr>
        <w:t>P</w:t>
      </w:r>
      <w:r w:rsidRPr="003507CD">
        <w:rPr>
          <w:rFonts w:ascii="Calibri" w:hAnsi="Calibri" w:cs="Calibri"/>
          <w:color w:val="auto"/>
          <w:sz w:val="22"/>
          <w:szCs w:val="22"/>
        </w:rPr>
        <w:t>rzedmiotu Umowy.</w:t>
      </w:r>
    </w:p>
    <w:p w14:paraId="453B3ACF" w14:textId="54BCD13E" w:rsidR="003507CD" w:rsidRDefault="00AB00B0" w:rsidP="000E13D7">
      <w:pPr>
        <w:pStyle w:val="Akapitzlist"/>
        <w:numPr>
          <w:ilvl w:val="1"/>
          <w:numId w:val="46"/>
        </w:numPr>
        <w:tabs>
          <w:tab w:val="clear" w:pos="2007"/>
        </w:tabs>
        <w:suppressAutoHyphens/>
        <w:spacing w:line="276" w:lineRule="auto"/>
        <w:ind w:left="284"/>
        <w:jc w:val="both"/>
        <w:rPr>
          <w:rFonts w:ascii="Calibri" w:hAnsi="Calibri" w:cs="Calibri"/>
          <w:color w:val="auto"/>
          <w:sz w:val="22"/>
          <w:szCs w:val="22"/>
        </w:rPr>
      </w:pPr>
      <w:r w:rsidRPr="003507CD">
        <w:rPr>
          <w:rFonts w:ascii="Calibri" w:hAnsi="Calibri" w:cs="Calibri"/>
          <w:color w:val="auto"/>
          <w:sz w:val="22"/>
          <w:szCs w:val="22"/>
        </w:rPr>
        <w:t>W przypadku umów ubezpieczenia zawieranych przez Zamawiającego Wykonawca ma</w:t>
      </w:r>
      <w:r w:rsidR="00F500B9">
        <w:rPr>
          <w:rFonts w:ascii="Calibri" w:hAnsi="Calibri" w:cs="Calibri"/>
          <w:color w:val="auto"/>
          <w:sz w:val="22"/>
          <w:szCs w:val="22"/>
        </w:rPr>
        <w:t> </w:t>
      </w:r>
      <w:r w:rsidRPr="003507CD">
        <w:rPr>
          <w:rFonts w:ascii="Calibri" w:hAnsi="Calibri" w:cs="Calibri"/>
          <w:color w:val="auto"/>
          <w:sz w:val="22"/>
          <w:szCs w:val="22"/>
        </w:rPr>
        <w:t>obowiązek:</w:t>
      </w:r>
    </w:p>
    <w:p w14:paraId="3E1D4ECB" w14:textId="6AB41AE0" w:rsidR="003507CD" w:rsidRDefault="00AB00B0" w:rsidP="000E13D7">
      <w:pPr>
        <w:pStyle w:val="Akapitzlist"/>
        <w:numPr>
          <w:ilvl w:val="2"/>
          <w:numId w:val="46"/>
        </w:numPr>
        <w:tabs>
          <w:tab w:val="clear" w:pos="2727"/>
        </w:tabs>
        <w:suppressAutoHyphens/>
        <w:spacing w:line="276" w:lineRule="auto"/>
        <w:ind w:left="709"/>
        <w:jc w:val="both"/>
        <w:rPr>
          <w:rFonts w:ascii="Calibri" w:hAnsi="Calibri" w:cs="Calibri"/>
          <w:color w:val="auto"/>
          <w:sz w:val="22"/>
          <w:szCs w:val="22"/>
        </w:rPr>
      </w:pPr>
      <w:r w:rsidRPr="003507CD">
        <w:rPr>
          <w:rFonts w:ascii="Calibri" w:hAnsi="Calibri" w:cs="Calibri"/>
          <w:color w:val="auto"/>
          <w:sz w:val="22"/>
          <w:szCs w:val="22"/>
        </w:rPr>
        <w:t>dostarczyć kompletne i zgodne z prawdą informacje niezbędne do oceny ryzyka w zakresie i terminie oczekiwanym przez Ubezpieczyciela w celu zawarcia umowy ubezpieczenia oraz w trakcie jej</w:t>
      </w:r>
      <w:r w:rsidR="00F500B9">
        <w:rPr>
          <w:rFonts w:ascii="Calibri" w:hAnsi="Calibri" w:cs="Calibri"/>
          <w:color w:val="auto"/>
          <w:sz w:val="22"/>
          <w:szCs w:val="22"/>
        </w:rPr>
        <w:t> </w:t>
      </w:r>
      <w:r w:rsidRPr="003507CD">
        <w:rPr>
          <w:rFonts w:ascii="Calibri" w:hAnsi="Calibri" w:cs="Calibri"/>
          <w:color w:val="auto"/>
          <w:sz w:val="22"/>
          <w:szCs w:val="22"/>
        </w:rPr>
        <w:t>trwania.</w:t>
      </w:r>
    </w:p>
    <w:p w14:paraId="024FE1FC" w14:textId="77777777" w:rsidR="002C1AED" w:rsidRDefault="00AB00B0" w:rsidP="000E13D7">
      <w:pPr>
        <w:pStyle w:val="Akapitzlist"/>
        <w:numPr>
          <w:ilvl w:val="2"/>
          <w:numId w:val="46"/>
        </w:numPr>
        <w:tabs>
          <w:tab w:val="clear" w:pos="2727"/>
        </w:tabs>
        <w:suppressAutoHyphens/>
        <w:spacing w:line="276" w:lineRule="auto"/>
        <w:ind w:left="709"/>
        <w:jc w:val="both"/>
        <w:rPr>
          <w:rFonts w:ascii="Calibri" w:hAnsi="Calibri" w:cs="Calibri"/>
          <w:color w:val="auto"/>
          <w:sz w:val="22"/>
          <w:szCs w:val="22"/>
        </w:rPr>
      </w:pPr>
      <w:r w:rsidRPr="003507CD">
        <w:rPr>
          <w:rFonts w:ascii="Calibri" w:hAnsi="Calibri" w:cs="Calibri"/>
          <w:color w:val="auto"/>
          <w:sz w:val="22"/>
          <w:szCs w:val="22"/>
        </w:rPr>
        <w:t>zapoznać się z przekazaną przez Zamawiającego umową ubezpieczenia i przestrzegać określonych w jej treści obowiązków, w szczególności:</w:t>
      </w:r>
    </w:p>
    <w:p w14:paraId="7DDC5BFD" w14:textId="77777777" w:rsidR="002C1AED" w:rsidRDefault="00AB00B0" w:rsidP="000E13D7">
      <w:pPr>
        <w:pStyle w:val="Akapitzlist"/>
        <w:numPr>
          <w:ilvl w:val="3"/>
          <w:numId w:val="60"/>
        </w:numPr>
        <w:suppressAutoHyphens/>
        <w:spacing w:line="276" w:lineRule="auto"/>
        <w:ind w:left="1276" w:hanging="283"/>
        <w:jc w:val="both"/>
        <w:rPr>
          <w:rFonts w:ascii="Calibri" w:hAnsi="Calibri" w:cs="Calibri"/>
          <w:color w:val="auto"/>
          <w:sz w:val="22"/>
          <w:szCs w:val="22"/>
        </w:rPr>
      </w:pPr>
      <w:r w:rsidRPr="003507CD">
        <w:rPr>
          <w:rFonts w:ascii="Calibri" w:hAnsi="Calibri" w:cs="Calibri"/>
          <w:color w:val="auto"/>
          <w:sz w:val="22"/>
          <w:szCs w:val="22"/>
        </w:rPr>
        <w:t>dbać o posiadane mienie oraz sprawność systemów zabezpieczających</w:t>
      </w:r>
      <w:r w:rsidR="002C1AED">
        <w:rPr>
          <w:rFonts w:ascii="Calibri" w:hAnsi="Calibri" w:cs="Calibri"/>
          <w:color w:val="auto"/>
          <w:sz w:val="22"/>
          <w:szCs w:val="22"/>
        </w:rPr>
        <w:t>,</w:t>
      </w:r>
    </w:p>
    <w:p w14:paraId="1781D187" w14:textId="77777777" w:rsidR="002C1AED" w:rsidRDefault="00AB00B0" w:rsidP="000E13D7">
      <w:pPr>
        <w:pStyle w:val="Akapitzlist"/>
        <w:numPr>
          <w:ilvl w:val="3"/>
          <w:numId w:val="60"/>
        </w:numPr>
        <w:suppressAutoHyphens/>
        <w:spacing w:line="276" w:lineRule="auto"/>
        <w:ind w:left="1276" w:hanging="283"/>
        <w:jc w:val="both"/>
        <w:rPr>
          <w:rFonts w:ascii="Calibri" w:hAnsi="Calibri" w:cs="Calibri"/>
          <w:color w:val="auto"/>
          <w:sz w:val="22"/>
          <w:szCs w:val="22"/>
        </w:rPr>
      </w:pPr>
      <w:r w:rsidRPr="003507CD">
        <w:rPr>
          <w:rFonts w:ascii="Calibri" w:hAnsi="Calibri" w:cs="Calibri"/>
          <w:color w:val="auto"/>
          <w:sz w:val="22"/>
          <w:szCs w:val="22"/>
        </w:rPr>
        <w:t>przestrzegać właściwych przepisów prawa,</w:t>
      </w:r>
    </w:p>
    <w:p w14:paraId="33DC2696" w14:textId="77777777" w:rsidR="002C1AED" w:rsidRDefault="00AB00B0" w:rsidP="000E13D7">
      <w:pPr>
        <w:pStyle w:val="Akapitzlist"/>
        <w:numPr>
          <w:ilvl w:val="3"/>
          <w:numId w:val="60"/>
        </w:numPr>
        <w:suppressAutoHyphens/>
        <w:spacing w:line="276" w:lineRule="auto"/>
        <w:ind w:left="1276" w:hanging="283"/>
        <w:jc w:val="both"/>
        <w:rPr>
          <w:rFonts w:ascii="Calibri" w:hAnsi="Calibri" w:cs="Calibri"/>
          <w:color w:val="auto"/>
          <w:sz w:val="22"/>
          <w:szCs w:val="22"/>
        </w:rPr>
      </w:pPr>
      <w:r w:rsidRPr="003507CD">
        <w:rPr>
          <w:rFonts w:ascii="Calibri" w:hAnsi="Calibri" w:cs="Calibri"/>
          <w:color w:val="auto"/>
          <w:sz w:val="22"/>
          <w:szCs w:val="22"/>
        </w:rPr>
        <w:t>wypełniać obowiązki informacyjne wobec ubezpieczyciela,</w:t>
      </w:r>
    </w:p>
    <w:p w14:paraId="2F3732E9" w14:textId="77777777" w:rsidR="002C1AED" w:rsidRDefault="00AB00B0" w:rsidP="000E13D7">
      <w:pPr>
        <w:pStyle w:val="Akapitzlist"/>
        <w:numPr>
          <w:ilvl w:val="3"/>
          <w:numId w:val="60"/>
        </w:numPr>
        <w:suppressAutoHyphens/>
        <w:spacing w:line="276" w:lineRule="auto"/>
        <w:ind w:left="1276" w:hanging="283"/>
        <w:jc w:val="both"/>
        <w:rPr>
          <w:rFonts w:ascii="Calibri" w:hAnsi="Calibri" w:cs="Calibri"/>
          <w:color w:val="auto"/>
          <w:sz w:val="22"/>
          <w:szCs w:val="22"/>
        </w:rPr>
      </w:pPr>
      <w:r w:rsidRPr="003507CD">
        <w:rPr>
          <w:rFonts w:ascii="Calibri" w:hAnsi="Calibri" w:cs="Calibri"/>
          <w:color w:val="auto"/>
          <w:sz w:val="22"/>
          <w:szCs w:val="22"/>
        </w:rPr>
        <w:t>informować, bez zbędnej zwłoki, o zaistniałej szkodzie.</w:t>
      </w:r>
    </w:p>
    <w:p w14:paraId="2F25B563" w14:textId="325F6964" w:rsidR="00F500B9" w:rsidRDefault="00AB00B0" w:rsidP="000E13D7">
      <w:pPr>
        <w:pStyle w:val="Akapitzlist"/>
        <w:numPr>
          <w:ilvl w:val="2"/>
          <w:numId w:val="46"/>
        </w:numPr>
        <w:tabs>
          <w:tab w:val="clear" w:pos="2727"/>
        </w:tabs>
        <w:suppressAutoHyphens/>
        <w:spacing w:line="276" w:lineRule="auto"/>
        <w:ind w:left="709" w:hanging="283"/>
        <w:jc w:val="both"/>
        <w:rPr>
          <w:rFonts w:ascii="Calibri" w:hAnsi="Calibri" w:cs="Calibri"/>
          <w:color w:val="auto"/>
          <w:sz w:val="22"/>
          <w:szCs w:val="22"/>
        </w:rPr>
      </w:pPr>
      <w:r w:rsidRPr="002C1AED">
        <w:rPr>
          <w:rFonts w:ascii="Calibri" w:hAnsi="Calibri" w:cs="Calibri"/>
          <w:color w:val="auto"/>
          <w:sz w:val="22"/>
          <w:szCs w:val="22"/>
        </w:rPr>
        <w:t>zobowiązać wszystkie inne podmioty ubezpieczone w ramach umowy ubezpieczenia do</w:t>
      </w:r>
      <w:r w:rsidR="00F500B9">
        <w:rPr>
          <w:rFonts w:ascii="Calibri" w:hAnsi="Calibri" w:cs="Calibri"/>
          <w:color w:val="auto"/>
          <w:sz w:val="22"/>
          <w:szCs w:val="22"/>
        </w:rPr>
        <w:t> </w:t>
      </w:r>
      <w:r w:rsidRPr="002C1AED">
        <w:rPr>
          <w:rFonts w:ascii="Calibri" w:hAnsi="Calibri" w:cs="Calibri"/>
          <w:color w:val="auto"/>
          <w:sz w:val="22"/>
          <w:szCs w:val="22"/>
        </w:rPr>
        <w:t>zapoznania się z postanowieniami umowy ubezpieczenia i przestrzegania określonych w jej treści obowiązków.</w:t>
      </w:r>
    </w:p>
    <w:p w14:paraId="269476D6" w14:textId="77777777" w:rsidR="00F500B9" w:rsidRDefault="00AB00B0" w:rsidP="000E13D7">
      <w:pPr>
        <w:pStyle w:val="Akapitzlist"/>
        <w:numPr>
          <w:ilvl w:val="1"/>
          <w:numId w:val="46"/>
        </w:numPr>
        <w:tabs>
          <w:tab w:val="clear" w:pos="2007"/>
        </w:tabs>
        <w:suppressAutoHyphens/>
        <w:spacing w:line="276" w:lineRule="auto"/>
        <w:ind w:left="284"/>
        <w:jc w:val="both"/>
        <w:rPr>
          <w:rFonts w:ascii="Calibri" w:hAnsi="Calibri" w:cs="Calibri"/>
          <w:color w:val="auto"/>
          <w:sz w:val="22"/>
          <w:szCs w:val="22"/>
        </w:rPr>
      </w:pPr>
      <w:r w:rsidRPr="00F500B9">
        <w:rPr>
          <w:rFonts w:ascii="Calibri" w:hAnsi="Calibri" w:cs="Calibri"/>
          <w:color w:val="auto"/>
          <w:sz w:val="22"/>
          <w:szCs w:val="22"/>
        </w:rPr>
        <w:t>W przypadku, jeśli Wykonawca lub inny ubezpieczony podmiot nie będzie przestrzegał obowiązków wynikających z umów ubezpieczenia, których niezachowanie spowoduje odmowę uznania przez ubezpieczyciela odpowiedzialności, odmowę wypłacenia lub ograniczenie wysokości odszkodowania, to wszelkie straty i szkody poniesione przez Zamawiającego z tego tytułu będą obciążać Wykonawcę.</w:t>
      </w:r>
    </w:p>
    <w:p w14:paraId="4C200BD6" w14:textId="77777777" w:rsidR="00F500B9" w:rsidRDefault="00AB00B0" w:rsidP="000E13D7">
      <w:pPr>
        <w:pStyle w:val="Akapitzlist"/>
        <w:numPr>
          <w:ilvl w:val="1"/>
          <w:numId w:val="46"/>
        </w:numPr>
        <w:tabs>
          <w:tab w:val="clear" w:pos="2007"/>
        </w:tabs>
        <w:suppressAutoHyphens/>
        <w:spacing w:line="276" w:lineRule="auto"/>
        <w:ind w:left="284"/>
        <w:jc w:val="both"/>
        <w:rPr>
          <w:rFonts w:ascii="Calibri" w:hAnsi="Calibri" w:cs="Calibri"/>
          <w:color w:val="auto"/>
          <w:sz w:val="22"/>
          <w:szCs w:val="22"/>
        </w:rPr>
      </w:pPr>
      <w:r w:rsidRPr="00F500B9">
        <w:rPr>
          <w:rFonts w:ascii="Calibri" w:hAnsi="Calibri" w:cs="Calibri"/>
          <w:color w:val="auto"/>
          <w:sz w:val="22"/>
          <w:szCs w:val="22"/>
        </w:rPr>
        <w:t>Odszkodowanie należne z tytułu ubezpieczenia może być przeznaczone wyłącznie na usunięcie szkody; Zamawiający ma prawo zażądać od Wykonawcy przedstawienia informacji i raportów dotyczących trybu i sposobu wykorzystania wypłaconych odszkodowań.</w:t>
      </w:r>
    </w:p>
    <w:p w14:paraId="37172054" w14:textId="1ACCCB7F" w:rsidR="00F500B9" w:rsidRDefault="00AB00B0" w:rsidP="000E13D7">
      <w:pPr>
        <w:pStyle w:val="Akapitzlist"/>
        <w:numPr>
          <w:ilvl w:val="1"/>
          <w:numId w:val="46"/>
        </w:numPr>
        <w:tabs>
          <w:tab w:val="clear" w:pos="2007"/>
        </w:tabs>
        <w:suppressAutoHyphens/>
        <w:spacing w:line="276" w:lineRule="auto"/>
        <w:ind w:left="284"/>
        <w:jc w:val="both"/>
        <w:rPr>
          <w:rFonts w:ascii="Calibri" w:hAnsi="Calibri" w:cs="Calibri"/>
          <w:color w:val="auto"/>
          <w:sz w:val="22"/>
          <w:szCs w:val="22"/>
        </w:rPr>
      </w:pPr>
      <w:r w:rsidRPr="00F500B9">
        <w:rPr>
          <w:rFonts w:ascii="Calibri" w:hAnsi="Calibri" w:cs="Calibri"/>
          <w:color w:val="auto"/>
          <w:sz w:val="22"/>
          <w:szCs w:val="22"/>
        </w:rPr>
        <w:t xml:space="preserve">W przypadku, gdy Wykonawca, </w:t>
      </w:r>
      <w:r w:rsidR="00303EBD">
        <w:rPr>
          <w:rFonts w:ascii="Calibri" w:hAnsi="Calibri" w:cs="Calibri"/>
          <w:color w:val="auto"/>
          <w:sz w:val="22"/>
          <w:szCs w:val="22"/>
        </w:rPr>
        <w:t>p</w:t>
      </w:r>
      <w:r w:rsidRPr="00F500B9">
        <w:rPr>
          <w:rFonts w:ascii="Calibri" w:hAnsi="Calibri" w:cs="Calibri"/>
          <w:color w:val="auto"/>
          <w:sz w:val="22"/>
          <w:szCs w:val="22"/>
        </w:rPr>
        <w:t xml:space="preserve">odwykonawca lub inny podmiot zobowiązany do usunięcia szkody, nie usunie szkody właściwie i w odpowiednim terminie, prawo do odszkodowania przechodzi na Zamawiającego. Jeżeli odszkodowanie, jego część lub zaliczka (zaliczki) na poczet odszkodowania zostały już temu podmiotowi wypłacone, obowiązany jest on zwrócić otrzymane kwoty Zamawiającemu, który może ich dochodzić od Wykonawcy bezpośrednio lub przez potrącenie w zakresie prawnie dopuszczalnym z </w:t>
      </w:r>
      <w:r w:rsidR="00076FF6">
        <w:rPr>
          <w:rFonts w:ascii="Calibri" w:hAnsi="Calibri" w:cs="Calibri"/>
          <w:color w:val="auto"/>
          <w:sz w:val="22"/>
          <w:szCs w:val="22"/>
        </w:rPr>
        <w:t>Zabezpiecze</w:t>
      </w:r>
      <w:r w:rsidRPr="00F500B9">
        <w:rPr>
          <w:rFonts w:ascii="Calibri" w:hAnsi="Calibri" w:cs="Calibri"/>
          <w:color w:val="auto"/>
          <w:sz w:val="22"/>
          <w:szCs w:val="22"/>
        </w:rPr>
        <w:t xml:space="preserve">nia lub z </w:t>
      </w:r>
      <w:r w:rsidR="00303EBD">
        <w:rPr>
          <w:rFonts w:ascii="Calibri" w:hAnsi="Calibri" w:cs="Calibri"/>
          <w:color w:val="auto"/>
          <w:sz w:val="22"/>
          <w:szCs w:val="22"/>
        </w:rPr>
        <w:t>w</w:t>
      </w:r>
      <w:r w:rsidR="00E74FD1">
        <w:rPr>
          <w:rFonts w:ascii="Calibri" w:hAnsi="Calibri" w:cs="Calibri"/>
          <w:color w:val="auto"/>
          <w:sz w:val="22"/>
          <w:szCs w:val="22"/>
        </w:rPr>
        <w:t>ynagrodze</w:t>
      </w:r>
      <w:r w:rsidRPr="00F500B9">
        <w:rPr>
          <w:rFonts w:ascii="Calibri" w:hAnsi="Calibri" w:cs="Calibri"/>
          <w:color w:val="auto"/>
          <w:sz w:val="22"/>
          <w:szCs w:val="22"/>
        </w:rPr>
        <w:t>nia.</w:t>
      </w:r>
    </w:p>
    <w:p w14:paraId="78E7BEB5" w14:textId="5C14AE70" w:rsidR="00AB00B0" w:rsidRPr="00F500B9" w:rsidRDefault="00AB00B0" w:rsidP="000E13D7">
      <w:pPr>
        <w:pStyle w:val="Akapitzlist"/>
        <w:numPr>
          <w:ilvl w:val="1"/>
          <w:numId w:val="46"/>
        </w:numPr>
        <w:tabs>
          <w:tab w:val="clear" w:pos="2007"/>
        </w:tabs>
        <w:suppressAutoHyphens/>
        <w:spacing w:line="276" w:lineRule="auto"/>
        <w:ind w:left="284"/>
        <w:jc w:val="both"/>
        <w:rPr>
          <w:rFonts w:ascii="Calibri" w:hAnsi="Calibri" w:cs="Calibri"/>
          <w:color w:val="auto"/>
          <w:sz w:val="22"/>
          <w:szCs w:val="22"/>
        </w:rPr>
      </w:pPr>
      <w:r w:rsidRPr="00F500B9">
        <w:rPr>
          <w:rFonts w:ascii="Calibri" w:hAnsi="Calibri" w:cs="Calibri"/>
          <w:color w:val="auto"/>
          <w:sz w:val="22"/>
          <w:szCs w:val="22"/>
        </w:rPr>
        <w:t xml:space="preserve">Kwoty udziałów własnych/franszyz, określone w umowach ubezpieczenia, przewidzianych Umową, obciążają Wykonawcę lub jego </w:t>
      </w:r>
      <w:r w:rsidR="00303EBD">
        <w:rPr>
          <w:rFonts w:ascii="Calibri" w:hAnsi="Calibri" w:cs="Calibri"/>
          <w:color w:val="auto"/>
          <w:sz w:val="22"/>
          <w:szCs w:val="22"/>
        </w:rPr>
        <w:t>p</w:t>
      </w:r>
      <w:r w:rsidRPr="00F500B9">
        <w:rPr>
          <w:rFonts w:ascii="Calibri" w:hAnsi="Calibri" w:cs="Calibri"/>
          <w:color w:val="auto"/>
          <w:sz w:val="22"/>
          <w:szCs w:val="22"/>
        </w:rPr>
        <w:t>odwykonawców.</w:t>
      </w:r>
    </w:p>
    <w:p w14:paraId="10E1FB57" w14:textId="77777777" w:rsidR="005D32A6" w:rsidRDefault="005D32A6" w:rsidP="0046701C">
      <w:pPr>
        <w:suppressAutoHyphens/>
        <w:spacing w:line="276" w:lineRule="auto"/>
        <w:jc w:val="center"/>
        <w:rPr>
          <w:rFonts w:ascii="Calibri" w:eastAsia="Calibri" w:hAnsi="Calibri" w:cs="Calibri"/>
          <w:b/>
          <w:color w:val="auto"/>
          <w:sz w:val="22"/>
          <w:szCs w:val="22"/>
          <w:lang w:eastAsia="ar-SA"/>
        </w:rPr>
      </w:pPr>
    </w:p>
    <w:p w14:paraId="20452C4A" w14:textId="763AB528" w:rsidR="00FC7254" w:rsidRPr="00730E03" w:rsidRDefault="00FC7254" w:rsidP="000E13D7">
      <w:pPr>
        <w:pStyle w:val="Akapitzlist"/>
        <w:numPr>
          <w:ilvl w:val="0"/>
          <w:numId w:val="59"/>
        </w:numPr>
        <w:suppressAutoHyphens/>
        <w:spacing w:line="276" w:lineRule="auto"/>
        <w:ind w:left="714" w:hanging="357"/>
        <w:jc w:val="center"/>
        <w:outlineLvl w:val="0"/>
        <w:rPr>
          <w:rFonts w:ascii="Calibri" w:eastAsia="Calibri" w:hAnsi="Calibri" w:cs="Calibri"/>
          <w:b/>
          <w:color w:val="auto"/>
          <w:sz w:val="22"/>
          <w:szCs w:val="22"/>
          <w:lang w:eastAsia="ar-SA"/>
        </w:rPr>
      </w:pPr>
      <w:r w:rsidRPr="00730E03">
        <w:rPr>
          <w:rFonts w:ascii="Calibri" w:eastAsia="Calibri" w:hAnsi="Calibri" w:cs="Calibri"/>
          <w:b/>
          <w:bCs/>
          <w:color w:val="auto"/>
          <w:sz w:val="22"/>
          <w:szCs w:val="22"/>
          <w:lang w:eastAsia="ar-SA"/>
        </w:rPr>
        <w:t>Ochrona danych osobowych</w:t>
      </w:r>
    </w:p>
    <w:p w14:paraId="28F2D75E" w14:textId="7623779C" w:rsidR="00CB7AF4" w:rsidRPr="00240830" w:rsidRDefault="00CB7AF4" w:rsidP="000E13D7">
      <w:pPr>
        <w:numPr>
          <w:ilvl w:val="0"/>
          <w:numId w:val="58"/>
        </w:numPr>
        <w:spacing w:line="276" w:lineRule="auto"/>
        <w:ind w:left="284" w:hanging="284"/>
        <w:jc w:val="both"/>
        <w:rPr>
          <w:rFonts w:ascii="Calibri" w:eastAsia="Calibri" w:hAnsi="Calibri" w:cs="Calibri"/>
          <w:sz w:val="22"/>
          <w:szCs w:val="22"/>
        </w:rPr>
      </w:pPr>
      <w:r w:rsidRPr="00240830">
        <w:rPr>
          <w:rFonts w:ascii="Calibri" w:eastAsia="Calibri" w:hAnsi="Calibri" w:cs="Calibri"/>
          <w:sz w:val="22"/>
          <w:szCs w:val="22"/>
        </w:rPr>
        <w:t>Strony zobowiązują się do stosowania technicznych i organizacyjnych środków w celu ochrony wzajemnie udostępnionych danych osobowych w związku z zawarciem Umowy, zgodnie z</w:t>
      </w:r>
      <w:r w:rsidR="008756ED">
        <w:rPr>
          <w:rFonts w:ascii="Calibri" w:eastAsia="Calibri" w:hAnsi="Calibri" w:cs="Calibri"/>
          <w:sz w:val="22"/>
          <w:szCs w:val="22"/>
        </w:rPr>
        <w:t> </w:t>
      </w:r>
      <w:r w:rsidRPr="00240830">
        <w:rPr>
          <w:rFonts w:ascii="Calibri" w:eastAsia="Calibri" w:hAnsi="Calibri" w:cs="Calibri"/>
          <w:sz w:val="22"/>
          <w:szCs w:val="22"/>
        </w:rPr>
        <w:t>obowiązującymi przepisami prawa w zakresie ochrony danych osobowych, w tym Rozporządzeniem Parlamentu Europejskiego i Rady (UE) 2016/679 z dnia 27 kwietnia 2016 r. w</w:t>
      </w:r>
      <w:r w:rsidR="008756ED">
        <w:rPr>
          <w:rFonts w:ascii="Calibri" w:eastAsia="Calibri" w:hAnsi="Calibri" w:cs="Calibri"/>
          <w:sz w:val="22"/>
          <w:szCs w:val="22"/>
        </w:rPr>
        <w:t> </w:t>
      </w:r>
      <w:r w:rsidRPr="00240830">
        <w:rPr>
          <w:rFonts w:ascii="Calibri" w:eastAsia="Calibri" w:hAnsi="Calibri" w:cs="Calibri"/>
          <w:sz w:val="22"/>
          <w:szCs w:val="22"/>
        </w:rPr>
        <w:t>sprawie ochrony osób fizycznych w związku z przetwarzaniem danych osobowych i w sprawie swobodnego przepływu takich danych (ogólne rozporządzenie o ochronie danych; dalej „RODO”).</w:t>
      </w:r>
    </w:p>
    <w:p w14:paraId="073CEF45" w14:textId="77777777" w:rsidR="00CB7AF4" w:rsidRPr="00240830" w:rsidRDefault="00CB7AF4" w:rsidP="000E13D7">
      <w:pPr>
        <w:numPr>
          <w:ilvl w:val="0"/>
          <w:numId w:val="58"/>
        </w:numPr>
        <w:spacing w:line="276" w:lineRule="auto"/>
        <w:ind w:left="284" w:hanging="284"/>
        <w:jc w:val="both"/>
        <w:rPr>
          <w:rFonts w:ascii="Calibri" w:eastAsia="Calibri" w:hAnsi="Calibri" w:cs="Calibri"/>
          <w:sz w:val="22"/>
          <w:szCs w:val="22"/>
        </w:rPr>
      </w:pPr>
      <w:r w:rsidRPr="00240830">
        <w:rPr>
          <w:rFonts w:ascii="Calibri" w:eastAsia="Calibri" w:hAnsi="Calibri" w:cs="Calibri"/>
          <w:sz w:val="22"/>
          <w:szCs w:val="22"/>
        </w:rPr>
        <w:t>Strony oświadczają, że dane osobowe udostępniane w związku z realizacją Umowy będą przetwarzane wyłącznie w celu jej realizacji. Udostępniane dane osobowe mogą zawierać następujący zakres: w przypadku osób wskazanych do kontaktu: imię, nazwisko, stanowisko, numer telefonu, adres e-mail; w przypadku osób uprawnionych do reprezentacji: imię i nazwisko, stanowisko/funkcja, dane wynikające z pełnomocnictwa.</w:t>
      </w:r>
    </w:p>
    <w:p w14:paraId="47B3CD6F" w14:textId="1EA9628B" w:rsidR="00CB7AF4" w:rsidRPr="00240830" w:rsidRDefault="00CB7AF4" w:rsidP="000E13D7">
      <w:pPr>
        <w:numPr>
          <w:ilvl w:val="0"/>
          <w:numId w:val="58"/>
        </w:numPr>
        <w:spacing w:line="276" w:lineRule="auto"/>
        <w:ind w:left="284" w:hanging="284"/>
        <w:jc w:val="both"/>
        <w:rPr>
          <w:rFonts w:ascii="Calibri" w:eastAsia="Calibri" w:hAnsi="Calibri" w:cs="Calibri"/>
          <w:sz w:val="22"/>
          <w:szCs w:val="22"/>
        </w:rPr>
      </w:pPr>
      <w:r w:rsidRPr="00240830">
        <w:rPr>
          <w:rFonts w:ascii="Calibri" w:eastAsia="Calibri" w:hAnsi="Calibri" w:cs="Calibri"/>
          <w:sz w:val="22"/>
          <w:szCs w:val="22"/>
        </w:rPr>
        <w:t>Zgodnie z art. 13 ust. 1-2 oraz art. 14 ust 1-2 RODO Strony informują się nawzajem o zasadach przetwarzania danych osobowych oraz przekazują niezwłocznie po zawarciu niniejszej Umowy te</w:t>
      </w:r>
      <w:r w:rsidR="008756ED">
        <w:rPr>
          <w:rFonts w:ascii="Calibri" w:eastAsia="Calibri" w:hAnsi="Calibri" w:cs="Calibri"/>
          <w:sz w:val="22"/>
          <w:szCs w:val="22"/>
        </w:rPr>
        <w:t> </w:t>
      </w:r>
      <w:r w:rsidRPr="00240830">
        <w:rPr>
          <w:rFonts w:ascii="Calibri" w:eastAsia="Calibri" w:hAnsi="Calibri" w:cs="Calibri"/>
          <w:sz w:val="22"/>
          <w:szCs w:val="22"/>
        </w:rPr>
        <w:t>informacje osobom występującym w ich imieniu oraz osobom biorącym udział w realizacji Umowy. Przedmiotowy obowiązek Strony zobowiązują się wypełniać także względem każdej nowej osoby, której dane osobowe będą udostępniane w związku z realizacją Umowy.</w:t>
      </w:r>
    </w:p>
    <w:p w14:paraId="57DCEAF9" w14:textId="77777777" w:rsidR="00CB7AF4" w:rsidRPr="00240830" w:rsidRDefault="00CB7AF4" w:rsidP="000E13D7">
      <w:pPr>
        <w:numPr>
          <w:ilvl w:val="0"/>
          <w:numId w:val="58"/>
        </w:numPr>
        <w:spacing w:line="276" w:lineRule="auto"/>
        <w:ind w:left="284" w:hanging="284"/>
        <w:jc w:val="both"/>
        <w:rPr>
          <w:rFonts w:ascii="Calibri" w:eastAsia="Calibri" w:hAnsi="Calibri" w:cs="Calibri"/>
          <w:sz w:val="22"/>
          <w:szCs w:val="22"/>
        </w:rPr>
      </w:pPr>
      <w:r w:rsidRPr="00240830">
        <w:rPr>
          <w:rFonts w:ascii="Calibri" w:eastAsia="Calibri" w:hAnsi="Calibri" w:cs="Calibri"/>
          <w:sz w:val="22"/>
          <w:szCs w:val="22"/>
        </w:rPr>
        <w:t>Klauzule informacyjne, o których mowa w ust. 3, znajdują się:</w:t>
      </w:r>
    </w:p>
    <w:p w14:paraId="512F2F84" w14:textId="379756F1" w:rsidR="00CB7AF4" w:rsidRPr="00240830" w:rsidRDefault="00227DA0" w:rsidP="000E13D7">
      <w:pPr>
        <w:numPr>
          <w:ilvl w:val="0"/>
          <w:numId w:val="82"/>
        </w:numPr>
        <w:spacing w:line="276" w:lineRule="auto"/>
        <w:contextualSpacing/>
        <w:jc w:val="both"/>
        <w:rPr>
          <w:rFonts w:ascii="Calibri" w:eastAsia="Calibri" w:hAnsi="Calibri" w:cs="Calibri"/>
          <w:sz w:val="22"/>
          <w:szCs w:val="22"/>
        </w:rPr>
      </w:pPr>
      <w:r w:rsidRPr="00D20393">
        <w:rPr>
          <w:rFonts w:ascii="Calibri" w:eastAsia="Calibri" w:hAnsi="Calibri" w:cs="Calibri"/>
          <w:sz w:val="22"/>
          <w:szCs w:val="22"/>
        </w:rPr>
        <w:t xml:space="preserve">w Załączniku nr </w:t>
      </w:r>
      <w:r>
        <w:rPr>
          <w:rFonts w:ascii="Calibri" w:eastAsia="Calibri" w:hAnsi="Calibri" w:cs="Calibri"/>
          <w:sz w:val="22"/>
          <w:szCs w:val="22"/>
        </w:rPr>
        <w:t>10</w:t>
      </w:r>
      <w:r w:rsidRPr="00D20393">
        <w:rPr>
          <w:rFonts w:ascii="Calibri" w:eastAsia="Calibri" w:hAnsi="Calibri" w:cs="Calibri"/>
          <w:sz w:val="22"/>
          <w:szCs w:val="22"/>
        </w:rPr>
        <w:t xml:space="preserve"> do Umowy - klauzula informacyjna </w:t>
      </w:r>
      <w:r w:rsidR="00773AB0">
        <w:rPr>
          <w:rFonts w:ascii="Calibri" w:eastAsia="Calibri" w:hAnsi="Calibri" w:cs="Calibri"/>
          <w:sz w:val="22"/>
          <w:szCs w:val="22"/>
        </w:rPr>
        <w:t>Zamawiającego</w:t>
      </w:r>
      <w:r w:rsidR="00773AB0" w:rsidRPr="00240830" w:rsidDel="00227DA0">
        <w:rPr>
          <w:rFonts w:ascii="Calibri" w:eastAsia="Calibri" w:hAnsi="Calibri" w:cs="Calibri"/>
          <w:sz w:val="22"/>
          <w:szCs w:val="22"/>
        </w:rPr>
        <w:t>,</w:t>
      </w:r>
    </w:p>
    <w:p w14:paraId="1A3ECBB9" w14:textId="6A7F55C4" w:rsidR="00CB7AF4" w:rsidRPr="00240830" w:rsidRDefault="00227DA0" w:rsidP="000E13D7">
      <w:pPr>
        <w:numPr>
          <w:ilvl w:val="0"/>
          <w:numId w:val="82"/>
        </w:numPr>
        <w:spacing w:line="276" w:lineRule="auto"/>
        <w:contextualSpacing/>
        <w:jc w:val="both"/>
        <w:rPr>
          <w:rFonts w:ascii="Calibri" w:eastAsia="Calibri" w:hAnsi="Calibri" w:cs="Calibri"/>
          <w:sz w:val="22"/>
          <w:szCs w:val="22"/>
        </w:rPr>
      </w:pPr>
      <w:r w:rsidRPr="00227DA0">
        <w:rPr>
          <w:rFonts w:ascii="Calibri" w:eastAsia="Calibri" w:hAnsi="Calibri" w:cs="Calibri"/>
          <w:sz w:val="22"/>
          <w:szCs w:val="22"/>
        </w:rPr>
        <w:t>w Załączniku nr 11 do Umowy - klauzula informacyjna Wykonawcy</w:t>
      </w:r>
      <w:r w:rsidR="00CB7AF4" w:rsidRPr="00240830">
        <w:rPr>
          <w:rFonts w:ascii="Calibri" w:eastAsia="Calibri" w:hAnsi="Calibri" w:cs="Calibri"/>
          <w:sz w:val="22"/>
          <w:szCs w:val="22"/>
        </w:rPr>
        <w:t>.</w:t>
      </w:r>
    </w:p>
    <w:p w14:paraId="761A39D7" w14:textId="77777777" w:rsidR="00CB7AF4" w:rsidRPr="00240830" w:rsidRDefault="00CB7AF4" w:rsidP="000E13D7">
      <w:pPr>
        <w:numPr>
          <w:ilvl w:val="0"/>
          <w:numId w:val="58"/>
        </w:numPr>
        <w:spacing w:line="276" w:lineRule="auto"/>
        <w:ind w:left="284" w:hanging="284"/>
        <w:jc w:val="both"/>
        <w:rPr>
          <w:rFonts w:ascii="Calibri" w:eastAsia="Calibri" w:hAnsi="Calibri" w:cs="Calibri"/>
          <w:sz w:val="22"/>
          <w:szCs w:val="22"/>
        </w:rPr>
      </w:pPr>
      <w:r w:rsidRPr="00240830">
        <w:rPr>
          <w:rFonts w:ascii="Calibri" w:eastAsia="Calibri" w:hAnsi="Calibri" w:cs="Calibri"/>
          <w:sz w:val="22"/>
          <w:szCs w:val="22"/>
        </w:rPr>
        <w:t>Strony zobowiązane są na wniosek drugiej Strony przedstawić w terminie 7 dni od daty wniosku potwierdzenie wypełnienia obowiązku informacyjnego, o którym mowa w ust. 3. Wniosek może zostać złożony pisemnie na adres korespondencyjny Strony lub za pośrednictwem poczty elektronicznej na adres e-mail osób wskazanych do kontaktu w Umowie.</w:t>
      </w:r>
    </w:p>
    <w:p w14:paraId="6729F1CD" w14:textId="77777777" w:rsidR="00CB7AF4" w:rsidRPr="00240830" w:rsidRDefault="00CB7AF4" w:rsidP="000E13D7">
      <w:pPr>
        <w:numPr>
          <w:ilvl w:val="0"/>
          <w:numId w:val="58"/>
        </w:numPr>
        <w:spacing w:line="276" w:lineRule="auto"/>
        <w:ind w:left="284" w:hanging="284"/>
        <w:jc w:val="both"/>
        <w:rPr>
          <w:rFonts w:ascii="Calibri" w:eastAsia="Calibri" w:hAnsi="Calibri" w:cs="Calibri"/>
          <w:sz w:val="22"/>
          <w:szCs w:val="22"/>
        </w:rPr>
      </w:pPr>
      <w:r w:rsidRPr="00240830">
        <w:rPr>
          <w:rFonts w:ascii="Calibri" w:eastAsia="Calibri" w:hAnsi="Calibri" w:cs="Calibri"/>
          <w:sz w:val="22"/>
          <w:szCs w:val="22"/>
        </w:rPr>
        <w:t>Niezależnie od postanowień powyżej, każda ze Stron, jeśli będzie to konieczne, zrealizuje własny obowiązek informacyjny w przyjęty przez siebie sposób.</w:t>
      </w:r>
    </w:p>
    <w:p w14:paraId="4F2E39B0" w14:textId="77777777" w:rsidR="00CB7AF4" w:rsidRPr="00240830" w:rsidRDefault="00CB7AF4" w:rsidP="000E13D7">
      <w:pPr>
        <w:numPr>
          <w:ilvl w:val="0"/>
          <w:numId w:val="58"/>
        </w:numPr>
        <w:spacing w:line="276" w:lineRule="auto"/>
        <w:ind w:left="284" w:hanging="284"/>
        <w:jc w:val="both"/>
        <w:rPr>
          <w:rFonts w:ascii="Calibri" w:eastAsia="Calibri" w:hAnsi="Calibri" w:cs="Calibri"/>
          <w:sz w:val="22"/>
          <w:szCs w:val="22"/>
        </w:rPr>
      </w:pPr>
      <w:r w:rsidRPr="00240830">
        <w:rPr>
          <w:rFonts w:ascii="Calibri" w:eastAsia="Calibri" w:hAnsi="Calibri" w:cs="Calibri"/>
          <w:sz w:val="22"/>
          <w:szCs w:val="22"/>
        </w:rPr>
        <w:t>Strony jako odbiorcy danych zobowiązują się do:</w:t>
      </w:r>
    </w:p>
    <w:p w14:paraId="3B67E436" w14:textId="77777777" w:rsidR="00CB7AF4" w:rsidRPr="00240830" w:rsidRDefault="00CB7AF4" w:rsidP="000E13D7">
      <w:pPr>
        <w:numPr>
          <w:ilvl w:val="0"/>
          <w:numId w:val="83"/>
        </w:numPr>
        <w:spacing w:line="276" w:lineRule="auto"/>
        <w:contextualSpacing/>
        <w:jc w:val="both"/>
        <w:rPr>
          <w:rFonts w:ascii="Calibri" w:eastAsia="Calibri" w:hAnsi="Calibri" w:cs="Calibri"/>
          <w:sz w:val="22"/>
          <w:szCs w:val="22"/>
        </w:rPr>
      </w:pPr>
      <w:r w:rsidRPr="00240830">
        <w:rPr>
          <w:rFonts w:ascii="Calibri" w:eastAsia="Calibri" w:hAnsi="Calibri" w:cs="Calibri"/>
          <w:sz w:val="22"/>
          <w:szCs w:val="22"/>
        </w:rPr>
        <w:t>zachowania udostępnionych danych w poufności,</w:t>
      </w:r>
    </w:p>
    <w:p w14:paraId="1BAACC34" w14:textId="77777777" w:rsidR="00CB7AF4" w:rsidRPr="00240830" w:rsidRDefault="00CB7AF4" w:rsidP="000E13D7">
      <w:pPr>
        <w:numPr>
          <w:ilvl w:val="0"/>
          <w:numId w:val="83"/>
        </w:numPr>
        <w:spacing w:line="276" w:lineRule="auto"/>
        <w:contextualSpacing/>
        <w:jc w:val="both"/>
        <w:rPr>
          <w:rFonts w:ascii="Calibri" w:eastAsia="Calibri" w:hAnsi="Calibri" w:cs="Calibri"/>
          <w:sz w:val="22"/>
          <w:szCs w:val="22"/>
        </w:rPr>
      </w:pPr>
      <w:r w:rsidRPr="00240830">
        <w:rPr>
          <w:rFonts w:ascii="Calibri" w:eastAsia="Calibri" w:hAnsi="Calibri" w:cs="Calibri"/>
          <w:sz w:val="22"/>
          <w:szCs w:val="22"/>
        </w:rPr>
        <w:t>ograniczenia dostępu do danych wyłącznie do osób upoważnionych do przetwarzania danych i zobowiązanych do zachowania poufności,</w:t>
      </w:r>
    </w:p>
    <w:p w14:paraId="02689F8A" w14:textId="77777777" w:rsidR="00CB7AF4" w:rsidRPr="00240830" w:rsidRDefault="00CB7AF4" w:rsidP="000E13D7">
      <w:pPr>
        <w:numPr>
          <w:ilvl w:val="0"/>
          <w:numId w:val="83"/>
        </w:numPr>
        <w:spacing w:line="276" w:lineRule="auto"/>
        <w:contextualSpacing/>
        <w:jc w:val="both"/>
        <w:rPr>
          <w:rFonts w:ascii="Calibri" w:eastAsia="Calibri" w:hAnsi="Calibri" w:cs="Calibri"/>
          <w:sz w:val="22"/>
          <w:szCs w:val="22"/>
        </w:rPr>
      </w:pPr>
      <w:r w:rsidRPr="00240830">
        <w:rPr>
          <w:rFonts w:ascii="Calibri" w:eastAsia="Calibri" w:hAnsi="Calibri" w:cs="Calibri"/>
          <w:sz w:val="22"/>
          <w:szCs w:val="22"/>
        </w:rPr>
        <w:t>przechowywania i przetwarzania przekazanych danych zgodnie z przepisami RODO, a w szczególności zgodnie z art. 32 RODO,</w:t>
      </w:r>
    </w:p>
    <w:p w14:paraId="02BD30E7" w14:textId="77777777" w:rsidR="00CB7AF4" w:rsidRPr="00240830" w:rsidRDefault="00CB7AF4" w:rsidP="000E13D7">
      <w:pPr>
        <w:numPr>
          <w:ilvl w:val="0"/>
          <w:numId w:val="83"/>
        </w:numPr>
        <w:spacing w:line="276" w:lineRule="auto"/>
        <w:contextualSpacing/>
        <w:jc w:val="both"/>
        <w:rPr>
          <w:rFonts w:ascii="Calibri" w:eastAsia="Calibri" w:hAnsi="Calibri" w:cs="Calibri"/>
          <w:sz w:val="22"/>
          <w:szCs w:val="22"/>
        </w:rPr>
      </w:pPr>
      <w:r w:rsidRPr="00240830">
        <w:rPr>
          <w:rFonts w:ascii="Calibri" w:eastAsia="Calibri" w:hAnsi="Calibri" w:cs="Calibri"/>
          <w:sz w:val="22"/>
          <w:szCs w:val="22"/>
        </w:rPr>
        <w:t>przetwarzania udostępnionych danych wyłącznie przez czas niezbędny do realizacji celu przetwarzania i który wynika z przepisów prawa powszechnie obowiązującego.</w:t>
      </w:r>
    </w:p>
    <w:p w14:paraId="2F09B123" w14:textId="14526CF8" w:rsidR="00CB7AF4" w:rsidRPr="00240830" w:rsidRDefault="00CB7AF4" w:rsidP="000E13D7">
      <w:pPr>
        <w:numPr>
          <w:ilvl w:val="0"/>
          <w:numId w:val="58"/>
        </w:numPr>
        <w:spacing w:line="276" w:lineRule="auto"/>
        <w:ind w:left="284" w:hanging="284"/>
        <w:jc w:val="both"/>
        <w:rPr>
          <w:rFonts w:ascii="Calibri" w:eastAsia="Calibri" w:hAnsi="Calibri" w:cs="Calibri"/>
          <w:sz w:val="22"/>
          <w:szCs w:val="22"/>
        </w:rPr>
      </w:pPr>
      <w:r w:rsidRPr="00240830">
        <w:rPr>
          <w:rFonts w:ascii="Calibri" w:eastAsia="Calibri" w:hAnsi="Calibri" w:cs="Calibri"/>
          <w:sz w:val="22"/>
          <w:szCs w:val="22"/>
        </w:rPr>
        <w:t>Strony zobowiązują się do tego, aby udostępnienie danych osobowych odbywało się</w:t>
      </w:r>
      <w:r w:rsidR="008756ED">
        <w:rPr>
          <w:rFonts w:ascii="Calibri" w:eastAsia="Calibri" w:hAnsi="Calibri" w:cs="Calibri"/>
          <w:sz w:val="22"/>
          <w:szCs w:val="22"/>
        </w:rPr>
        <w:t> </w:t>
      </w:r>
      <w:r w:rsidRPr="00240830">
        <w:rPr>
          <w:rFonts w:ascii="Calibri" w:eastAsia="Calibri" w:hAnsi="Calibri" w:cs="Calibri"/>
          <w:sz w:val="22"/>
          <w:szCs w:val="22"/>
        </w:rPr>
        <w:t xml:space="preserve">z zachowaniem najwyższych standardów bezpieczeństwa, w szczególności dane przekazywane w formie elektronicznej, w zakresie szerszym niż dane kontaktowe, zostaną zabezpieczone </w:t>
      </w:r>
      <w:r w:rsidR="00773AB0" w:rsidRPr="00240830">
        <w:rPr>
          <w:rFonts w:ascii="Calibri" w:eastAsia="Calibri" w:hAnsi="Calibri" w:cs="Calibri"/>
          <w:sz w:val="22"/>
          <w:szCs w:val="22"/>
        </w:rPr>
        <w:t xml:space="preserve">w </w:t>
      </w:r>
      <w:r w:rsidR="00773AB0">
        <w:rPr>
          <w:rFonts w:ascii="Calibri" w:eastAsia="Calibri" w:hAnsi="Calibri" w:cs="Calibri"/>
          <w:sz w:val="22"/>
          <w:szCs w:val="22"/>
        </w:rPr>
        <w:t>sposób</w:t>
      </w:r>
      <w:r w:rsidRPr="00240830">
        <w:rPr>
          <w:rFonts w:ascii="Calibri" w:eastAsia="Calibri" w:hAnsi="Calibri" w:cs="Calibri"/>
          <w:sz w:val="22"/>
          <w:szCs w:val="22"/>
        </w:rPr>
        <w:t xml:space="preserve"> kryptograficzny, a hasła niezbędne do ich odczytania zostaną przekazane inną drogą komunikacji.</w:t>
      </w:r>
    </w:p>
    <w:p w14:paraId="21DD646D" w14:textId="5CD98B43" w:rsidR="00CB7AF4" w:rsidRPr="00240830" w:rsidRDefault="00CB7AF4" w:rsidP="000E13D7">
      <w:pPr>
        <w:numPr>
          <w:ilvl w:val="0"/>
          <w:numId w:val="58"/>
        </w:numPr>
        <w:spacing w:line="276" w:lineRule="auto"/>
        <w:ind w:left="284" w:hanging="284"/>
        <w:jc w:val="both"/>
        <w:rPr>
          <w:rFonts w:ascii="Calibri" w:eastAsia="Calibri" w:hAnsi="Calibri" w:cs="Calibri"/>
          <w:sz w:val="22"/>
          <w:szCs w:val="22"/>
        </w:rPr>
      </w:pPr>
      <w:r w:rsidRPr="00240830">
        <w:rPr>
          <w:rFonts w:ascii="Calibri" w:eastAsia="Calibri" w:hAnsi="Calibri" w:cs="Calibri"/>
          <w:sz w:val="22"/>
          <w:szCs w:val="22"/>
        </w:rPr>
        <w:lastRenderedPageBreak/>
        <w:t>Niezależnie od ustępów powyższych, jeżeli w związku z wykonaniem Umowy niezbędne będzie powierzenie przetwarzania danych osobowych zgodnie z art. 28 RODO, Strony zobowiązane są</w:t>
      </w:r>
      <w:r w:rsidR="006E4BAB">
        <w:rPr>
          <w:rFonts w:ascii="Calibri" w:eastAsia="Calibri" w:hAnsi="Calibri" w:cs="Calibri"/>
          <w:sz w:val="22"/>
          <w:szCs w:val="22"/>
        </w:rPr>
        <w:t> </w:t>
      </w:r>
      <w:r w:rsidRPr="00240830">
        <w:rPr>
          <w:rFonts w:ascii="Calibri" w:eastAsia="Calibri" w:hAnsi="Calibri" w:cs="Calibri"/>
          <w:sz w:val="22"/>
          <w:szCs w:val="22"/>
        </w:rPr>
        <w:t>uregulować przetwarzanie danych osobowych poprzez zawarcie odrębnej umowy powierzenia danych osobowych, w której uregulują w szczególności cel i zakres przetwarzanych danych.</w:t>
      </w:r>
    </w:p>
    <w:p w14:paraId="45627E31" w14:textId="65CF7A80" w:rsidR="00CB7AF4" w:rsidRDefault="00CB7AF4" w:rsidP="000E13D7">
      <w:pPr>
        <w:numPr>
          <w:ilvl w:val="0"/>
          <w:numId w:val="58"/>
        </w:numPr>
        <w:spacing w:line="276" w:lineRule="auto"/>
        <w:ind w:left="284" w:hanging="284"/>
        <w:jc w:val="both"/>
        <w:rPr>
          <w:rFonts w:ascii="Calibri" w:eastAsia="Calibri" w:hAnsi="Calibri" w:cs="Calibri"/>
          <w:sz w:val="18"/>
          <w:szCs w:val="18"/>
        </w:rPr>
      </w:pPr>
      <w:r w:rsidRPr="00240830">
        <w:rPr>
          <w:rFonts w:ascii="Calibri" w:eastAsia="Calibri" w:hAnsi="Calibri" w:cs="Calibri"/>
          <w:sz w:val="22"/>
          <w:szCs w:val="22"/>
        </w:rPr>
        <w:t xml:space="preserve">Każda ze Stron przyjmuje do wiadomości, że jeżeli będzie dokonywać przetwarzania udostępnionych przez drugą Stronę danych osobowych w innym celu niż wskazany w Umowie lub będzie przetwarzać inne dane osobowe od osób, o których mowa w Umowie, stanie się w tym zakresie administratorem tych danych i zobowiązana będzie wypełnić wszystkie obowiązki administratora danych osobowych wynikające z przepisów o ochronie danych osobowych. W takim przypadku żadna ze Stron nie będzie ponosić odpowiedzialności za niezgodne </w:t>
      </w:r>
      <w:r w:rsidRPr="006E4BAB">
        <w:rPr>
          <w:rFonts w:eastAsia="Calibri"/>
        </w:rPr>
        <w:t>z</w:t>
      </w:r>
      <w:r w:rsidR="006E4BAB">
        <w:rPr>
          <w:rFonts w:eastAsia="Calibri"/>
        </w:rPr>
        <w:t> </w:t>
      </w:r>
      <w:r w:rsidRPr="006E4BAB">
        <w:rPr>
          <w:rFonts w:eastAsia="Calibri"/>
        </w:rPr>
        <w:t>przepisami</w:t>
      </w:r>
      <w:r w:rsidRPr="00240830">
        <w:rPr>
          <w:rFonts w:ascii="Calibri" w:eastAsia="Calibri" w:hAnsi="Calibri" w:cs="Calibri"/>
          <w:sz w:val="22"/>
          <w:szCs w:val="22"/>
        </w:rPr>
        <w:t xml:space="preserve"> działania i zaniechania innej Strony w zakresie ww. obowiązków</w:t>
      </w:r>
      <w:r w:rsidRPr="00240830">
        <w:rPr>
          <w:rFonts w:ascii="Calibri" w:eastAsia="Calibri" w:hAnsi="Calibri" w:cs="Calibri"/>
          <w:sz w:val="18"/>
          <w:szCs w:val="18"/>
        </w:rPr>
        <w:t xml:space="preserve">. </w:t>
      </w:r>
    </w:p>
    <w:p w14:paraId="6728CC43" w14:textId="77777777" w:rsidR="00301E4E" w:rsidRDefault="00301E4E" w:rsidP="00301E4E">
      <w:pPr>
        <w:spacing w:line="276" w:lineRule="auto"/>
        <w:jc w:val="both"/>
        <w:rPr>
          <w:rFonts w:ascii="Calibri" w:eastAsia="Calibri" w:hAnsi="Calibri" w:cs="Calibri"/>
          <w:sz w:val="18"/>
          <w:szCs w:val="18"/>
        </w:rPr>
      </w:pPr>
    </w:p>
    <w:p w14:paraId="0CAC92C0" w14:textId="5D7E0AF8" w:rsidR="00301E4E" w:rsidRDefault="00735793" w:rsidP="000E13D7">
      <w:pPr>
        <w:pStyle w:val="Akapitzlist"/>
        <w:numPr>
          <w:ilvl w:val="0"/>
          <w:numId w:val="59"/>
        </w:numPr>
        <w:suppressAutoHyphens/>
        <w:spacing w:line="276" w:lineRule="auto"/>
        <w:jc w:val="center"/>
        <w:outlineLvl w:val="0"/>
        <w:rPr>
          <w:rFonts w:ascii="Calibri" w:eastAsia="Calibri" w:hAnsi="Calibri" w:cs="Calibri"/>
          <w:b/>
          <w:color w:val="auto"/>
          <w:sz w:val="22"/>
          <w:szCs w:val="22"/>
          <w:lang w:eastAsia="ar-SA"/>
        </w:rPr>
      </w:pPr>
      <w:r>
        <w:rPr>
          <w:rFonts w:ascii="Calibri" w:eastAsia="Calibri" w:hAnsi="Calibri" w:cs="Calibri"/>
          <w:b/>
          <w:color w:val="auto"/>
          <w:sz w:val="22"/>
          <w:szCs w:val="22"/>
          <w:lang w:eastAsia="ar-SA"/>
        </w:rPr>
        <w:t>Klauzula etyczna</w:t>
      </w:r>
    </w:p>
    <w:p w14:paraId="0A828DCB" w14:textId="77777777" w:rsidR="006E2DBC" w:rsidRPr="006E2DBC" w:rsidRDefault="006E2DBC" w:rsidP="006E2DBC">
      <w:pPr>
        <w:autoSpaceDE w:val="0"/>
        <w:autoSpaceDN w:val="0"/>
        <w:adjustRightInd w:val="0"/>
        <w:spacing w:line="240" w:lineRule="auto"/>
        <w:rPr>
          <w:rFonts w:ascii="Arial" w:eastAsia="MS Mincho" w:hAnsi="Arial" w:cs="Arial"/>
          <w:color w:val="000000"/>
          <w:sz w:val="24"/>
          <w:szCs w:val="24"/>
        </w:rPr>
      </w:pPr>
    </w:p>
    <w:p w14:paraId="4D86676F" w14:textId="24922CD8" w:rsidR="006E2DBC" w:rsidRPr="006E2DBC" w:rsidRDefault="006E2DBC" w:rsidP="00644DD0">
      <w:pPr>
        <w:pStyle w:val="Akapitzlist"/>
        <w:numPr>
          <w:ilvl w:val="0"/>
          <w:numId w:val="31"/>
        </w:numPr>
        <w:spacing w:line="276" w:lineRule="auto"/>
        <w:ind w:left="284"/>
        <w:contextualSpacing w:val="0"/>
        <w:jc w:val="both"/>
        <w:rPr>
          <w:rFonts w:ascii="Calibri" w:hAnsi="Calibri" w:cs="Calibri"/>
          <w:color w:val="auto"/>
          <w:sz w:val="22"/>
          <w:szCs w:val="22"/>
        </w:rPr>
      </w:pPr>
      <w:r w:rsidRPr="006E2DBC">
        <w:rPr>
          <w:rFonts w:ascii="Calibri" w:hAnsi="Calibri" w:cs="Calibri"/>
          <w:color w:val="auto"/>
          <w:sz w:val="22"/>
          <w:szCs w:val="22"/>
        </w:rPr>
        <w:t>Wykonawca oświadcza, że prowadzi działalność w sposób odpowiedzialny, zgodny z przepisami prawa, w tym w szczególności przestrzega przepisów dotyczących: przeciwdziałaniu korupcji, praniu pieniędzy i finansowaniu terroryzmu, praw człowieka i praw pracowniczych, zasad bezpieczeństwa i higieny pracy, przepisów przeciwpożarowych, prawa ochrony konkurencji, przepisów w zakresie ochrony mienia i ochrony środowiska oraz dokłada należytej staranności, aby jego pracownicy, współpracownicy, podwykonawcy lub osoby, przy pomocy których będzie świadczyć usługi/dostawy/</w:t>
      </w:r>
      <w:r w:rsidR="00E47C1E">
        <w:rPr>
          <w:rFonts w:ascii="Calibri" w:hAnsi="Calibri" w:cs="Calibri"/>
          <w:color w:val="auto"/>
          <w:sz w:val="22"/>
          <w:szCs w:val="22"/>
        </w:rPr>
        <w:t>R</w:t>
      </w:r>
      <w:r w:rsidR="00B67DC8">
        <w:rPr>
          <w:rFonts w:ascii="Calibri" w:hAnsi="Calibri" w:cs="Calibri"/>
          <w:color w:val="auto"/>
          <w:sz w:val="22"/>
          <w:szCs w:val="22"/>
        </w:rPr>
        <w:t>obo</w:t>
      </w:r>
      <w:r w:rsidRPr="006E2DBC">
        <w:rPr>
          <w:rFonts w:ascii="Calibri" w:hAnsi="Calibri" w:cs="Calibri"/>
          <w:color w:val="auto"/>
          <w:sz w:val="22"/>
          <w:szCs w:val="22"/>
        </w:rPr>
        <w:t>ty budowlane na rzecz Spółek GK PGE, również stosowali się do</w:t>
      </w:r>
      <w:r w:rsidR="00BA51C2">
        <w:rPr>
          <w:rFonts w:ascii="Calibri" w:hAnsi="Calibri" w:cs="Calibri"/>
          <w:color w:val="auto"/>
          <w:sz w:val="22"/>
          <w:szCs w:val="22"/>
        </w:rPr>
        <w:t> </w:t>
      </w:r>
      <w:r w:rsidRPr="006E2DBC">
        <w:rPr>
          <w:rFonts w:ascii="Calibri" w:hAnsi="Calibri" w:cs="Calibri"/>
          <w:color w:val="auto"/>
          <w:sz w:val="22"/>
          <w:szCs w:val="22"/>
        </w:rPr>
        <w:t xml:space="preserve">ww. przepisów prawa. </w:t>
      </w:r>
    </w:p>
    <w:p w14:paraId="383ADA20" w14:textId="2287555F" w:rsidR="006E2DBC" w:rsidRPr="006E2DBC" w:rsidRDefault="006E2DBC" w:rsidP="00644DD0">
      <w:pPr>
        <w:pStyle w:val="Akapitzlist"/>
        <w:numPr>
          <w:ilvl w:val="0"/>
          <w:numId w:val="31"/>
        </w:numPr>
        <w:spacing w:line="276" w:lineRule="auto"/>
        <w:ind w:left="284"/>
        <w:contextualSpacing w:val="0"/>
        <w:jc w:val="both"/>
        <w:rPr>
          <w:rFonts w:ascii="Calibri" w:hAnsi="Calibri" w:cs="Calibri"/>
          <w:color w:val="auto"/>
          <w:sz w:val="22"/>
          <w:szCs w:val="22"/>
        </w:rPr>
      </w:pPr>
      <w:r w:rsidRPr="006E2DBC">
        <w:rPr>
          <w:rFonts w:ascii="Calibri" w:hAnsi="Calibri" w:cs="Calibri"/>
          <w:color w:val="auto"/>
          <w:sz w:val="22"/>
          <w:szCs w:val="22"/>
        </w:rPr>
        <w:t xml:space="preserve">Wykonawca oświadcza, że zapoznał się z treścią Kodeksu Postępowania dla Partnerów Biznesowych Spółek GK PGE (http://www.gkpge.pl/compliance) i jako Partner Biznesowy Spółki GK PGE, w rozumieniu tego Kodeksu, w sprawach związanych z realizacją umów na rzecz Spółek GK PGE, przestrzegać będzie określonych tam standardów prawnych i etycznych oraz dołoży należytej staranności, aby jego pracownicy, współpracownicy, podwykonawcy lub osoby, przy pomocy których będzie świadczyć usługi/ dostawy/ </w:t>
      </w:r>
      <w:r w:rsidR="00E47C1E">
        <w:rPr>
          <w:rFonts w:ascii="Calibri" w:hAnsi="Calibri" w:cs="Calibri"/>
          <w:color w:val="auto"/>
          <w:sz w:val="22"/>
          <w:szCs w:val="22"/>
        </w:rPr>
        <w:t>Robo</w:t>
      </w:r>
      <w:r w:rsidRPr="006E2DBC">
        <w:rPr>
          <w:rFonts w:ascii="Calibri" w:hAnsi="Calibri" w:cs="Calibri"/>
          <w:color w:val="auto"/>
          <w:sz w:val="22"/>
          <w:szCs w:val="22"/>
        </w:rPr>
        <w:t xml:space="preserve">ty budowlane, również przestrzegali tych standardów. </w:t>
      </w:r>
    </w:p>
    <w:p w14:paraId="44CEDE6F" w14:textId="64B4A8DD" w:rsidR="006E2DBC" w:rsidRPr="006E2DBC" w:rsidRDefault="006E2DBC" w:rsidP="00644DD0">
      <w:pPr>
        <w:pStyle w:val="Akapitzlist"/>
        <w:numPr>
          <w:ilvl w:val="0"/>
          <w:numId w:val="31"/>
        </w:numPr>
        <w:spacing w:line="276" w:lineRule="auto"/>
        <w:ind w:left="284"/>
        <w:contextualSpacing w:val="0"/>
        <w:jc w:val="both"/>
        <w:rPr>
          <w:rFonts w:ascii="Calibri" w:hAnsi="Calibri" w:cs="Calibri"/>
          <w:color w:val="auto"/>
          <w:sz w:val="22"/>
          <w:szCs w:val="22"/>
        </w:rPr>
      </w:pPr>
      <w:r w:rsidRPr="006E2DBC">
        <w:rPr>
          <w:rFonts w:ascii="Calibri" w:hAnsi="Calibri" w:cs="Calibri"/>
          <w:color w:val="auto"/>
          <w:sz w:val="22"/>
          <w:szCs w:val="22"/>
        </w:rPr>
        <w:t xml:space="preserve">W razie zgłoszenia przez Zamawiającego wątpliwości </w:t>
      </w:r>
      <w:r w:rsidR="00D322B6" w:rsidRPr="006E2DBC">
        <w:rPr>
          <w:rFonts w:ascii="Calibri" w:hAnsi="Calibri" w:cs="Calibri"/>
          <w:color w:val="auto"/>
          <w:sz w:val="22"/>
          <w:szCs w:val="22"/>
        </w:rPr>
        <w:t>odnośnie do</w:t>
      </w:r>
      <w:r w:rsidRPr="006E2DBC">
        <w:rPr>
          <w:rFonts w:ascii="Calibri" w:hAnsi="Calibri" w:cs="Calibri"/>
          <w:color w:val="auto"/>
          <w:sz w:val="22"/>
          <w:szCs w:val="22"/>
        </w:rPr>
        <w:t xml:space="preserve"> przestrzegania zasad określonych w ustępach powyżej przez Wykonawcę lub jego pracowników, współpracowników, wykonawców, podwykonawców lub osób przy pomocy których świadczy on usługi / dostawy / </w:t>
      </w:r>
      <w:r w:rsidR="00E47C1E">
        <w:rPr>
          <w:rFonts w:ascii="Calibri" w:hAnsi="Calibri" w:cs="Calibri"/>
          <w:color w:val="auto"/>
          <w:sz w:val="22"/>
          <w:szCs w:val="22"/>
        </w:rPr>
        <w:t>Robo</w:t>
      </w:r>
      <w:r w:rsidRPr="006E2DBC">
        <w:rPr>
          <w:rFonts w:ascii="Calibri" w:hAnsi="Calibri" w:cs="Calibri"/>
          <w:color w:val="auto"/>
          <w:sz w:val="22"/>
          <w:szCs w:val="22"/>
        </w:rPr>
        <w:t>ty budowlane zasad, Wykonawca podejmie działania naprawcze mające na celu ich</w:t>
      </w:r>
      <w:r w:rsidR="00BA51C2">
        <w:rPr>
          <w:rFonts w:ascii="Calibri" w:hAnsi="Calibri" w:cs="Calibri"/>
          <w:color w:val="auto"/>
          <w:sz w:val="22"/>
          <w:szCs w:val="22"/>
        </w:rPr>
        <w:t> </w:t>
      </w:r>
      <w:r w:rsidRPr="006E2DBC">
        <w:rPr>
          <w:rFonts w:ascii="Calibri" w:hAnsi="Calibri" w:cs="Calibri"/>
          <w:color w:val="auto"/>
          <w:sz w:val="22"/>
          <w:szCs w:val="22"/>
        </w:rPr>
        <w:t xml:space="preserve">usunięcie / podejmie rozmowy w celu usunięcia takich wątpliwości. </w:t>
      </w:r>
    </w:p>
    <w:p w14:paraId="10F700F1" w14:textId="77777777" w:rsidR="008756ED" w:rsidRDefault="008756ED" w:rsidP="0046701C">
      <w:pPr>
        <w:suppressAutoHyphens/>
        <w:spacing w:line="276" w:lineRule="auto"/>
        <w:jc w:val="center"/>
        <w:rPr>
          <w:rFonts w:ascii="Calibri" w:eastAsia="Calibri" w:hAnsi="Calibri" w:cs="Calibri"/>
          <w:b/>
          <w:color w:val="auto"/>
          <w:sz w:val="22"/>
          <w:szCs w:val="22"/>
          <w:lang w:eastAsia="ar-SA"/>
        </w:rPr>
      </w:pPr>
    </w:p>
    <w:p w14:paraId="6AE50B35" w14:textId="6DAB861E" w:rsidR="00FC7254" w:rsidRPr="00735793" w:rsidRDefault="00FC7254" w:rsidP="000E13D7">
      <w:pPr>
        <w:pStyle w:val="Akapitzlist"/>
        <w:numPr>
          <w:ilvl w:val="0"/>
          <w:numId w:val="59"/>
        </w:numPr>
        <w:suppressAutoHyphens/>
        <w:spacing w:line="276" w:lineRule="auto"/>
        <w:jc w:val="center"/>
        <w:outlineLvl w:val="0"/>
        <w:rPr>
          <w:rFonts w:ascii="Calibri" w:eastAsia="Calibri" w:hAnsi="Calibri" w:cs="Calibri"/>
          <w:b/>
          <w:color w:val="auto"/>
          <w:sz w:val="22"/>
          <w:szCs w:val="22"/>
          <w:lang w:eastAsia="ar-SA"/>
        </w:rPr>
      </w:pPr>
      <w:r w:rsidRPr="00735793">
        <w:rPr>
          <w:rFonts w:ascii="Calibri" w:eastAsia="Calibri" w:hAnsi="Calibri" w:cs="Calibri"/>
          <w:b/>
          <w:color w:val="auto"/>
          <w:sz w:val="22"/>
          <w:szCs w:val="22"/>
          <w:lang w:eastAsia="ar-SA"/>
        </w:rPr>
        <w:t>Postanowienia końcowe</w:t>
      </w:r>
    </w:p>
    <w:p w14:paraId="6FEBDD32" w14:textId="77777777" w:rsidR="00FC7254" w:rsidRPr="00240830" w:rsidRDefault="00FC7254" w:rsidP="00644DD0">
      <w:pPr>
        <w:pStyle w:val="Akapitzlist"/>
        <w:numPr>
          <w:ilvl w:val="0"/>
          <w:numId w:val="94"/>
        </w:numPr>
        <w:spacing w:line="276" w:lineRule="auto"/>
        <w:ind w:left="284"/>
        <w:contextualSpacing w:val="0"/>
        <w:jc w:val="both"/>
        <w:rPr>
          <w:rFonts w:ascii="Calibri" w:hAnsi="Calibri" w:cs="Calibri"/>
          <w:color w:val="auto"/>
          <w:sz w:val="22"/>
          <w:szCs w:val="22"/>
        </w:rPr>
      </w:pPr>
      <w:r w:rsidRPr="00240830">
        <w:rPr>
          <w:rFonts w:ascii="Calibri" w:hAnsi="Calibri" w:cs="Calibri"/>
          <w:color w:val="auto"/>
          <w:sz w:val="22"/>
          <w:szCs w:val="22"/>
        </w:rPr>
        <w:t>Jeżeli postanowienia niniejszej Umowy są lub staną się nieważne lub Umowa zawierać będzie lukę, nie narusza to ważności pozostałych postanowień Umowy. W miejsce tych postanowień będzie obowiązywać prawnie dopuszczalna regulacja, która odpowiadać będzie temu co Strony ustaliły.</w:t>
      </w:r>
    </w:p>
    <w:p w14:paraId="4691CB90" w14:textId="77777777" w:rsidR="00FC7254" w:rsidRPr="00240830" w:rsidRDefault="00FC7254" w:rsidP="00644DD0">
      <w:pPr>
        <w:numPr>
          <w:ilvl w:val="0"/>
          <w:numId w:val="94"/>
        </w:numPr>
        <w:spacing w:line="276" w:lineRule="auto"/>
        <w:ind w:left="284"/>
        <w:jc w:val="both"/>
        <w:rPr>
          <w:rFonts w:ascii="Calibri" w:hAnsi="Calibri" w:cs="Calibri"/>
          <w:color w:val="auto"/>
          <w:sz w:val="22"/>
          <w:szCs w:val="22"/>
        </w:rPr>
      </w:pPr>
      <w:r w:rsidRPr="00240830">
        <w:rPr>
          <w:rFonts w:ascii="Calibri" w:hAnsi="Calibri" w:cs="Calibri"/>
          <w:color w:val="auto"/>
          <w:sz w:val="22"/>
          <w:szCs w:val="22"/>
        </w:rPr>
        <w:t>Zmiany i uzupełnienia Umowy wymagają formy pisemnej w postaci aneksu podpisanego przez obie Strony pod rygorem nieważności.</w:t>
      </w:r>
    </w:p>
    <w:p w14:paraId="623B2BA7" w14:textId="601909B1" w:rsidR="00FC7254" w:rsidRPr="00240830" w:rsidRDefault="00FC7254" w:rsidP="00644DD0">
      <w:pPr>
        <w:pStyle w:val="Lista"/>
        <w:numPr>
          <w:ilvl w:val="0"/>
          <w:numId w:val="94"/>
        </w:numPr>
        <w:suppressAutoHyphens/>
        <w:spacing w:line="276" w:lineRule="auto"/>
        <w:ind w:left="284"/>
        <w:contextualSpacing w:val="0"/>
        <w:jc w:val="both"/>
        <w:rPr>
          <w:rFonts w:ascii="Calibri" w:hAnsi="Calibri" w:cs="Calibri"/>
          <w:sz w:val="22"/>
          <w:szCs w:val="22"/>
        </w:rPr>
      </w:pPr>
      <w:r w:rsidRPr="00240830">
        <w:rPr>
          <w:rFonts w:ascii="Calibri" w:hAnsi="Calibri" w:cs="Calibri"/>
          <w:sz w:val="22"/>
          <w:szCs w:val="22"/>
        </w:rPr>
        <w:lastRenderedPageBreak/>
        <w:t xml:space="preserve">Strony zobowiązują się do niezwłocznego pisemnego zawiadamiania się o zmianach swojej firmy i formy </w:t>
      </w:r>
      <w:proofErr w:type="spellStart"/>
      <w:r w:rsidRPr="00240830">
        <w:rPr>
          <w:rFonts w:ascii="Calibri" w:hAnsi="Calibri" w:cs="Calibri"/>
          <w:sz w:val="22"/>
          <w:szCs w:val="22"/>
        </w:rPr>
        <w:t>organizacyjno</w:t>
      </w:r>
      <w:proofErr w:type="spellEnd"/>
      <w:r w:rsidRPr="00240830">
        <w:rPr>
          <w:rFonts w:ascii="Calibri" w:hAnsi="Calibri" w:cs="Calibri"/>
          <w:sz w:val="22"/>
          <w:szCs w:val="22"/>
        </w:rPr>
        <w:t xml:space="preserve"> – prawnej, adresu siedziby i/lub adresu zamieszkania, jak również ewentualnego adresu do korespondencji. Brak zawiadomienia o tych zmianach powoduje, że</w:t>
      </w:r>
      <w:r w:rsidR="008756ED">
        <w:rPr>
          <w:rFonts w:ascii="Calibri" w:hAnsi="Calibri" w:cs="Calibri"/>
          <w:sz w:val="22"/>
          <w:szCs w:val="22"/>
        </w:rPr>
        <w:t> </w:t>
      </w:r>
      <w:r w:rsidRPr="00240830">
        <w:rPr>
          <w:rFonts w:ascii="Calibri" w:hAnsi="Calibri" w:cs="Calibri"/>
          <w:sz w:val="22"/>
          <w:szCs w:val="22"/>
        </w:rPr>
        <w:t>próby doręczenia faktur i innej korespondencji na adres Strony wskazany w Umowie są</w:t>
      </w:r>
      <w:r w:rsidR="008756ED">
        <w:rPr>
          <w:rFonts w:ascii="Calibri" w:hAnsi="Calibri" w:cs="Calibri"/>
          <w:sz w:val="22"/>
          <w:szCs w:val="22"/>
        </w:rPr>
        <w:t> </w:t>
      </w:r>
      <w:r w:rsidRPr="00240830">
        <w:rPr>
          <w:rFonts w:ascii="Calibri" w:hAnsi="Calibri" w:cs="Calibri"/>
          <w:sz w:val="22"/>
          <w:szCs w:val="22"/>
        </w:rPr>
        <w:t>uznawane przez Strony za dokonane skutecznie. Korespondencję uznaje się za skutecznie doręczoną Stronie również w przypadku odmowy jej odebrania.</w:t>
      </w:r>
    </w:p>
    <w:p w14:paraId="1306856E" w14:textId="77777777" w:rsidR="00FC7254" w:rsidRPr="00240830" w:rsidRDefault="00FC7254" w:rsidP="00644DD0">
      <w:pPr>
        <w:numPr>
          <w:ilvl w:val="0"/>
          <w:numId w:val="94"/>
        </w:numPr>
        <w:spacing w:line="276" w:lineRule="auto"/>
        <w:ind w:left="284"/>
        <w:jc w:val="both"/>
        <w:rPr>
          <w:rFonts w:ascii="Calibri" w:hAnsi="Calibri" w:cs="Calibri"/>
          <w:color w:val="auto"/>
          <w:sz w:val="22"/>
          <w:szCs w:val="22"/>
        </w:rPr>
      </w:pPr>
      <w:r w:rsidRPr="00240830">
        <w:rPr>
          <w:rFonts w:ascii="Calibri" w:hAnsi="Calibri" w:cs="Calibri"/>
          <w:color w:val="auto"/>
          <w:sz w:val="22"/>
          <w:szCs w:val="22"/>
        </w:rPr>
        <w:t>W sprawach nieuregulowanych niniejszą Umową mają zastosowanie przepisy prawa powszechnie obowiązującego, m.in. Kodeks Cywilny i Prawo Budowlane.</w:t>
      </w:r>
    </w:p>
    <w:p w14:paraId="7C3985AE" w14:textId="77777777" w:rsidR="00FC7254" w:rsidRPr="00240830" w:rsidRDefault="00FC7254" w:rsidP="00644DD0">
      <w:pPr>
        <w:numPr>
          <w:ilvl w:val="0"/>
          <w:numId w:val="94"/>
        </w:numPr>
        <w:spacing w:line="276" w:lineRule="auto"/>
        <w:ind w:left="284"/>
        <w:jc w:val="both"/>
        <w:rPr>
          <w:rFonts w:ascii="Calibri" w:hAnsi="Calibri" w:cs="Calibri"/>
          <w:color w:val="auto"/>
          <w:sz w:val="22"/>
          <w:szCs w:val="22"/>
        </w:rPr>
      </w:pPr>
      <w:r w:rsidRPr="00240830">
        <w:rPr>
          <w:rFonts w:ascii="Calibri" w:hAnsi="Calibri" w:cs="Calibri"/>
          <w:color w:val="auto"/>
          <w:sz w:val="22"/>
          <w:szCs w:val="22"/>
        </w:rPr>
        <w:t xml:space="preserve">Strony będą dążyły do tego, aby wszelkie spory powstałe w trakcie lub w związku z realizacją Umowy były rozstrzygane polubownie w drodze negocjacji, aczkolwiek w przypadku braku porozumienia, spory wynikłe w związku z realizacją niniejszej Umowy Strony poddają pod rozstrzygnięcie rzeczowo i miejscowo właściwego dla </w:t>
      </w:r>
      <w:r w:rsidRPr="00240830">
        <w:rPr>
          <w:rFonts w:ascii="Calibri" w:hAnsi="Calibri" w:cs="Calibri"/>
          <w:snapToGrid w:val="0"/>
          <w:color w:val="auto"/>
          <w:sz w:val="22"/>
          <w:szCs w:val="22"/>
        </w:rPr>
        <w:t>Zamawiającego</w:t>
      </w:r>
      <w:r w:rsidRPr="00240830">
        <w:rPr>
          <w:rFonts w:ascii="Calibri" w:hAnsi="Calibri" w:cs="Calibri"/>
          <w:color w:val="auto"/>
          <w:sz w:val="22"/>
          <w:szCs w:val="22"/>
        </w:rPr>
        <w:t xml:space="preserve"> Sądu Powszechnego.</w:t>
      </w:r>
    </w:p>
    <w:p w14:paraId="45CA514E" w14:textId="77777777" w:rsidR="00FC7254" w:rsidRPr="00240830" w:rsidRDefault="00FC7254" w:rsidP="00644DD0">
      <w:pPr>
        <w:numPr>
          <w:ilvl w:val="0"/>
          <w:numId w:val="94"/>
        </w:numPr>
        <w:suppressAutoHyphens/>
        <w:spacing w:line="276" w:lineRule="auto"/>
        <w:ind w:left="284"/>
        <w:jc w:val="both"/>
        <w:rPr>
          <w:rFonts w:ascii="Calibri" w:eastAsia="Calibri" w:hAnsi="Calibri" w:cs="Calibri"/>
          <w:color w:val="auto"/>
          <w:sz w:val="22"/>
          <w:szCs w:val="22"/>
          <w:lang w:eastAsia="ar-SA"/>
        </w:rPr>
      </w:pPr>
      <w:r w:rsidRPr="00240830">
        <w:rPr>
          <w:rFonts w:ascii="Calibri" w:eastAsia="Calibri" w:hAnsi="Calibri" w:cs="Calibri"/>
          <w:color w:val="auto"/>
          <w:sz w:val="22"/>
          <w:szCs w:val="22"/>
          <w:lang w:eastAsia="ar-SA"/>
        </w:rPr>
        <w:t>W zakresie wzajemnej współpracy wynikającej z Umowy, Strony zobowiązują się przeciwdziałać, jak również nie podejmować żadnych działań, które mogłyby zostać uznane za nieetyczne, niezgodne z prawem, a w szczególności o charakterze korupcyjnym.</w:t>
      </w:r>
    </w:p>
    <w:p w14:paraId="7D9E0928" w14:textId="77777777" w:rsidR="00FC7254" w:rsidRPr="00240830" w:rsidRDefault="00FC7254" w:rsidP="00644DD0">
      <w:pPr>
        <w:numPr>
          <w:ilvl w:val="0"/>
          <w:numId w:val="94"/>
        </w:numPr>
        <w:suppressAutoHyphens/>
        <w:spacing w:line="276" w:lineRule="auto"/>
        <w:ind w:left="284"/>
        <w:jc w:val="both"/>
        <w:rPr>
          <w:rFonts w:ascii="Calibri" w:eastAsia="Calibri" w:hAnsi="Calibri" w:cs="Calibri"/>
          <w:color w:val="auto"/>
          <w:sz w:val="22"/>
          <w:szCs w:val="22"/>
          <w:lang w:eastAsia="ar-SA"/>
        </w:rPr>
      </w:pPr>
      <w:r w:rsidRPr="00240830">
        <w:rPr>
          <w:rFonts w:ascii="Calibri" w:eastAsia="Calibri" w:hAnsi="Calibri" w:cs="Calibri"/>
          <w:color w:val="auto"/>
          <w:sz w:val="22"/>
          <w:szCs w:val="22"/>
          <w:lang w:eastAsia="ar-SA"/>
        </w:rPr>
        <w:t>W przypadku wystąpienia jakichkolwiek działań opisanych w ust. 6 Strona, która takowe działania zaobserwowała, zobowiązana jest do oficjalnego oraz niezwłocznego poinformowania o tym fakcie drugiej Strony.</w:t>
      </w:r>
    </w:p>
    <w:p w14:paraId="43EE1E1D" w14:textId="6A9B009F" w:rsidR="00FC7254" w:rsidRPr="00240830" w:rsidRDefault="006E4BAB" w:rsidP="00644DD0">
      <w:pPr>
        <w:pStyle w:val="Akapitzlist"/>
        <w:numPr>
          <w:ilvl w:val="0"/>
          <w:numId w:val="94"/>
        </w:numPr>
        <w:suppressAutoHyphens/>
        <w:spacing w:line="276" w:lineRule="auto"/>
        <w:ind w:left="284"/>
        <w:jc w:val="both"/>
        <w:rPr>
          <w:rFonts w:ascii="Calibri" w:eastAsia="Calibri" w:hAnsi="Calibri" w:cs="Calibri"/>
          <w:color w:val="auto"/>
          <w:sz w:val="22"/>
          <w:szCs w:val="22"/>
          <w:lang w:eastAsia="ar-SA"/>
        </w:rPr>
      </w:pPr>
      <w:r>
        <w:rPr>
          <w:rFonts w:ascii="Calibri" w:eastAsia="Calibri" w:hAnsi="Calibri" w:cs="Calibri"/>
          <w:color w:val="auto"/>
          <w:sz w:val="22"/>
          <w:szCs w:val="22"/>
          <w:lang w:eastAsia="ar-SA"/>
        </w:rPr>
        <w:t>Zamawiający</w:t>
      </w:r>
      <w:r w:rsidR="00FC7254" w:rsidRPr="00240830">
        <w:rPr>
          <w:rFonts w:ascii="Calibri" w:eastAsia="Calibri" w:hAnsi="Calibri" w:cs="Calibri"/>
          <w:color w:val="auto"/>
          <w:sz w:val="22"/>
          <w:szCs w:val="22"/>
          <w:lang w:eastAsia="ar-SA"/>
        </w:rPr>
        <w:t xml:space="preserve"> wykonując obowiązek wymieniony w art. 4c ustawy z dnia 8 marca 2013 roku o</w:t>
      </w:r>
      <w:r w:rsidR="0017442C">
        <w:rPr>
          <w:rFonts w:ascii="Calibri" w:eastAsia="Calibri" w:hAnsi="Calibri" w:cs="Calibri"/>
          <w:color w:val="auto"/>
          <w:sz w:val="22"/>
          <w:szCs w:val="22"/>
          <w:lang w:eastAsia="ar-SA"/>
        </w:rPr>
        <w:t> </w:t>
      </w:r>
      <w:r w:rsidR="00FC7254" w:rsidRPr="00240830">
        <w:rPr>
          <w:rFonts w:ascii="Calibri" w:eastAsia="Calibri" w:hAnsi="Calibri" w:cs="Calibri"/>
          <w:color w:val="auto"/>
          <w:sz w:val="22"/>
          <w:szCs w:val="22"/>
          <w:lang w:eastAsia="ar-SA"/>
        </w:rPr>
        <w:t>przeciwdziałaniu nadmiernym opóźnieniom w transakcjach handlowych oświadcza, że posiada status dużego przedsiębiorcy w rozumieniu art. 4 pkt 6 tej ustawy.</w:t>
      </w:r>
    </w:p>
    <w:p w14:paraId="210627E3" w14:textId="0D41EE53" w:rsidR="00FC7254" w:rsidRPr="0017442C" w:rsidRDefault="00FC7254" w:rsidP="00644DD0">
      <w:pPr>
        <w:pStyle w:val="Akapitzlist"/>
        <w:numPr>
          <w:ilvl w:val="0"/>
          <w:numId w:val="94"/>
        </w:numPr>
        <w:suppressAutoHyphens/>
        <w:spacing w:line="276" w:lineRule="auto"/>
        <w:ind w:left="284"/>
        <w:jc w:val="both"/>
        <w:rPr>
          <w:rFonts w:ascii="Calibri" w:eastAsia="Calibri" w:hAnsi="Calibri" w:cs="Calibri"/>
          <w:color w:val="auto"/>
          <w:sz w:val="22"/>
          <w:szCs w:val="22"/>
          <w:lang w:eastAsia="ar-SA"/>
        </w:rPr>
      </w:pPr>
      <w:r w:rsidRPr="00240830">
        <w:rPr>
          <w:rFonts w:ascii="Calibri" w:eastAsia="Calibri" w:hAnsi="Calibri" w:cs="Calibri"/>
          <w:color w:val="auto"/>
          <w:sz w:val="22"/>
          <w:szCs w:val="22"/>
          <w:lang w:eastAsia="ar-SA"/>
        </w:rPr>
        <w:t xml:space="preserve">Wykonawca </w:t>
      </w:r>
      <w:r w:rsidRPr="00CB5B10">
        <w:rPr>
          <w:rFonts w:ascii="Calibri" w:eastAsia="Calibri" w:hAnsi="Calibri" w:cs="Calibri"/>
          <w:color w:val="auto"/>
          <w:sz w:val="22"/>
          <w:szCs w:val="22"/>
          <w:highlight w:val="yellow"/>
          <w:lang w:eastAsia="ar-SA"/>
        </w:rPr>
        <w:t>………</w:t>
      </w:r>
      <w:r w:rsidRPr="00240830">
        <w:rPr>
          <w:rFonts w:ascii="Calibri" w:eastAsia="Calibri" w:hAnsi="Calibri" w:cs="Calibri"/>
          <w:color w:val="auto"/>
          <w:sz w:val="22"/>
          <w:szCs w:val="22"/>
          <w:lang w:eastAsia="ar-SA"/>
        </w:rPr>
        <w:t xml:space="preserve"> oświadcza, że </w:t>
      </w:r>
      <w:r w:rsidRPr="00CB5B10">
        <w:rPr>
          <w:rFonts w:ascii="Calibri" w:eastAsia="Calibri" w:hAnsi="Calibri" w:cs="Calibri"/>
          <w:color w:val="auto"/>
          <w:sz w:val="22"/>
          <w:szCs w:val="22"/>
          <w:highlight w:val="yellow"/>
          <w:lang w:eastAsia="ar-SA"/>
        </w:rPr>
        <w:t>posiada / nie posiada status</w:t>
      </w:r>
      <w:r w:rsidRPr="00240830">
        <w:rPr>
          <w:rFonts w:ascii="Calibri" w:eastAsia="Calibri" w:hAnsi="Calibri" w:cs="Calibri"/>
          <w:color w:val="auto"/>
          <w:sz w:val="22"/>
          <w:szCs w:val="22"/>
          <w:lang w:eastAsia="ar-SA"/>
        </w:rPr>
        <w:t xml:space="preserve"> dużego przedsiębiorcy w</w:t>
      </w:r>
      <w:r w:rsidR="00E26763">
        <w:rPr>
          <w:rFonts w:ascii="Calibri" w:eastAsia="Calibri" w:hAnsi="Calibri" w:cs="Calibri"/>
          <w:color w:val="auto"/>
          <w:sz w:val="22"/>
          <w:szCs w:val="22"/>
          <w:lang w:eastAsia="ar-SA"/>
        </w:rPr>
        <w:t> </w:t>
      </w:r>
      <w:r w:rsidRPr="00240830">
        <w:rPr>
          <w:rFonts w:ascii="Calibri" w:eastAsia="Calibri" w:hAnsi="Calibri" w:cs="Calibri"/>
          <w:color w:val="auto"/>
          <w:sz w:val="22"/>
          <w:szCs w:val="22"/>
          <w:lang w:eastAsia="ar-SA"/>
        </w:rPr>
        <w:t>rozumieniu Ustawy o przeciwdziałaniu nadmiernym opóźnieniom w transakcjach handlowych w brzmieniu obowiązującym od dnia 1 stycznia 2020 r. oraz Załącznika I do Rozporządzenia Komisji (UE) nr 651/2014 z dnia 17 czerwca 2014 r. uznającego niektóre rodzaje pomocy za</w:t>
      </w:r>
      <w:r w:rsidR="0017442C">
        <w:rPr>
          <w:rFonts w:ascii="Calibri" w:eastAsia="Calibri" w:hAnsi="Calibri" w:cs="Calibri"/>
          <w:color w:val="auto"/>
          <w:sz w:val="22"/>
          <w:szCs w:val="22"/>
          <w:lang w:eastAsia="ar-SA"/>
        </w:rPr>
        <w:t> </w:t>
      </w:r>
      <w:r w:rsidRPr="00240830">
        <w:rPr>
          <w:rFonts w:ascii="Calibri" w:eastAsia="Calibri" w:hAnsi="Calibri" w:cs="Calibri"/>
          <w:color w:val="auto"/>
          <w:sz w:val="22"/>
          <w:szCs w:val="22"/>
          <w:lang w:eastAsia="ar-SA"/>
        </w:rPr>
        <w:t xml:space="preserve">zgodne z </w:t>
      </w:r>
      <w:r w:rsidRPr="0017442C">
        <w:rPr>
          <w:rFonts w:ascii="Calibri" w:eastAsia="Calibri" w:hAnsi="Calibri" w:cs="Calibri"/>
          <w:color w:val="auto"/>
          <w:sz w:val="22"/>
          <w:szCs w:val="22"/>
          <w:lang w:eastAsia="ar-SA"/>
        </w:rPr>
        <w:t xml:space="preserve">rynkiem wewnętrznym w zastosowaniu art. 107 i art. 108 Traktatu (Dz. Urz. UE L 187 z 26.06.2014, str. 1, z </w:t>
      </w:r>
      <w:proofErr w:type="spellStart"/>
      <w:r w:rsidRPr="0017442C">
        <w:rPr>
          <w:rFonts w:ascii="Calibri" w:eastAsia="Calibri" w:hAnsi="Calibri" w:cs="Calibri"/>
          <w:color w:val="auto"/>
          <w:sz w:val="22"/>
          <w:szCs w:val="22"/>
          <w:lang w:eastAsia="ar-SA"/>
        </w:rPr>
        <w:t>późn</w:t>
      </w:r>
      <w:proofErr w:type="spellEnd"/>
      <w:r w:rsidRPr="0017442C">
        <w:rPr>
          <w:rFonts w:ascii="Calibri" w:eastAsia="Calibri" w:hAnsi="Calibri" w:cs="Calibri"/>
          <w:color w:val="auto"/>
          <w:sz w:val="22"/>
          <w:szCs w:val="22"/>
          <w:lang w:eastAsia="ar-SA"/>
        </w:rPr>
        <w:t>. zm.).</w:t>
      </w:r>
    </w:p>
    <w:p w14:paraId="7E2C2F9D" w14:textId="32CDD09D" w:rsidR="00FC7254" w:rsidRPr="00455F68" w:rsidRDefault="00FC7254" w:rsidP="00644DD0">
      <w:pPr>
        <w:numPr>
          <w:ilvl w:val="0"/>
          <w:numId w:val="94"/>
        </w:numPr>
        <w:suppressAutoHyphens/>
        <w:spacing w:line="276" w:lineRule="auto"/>
        <w:ind w:left="284"/>
        <w:jc w:val="both"/>
        <w:rPr>
          <w:rFonts w:ascii="Calibri" w:eastAsia="Calibri" w:hAnsi="Calibri" w:cs="Calibri"/>
          <w:color w:val="auto"/>
          <w:sz w:val="22"/>
          <w:szCs w:val="22"/>
          <w:lang w:eastAsia="ar-SA"/>
        </w:rPr>
      </w:pPr>
      <w:r w:rsidRPr="0017442C">
        <w:rPr>
          <w:rFonts w:ascii="Calibri" w:hAnsi="Calibri" w:cs="Calibri"/>
          <w:color w:val="auto"/>
          <w:sz w:val="22"/>
          <w:szCs w:val="22"/>
        </w:rPr>
        <w:t xml:space="preserve">Wykonawca </w:t>
      </w:r>
      <w:r w:rsidRPr="00455F68">
        <w:rPr>
          <w:rFonts w:ascii="Calibri" w:eastAsia="Calibri" w:hAnsi="Calibri" w:cs="Calibri"/>
          <w:color w:val="auto"/>
          <w:sz w:val="22"/>
          <w:szCs w:val="22"/>
          <w:lang w:eastAsia="ar-SA"/>
        </w:rPr>
        <w:t xml:space="preserve">nie może umieszczać żadnych reklam bądź oznaczeń identyfikujących jego przedsiębiorstwo na terenie </w:t>
      </w:r>
      <w:r w:rsidR="002F4C4D" w:rsidRPr="00455F68">
        <w:rPr>
          <w:rFonts w:ascii="Calibri" w:eastAsia="Calibri" w:hAnsi="Calibri" w:cs="Calibri"/>
          <w:color w:val="auto"/>
          <w:sz w:val="22"/>
          <w:szCs w:val="22"/>
          <w:lang w:eastAsia="ar-SA"/>
        </w:rPr>
        <w:t xml:space="preserve">prowadzonych </w:t>
      </w:r>
      <w:r w:rsidRPr="00455F68">
        <w:rPr>
          <w:rFonts w:ascii="Calibri" w:eastAsia="Calibri" w:hAnsi="Calibri" w:cs="Calibri"/>
          <w:color w:val="auto"/>
          <w:sz w:val="22"/>
          <w:szCs w:val="22"/>
          <w:lang w:eastAsia="ar-SA"/>
        </w:rPr>
        <w:t>prac bez zgody Zamawiającego wyrażonej w formie pisemnej pod rygorem nieważności.</w:t>
      </w:r>
    </w:p>
    <w:p w14:paraId="0A91B14A" w14:textId="72D15D44" w:rsidR="00C80DD9" w:rsidRPr="00780A2A" w:rsidRDefault="00C80DD9" w:rsidP="00644DD0">
      <w:pPr>
        <w:numPr>
          <w:ilvl w:val="0"/>
          <w:numId w:val="94"/>
        </w:numPr>
        <w:suppressAutoHyphens/>
        <w:spacing w:line="276" w:lineRule="auto"/>
        <w:ind w:left="284"/>
        <w:jc w:val="both"/>
        <w:rPr>
          <w:rFonts w:ascii="Calibri" w:eastAsia="Calibri" w:hAnsi="Calibri" w:cs="Calibri"/>
          <w:color w:val="auto"/>
          <w:sz w:val="22"/>
          <w:szCs w:val="22"/>
          <w:lang w:eastAsia="ar-SA"/>
        </w:rPr>
      </w:pPr>
      <w:r w:rsidRPr="00780A2A">
        <w:rPr>
          <w:rFonts w:ascii="Calibri" w:eastAsia="Calibri" w:hAnsi="Calibri" w:cs="Calibri"/>
          <w:color w:val="auto"/>
          <w:sz w:val="22"/>
          <w:szCs w:val="22"/>
          <w:lang w:eastAsia="ar-SA"/>
        </w:rPr>
        <w:t>W przypadku zaistnienia okoliczności przewidzianych w ust</w:t>
      </w:r>
      <w:r w:rsidR="00CA20EE" w:rsidRPr="00780A2A">
        <w:rPr>
          <w:rFonts w:ascii="Calibri" w:eastAsia="Calibri" w:hAnsi="Calibri" w:cs="Calibri"/>
          <w:color w:val="auto"/>
          <w:sz w:val="22"/>
          <w:szCs w:val="22"/>
          <w:lang w:eastAsia="ar-SA"/>
        </w:rPr>
        <w:t>ępie</w:t>
      </w:r>
      <w:r w:rsidRPr="00780A2A">
        <w:rPr>
          <w:rFonts w:ascii="Calibri" w:eastAsia="Calibri" w:hAnsi="Calibri" w:cs="Calibri"/>
          <w:color w:val="auto"/>
          <w:sz w:val="22"/>
          <w:szCs w:val="22"/>
          <w:lang w:eastAsia="ar-SA"/>
        </w:rPr>
        <w:t xml:space="preserve"> powyżej, Zamawiający przed podjęciem decyzji o odstąpieniu od Umowy, zwróci się do Wykonawcy o przedłożenie w</w:t>
      </w:r>
      <w:r w:rsidR="00E26763" w:rsidRPr="00780A2A">
        <w:rPr>
          <w:rFonts w:ascii="Calibri" w:eastAsia="Calibri" w:hAnsi="Calibri" w:cs="Calibri"/>
          <w:color w:val="auto"/>
          <w:sz w:val="22"/>
          <w:szCs w:val="22"/>
          <w:lang w:eastAsia="ar-SA"/>
        </w:rPr>
        <w:t> </w:t>
      </w:r>
      <w:r w:rsidRPr="00780A2A">
        <w:rPr>
          <w:rFonts w:ascii="Calibri" w:eastAsia="Calibri" w:hAnsi="Calibri" w:cs="Calibri"/>
          <w:color w:val="auto"/>
          <w:sz w:val="22"/>
          <w:szCs w:val="22"/>
          <w:lang w:eastAsia="ar-SA"/>
        </w:rPr>
        <w:t>oznaczonym terminie dodatkowych informacji, wyjaśnień lub dokumentów, a Wykonawca jest je zobowiązany w tym terminie przedłożyć. W przypadku zwrócenia się przez Zamawiającego z</w:t>
      </w:r>
      <w:r w:rsidR="00AC2245" w:rsidRPr="00780A2A">
        <w:rPr>
          <w:rFonts w:ascii="Calibri" w:eastAsia="Calibri" w:hAnsi="Calibri" w:cs="Calibri"/>
          <w:color w:val="auto"/>
          <w:sz w:val="22"/>
          <w:szCs w:val="22"/>
          <w:lang w:eastAsia="ar-SA"/>
        </w:rPr>
        <w:t> </w:t>
      </w:r>
      <w:r w:rsidRPr="00780A2A">
        <w:rPr>
          <w:rFonts w:ascii="Calibri" w:eastAsia="Calibri" w:hAnsi="Calibri" w:cs="Calibri"/>
          <w:color w:val="auto"/>
          <w:sz w:val="22"/>
          <w:szCs w:val="22"/>
          <w:lang w:eastAsia="ar-SA"/>
        </w:rPr>
        <w:t>żądaniem, o którym mowa w zdaniu poprzednim, termin na odstąpienie od</w:t>
      </w:r>
      <w:r w:rsidR="00E26763" w:rsidRPr="00780A2A">
        <w:rPr>
          <w:rFonts w:ascii="Calibri" w:eastAsia="Calibri" w:hAnsi="Calibri" w:cs="Calibri"/>
          <w:color w:val="auto"/>
          <w:sz w:val="22"/>
          <w:szCs w:val="22"/>
          <w:lang w:eastAsia="ar-SA"/>
        </w:rPr>
        <w:t> </w:t>
      </w:r>
      <w:r w:rsidRPr="00780A2A">
        <w:rPr>
          <w:rFonts w:ascii="Calibri" w:eastAsia="Calibri" w:hAnsi="Calibri" w:cs="Calibri"/>
          <w:color w:val="auto"/>
          <w:sz w:val="22"/>
          <w:szCs w:val="22"/>
          <w:lang w:eastAsia="ar-SA"/>
        </w:rPr>
        <w:t>Umowy wynosi 30 (trzydzieści) dni liczonych od dnia otrzymania kompletnych informacji, wyjaśnień lub dokumentów od Wykonawcy, lub odmowy Wykonawcy złożenia informacji, wyjaśnień lub dokumentów, lub upływu terminu wyznaczonego przez Zamawiającego na</w:t>
      </w:r>
      <w:r w:rsidR="00E26763" w:rsidRPr="00780A2A">
        <w:rPr>
          <w:rFonts w:ascii="Calibri" w:eastAsia="Calibri" w:hAnsi="Calibri" w:cs="Calibri"/>
          <w:color w:val="auto"/>
          <w:sz w:val="22"/>
          <w:szCs w:val="22"/>
          <w:lang w:eastAsia="ar-SA"/>
        </w:rPr>
        <w:t> </w:t>
      </w:r>
      <w:r w:rsidRPr="00780A2A">
        <w:rPr>
          <w:rFonts w:ascii="Calibri" w:eastAsia="Calibri" w:hAnsi="Calibri" w:cs="Calibri"/>
          <w:color w:val="auto"/>
          <w:sz w:val="22"/>
          <w:szCs w:val="22"/>
          <w:lang w:eastAsia="ar-SA"/>
        </w:rPr>
        <w:t>złożenie informacji, wyjaśnień lub dokumentów przez Wykonawcę.</w:t>
      </w:r>
    </w:p>
    <w:p w14:paraId="5F5F2B53" w14:textId="593A0E2D" w:rsidR="00FC7254" w:rsidRPr="00240830" w:rsidRDefault="00FC7254" w:rsidP="00644DD0">
      <w:pPr>
        <w:pStyle w:val="Akapitzlist"/>
        <w:numPr>
          <w:ilvl w:val="0"/>
          <w:numId w:val="94"/>
        </w:numPr>
        <w:suppressAutoHyphens/>
        <w:spacing w:line="276" w:lineRule="auto"/>
        <w:ind w:left="284" w:hanging="426"/>
        <w:jc w:val="both"/>
        <w:rPr>
          <w:rFonts w:ascii="Calibri" w:hAnsi="Calibri" w:cs="Calibri"/>
          <w:color w:val="auto"/>
          <w:sz w:val="22"/>
          <w:szCs w:val="22"/>
        </w:rPr>
      </w:pPr>
      <w:r w:rsidRPr="008A0EBE">
        <w:rPr>
          <w:rFonts w:ascii="Calibri" w:eastAsia="Calibri" w:hAnsi="Calibri" w:cs="Calibri"/>
          <w:color w:val="auto"/>
          <w:sz w:val="22"/>
          <w:szCs w:val="22"/>
          <w:lang w:eastAsia="ar-SA"/>
        </w:rPr>
        <w:t>Załączniki stanowią integralną część Umowy</w:t>
      </w:r>
      <w:r w:rsidRPr="00240830">
        <w:rPr>
          <w:rFonts w:ascii="Calibri" w:hAnsi="Calibri" w:cs="Calibri"/>
          <w:color w:val="auto"/>
          <w:sz w:val="22"/>
          <w:szCs w:val="22"/>
        </w:rPr>
        <w:t>.</w:t>
      </w:r>
    </w:p>
    <w:p w14:paraId="610DFBCC" w14:textId="2F566380" w:rsidR="00FC7254" w:rsidRPr="00240830" w:rsidRDefault="00FC7254" w:rsidP="00644DD0">
      <w:pPr>
        <w:pStyle w:val="Akapitzlist"/>
        <w:numPr>
          <w:ilvl w:val="0"/>
          <w:numId w:val="94"/>
        </w:numPr>
        <w:suppressAutoHyphens/>
        <w:spacing w:line="276" w:lineRule="auto"/>
        <w:ind w:left="284" w:hanging="426"/>
        <w:jc w:val="both"/>
        <w:rPr>
          <w:rFonts w:ascii="Calibri" w:hAnsi="Calibri" w:cs="Calibri"/>
          <w:color w:val="auto"/>
          <w:sz w:val="22"/>
          <w:szCs w:val="22"/>
        </w:rPr>
      </w:pPr>
      <w:r w:rsidRPr="00726F41">
        <w:rPr>
          <w:rFonts w:ascii="Calibri" w:hAnsi="Calibri" w:cs="Calibri"/>
          <w:color w:val="auto"/>
          <w:sz w:val="22"/>
          <w:szCs w:val="22"/>
          <w:highlight w:val="yellow"/>
        </w:rPr>
        <w:lastRenderedPageBreak/>
        <w:t>Umowa niniejsza została sporządzona w 2 (dwóch) jednobrzmiących egzemplarzach po</w:t>
      </w:r>
      <w:r w:rsidR="000568B2">
        <w:rPr>
          <w:rFonts w:ascii="Calibri" w:hAnsi="Calibri" w:cs="Calibri"/>
          <w:color w:val="auto"/>
          <w:sz w:val="22"/>
          <w:szCs w:val="22"/>
          <w:highlight w:val="yellow"/>
        </w:rPr>
        <w:t> </w:t>
      </w:r>
      <w:r w:rsidRPr="00726F41">
        <w:rPr>
          <w:rFonts w:ascii="Calibri" w:hAnsi="Calibri" w:cs="Calibri"/>
          <w:color w:val="auto"/>
          <w:sz w:val="22"/>
          <w:szCs w:val="22"/>
          <w:highlight w:val="yellow"/>
        </w:rPr>
        <w:t>1</w:t>
      </w:r>
      <w:r w:rsidR="00726F41" w:rsidRPr="00726F41">
        <w:rPr>
          <w:rFonts w:ascii="Calibri" w:hAnsi="Calibri" w:cs="Calibri"/>
          <w:color w:val="auto"/>
          <w:sz w:val="22"/>
          <w:szCs w:val="22"/>
          <w:highlight w:val="yellow"/>
        </w:rPr>
        <w:t> </w:t>
      </w:r>
      <w:r w:rsidRPr="00726F41">
        <w:rPr>
          <w:rFonts w:ascii="Calibri" w:hAnsi="Calibri" w:cs="Calibri"/>
          <w:color w:val="auto"/>
          <w:sz w:val="22"/>
          <w:szCs w:val="22"/>
          <w:highlight w:val="yellow"/>
        </w:rPr>
        <w:t>(jednym) dla każdej ze Stron</w:t>
      </w:r>
      <w:r w:rsidRPr="00240830">
        <w:rPr>
          <w:rFonts w:ascii="Calibri" w:hAnsi="Calibri" w:cs="Calibri"/>
          <w:color w:val="auto"/>
          <w:sz w:val="22"/>
          <w:szCs w:val="22"/>
        </w:rPr>
        <w:t>.</w:t>
      </w:r>
    </w:p>
    <w:p w14:paraId="3FD46FD4" w14:textId="44D9B389" w:rsidR="000803CD" w:rsidRPr="00240830" w:rsidRDefault="00455F68" w:rsidP="00AC2245">
      <w:pPr>
        <w:pStyle w:val="Akapitzlist"/>
        <w:suppressAutoHyphens/>
        <w:spacing w:line="276" w:lineRule="auto"/>
        <w:ind w:left="426" w:hanging="426"/>
        <w:rPr>
          <w:rFonts w:ascii="Calibri" w:hAnsi="Calibri" w:cs="Calibri"/>
          <w:i/>
          <w:color w:val="auto"/>
          <w:sz w:val="22"/>
          <w:szCs w:val="22"/>
        </w:rPr>
      </w:pPr>
      <w:r>
        <w:rPr>
          <w:rFonts w:ascii="Calibri" w:hAnsi="Calibri" w:cs="Calibri"/>
          <w:i/>
          <w:color w:val="auto"/>
          <w:sz w:val="22"/>
          <w:szCs w:val="22"/>
          <w:highlight w:val="green"/>
        </w:rPr>
        <w:t>[</w:t>
      </w:r>
      <w:r w:rsidRPr="00455F68">
        <w:rPr>
          <w:rFonts w:ascii="Calibri" w:hAnsi="Calibri" w:cs="Calibri"/>
          <w:i/>
          <w:color w:val="auto"/>
          <w:sz w:val="22"/>
          <w:szCs w:val="22"/>
          <w:highlight w:val="green"/>
        </w:rPr>
        <w:t>L</w:t>
      </w:r>
      <w:r w:rsidR="000803CD" w:rsidRPr="00455F68">
        <w:rPr>
          <w:rFonts w:ascii="Calibri" w:hAnsi="Calibri" w:cs="Calibri"/>
          <w:i/>
          <w:color w:val="auto"/>
          <w:sz w:val="22"/>
          <w:szCs w:val="22"/>
          <w:highlight w:val="green"/>
        </w:rPr>
        <w:t>ub</w:t>
      </w:r>
      <w:r>
        <w:rPr>
          <w:rFonts w:ascii="Calibri" w:hAnsi="Calibri" w:cs="Calibri"/>
          <w:i/>
          <w:color w:val="auto"/>
          <w:sz w:val="22"/>
          <w:szCs w:val="22"/>
        </w:rPr>
        <w:t>]</w:t>
      </w:r>
    </w:p>
    <w:p w14:paraId="22840E79" w14:textId="75272C9F" w:rsidR="00495A27" w:rsidRPr="00240830" w:rsidRDefault="00495A27" w:rsidP="00644DD0">
      <w:pPr>
        <w:pStyle w:val="Akapitzlist"/>
        <w:tabs>
          <w:tab w:val="left" w:pos="851"/>
        </w:tabs>
        <w:suppressAutoHyphens/>
        <w:spacing w:line="276" w:lineRule="auto"/>
        <w:ind w:left="284"/>
        <w:jc w:val="both"/>
        <w:rPr>
          <w:rFonts w:ascii="Calibri" w:hAnsi="Calibri" w:cs="Calibri"/>
          <w:color w:val="auto"/>
          <w:sz w:val="22"/>
          <w:szCs w:val="22"/>
        </w:rPr>
      </w:pPr>
      <w:r w:rsidRPr="00726F41">
        <w:rPr>
          <w:rFonts w:ascii="Calibri" w:hAnsi="Calibri" w:cs="Calibri"/>
          <w:color w:val="auto"/>
          <w:sz w:val="22"/>
          <w:szCs w:val="22"/>
          <w:highlight w:val="yellow"/>
        </w:rPr>
        <w:t>w jednym egzemplarzu, podpisanym przez obie Strony w postaci elektronicznej, opatrzonej bezpiecznymi podpisami elektronicznymi weryfikowanymi przy pomocy ważnych kwalifikowanych certyfikatów (dla wersji podpisywanej przy użyciu bezpiecznych podpisów elektronicznych weryfikowanych przy pomocy ważnych kwalifikowanych certyfikatów przez obie Strony)</w:t>
      </w:r>
      <w:r w:rsidR="00726F41">
        <w:rPr>
          <w:rFonts w:ascii="Calibri" w:hAnsi="Calibri" w:cs="Calibri"/>
          <w:color w:val="auto"/>
          <w:sz w:val="22"/>
          <w:szCs w:val="22"/>
        </w:rPr>
        <w:t>.</w:t>
      </w:r>
    </w:p>
    <w:p w14:paraId="7081A97B" w14:textId="7FB59C15" w:rsidR="00FC7254" w:rsidRPr="00240830" w:rsidRDefault="00FC7254" w:rsidP="0046701C">
      <w:pPr>
        <w:spacing w:line="276" w:lineRule="auto"/>
        <w:ind w:left="360"/>
        <w:jc w:val="both"/>
        <w:rPr>
          <w:rFonts w:ascii="Calibri" w:hAnsi="Calibri" w:cs="Calibri"/>
          <w:color w:val="auto"/>
          <w:sz w:val="22"/>
          <w:szCs w:val="22"/>
        </w:rPr>
      </w:pPr>
    </w:p>
    <w:p w14:paraId="394FD4DC" w14:textId="77777777" w:rsidR="00FC7254" w:rsidRPr="00240830" w:rsidRDefault="00FC7254" w:rsidP="0046701C">
      <w:pPr>
        <w:spacing w:line="276" w:lineRule="auto"/>
        <w:jc w:val="both"/>
        <w:rPr>
          <w:rFonts w:ascii="Calibri" w:hAnsi="Calibri" w:cs="Calibri"/>
          <w:color w:val="auto"/>
          <w:sz w:val="22"/>
          <w:szCs w:val="22"/>
        </w:rPr>
      </w:pPr>
      <w:r w:rsidRPr="00240830">
        <w:rPr>
          <w:rFonts w:ascii="Calibri" w:hAnsi="Calibri" w:cs="Calibri"/>
          <w:color w:val="auto"/>
          <w:sz w:val="22"/>
          <w:szCs w:val="22"/>
        </w:rPr>
        <w:t>Załączniki:</w:t>
      </w:r>
    </w:p>
    <w:p w14:paraId="46A5DB75" w14:textId="33DE7225" w:rsidR="00FC7254" w:rsidRPr="00240830" w:rsidRDefault="00BA2138" w:rsidP="000E13D7">
      <w:pPr>
        <w:pStyle w:val="Akapitzlist"/>
        <w:numPr>
          <w:ilvl w:val="0"/>
          <w:numId w:val="38"/>
        </w:numPr>
        <w:spacing w:line="276" w:lineRule="auto"/>
        <w:contextualSpacing w:val="0"/>
        <w:jc w:val="both"/>
        <w:rPr>
          <w:rFonts w:ascii="Calibri" w:hAnsi="Calibri" w:cs="Calibri"/>
          <w:color w:val="auto"/>
          <w:sz w:val="22"/>
          <w:szCs w:val="22"/>
        </w:rPr>
      </w:pPr>
      <w:r>
        <w:rPr>
          <w:rFonts w:ascii="Calibri" w:hAnsi="Calibri" w:cs="Calibri"/>
          <w:color w:val="auto"/>
          <w:sz w:val="22"/>
          <w:szCs w:val="22"/>
        </w:rPr>
        <w:t xml:space="preserve">KRS / </w:t>
      </w:r>
      <w:proofErr w:type="spellStart"/>
      <w:r>
        <w:rPr>
          <w:rFonts w:ascii="Calibri" w:hAnsi="Calibri" w:cs="Calibri"/>
          <w:color w:val="auto"/>
          <w:sz w:val="22"/>
          <w:szCs w:val="22"/>
        </w:rPr>
        <w:t>CEiDG</w:t>
      </w:r>
      <w:proofErr w:type="spellEnd"/>
      <w:r>
        <w:rPr>
          <w:rFonts w:ascii="Calibri" w:hAnsi="Calibri" w:cs="Calibri"/>
          <w:color w:val="auto"/>
          <w:sz w:val="22"/>
          <w:szCs w:val="22"/>
        </w:rPr>
        <w:t xml:space="preserve"> Stron</w:t>
      </w:r>
    </w:p>
    <w:p w14:paraId="63E0E1AE" w14:textId="7F07AB7F" w:rsidR="00FC7254" w:rsidRPr="00240830" w:rsidRDefault="00FC7254" w:rsidP="000E13D7">
      <w:pPr>
        <w:pStyle w:val="Akapitzlist"/>
        <w:numPr>
          <w:ilvl w:val="0"/>
          <w:numId w:val="38"/>
        </w:numPr>
        <w:spacing w:line="276" w:lineRule="auto"/>
        <w:contextualSpacing w:val="0"/>
        <w:jc w:val="both"/>
        <w:rPr>
          <w:rFonts w:ascii="Calibri" w:hAnsi="Calibri" w:cs="Calibri"/>
          <w:color w:val="auto"/>
          <w:sz w:val="22"/>
          <w:szCs w:val="22"/>
        </w:rPr>
      </w:pPr>
      <w:r w:rsidRPr="00240830">
        <w:rPr>
          <w:rFonts w:ascii="Calibri" w:hAnsi="Calibri" w:cs="Calibri"/>
          <w:color w:val="auto"/>
          <w:sz w:val="22"/>
          <w:szCs w:val="22"/>
        </w:rPr>
        <w:t xml:space="preserve">Dokumentacja projektowa – </w:t>
      </w:r>
      <w:r w:rsidRPr="00A328FB">
        <w:rPr>
          <w:rFonts w:ascii="Calibri" w:hAnsi="Calibri" w:cs="Calibri"/>
          <w:color w:val="auto"/>
          <w:sz w:val="22"/>
          <w:szCs w:val="22"/>
          <w:highlight w:val="yellow"/>
        </w:rPr>
        <w:t>przekazana drogą elektroniczną</w:t>
      </w:r>
    </w:p>
    <w:p w14:paraId="453EC9AB" w14:textId="644B1D72" w:rsidR="00FC7254" w:rsidRPr="00240830" w:rsidRDefault="00FC7254" w:rsidP="000E13D7">
      <w:pPr>
        <w:pStyle w:val="Akapitzlist"/>
        <w:numPr>
          <w:ilvl w:val="0"/>
          <w:numId w:val="38"/>
        </w:numPr>
        <w:spacing w:line="276" w:lineRule="auto"/>
        <w:contextualSpacing w:val="0"/>
        <w:jc w:val="both"/>
        <w:rPr>
          <w:rFonts w:ascii="Calibri" w:hAnsi="Calibri" w:cs="Calibri"/>
          <w:color w:val="auto"/>
          <w:sz w:val="22"/>
          <w:szCs w:val="22"/>
        </w:rPr>
      </w:pPr>
      <w:r w:rsidRPr="00240830">
        <w:rPr>
          <w:rFonts w:ascii="Calibri" w:hAnsi="Calibri" w:cs="Calibri"/>
          <w:color w:val="auto"/>
          <w:sz w:val="22"/>
          <w:szCs w:val="22"/>
        </w:rPr>
        <w:t>Polisa OC Wykonawcy</w:t>
      </w:r>
    </w:p>
    <w:p w14:paraId="14CB8FD2" w14:textId="30B5976D" w:rsidR="00FC7254" w:rsidRPr="00240830" w:rsidRDefault="00FC7254" w:rsidP="000E13D7">
      <w:pPr>
        <w:pStyle w:val="Akapitzlist"/>
        <w:numPr>
          <w:ilvl w:val="0"/>
          <w:numId w:val="38"/>
        </w:numPr>
        <w:spacing w:line="276" w:lineRule="auto"/>
        <w:contextualSpacing w:val="0"/>
        <w:jc w:val="both"/>
        <w:rPr>
          <w:rFonts w:ascii="Calibri" w:hAnsi="Calibri" w:cs="Calibri"/>
          <w:color w:val="auto"/>
          <w:sz w:val="22"/>
          <w:szCs w:val="22"/>
        </w:rPr>
      </w:pPr>
      <w:r w:rsidRPr="00240830">
        <w:rPr>
          <w:rFonts w:ascii="Calibri" w:hAnsi="Calibri" w:cs="Calibri"/>
          <w:color w:val="auto"/>
          <w:sz w:val="22"/>
          <w:szCs w:val="22"/>
        </w:rPr>
        <w:t>Zasady postępowania dla Wykonawców w zakresie bezpieczeństwa pracy i ochrony zdrowia</w:t>
      </w:r>
    </w:p>
    <w:p w14:paraId="605937F0" w14:textId="417EF17C" w:rsidR="00FC7254" w:rsidRPr="00240830" w:rsidRDefault="00FC7254" w:rsidP="000E13D7">
      <w:pPr>
        <w:pStyle w:val="Akapitzlist"/>
        <w:numPr>
          <w:ilvl w:val="0"/>
          <w:numId w:val="38"/>
        </w:numPr>
        <w:spacing w:line="276" w:lineRule="auto"/>
        <w:contextualSpacing w:val="0"/>
        <w:jc w:val="both"/>
        <w:rPr>
          <w:rFonts w:ascii="Calibri" w:hAnsi="Calibri" w:cs="Calibri"/>
          <w:color w:val="auto"/>
          <w:sz w:val="22"/>
          <w:szCs w:val="22"/>
        </w:rPr>
      </w:pPr>
      <w:r w:rsidRPr="00240830">
        <w:rPr>
          <w:rFonts w:ascii="Calibri" w:hAnsi="Calibri" w:cs="Calibri"/>
          <w:color w:val="auto"/>
          <w:sz w:val="22"/>
          <w:szCs w:val="22"/>
        </w:rPr>
        <w:t>Zasady postępowania dla Wykonawców w zakresie ochrony środowiska</w:t>
      </w:r>
    </w:p>
    <w:p w14:paraId="59C3EB6C" w14:textId="4C54EDEE" w:rsidR="00FC7254" w:rsidRPr="00CB5B10" w:rsidRDefault="00BA2138" w:rsidP="000E13D7">
      <w:pPr>
        <w:pStyle w:val="Akapitzlist"/>
        <w:numPr>
          <w:ilvl w:val="0"/>
          <w:numId w:val="38"/>
        </w:numPr>
        <w:spacing w:line="276" w:lineRule="auto"/>
        <w:contextualSpacing w:val="0"/>
        <w:jc w:val="both"/>
        <w:rPr>
          <w:rFonts w:ascii="Calibri" w:hAnsi="Calibri" w:cs="Calibri"/>
          <w:color w:val="auto"/>
          <w:sz w:val="22"/>
          <w:szCs w:val="22"/>
        </w:rPr>
      </w:pPr>
      <w:r>
        <w:rPr>
          <w:rFonts w:ascii="Calibri" w:hAnsi="Calibri" w:cs="Calibri"/>
          <w:color w:val="auto"/>
          <w:sz w:val="22"/>
          <w:szCs w:val="22"/>
        </w:rPr>
        <w:t>nie dotyczy</w:t>
      </w:r>
    </w:p>
    <w:p w14:paraId="4C2B6407" w14:textId="1AF2F561" w:rsidR="00FC7254" w:rsidRPr="00240830" w:rsidRDefault="005E2CB6" w:rsidP="000E13D7">
      <w:pPr>
        <w:pStyle w:val="Akapitzlist"/>
        <w:numPr>
          <w:ilvl w:val="0"/>
          <w:numId w:val="38"/>
        </w:numPr>
        <w:spacing w:line="276" w:lineRule="auto"/>
        <w:contextualSpacing w:val="0"/>
        <w:jc w:val="both"/>
        <w:rPr>
          <w:rFonts w:ascii="Calibri" w:hAnsi="Calibri" w:cs="Calibri"/>
          <w:color w:val="auto"/>
          <w:sz w:val="22"/>
          <w:szCs w:val="22"/>
        </w:rPr>
      </w:pPr>
      <w:r w:rsidRPr="00240830">
        <w:rPr>
          <w:rFonts w:ascii="Calibri" w:hAnsi="Calibri" w:cs="Calibri"/>
          <w:color w:val="auto"/>
          <w:sz w:val="22"/>
          <w:szCs w:val="22"/>
        </w:rPr>
        <w:t xml:space="preserve">OPZ </w:t>
      </w:r>
      <w:r w:rsidR="00FC7254" w:rsidRPr="00240830">
        <w:rPr>
          <w:rFonts w:ascii="Calibri" w:hAnsi="Calibri" w:cs="Calibri"/>
          <w:color w:val="auto"/>
          <w:sz w:val="22"/>
          <w:szCs w:val="22"/>
        </w:rPr>
        <w:t>wraz załącznikami</w:t>
      </w:r>
      <w:r w:rsidR="00867A1B" w:rsidRPr="00240830">
        <w:rPr>
          <w:rFonts w:ascii="Calibri" w:hAnsi="Calibri" w:cs="Calibri"/>
          <w:color w:val="auto"/>
          <w:sz w:val="22"/>
          <w:szCs w:val="22"/>
        </w:rPr>
        <w:t xml:space="preserve"> </w:t>
      </w:r>
      <w:r w:rsidR="00A328FB" w:rsidRPr="00240830">
        <w:rPr>
          <w:rFonts w:ascii="Calibri" w:hAnsi="Calibri" w:cs="Calibri"/>
          <w:color w:val="auto"/>
          <w:sz w:val="22"/>
          <w:szCs w:val="22"/>
        </w:rPr>
        <w:t xml:space="preserve">– </w:t>
      </w:r>
      <w:r w:rsidR="00A328FB" w:rsidRPr="00A328FB">
        <w:rPr>
          <w:rFonts w:ascii="Calibri" w:hAnsi="Calibri" w:cs="Calibri"/>
          <w:color w:val="auto"/>
          <w:sz w:val="22"/>
          <w:szCs w:val="22"/>
          <w:highlight w:val="yellow"/>
        </w:rPr>
        <w:t>przekazana drogą elektroniczną</w:t>
      </w:r>
    </w:p>
    <w:p w14:paraId="37A9398F" w14:textId="77777777" w:rsidR="00FC7254" w:rsidRPr="00240830" w:rsidRDefault="00FC7254" w:rsidP="000E13D7">
      <w:pPr>
        <w:pStyle w:val="Akapitzlist"/>
        <w:numPr>
          <w:ilvl w:val="0"/>
          <w:numId w:val="38"/>
        </w:numPr>
        <w:spacing w:line="276" w:lineRule="auto"/>
        <w:contextualSpacing w:val="0"/>
        <w:jc w:val="both"/>
        <w:rPr>
          <w:rFonts w:ascii="Calibri" w:hAnsi="Calibri" w:cs="Calibri"/>
          <w:color w:val="auto"/>
          <w:sz w:val="22"/>
          <w:szCs w:val="22"/>
        </w:rPr>
      </w:pPr>
      <w:r w:rsidRPr="00240830">
        <w:rPr>
          <w:rFonts w:ascii="Calibri" w:hAnsi="Calibri" w:cs="Calibri"/>
          <w:color w:val="auto"/>
          <w:sz w:val="22"/>
          <w:szCs w:val="22"/>
        </w:rPr>
        <w:t>Harmonogram rzeczowo-finansowy</w:t>
      </w:r>
    </w:p>
    <w:p w14:paraId="7211F4B1" w14:textId="29C989E7" w:rsidR="00FC7254" w:rsidRPr="00240830" w:rsidRDefault="00FC7254" w:rsidP="000E13D7">
      <w:pPr>
        <w:pStyle w:val="Akapitzlist"/>
        <w:numPr>
          <w:ilvl w:val="0"/>
          <w:numId w:val="38"/>
        </w:numPr>
        <w:spacing w:line="276" w:lineRule="auto"/>
        <w:ind w:left="771" w:hanging="357"/>
        <w:contextualSpacing w:val="0"/>
        <w:jc w:val="both"/>
        <w:rPr>
          <w:rFonts w:ascii="Calibri" w:hAnsi="Calibri" w:cs="Calibri"/>
          <w:color w:val="auto"/>
          <w:sz w:val="22"/>
          <w:szCs w:val="22"/>
        </w:rPr>
      </w:pPr>
      <w:r w:rsidRPr="00240830">
        <w:rPr>
          <w:rFonts w:ascii="Calibri" w:hAnsi="Calibri" w:cs="Calibri"/>
          <w:color w:val="auto"/>
          <w:sz w:val="22"/>
          <w:szCs w:val="22"/>
        </w:rPr>
        <w:t xml:space="preserve">Wzór </w:t>
      </w:r>
      <w:r w:rsidR="00867A1B" w:rsidRPr="00240830">
        <w:rPr>
          <w:rFonts w:ascii="Calibri" w:hAnsi="Calibri" w:cs="Calibri"/>
          <w:color w:val="auto"/>
          <w:sz w:val="22"/>
          <w:szCs w:val="22"/>
        </w:rPr>
        <w:t xml:space="preserve">oświadczenia Wykonawcy </w:t>
      </w:r>
      <w:r w:rsidRPr="00240830">
        <w:rPr>
          <w:rFonts w:ascii="Calibri" w:hAnsi="Calibri" w:cs="Calibri"/>
          <w:color w:val="auto"/>
          <w:sz w:val="22"/>
          <w:szCs w:val="22"/>
        </w:rPr>
        <w:t xml:space="preserve"> </w:t>
      </w:r>
    </w:p>
    <w:p w14:paraId="35E53106" w14:textId="26240FFC" w:rsidR="00FC7254" w:rsidRPr="00240830" w:rsidRDefault="00FC7254" w:rsidP="000E13D7">
      <w:pPr>
        <w:pStyle w:val="Akapitzlist"/>
        <w:numPr>
          <w:ilvl w:val="0"/>
          <w:numId w:val="38"/>
        </w:numPr>
        <w:spacing w:line="276" w:lineRule="auto"/>
        <w:ind w:left="771" w:hanging="357"/>
        <w:contextualSpacing w:val="0"/>
        <w:rPr>
          <w:rFonts w:ascii="Calibri" w:hAnsi="Calibri" w:cs="Calibri"/>
          <w:color w:val="auto"/>
          <w:sz w:val="22"/>
          <w:szCs w:val="22"/>
        </w:rPr>
      </w:pPr>
      <w:r w:rsidRPr="00240830">
        <w:rPr>
          <w:rFonts w:ascii="Calibri" w:hAnsi="Calibri" w:cs="Calibri"/>
          <w:color w:val="auto"/>
          <w:sz w:val="22"/>
          <w:szCs w:val="22"/>
        </w:rPr>
        <w:t xml:space="preserve">Klauzula informacyjna </w:t>
      </w:r>
      <w:r w:rsidR="00E26763">
        <w:rPr>
          <w:rFonts w:ascii="Calibri" w:hAnsi="Calibri" w:cs="Calibri"/>
          <w:color w:val="auto"/>
          <w:sz w:val="22"/>
          <w:szCs w:val="22"/>
        </w:rPr>
        <w:t>Zamawiającego</w:t>
      </w:r>
      <w:r w:rsidRPr="00240830">
        <w:rPr>
          <w:rFonts w:ascii="Calibri" w:hAnsi="Calibri" w:cs="Calibri"/>
          <w:color w:val="auto"/>
          <w:sz w:val="22"/>
          <w:szCs w:val="22"/>
        </w:rPr>
        <w:t xml:space="preserve"> </w:t>
      </w:r>
    </w:p>
    <w:p w14:paraId="34967D6F" w14:textId="0206DEBF" w:rsidR="00FC7254" w:rsidRPr="00240830" w:rsidRDefault="00FC7254" w:rsidP="000E13D7">
      <w:pPr>
        <w:pStyle w:val="Akapitzlist"/>
        <w:numPr>
          <w:ilvl w:val="0"/>
          <w:numId w:val="38"/>
        </w:numPr>
        <w:spacing w:line="276" w:lineRule="auto"/>
        <w:ind w:left="771" w:hanging="357"/>
        <w:contextualSpacing w:val="0"/>
        <w:rPr>
          <w:rFonts w:ascii="Calibri" w:hAnsi="Calibri" w:cs="Calibri"/>
          <w:color w:val="auto"/>
          <w:sz w:val="22"/>
          <w:szCs w:val="22"/>
        </w:rPr>
      </w:pPr>
      <w:r w:rsidRPr="00240830">
        <w:rPr>
          <w:rFonts w:ascii="Calibri" w:hAnsi="Calibri" w:cs="Calibri"/>
          <w:color w:val="auto"/>
          <w:sz w:val="22"/>
          <w:szCs w:val="22"/>
        </w:rPr>
        <w:t>Klauzula informacyjna Wykonawcy</w:t>
      </w:r>
    </w:p>
    <w:p w14:paraId="5C9C054D" w14:textId="3681A1CA" w:rsidR="00A15D96" w:rsidRPr="00240830" w:rsidRDefault="00A15D96" w:rsidP="000E13D7">
      <w:pPr>
        <w:pStyle w:val="Akapitzlist"/>
        <w:numPr>
          <w:ilvl w:val="0"/>
          <w:numId w:val="38"/>
        </w:numPr>
        <w:spacing w:line="276" w:lineRule="auto"/>
        <w:ind w:left="771" w:hanging="357"/>
        <w:contextualSpacing w:val="0"/>
        <w:rPr>
          <w:rFonts w:ascii="Calibri" w:hAnsi="Calibri" w:cs="Calibri"/>
          <w:color w:val="auto"/>
          <w:sz w:val="22"/>
          <w:szCs w:val="22"/>
        </w:rPr>
      </w:pPr>
      <w:r w:rsidRPr="00240830">
        <w:rPr>
          <w:rFonts w:ascii="Calibri" w:hAnsi="Calibri" w:cs="Calibri"/>
          <w:color w:val="auto"/>
          <w:sz w:val="22"/>
          <w:szCs w:val="22"/>
        </w:rPr>
        <w:t>Klauzula sankcyjna</w:t>
      </w:r>
    </w:p>
    <w:p w14:paraId="0C56E564" w14:textId="77777777" w:rsidR="00FC7254" w:rsidRPr="00240830" w:rsidRDefault="00FC7254" w:rsidP="0046701C">
      <w:pPr>
        <w:spacing w:line="276" w:lineRule="auto"/>
        <w:ind w:left="414"/>
        <w:jc w:val="both"/>
        <w:rPr>
          <w:rFonts w:ascii="Calibri" w:hAnsi="Calibri" w:cs="Calibri"/>
          <w:color w:val="auto"/>
          <w:sz w:val="22"/>
          <w:szCs w:val="22"/>
        </w:rPr>
      </w:pPr>
    </w:p>
    <w:p w14:paraId="7CAAED8A" w14:textId="77777777" w:rsidR="00FC7254" w:rsidRPr="00240830" w:rsidRDefault="00FC7254" w:rsidP="0046701C">
      <w:pPr>
        <w:spacing w:line="276" w:lineRule="auto"/>
        <w:jc w:val="both"/>
        <w:rPr>
          <w:rFonts w:ascii="Calibri" w:hAnsi="Calibri" w:cs="Calibri"/>
          <w:b/>
          <w:color w:val="auto"/>
          <w:sz w:val="22"/>
          <w:szCs w:val="22"/>
        </w:rPr>
      </w:pPr>
    </w:p>
    <w:p w14:paraId="4467BA86" w14:textId="77777777" w:rsidR="00FC7254" w:rsidRPr="00240830" w:rsidRDefault="00FC7254" w:rsidP="0046701C">
      <w:pPr>
        <w:spacing w:line="276" w:lineRule="auto"/>
        <w:jc w:val="both"/>
        <w:rPr>
          <w:rFonts w:ascii="Calibri" w:hAnsi="Calibri" w:cs="Calibri"/>
          <w:b/>
          <w:color w:val="auto"/>
          <w:sz w:val="22"/>
          <w:szCs w:val="22"/>
        </w:rPr>
      </w:pPr>
    </w:p>
    <w:p w14:paraId="5A6B7607" w14:textId="6F883946" w:rsidR="00867A1B" w:rsidRPr="00240830" w:rsidRDefault="00FC7254" w:rsidP="0046701C">
      <w:pPr>
        <w:pStyle w:val="Akapitzlist"/>
        <w:spacing w:line="276" w:lineRule="auto"/>
        <w:ind w:left="774"/>
        <w:jc w:val="both"/>
        <w:rPr>
          <w:rFonts w:ascii="Calibri" w:hAnsi="Calibri" w:cs="Calibri"/>
          <w:b/>
          <w:color w:val="auto"/>
          <w:sz w:val="22"/>
          <w:szCs w:val="22"/>
        </w:rPr>
      </w:pPr>
      <w:r w:rsidRPr="00240830">
        <w:rPr>
          <w:rFonts w:ascii="Calibri" w:hAnsi="Calibri" w:cs="Calibri"/>
          <w:b/>
          <w:snapToGrid w:val="0"/>
          <w:color w:val="auto"/>
          <w:sz w:val="22"/>
          <w:szCs w:val="22"/>
        </w:rPr>
        <w:t>ZAMAWIAJĄC</w:t>
      </w:r>
      <w:r w:rsidRPr="00240830">
        <w:rPr>
          <w:rFonts w:ascii="Calibri" w:hAnsi="Calibri" w:cs="Calibri"/>
          <w:b/>
          <w:color w:val="auto"/>
          <w:sz w:val="22"/>
          <w:szCs w:val="22"/>
        </w:rPr>
        <w:t>Y</w:t>
      </w:r>
      <w:r w:rsidRPr="00240830">
        <w:rPr>
          <w:rFonts w:ascii="Calibri" w:hAnsi="Calibri" w:cs="Calibri"/>
          <w:b/>
          <w:color w:val="auto"/>
          <w:sz w:val="22"/>
          <w:szCs w:val="22"/>
        </w:rPr>
        <w:tab/>
      </w:r>
      <w:r w:rsidRPr="00240830">
        <w:rPr>
          <w:rFonts w:ascii="Calibri" w:hAnsi="Calibri" w:cs="Calibri"/>
          <w:b/>
          <w:color w:val="auto"/>
          <w:sz w:val="22"/>
          <w:szCs w:val="22"/>
        </w:rPr>
        <w:tab/>
      </w:r>
      <w:r w:rsidRPr="00240830">
        <w:rPr>
          <w:rFonts w:ascii="Calibri" w:hAnsi="Calibri" w:cs="Calibri"/>
          <w:b/>
          <w:color w:val="auto"/>
          <w:sz w:val="22"/>
          <w:szCs w:val="22"/>
        </w:rPr>
        <w:tab/>
      </w:r>
      <w:r w:rsidRPr="00240830">
        <w:rPr>
          <w:rFonts w:ascii="Calibri" w:hAnsi="Calibri" w:cs="Calibri"/>
          <w:b/>
          <w:color w:val="auto"/>
          <w:sz w:val="22"/>
          <w:szCs w:val="22"/>
        </w:rPr>
        <w:tab/>
      </w:r>
      <w:r w:rsidRPr="00240830">
        <w:rPr>
          <w:rFonts w:ascii="Calibri" w:hAnsi="Calibri" w:cs="Calibri"/>
          <w:b/>
          <w:color w:val="auto"/>
          <w:sz w:val="22"/>
          <w:szCs w:val="22"/>
        </w:rPr>
        <w:tab/>
      </w:r>
      <w:r w:rsidRPr="00240830">
        <w:rPr>
          <w:rFonts w:ascii="Calibri" w:hAnsi="Calibri" w:cs="Calibri"/>
          <w:b/>
          <w:color w:val="auto"/>
          <w:sz w:val="22"/>
          <w:szCs w:val="22"/>
        </w:rPr>
        <w:tab/>
        <w:t>WYKONAWCA</w:t>
      </w:r>
    </w:p>
    <w:p w14:paraId="580A15A2" w14:textId="77777777" w:rsidR="00867A1B" w:rsidRPr="00240830" w:rsidRDefault="00867A1B" w:rsidP="0046701C">
      <w:pPr>
        <w:spacing w:line="240" w:lineRule="auto"/>
        <w:rPr>
          <w:rFonts w:ascii="Calibri" w:hAnsi="Calibri" w:cs="Calibri"/>
          <w:b/>
          <w:color w:val="auto"/>
          <w:sz w:val="22"/>
          <w:szCs w:val="22"/>
        </w:rPr>
      </w:pPr>
      <w:r w:rsidRPr="00240830">
        <w:rPr>
          <w:rFonts w:ascii="Calibri" w:hAnsi="Calibri" w:cs="Calibri"/>
          <w:b/>
          <w:color w:val="auto"/>
          <w:sz w:val="22"/>
          <w:szCs w:val="22"/>
        </w:rPr>
        <w:br w:type="page"/>
      </w:r>
    </w:p>
    <w:p w14:paraId="5D5A62AC" w14:textId="2729BDDB" w:rsidR="00FC7254" w:rsidRPr="00240830" w:rsidRDefault="00867A1B" w:rsidP="00B53C86">
      <w:pPr>
        <w:pStyle w:val="Akapitzlist"/>
        <w:spacing w:line="276" w:lineRule="auto"/>
        <w:ind w:left="777"/>
        <w:jc w:val="both"/>
        <w:outlineLvl w:val="0"/>
        <w:rPr>
          <w:rFonts w:ascii="Calibri" w:eastAsia="Arial Narrow" w:hAnsi="Calibri" w:cs="Calibri"/>
          <w:b/>
          <w:bCs/>
          <w:color w:val="auto"/>
          <w:sz w:val="22"/>
          <w:szCs w:val="22"/>
        </w:rPr>
      </w:pPr>
      <w:r w:rsidRPr="00240830">
        <w:rPr>
          <w:rFonts w:ascii="Calibri" w:eastAsia="Arial Narrow" w:hAnsi="Calibri" w:cs="Calibri"/>
          <w:b/>
          <w:bCs/>
          <w:color w:val="auto"/>
          <w:sz w:val="22"/>
          <w:szCs w:val="22"/>
        </w:rPr>
        <w:lastRenderedPageBreak/>
        <w:t xml:space="preserve">Załącznik nr 1 do </w:t>
      </w:r>
      <w:r w:rsidR="008E4105">
        <w:rPr>
          <w:rFonts w:ascii="Calibri" w:eastAsia="Arial Narrow" w:hAnsi="Calibri" w:cs="Calibri"/>
          <w:b/>
          <w:bCs/>
          <w:color w:val="auto"/>
          <w:sz w:val="22"/>
          <w:szCs w:val="22"/>
        </w:rPr>
        <w:t>U</w:t>
      </w:r>
      <w:r w:rsidRPr="00240830">
        <w:rPr>
          <w:rFonts w:ascii="Calibri" w:eastAsia="Arial Narrow" w:hAnsi="Calibri" w:cs="Calibri"/>
          <w:b/>
          <w:bCs/>
          <w:color w:val="auto"/>
          <w:sz w:val="22"/>
          <w:szCs w:val="22"/>
        </w:rPr>
        <w:t>mowy</w:t>
      </w:r>
    </w:p>
    <w:p w14:paraId="1C67AC54" w14:textId="607463C7" w:rsidR="00867A1B" w:rsidRDefault="00867A1B" w:rsidP="00A30745">
      <w:pPr>
        <w:pStyle w:val="Akapitzlist"/>
        <w:spacing w:line="276" w:lineRule="auto"/>
        <w:ind w:left="774"/>
        <w:jc w:val="both"/>
        <w:rPr>
          <w:rFonts w:ascii="Calibri" w:eastAsia="Arial Narrow" w:hAnsi="Calibri" w:cs="Calibri"/>
          <w:color w:val="auto"/>
          <w:sz w:val="22"/>
          <w:szCs w:val="22"/>
        </w:rPr>
      </w:pPr>
      <w:r w:rsidRPr="00D20393">
        <w:rPr>
          <w:rFonts w:ascii="Calibri" w:eastAsia="Arial Narrow" w:hAnsi="Calibri" w:cs="Calibri"/>
          <w:color w:val="auto"/>
          <w:sz w:val="22"/>
          <w:szCs w:val="22"/>
        </w:rPr>
        <w:t>Kopie pełnomocnictw</w:t>
      </w:r>
    </w:p>
    <w:p w14:paraId="597588C4" w14:textId="77777777" w:rsidR="00A30745" w:rsidRPr="00240830" w:rsidRDefault="00A30745" w:rsidP="00A30745">
      <w:pPr>
        <w:pStyle w:val="Akapitzlist"/>
        <w:spacing w:line="276" w:lineRule="auto"/>
        <w:ind w:left="774"/>
        <w:jc w:val="both"/>
        <w:rPr>
          <w:rFonts w:ascii="Calibri" w:eastAsia="Arial Narrow" w:hAnsi="Calibri" w:cs="Calibri"/>
          <w:b/>
          <w:bCs/>
          <w:color w:val="auto"/>
          <w:sz w:val="22"/>
          <w:szCs w:val="22"/>
        </w:rPr>
      </w:pPr>
    </w:p>
    <w:p w14:paraId="26B56D05" w14:textId="52BA5D60" w:rsidR="00867A1B" w:rsidRPr="00240830" w:rsidRDefault="00B72D7A" w:rsidP="00B53C86">
      <w:pPr>
        <w:pStyle w:val="Akapitzlist"/>
        <w:spacing w:line="276" w:lineRule="auto"/>
        <w:ind w:left="777"/>
        <w:jc w:val="both"/>
        <w:outlineLvl w:val="0"/>
        <w:rPr>
          <w:rFonts w:ascii="Calibri" w:eastAsia="Arial Narrow" w:hAnsi="Calibri" w:cs="Calibri"/>
          <w:b/>
          <w:bCs/>
          <w:color w:val="auto"/>
          <w:sz w:val="22"/>
          <w:szCs w:val="22"/>
        </w:rPr>
      </w:pPr>
      <w:r w:rsidRPr="00240830">
        <w:rPr>
          <w:rFonts w:ascii="Calibri" w:eastAsia="Arial Narrow" w:hAnsi="Calibri" w:cs="Calibri"/>
          <w:b/>
          <w:bCs/>
          <w:color w:val="auto"/>
          <w:sz w:val="22"/>
          <w:szCs w:val="22"/>
        </w:rPr>
        <w:t xml:space="preserve">Załącznik nr 2 do </w:t>
      </w:r>
      <w:r w:rsidR="008E4105">
        <w:rPr>
          <w:rFonts w:ascii="Calibri" w:eastAsia="Arial Narrow" w:hAnsi="Calibri" w:cs="Calibri"/>
          <w:b/>
          <w:bCs/>
          <w:color w:val="auto"/>
          <w:sz w:val="22"/>
          <w:szCs w:val="22"/>
        </w:rPr>
        <w:t>U</w:t>
      </w:r>
      <w:r w:rsidRPr="00240830">
        <w:rPr>
          <w:rFonts w:ascii="Calibri" w:eastAsia="Arial Narrow" w:hAnsi="Calibri" w:cs="Calibri"/>
          <w:b/>
          <w:bCs/>
          <w:color w:val="auto"/>
          <w:sz w:val="22"/>
          <w:szCs w:val="22"/>
        </w:rPr>
        <w:t>mowy</w:t>
      </w:r>
    </w:p>
    <w:p w14:paraId="7864DF3D" w14:textId="77777777" w:rsidR="00B72D7A" w:rsidRPr="00D20393" w:rsidRDefault="00B72D7A" w:rsidP="0046701C">
      <w:pPr>
        <w:pStyle w:val="Akapitzlist"/>
        <w:ind w:left="774"/>
        <w:rPr>
          <w:rFonts w:ascii="Calibri" w:eastAsia="Arial Narrow" w:hAnsi="Calibri" w:cs="Calibri"/>
          <w:color w:val="auto"/>
          <w:sz w:val="22"/>
          <w:szCs w:val="22"/>
        </w:rPr>
      </w:pPr>
      <w:r w:rsidRPr="00D20393">
        <w:rPr>
          <w:rFonts w:ascii="Calibri" w:eastAsia="Arial Narrow" w:hAnsi="Calibri" w:cs="Calibri"/>
          <w:color w:val="auto"/>
          <w:sz w:val="22"/>
          <w:szCs w:val="22"/>
        </w:rPr>
        <w:t>Dokumentacja projektowa – przekazana drogą elektroniczną.</w:t>
      </w:r>
    </w:p>
    <w:p w14:paraId="20D92888" w14:textId="77777777" w:rsidR="00B72D7A" w:rsidRPr="00240830" w:rsidRDefault="00B72D7A" w:rsidP="0046701C">
      <w:pPr>
        <w:pStyle w:val="Akapitzlist"/>
        <w:spacing w:line="276" w:lineRule="auto"/>
        <w:ind w:left="774"/>
        <w:jc w:val="both"/>
        <w:rPr>
          <w:rFonts w:ascii="Calibri" w:eastAsia="Arial Narrow" w:hAnsi="Calibri" w:cs="Calibri"/>
          <w:b/>
          <w:bCs/>
          <w:color w:val="auto"/>
          <w:sz w:val="22"/>
          <w:szCs w:val="22"/>
        </w:rPr>
      </w:pPr>
    </w:p>
    <w:p w14:paraId="73A432D2" w14:textId="6F835189" w:rsidR="00B72D7A" w:rsidRPr="00D20393" w:rsidRDefault="00B72D7A" w:rsidP="00B53C86">
      <w:pPr>
        <w:pStyle w:val="Akapitzlist"/>
        <w:spacing w:line="276" w:lineRule="auto"/>
        <w:ind w:left="777"/>
        <w:jc w:val="both"/>
        <w:outlineLvl w:val="0"/>
        <w:rPr>
          <w:rFonts w:ascii="Calibri" w:eastAsia="Arial Narrow" w:hAnsi="Calibri" w:cs="Calibri"/>
          <w:b/>
          <w:bCs/>
          <w:color w:val="auto"/>
          <w:sz w:val="22"/>
          <w:szCs w:val="22"/>
        </w:rPr>
      </w:pPr>
      <w:r w:rsidRPr="00240830">
        <w:rPr>
          <w:rFonts w:ascii="Calibri" w:eastAsia="Arial Narrow" w:hAnsi="Calibri" w:cs="Calibri"/>
          <w:b/>
          <w:bCs/>
          <w:color w:val="auto"/>
          <w:sz w:val="22"/>
          <w:szCs w:val="22"/>
        </w:rPr>
        <w:t xml:space="preserve">Załącznik nr 3 do </w:t>
      </w:r>
      <w:r w:rsidR="008E4105">
        <w:rPr>
          <w:rFonts w:ascii="Calibri" w:eastAsia="Arial Narrow" w:hAnsi="Calibri" w:cs="Calibri"/>
          <w:b/>
          <w:bCs/>
          <w:color w:val="auto"/>
          <w:sz w:val="22"/>
          <w:szCs w:val="22"/>
        </w:rPr>
        <w:t>U</w:t>
      </w:r>
      <w:r w:rsidRPr="00240830">
        <w:rPr>
          <w:rFonts w:ascii="Calibri" w:eastAsia="Arial Narrow" w:hAnsi="Calibri" w:cs="Calibri"/>
          <w:b/>
          <w:bCs/>
          <w:color w:val="auto"/>
          <w:sz w:val="22"/>
          <w:szCs w:val="22"/>
        </w:rPr>
        <w:t>mowy</w:t>
      </w:r>
    </w:p>
    <w:p w14:paraId="3C33FD15" w14:textId="1D6FBA43" w:rsidR="008C1FBE" w:rsidRPr="00240830" w:rsidRDefault="00B72D7A" w:rsidP="0046701C">
      <w:pPr>
        <w:pStyle w:val="Akapitzlist"/>
        <w:rPr>
          <w:rFonts w:ascii="Calibri" w:hAnsi="Calibri" w:cs="Calibri"/>
          <w:bCs/>
          <w:color w:val="auto"/>
          <w:sz w:val="22"/>
          <w:szCs w:val="22"/>
        </w:rPr>
      </w:pPr>
      <w:r w:rsidRPr="00240830">
        <w:rPr>
          <w:rFonts w:ascii="Calibri" w:hAnsi="Calibri" w:cs="Calibri"/>
          <w:bCs/>
          <w:color w:val="auto"/>
          <w:sz w:val="22"/>
          <w:szCs w:val="22"/>
        </w:rPr>
        <w:t xml:space="preserve"> </w:t>
      </w:r>
      <w:r w:rsidRPr="00D20393">
        <w:rPr>
          <w:rFonts w:ascii="Calibri" w:hAnsi="Calibri" w:cs="Calibri"/>
          <w:bCs/>
          <w:color w:val="auto"/>
          <w:sz w:val="22"/>
          <w:szCs w:val="22"/>
        </w:rPr>
        <w:t>Polisa OC Wykonawcy.</w:t>
      </w:r>
      <w:r w:rsidR="00FC7254" w:rsidRPr="00D20393">
        <w:rPr>
          <w:rFonts w:ascii="Calibri" w:hAnsi="Calibri" w:cs="Calibri"/>
          <w:bCs/>
          <w:color w:val="auto"/>
          <w:sz w:val="22"/>
          <w:szCs w:val="22"/>
        </w:rPr>
        <w:br w:type="page"/>
      </w:r>
    </w:p>
    <w:p w14:paraId="5F69EFD9" w14:textId="77777777" w:rsidR="00A15D96" w:rsidRPr="00240830" w:rsidRDefault="00A15D96" w:rsidP="00CB5B10">
      <w:pPr>
        <w:spacing w:line="259" w:lineRule="auto"/>
        <w:jc w:val="both"/>
        <w:rPr>
          <w:rFonts w:ascii="Calibri" w:hAnsi="Calibri" w:cs="Calibri"/>
          <w:color w:val="auto"/>
          <w:sz w:val="22"/>
          <w:szCs w:val="22"/>
        </w:rPr>
      </w:pPr>
    </w:p>
    <w:p w14:paraId="045A94F9" w14:textId="557A61EA" w:rsidR="00A15D96" w:rsidRPr="00240830" w:rsidRDefault="1D13107C" w:rsidP="00B53C86">
      <w:pPr>
        <w:spacing w:line="276" w:lineRule="auto"/>
        <w:ind w:left="777"/>
        <w:contextualSpacing/>
        <w:jc w:val="both"/>
        <w:outlineLvl w:val="0"/>
        <w:rPr>
          <w:rFonts w:ascii="Calibri" w:eastAsia="Arial Narrow" w:hAnsi="Calibri" w:cs="Calibri"/>
          <w:color w:val="auto"/>
          <w:sz w:val="22"/>
          <w:szCs w:val="22"/>
        </w:rPr>
      </w:pPr>
      <w:r w:rsidRPr="00240830">
        <w:rPr>
          <w:rFonts w:ascii="Calibri" w:eastAsia="Arial Narrow" w:hAnsi="Calibri" w:cs="Calibri"/>
          <w:b/>
          <w:bCs/>
          <w:color w:val="auto"/>
          <w:sz w:val="22"/>
          <w:szCs w:val="22"/>
        </w:rPr>
        <w:t xml:space="preserve">Załącznik nr 4 </w:t>
      </w:r>
      <w:r w:rsidR="008C1FBE" w:rsidRPr="00240830">
        <w:rPr>
          <w:rFonts w:ascii="Calibri" w:eastAsia="Arial Narrow" w:hAnsi="Calibri" w:cs="Calibri"/>
          <w:b/>
          <w:bCs/>
          <w:color w:val="auto"/>
          <w:sz w:val="22"/>
          <w:szCs w:val="22"/>
        </w:rPr>
        <w:t xml:space="preserve">do </w:t>
      </w:r>
      <w:r w:rsidR="004D319F">
        <w:rPr>
          <w:rFonts w:ascii="Calibri" w:eastAsia="Arial Narrow" w:hAnsi="Calibri" w:cs="Calibri"/>
          <w:b/>
          <w:bCs/>
          <w:color w:val="auto"/>
          <w:sz w:val="22"/>
          <w:szCs w:val="22"/>
        </w:rPr>
        <w:t>U</w:t>
      </w:r>
      <w:r w:rsidR="008C1FBE" w:rsidRPr="00240830">
        <w:rPr>
          <w:rFonts w:ascii="Calibri" w:eastAsia="Arial Narrow" w:hAnsi="Calibri" w:cs="Calibri"/>
          <w:b/>
          <w:bCs/>
          <w:color w:val="auto"/>
          <w:sz w:val="22"/>
          <w:szCs w:val="22"/>
        </w:rPr>
        <w:t xml:space="preserve">mowy </w:t>
      </w:r>
    </w:p>
    <w:p w14:paraId="21D11F2E" w14:textId="190D5DCA" w:rsidR="00A15D96" w:rsidRPr="00240830" w:rsidRDefault="00A15D96" w:rsidP="0046701C">
      <w:pPr>
        <w:spacing w:line="276" w:lineRule="auto"/>
        <w:jc w:val="both"/>
        <w:rPr>
          <w:rFonts w:ascii="Calibri" w:eastAsia="Arial Narrow" w:hAnsi="Calibri" w:cs="Calibri"/>
          <w:color w:val="auto"/>
          <w:sz w:val="22"/>
          <w:szCs w:val="22"/>
        </w:rPr>
      </w:pPr>
    </w:p>
    <w:p w14:paraId="72A67088" w14:textId="5BF7F2E1" w:rsidR="00A15D96" w:rsidRPr="00240830" w:rsidRDefault="1D13107C" w:rsidP="0046701C">
      <w:pPr>
        <w:spacing w:line="240" w:lineRule="auto"/>
        <w:jc w:val="center"/>
        <w:rPr>
          <w:rFonts w:ascii="Calibri" w:eastAsia="Arial Narrow" w:hAnsi="Calibri" w:cs="Calibri"/>
          <w:color w:val="auto"/>
          <w:sz w:val="22"/>
          <w:szCs w:val="22"/>
        </w:rPr>
      </w:pPr>
      <w:r w:rsidRPr="00240830">
        <w:rPr>
          <w:rFonts w:ascii="Calibri" w:eastAsia="Arial Narrow" w:hAnsi="Calibri" w:cs="Calibri"/>
          <w:b/>
          <w:bCs/>
          <w:color w:val="auto"/>
          <w:sz w:val="22"/>
          <w:szCs w:val="22"/>
        </w:rPr>
        <w:t xml:space="preserve">Wymagania dla Wykonawców w zakresie bezpieczeństwa pracy, ppoż. i ochrony zdrowia </w:t>
      </w:r>
    </w:p>
    <w:p w14:paraId="296394B3" w14:textId="3D7081BF" w:rsidR="00A15D96" w:rsidRPr="00240830" w:rsidRDefault="00A15D96" w:rsidP="0046701C">
      <w:pPr>
        <w:tabs>
          <w:tab w:val="center" w:pos="4536"/>
          <w:tab w:val="right" w:pos="9072"/>
        </w:tabs>
        <w:spacing w:line="276" w:lineRule="auto"/>
        <w:jc w:val="both"/>
        <w:rPr>
          <w:rFonts w:ascii="Calibri" w:eastAsia="Arial Narrow" w:hAnsi="Calibri" w:cs="Calibri"/>
          <w:color w:val="auto"/>
          <w:sz w:val="22"/>
          <w:szCs w:val="22"/>
        </w:rPr>
      </w:pPr>
    </w:p>
    <w:p w14:paraId="389F5985" w14:textId="378A67BD" w:rsidR="00A15D96" w:rsidRPr="00240830" w:rsidRDefault="1D13107C" w:rsidP="009B4B80">
      <w:pPr>
        <w:pStyle w:val="Stopka"/>
        <w:spacing w:line="274" w:lineRule="exact"/>
        <w:jc w:val="both"/>
        <w:rPr>
          <w:rFonts w:ascii="Calibri" w:eastAsia="Arial Narrow" w:hAnsi="Calibri" w:cs="Calibri"/>
          <w:color w:val="auto"/>
          <w:sz w:val="22"/>
          <w:szCs w:val="22"/>
          <w:lang w:eastAsia="pl-PL"/>
        </w:rPr>
      </w:pPr>
      <w:r w:rsidRPr="006506F0">
        <w:rPr>
          <w:rFonts w:ascii="Calibri" w:eastAsia="Arial Narrow" w:hAnsi="Calibri" w:cs="Calibri"/>
          <w:color w:val="auto"/>
          <w:sz w:val="22"/>
          <w:szCs w:val="22"/>
          <w:lang w:eastAsia="pl-PL"/>
        </w:rPr>
        <w:t>Zasady postępowania w zakresie bezpieczeństwa pracy, ppoż. i ochrony zdrowia mieszczą się</w:t>
      </w:r>
      <w:r w:rsidR="006506F0">
        <w:rPr>
          <w:rFonts w:ascii="Calibri" w:eastAsia="Arial Narrow" w:hAnsi="Calibri" w:cs="Calibri"/>
          <w:color w:val="auto"/>
          <w:sz w:val="22"/>
          <w:szCs w:val="22"/>
          <w:lang w:eastAsia="pl-PL"/>
        </w:rPr>
        <w:t> </w:t>
      </w:r>
      <w:r w:rsidRPr="006506F0">
        <w:rPr>
          <w:rFonts w:ascii="Calibri" w:eastAsia="Arial Narrow" w:hAnsi="Calibri" w:cs="Calibri"/>
          <w:color w:val="auto"/>
          <w:sz w:val="22"/>
          <w:szCs w:val="22"/>
          <w:lang w:eastAsia="pl-PL"/>
        </w:rPr>
        <w:t>w</w:t>
      </w:r>
      <w:r w:rsidR="006506F0">
        <w:rPr>
          <w:rFonts w:ascii="Calibri" w:eastAsia="Arial Narrow" w:hAnsi="Calibri" w:cs="Calibri"/>
          <w:color w:val="auto"/>
          <w:sz w:val="22"/>
          <w:szCs w:val="22"/>
          <w:lang w:eastAsia="pl-PL"/>
        </w:rPr>
        <w:t> </w:t>
      </w:r>
      <w:r w:rsidRPr="006506F0">
        <w:rPr>
          <w:rFonts w:ascii="Calibri" w:eastAsia="Arial Narrow" w:hAnsi="Calibri" w:cs="Calibri"/>
          <w:color w:val="auto"/>
          <w:sz w:val="22"/>
          <w:szCs w:val="22"/>
          <w:lang w:eastAsia="pl-PL"/>
        </w:rPr>
        <w:t>granicach prawa, a ich spełnienie jest integralnym elementem realizacji Przedmiotu Umowy w</w:t>
      </w:r>
      <w:r w:rsidR="006506F0">
        <w:rPr>
          <w:rFonts w:ascii="Calibri" w:eastAsia="Arial Narrow" w:hAnsi="Calibri" w:cs="Calibri"/>
          <w:color w:val="auto"/>
          <w:sz w:val="22"/>
          <w:szCs w:val="22"/>
          <w:lang w:eastAsia="pl-PL"/>
        </w:rPr>
        <w:t> </w:t>
      </w:r>
      <w:r w:rsidRPr="006506F0">
        <w:rPr>
          <w:rFonts w:ascii="Calibri" w:eastAsia="Arial Narrow" w:hAnsi="Calibri" w:cs="Calibri"/>
          <w:color w:val="auto"/>
          <w:sz w:val="22"/>
          <w:szCs w:val="22"/>
          <w:lang w:eastAsia="pl-PL"/>
        </w:rPr>
        <w:t>sposób zgodny z prawem, profesjonalny i rzetelny. Zasady postępowania w zakresie bezpieczeństwa pracy, ppoż. i ochrony zdrowia stanowią doprecyzowanie wymagań określonych prawem i nie należy ich traktować jako katalog zamknięty. Wykonawca na etapie wyceny zobowiązany jest uwzględnić wszystkie zasoby (techniczne, organizacyjne i ludzkie) potrzebne do wykonania Przedmiotu Umowy w sposób bezpieczny dla osób je wykonujących, tj. pracowników Wykonawcy, podwykonawców, dostawców, wykonujących pracę na rzecz Wykonawcy na podstawie stosunku pracy albo umowy cywilnoprawnej, zwanych dalej „pracownikami”, a także osób postronnych przebywających w zasięgu oddziaływania budowy, zgodnie z obowiązującymi przepisami, zasadami i</w:t>
      </w:r>
      <w:r w:rsidR="0087441A">
        <w:rPr>
          <w:rFonts w:ascii="Calibri" w:eastAsia="Arial Narrow" w:hAnsi="Calibri" w:cs="Calibri"/>
          <w:color w:val="auto"/>
          <w:sz w:val="22"/>
          <w:szCs w:val="22"/>
          <w:lang w:eastAsia="pl-PL"/>
        </w:rPr>
        <w:t> </w:t>
      </w:r>
      <w:r w:rsidRPr="006506F0">
        <w:rPr>
          <w:rFonts w:ascii="Calibri" w:eastAsia="Arial Narrow" w:hAnsi="Calibri" w:cs="Calibri"/>
          <w:color w:val="auto"/>
          <w:sz w:val="22"/>
          <w:szCs w:val="22"/>
          <w:lang w:eastAsia="pl-PL"/>
        </w:rPr>
        <w:t xml:space="preserve">normami, aktualnym stanem wiedzy technicznej i dobrej praktyki inżynierskiej.  </w:t>
      </w:r>
    </w:p>
    <w:p w14:paraId="1E5B0DC1" w14:textId="7E76B585" w:rsidR="00A15D96" w:rsidRPr="00240830" w:rsidRDefault="1D13107C" w:rsidP="0046701C">
      <w:pPr>
        <w:spacing w:line="240" w:lineRule="auto"/>
        <w:jc w:val="center"/>
        <w:rPr>
          <w:rFonts w:ascii="Calibri" w:eastAsia="Arial Narrow" w:hAnsi="Calibri" w:cs="Calibri"/>
          <w:color w:val="auto"/>
          <w:sz w:val="22"/>
          <w:szCs w:val="22"/>
        </w:rPr>
      </w:pPr>
      <w:r w:rsidRPr="00240830">
        <w:rPr>
          <w:rFonts w:ascii="Calibri" w:eastAsia="Arial Narrow" w:hAnsi="Calibri" w:cs="Calibri"/>
          <w:color w:val="auto"/>
          <w:sz w:val="22"/>
          <w:szCs w:val="22"/>
        </w:rPr>
        <w:t>§1</w:t>
      </w:r>
    </w:p>
    <w:p w14:paraId="6DBEDDD5" w14:textId="09CED69B" w:rsidR="00A15D96" w:rsidRPr="00240830" w:rsidRDefault="1D13107C" w:rsidP="00CB5B10">
      <w:pPr>
        <w:widowControl w:val="0"/>
        <w:spacing w:line="276" w:lineRule="auto"/>
        <w:jc w:val="both"/>
        <w:rPr>
          <w:rFonts w:ascii="Calibri" w:eastAsia="Arial Narrow" w:hAnsi="Calibri" w:cs="Calibri"/>
          <w:color w:val="auto"/>
          <w:sz w:val="22"/>
          <w:szCs w:val="22"/>
        </w:rPr>
      </w:pPr>
      <w:r w:rsidRPr="00240830">
        <w:rPr>
          <w:rFonts w:ascii="Calibri" w:eastAsia="Arial Narrow" w:hAnsi="Calibri" w:cs="Calibri"/>
          <w:color w:val="auto"/>
          <w:sz w:val="22"/>
          <w:szCs w:val="22"/>
        </w:rPr>
        <w:t>Wykonawca będzie organizować, nadzorować i wykonywać prace realizowane w ramach Przedmiotu Umowy w sposób zapewniający bezpieczne i higieniczne warunki pracy, w tym: zapewni niezbędne siły, środki i materiały dla bezpiecznego wykonania powierzonych zadań (w tym wykwalifikowany personel, maszyny i urządzenia, środki ochrony zbiorowej, środki ochrony indywidualnej, itp.).</w:t>
      </w:r>
    </w:p>
    <w:p w14:paraId="052825BD" w14:textId="51F5C4EA" w:rsidR="00A15D96" w:rsidRPr="00240830" w:rsidRDefault="1D13107C" w:rsidP="0046701C">
      <w:pPr>
        <w:spacing w:line="240" w:lineRule="auto"/>
        <w:jc w:val="center"/>
        <w:rPr>
          <w:rFonts w:ascii="Calibri" w:eastAsia="Arial Narrow" w:hAnsi="Calibri" w:cs="Calibri"/>
          <w:color w:val="auto"/>
          <w:sz w:val="22"/>
          <w:szCs w:val="22"/>
        </w:rPr>
      </w:pPr>
      <w:r w:rsidRPr="00240830">
        <w:rPr>
          <w:rFonts w:ascii="Calibri" w:eastAsia="Arial Narrow" w:hAnsi="Calibri" w:cs="Calibri"/>
          <w:color w:val="auto"/>
          <w:sz w:val="22"/>
          <w:szCs w:val="22"/>
        </w:rPr>
        <w:t>§2</w:t>
      </w:r>
    </w:p>
    <w:p w14:paraId="0101E19C" w14:textId="64467F77" w:rsidR="00A15D96" w:rsidRPr="00240830" w:rsidRDefault="1D13107C" w:rsidP="0046701C">
      <w:pPr>
        <w:widowControl w:val="0"/>
        <w:tabs>
          <w:tab w:val="left" w:pos="260"/>
        </w:tabs>
        <w:spacing w:line="274" w:lineRule="exact"/>
        <w:ind w:left="20"/>
        <w:jc w:val="both"/>
        <w:rPr>
          <w:rFonts w:ascii="Calibri" w:eastAsia="Arial Narrow" w:hAnsi="Calibri" w:cs="Calibri"/>
          <w:color w:val="auto"/>
          <w:sz w:val="22"/>
          <w:szCs w:val="22"/>
        </w:rPr>
      </w:pPr>
      <w:r w:rsidRPr="00240830">
        <w:rPr>
          <w:rFonts w:ascii="Calibri" w:eastAsia="Arial Narrow" w:hAnsi="Calibri" w:cs="Calibri"/>
          <w:color w:val="auto"/>
          <w:sz w:val="22"/>
          <w:szCs w:val="22"/>
        </w:rPr>
        <w:t>Wykonawca jest zobowiązany współdziałać z Zamawiającym oraz Podwykonawcami w zakresie bezpieczeństwa i higieny pracy w procesie przygotowania i realizacji budowy, a w szczególności:</w:t>
      </w:r>
    </w:p>
    <w:p w14:paraId="0C1901FA" w14:textId="729F3AFE" w:rsidR="00A15D96" w:rsidRPr="00240830" w:rsidRDefault="1D13107C" w:rsidP="000E13D7">
      <w:pPr>
        <w:pStyle w:val="Akapitzlist"/>
        <w:widowControl w:val="0"/>
        <w:numPr>
          <w:ilvl w:val="1"/>
          <w:numId w:val="7"/>
        </w:numPr>
        <w:tabs>
          <w:tab w:val="left" w:pos="284"/>
        </w:tabs>
        <w:spacing w:line="274" w:lineRule="exact"/>
        <w:ind w:left="284" w:hanging="284"/>
        <w:jc w:val="both"/>
        <w:rPr>
          <w:rFonts w:ascii="Calibri" w:eastAsia="Arial Narrow" w:hAnsi="Calibri" w:cs="Calibri"/>
          <w:color w:val="auto"/>
          <w:sz w:val="22"/>
          <w:szCs w:val="22"/>
        </w:rPr>
      </w:pPr>
      <w:r w:rsidRPr="00240830">
        <w:rPr>
          <w:rFonts w:ascii="Calibri" w:eastAsia="Arial Narrow" w:hAnsi="Calibri" w:cs="Calibri"/>
          <w:color w:val="auto"/>
          <w:sz w:val="22"/>
          <w:szCs w:val="22"/>
        </w:rPr>
        <w:t>zapoznać pracowników z Planem BIOZ, posiadać pisemne potwierdzenie zapoznania się</w:t>
      </w:r>
      <w:r w:rsidR="009B4B80">
        <w:rPr>
          <w:rFonts w:ascii="Calibri" w:eastAsia="Arial Narrow" w:hAnsi="Calibri" w:cs="Calibri"/>
          <w:color w:val="auto"/>
          <w:sz w:val="22"/>
          <w:szCs w:val="22"/>
        </w:rPr>
        <w:t> </w:t>
      </w:r>
      <w:r w:rsidRPr="00240830">
        <w:rPr>
          <w:rFonts w:ascii="Calibri" w:eastAsia="Arial Narrow" w:hAnsi="Calibri" w:cs="Calibri"/>
          <w:color w:val="auto"/>
          <w:sz w:val="22"/>
          <w:szCs w:val="22"/>
        </w:rPr>
        <w:t>pracowników z Planem BIOZ oraz stosować się do zawartych w nim wymagań i wytycznych;</w:t>
      </w:r>
    </w:p>
    <w:p w14:paraId="20DADAFC" w14:textId="65307E7E" w:rsidR="00A15D96" w:rsidRPr="00240830" w:rsidRDefault="1D13107C" w:rsidP="000E13D7">
      <w:pPr>
        <w:pStyle w:val="Akapitzlist"/>
        <w:widowControl w:val="0"/>
        <w:numPr>
          <w:ilvl w:val="1"/>
          <w:numId w:val="7"/>
        </w:numPr>
        <w:tabs>
          <w:tab w:val="left" w:pos="284"/>
        </w:tabs>
        <w:spacing w:line="274" w:lineRule="exact"/>
        <w:ind w:left="284" w:hanging="284"/>
        <w:jc w:val="both"/>
        <w:rPr>
          <w:rFonts w:ascii="Calibri" w:eastAsia="Arial Narrow" w:hAnsi="Calibri" w:cs="Calibri"/>
          <w:color w:val="auto"/>
          <w:sz w:val="22"/>
          <w:szCs w:val="22"/>
        </w:rPr>
      </w:pPr>
      <w:r w:rsidRPr="00240830">
        <w:rPr>
          <w:rFonts w:ascii="Calibri" w:eastAsia="Arial Narrow" w:hAnsi="Calibri" w:cs="Calibri"/>
          <w:color w:val="auto"/>
          <w:sz w:val="22"/>
          <w:szCs w:val="22"/>
        </w:rPr>
        <w:t>przeprowadzić ocenę ryzyka wykonania Przedmiotu Umowy, posiadać instrukcje BHP stanowiskowe, przedstawić Zamawiającemu zatwierdzone przez pracodawcę/organizatora pracy (odpowiednio Wykonawcę lub Podwykonawcę) oraz uzgodnione z Wykonawcą wymagane Instrukcje Bezpiecznego Wykonania Robót (IBWR) lub inne instrukcje technologiczne, zgodne z</w:t>
      </w:r>
      <w:r w:rsidR="009B4B80">
        <w:rPr>
          <w:rFonts w:ascii="Calibri" w:eastAsia="Arial Narrow" w:hAnsi="Calibri" w:cs="Calibri"/>
          <w:color w:val="auto"/>
          <w:sz w:val="22"/>
          <w:szCs w:val="22"/>
        </w:rPr>
        <w:t> </w:t>
      </w:r>
      <w:r w:rsidRPr="00240830">
        <w:rPr>
          <w:rFonts w:ascii="Calibri" w:eastAsia="Arial Narrow" w:hAnsi="Calibri" w:cs="Calibri"/>
          <w:color w:val="auto"/>
          <w:sz w:val="22"/>
          <w:szCs w:val="22"/>
        </w:rPr>
        <w:t>wytycznymi zawartymi w Planie BIOZ;</w:t>
      </w:r>
    </w:p>
    <w:p w14:paraId="4284A44E" w14:textId="4B84AF17" w:rsidR="00A15D96" w:rsidRPr="00240830" w:rsidRDefault="1D13107C" w:rsidP="000E13D7">
      <w:pPr>
        <w:pStyle w:val="Akapitzlist"/>
        <w:widowControl w:val="0"/>
        <w:numPr>
          <w:ilvl w:val="1"/>
          <w:numId w:val="7"/>
        </w:numPr>
        <w:tabs>
          <w:tab w:val="left" w:pos="284"/>
        </w:tabs>
        <w:spacing w:line="274" w:lineRule="exact"/>
        <w:ind w:left="284" w:hanging="284"/>
        <w:jc w:val="both"/>
        <w:rPr>
          <w:rFonts w:ascii="Calibri" w:eastAsia="Arial Narrow" w:hAnsi="Calibri" w:cs="Calibri"/>
          <w:color w:val="auto"/>
          <w:sz w:val="22"/>
          <w:szCs w:val="22"/>
        </w:rPr>
      </w:pPr>
      <w:r w:rsidRPr="00240830">
        <w:rPr>
          <w:rFonts w:ascii="Calibri" w:eastAsia="Arial Narrow" w:hAnsi="Calibri" w:cs="Calibri"/>
          <w:color w:val="auto"/>
          <w:sz w:val="22"/>
          <w:szCs w:val="22"/>
        </w:rPr>
        <w:t xml:space="preserve">zapewnić ogrodzenie </w:t>
      </w:r>
      <w:r w:rsidR="002F4C4D">
        <w:rPr>
          <w:rFonts w:ascii="Calibri" w:eastAsia="Arial Narrow" w:hAnsi="Calibri" w:cs="Calibri"/>
          <w:color w:val="auto"/>
          <w:sz w:val="22"/>
          <w:szCs w:val="22"/>
        </w:rPr>
        <w:t>Teren</w:t>
      </w:r>
      <w:r w:rsidRPr="00240830">
        <w:rPr>
          <w:rFonts w:ascii="Calibri" w:eastAsia="Arial Narrow" w:hAnsi="Calibri" w:cs="Calibri"/>
          <w:color w:val="auto"/>
          <w:sz w:val="22"/>
          <w:szCs w:val="22"/>
        </w:rPr>
        <w:t xml:space="preserve">u budowy i/lub sprawnie funkcjonujący system kontroli dostępu zabezpieczające </w:t>
      </w:r>
      <w:r w:rsidR="002F4C4D">
        <w:rPr>
          <w:rFonts w:ascii="Calibri" w:eastAsia="Arial Narrow" w:hAnsi="Calibri" w:cs="Calibri"/>
          <w:color w:val="auto"/>
          <w:sz w:val="22"/>
          <w:szCs w:val="22"/>
        </w:rPr>
        <w:t>Teren</w:t>
      </w:r>
      <w:r w:rsidRPr="00240830">
        <w:rPr>
          <w:rFonts w:ascii="Calibri" w:eastAsia="Arial Narrow" w:hAnsi="Calibri" w:cs="Calibri"/>
          <w:color w:val="auto"/>
          <w:sz w:val="22"/>
          <w:szCs w:val="22"/>
        </w:rPr>
        <w:t>u budowy przed dostępem osób nieupoważnionych,</w:t>
      </w:r>
    </w:p>
    <w:p w14:paraId="17F7FAF6" w14:textId="062ACF45" w:rsidR="00A15D96" w:rsidRPr="00240830" w:rsidRDefault="1D13107C" w:rsidP="000E13D7">
      <w:pPr>
        <w:pStyle w:val="Akapitzlist"/>
        <w:widowControl w:val="0"/>
        <w:numPr>
          <w:ilvl w:val="1"/>
          <w:numId w:val="7"/>
        </w:numPr>
        <w:tabs>
          <w:tab w:val="left" w:pos="284"/>
        </w:tabs>
        <w:spacing w:line="274" w:lineRule="exact"/>
        <w:ind w:left="284" w:hanging="284"/>
        <w:jc w:val="both"/>
        <w:rPr>
          <w:rFonts w:ascii="Calibri" w:eastAsia="Arial Narrow" w:hAnsi="Calibri" w:cs="Calibri"/>
          <w:color w:val="auto"/>
          <w:sz w:val="22"/>
          <w:szCs w:val="22"/>
        </w:rPr>
      </w:pPr>
      <w:r w:rsidRPr="00240830">
        <w:rPr>
          <w:rFonts w:ascii="Calibri" w:eastAsia="Arial Narrow" w:hAnsi="Calibri" w:cs="Calibri"/>
          <w:color w:val="auto"/>
          <w:sz w:val="22"/>
          <w:szCs w:val="22"/>
        </w:rPr>
        <w:t xml:space="preserve">zapewnić stały nadzór nad prowadzonymi </w:t>
      </w:r>
      <w:r w:rsidR="00E47C1E">
        <w:rPr>
          <w:rFonts w:ascii="Calibri" w:eastAsia="Arial Narrow" w:hAnsi="Calibri" w:cs="Calibri"/>
          <w:color w:val="auto"/>
          <w:sz w:val="22"/>
          <w:szCs w:val="22"/>
        </w:rPr>
        <w:t>Robo</w:t>
      </w:r>
      <w:r w:rsidRPr="00240830">
        <w:rPr>
          <w:rFonts w:ascii="Calibri" w:eastAsia="Arial Narrow" w:hAnsi="Calibri" w:cs="Calibri"/>
          <w:color w:val="auto"/>
          <w:sz w:val="22"/>
          <w:szCs w:val="22"/>
        </w:rPr>
        <w:t>tami, a także stały nadzór nad pracownikami przez osoby posiadające kwalifikacje wymagane przepisami prawa pracy, przepisami branżowymi oraz posiadające wiedzę i umiejętności niezbędne do bezpiecznej organizacji i prowadzenia prac; w</w:t>
      </w:r>
      <w:r w:rsidR="009B4B80">
        <w:rPr>
          <w:rFonts w:ascii="Calibri" w:eastAsia="Arial Narrow" w:hAnsi="Calibri" w:cs="Calibri"/>
          <w:color w:val="auto"/>
          <w:sz w:val="22"/>
          <w:szCs w:val="22"/>
        </w:rPr>
        <w:t> </w:t>
      </w:r>
      <w:r w:rsidRPr="00240830">
        <w:rPr>
          <w:rFonts w:ascii="Calibri" w:eastAsia="Arial Narrow" w:hAnsi="Calibri" w:cs="Calibri"/>
          <w:color w:val="auto"/>
          <w:sz w:val="22"/>
          <w:szCs w:val="22"/>
        </w:rPr>
        <w:t xml:space="preserve">przypadku konieczności czasowego opuszczenia miejsca wykonywania prac, każda osoba odpowiedzialna za nadzór nad prowadzonymi </w:t>
      </w:r>
      <w:r w:rsidR="00E47C1E">
        <w:rPr>
          <w:rFonts w:ascii="Calibri" w:eastAsia="Arial Narrow" w:hAnsi="Calibri" w:cs="Calibri"/>
          <w:color w:val="auto"/>
          <w:sz w:val="22"/>
          <w:szCs w:val="22"/>
        </w:rPr>
        <w:t>Robo</w:t>
      </w:r>
      <w:r w:rsidRPr="00240830">
        <w:rPr>
          <w:rFonts w:ascii="Calibri" w:eastAsia="Arial Narrow" w:hAnsi="Calibri" w:cs="Calibri"/>
          <w:color w:val="auto"/>
          <w:sz w:val="22"/>
          <w:szCs w:val="22"/>
        </w:rPr>
        <w:t>tami lub/i pracownikami zobowiązana jest do</w:t>
      </w:r>
      <w:r w:rsidR="009B4B80">
        <w:rPr>
          <w:rFonts w:ascii="Calibri" w:eastAsia="Arial Narrow" w:hAnsi="Calibri" w:cs="Calibri"/>
          <w:color w:val="auto"/>
          <w:sz w:val="22"/>
          <w:szCs w:val="22"/>
        </w:rPr>
        <w:t> </w:t>
      </w:r>
      <w:r w:rsidRPr="00240830">
        <w:rPr>
          <w:rFonts w:ascii="Calibri" w:eastAsia="Arial Narrow" w:hAnsi="Calibri" w:cs="Calibri"/>
          <w:color w:val="auto"/>
          <w:sz w:val="22"/>
          <w:szCs w:val="22"/>
        </w:rPr>
        <w:t>wyznaczenia zastępcy na okres swojej nieobecności; osoba taka musi także posiadać wymagane uprawnienia i szkolenia;</w:t>
      </w:r>
    </w:p>
    <w:p w14:paraId="791BA59A" w14:textId="01AD22E5" w:rsidR="00A15D96" w:rsidRPr="00240830" w:rsidRDefault="1D13107C" w:rsidP="000E13D7">
      <w:pPr>
        <w:pStyle w:val="Akapitzlist"/>
        <w:widowControl w:val="0"/>
        <w:numPr>
          <w:ilvl w:val="1"/>
          <w:numId w:val="7"/>
        </w:numPr>
        <w:tabs>
          <w:tab w:val="left" w:pos="284"/>
        </w:tabs>
        <w:spacing w:line="274" w:lineRule="exact"/>
        <w:ind w:left="284" w:hanging="284"/>
        <w:jc w:val="both"/>
        <w:rPr>
          <w:rFonts w:ascii="Calibri" w:eastAsia="Arial Narrow" w:hAnsi="Calibri" w:cs="Calibri"/>
          <w:color w:val="auto"/>
          <w:sz w:val="22"/>
          <w:szCs w:val="22"/>
        </w:rPr>
      </w:pPr>
      <w:r w:rsidRPr="00240830">
        <w:rPr>
          <w:rFonts w:ascii="Calibri" w:eastAsia="Arial Narrow" w:hAnsi="Calibri" w:cs="Calibri"/>
          <w:color w:val="auto"/>
          <w:sz w:val="22"/>
          <w:szCs w:val="22"/>
        </w:rPr>
        <w:t>zapewnić podczas prowadzenia prac, stałą obecność osób wyznaczonych do udzielania pierwszej pomocy przedmedycznej oraz zwalczania pożarów i ewakuacji pracowników, a także zapewnić środki niezbędne do działania w przedmiotowym zakresie, chyba że z Planu BIOZ wynika inaczej;</w:t>
      </w:r>
    </w:p>
    <w:p w14:paraId="5700645E" w14:textId="1F629F06" w:rsidR="00A15D96" w:rsidRPr="00240830" w:rsidRDefault="1D13107C" w:rsidP="000E13D7">
      <w:pPr>
        <w:pStyle w:val="Akapitzlist"/>
        <w:widowControl w:val="0"/>
        <w:numPr>
          <w:ilvl w:val="1"/>
          <w:numId w:val="7"/>
        </w:numPr>
        <w:tabs>
          <w:tab w:val="left" w:pos="284"/>
        </w:tabs>
        <w:spacing w:line="274" w:lineRule="exact"/>
        <w:ind w:left="284" w:hanging="284"/>
        <w:jc w:val="both"/>
        <w:rPr>
          <w:rFonts w:ascii="Calibri" w:eastAsia="Arial Narrow" w:hAnsi="Calibri" w:cs="Calibri"/>
          <w:color w:val="auto"/>
          <w:sz w:val="22"/>
          <w:szCs w:val="22"/>
        </w:rPr>
      </w:pPr>
      <w:r w:rsidRPr="00240830">
        <w:rPr>
          <w:rFonts w:ascii="Calibri" w:eastAsia="Arial Narrow" w:hAnsi="Calibri" w:cs="Calibri"/>
          <w:color w:val="auto"/>
          <w:sz w:val="22"/>
          <w:szCs w:val="22"/>
        </w:rPr>
        <w:t>zapoznać pracowników z Koordynatorem BHP budowy. Powołanie Koordynatora BHP na budowie nie zwalnia Wykonawcy oraz Podwykonawców od odpowiedzialności prawnej za stan bezpieczeństwa pracy oraz bezpieczeństwo zatrudnionych przez siebie pracowników,</w:t>
      </w:r>
    </w:p>
    <w:p w14:paraId="3EEA78C2" w14:textId="6F09C15B" w:rsidR="00A15D96" w:rsidRPr="00240830" w:rsidRDefault="1D13107C" w:rsidP="000E13D7">
      <w:pPr>
        <w:pStyle w:val="Akapitzlist"/>
        <w:widowControl w:val="0"/>
        <w:numPr>
          <w:ilvl w:val="1"/>
          <w:numId w:val="7"/>
        </w:numPr>
        <w:tabs>
          <w:tab w:val="left" w:pos="284"/>
        </w:tabs>
        <w:spacing w:line="274" w:lineRule="exact"/>
        <w:ind w:left="284" w:hanging="284"/>
        <w:jc w:val="both"/>
        <w:rPr>
          <w:rFonts w:ascii="Calibri" w:eastAsia="Arial Narrow" w:hAnsi="Calibri" w:cs="Calibri"/>
          <w:color w:val="auto"/>
          <w:sz w:val="22"/>
          <w:szCs w:val="22"/>
        </w:rPr>
      </w:pPr>
      <w:r w:rsidRPr="00240830">
        <w:rPr>
          <w:rFonts w:ascii="Calibri" w:eastAsia="Arial Narrow" w:hAnsi="Calibri" w:cs="Calibri"/>
          <w:color w:val="auto"/>
          <w:sz w:val="22"/>
          <w:szCs w:val="22"/>
        </w:rPr>
        <w:lastRenderedPageBreak/>
        <w:t xml:space="preserve">zatrudnić do wykonywania </w:t>
      </w:r>
      <w:r w:rsidR="00BE094E">
        <w:rPr>
          <w:rFonts w:ascii="Calibri" w:eastAsia="Arial Narrow" w:hAnsi="Calibri" w:cs="Calibri"/>
          <w:color w:val="auto"/>
          <w:sz w:val="22"/>
          <w:szCs w:val="22"/>
        </w:rPr>
        <w:t>Przedmiot</w:t>
      </w:r>
      <w:r w:rsidRPr="00240830">
        <w:rPr>
          <w:rFonts w:ascii="Calibri" w:eastAsia="Arial Narrow" w:hAnsi="Calibri" w:cs="Calibri"/>
          <w:color w:val="auto"/>
          <w:sz w:val="22"/>
          <w:szCs w:val="22"/>
        </w:rPr>
        <w:t xml:space="preserve">u Umowy wyłącznie osoby posiadające odpowiednie, wymagane przepisami kwalifikacje zawodowe oraz zapewnić zgodne z wymaganiami przepisów przygotowanie pracowników do pracy, potwierdzone stosownymi, aktualnymi dokumentami: </w:t>
      </w:r>
    </w:p>
    <w:p w14:paraId="5791D0BE" w14:textId="522CC4BE" w:rsidR="00A15D96" w:rsidRPr="00240830" w:rsidRDefault="1D13107C" w:rsidP="000E13D7">
      <w:pPr>
        <w:pStyle w:val="Akapitzlist"/>
        <w:numPr>
          <w:ilvl w:val="0"/>
          <w:numId w:val="6"/>
        </w:numPr>
        <w:spacing w:line="274" w:lineRule="exact"/>
        <w:ind w:left="709" w:hanging="283"/>
        <w:jc w:val="both"/>
        <w:rPr>
          <w:rFonts w:ascii="Calibri" w:eastAsia="Arial Narrow" w:hAnsi="Calibri" w:cs="Calibri"/>
          <w:color w:val="auto"/>
          <w:sz w:val="22"/>
          <w:szCs w:val="22"/>
        </w:rPr>
      </w:pPr>
      <w:r w:rsidRPr="00240830">
        <w:rPr>
          <w:rFonts w:ascii="Calibri" w:eastAsia="Arial Narrow" w:hAnsi="Calibri" w:cs="Calibri"/>
          <w:color w:val="auto"/>
          <w:sz w:val="22"/>
          <w:szCs w:val="22"/>
        </w:rPr>
        <w:t>orzeczeniami lekarskimi o braku przeciwwskazań do wykonania powierzonych prac lub</w:t>
      </w:r>
      <w:r w:rsidR="009B4B80">
        <w:rPr>
          <w:rFonts w:ascii="Calibri" w:eastAsia="Arial Narrow" w:hAnsi="Calibri" w:cs="Calibri"/>
          <w:color w:val="auto"/>
          <w:sz w:val="22"/>
          <w:szCs w:val="22"/>
        </w:rPr>
        <w:t> </w:t>
      </w:r>
      <w:r w:rsidRPr="00240830">
        <w:rPr>
          <w:rFonts w:ascii="Calibri" w:eastAsia="Arial Narrow" w:hAnsi="Calibri" w:cs="Calibri"/>
          <w:color w:val="auto"/>
          <w:sz w:val="22"/>
          <w:szCs w:val="22"/>
        </w:rPr>
        <w:t>zajmowanego stanowiska, wydanymi przez lekarza medycyny pracy,</w:t>
      </w:r>
    </w:p>
    <w:p w14:paraId="67395B60" w14:textId="17DD289F" w:rsidR="00A15D96" w:rsidRPr="00240830" w:rsidRDefault="1D13107C" w:rsidP="000E13D7">
      <w:pPr>
        <w:pStyle w:val="Akapitzlist"/>
        <w:numPr>
          <w:ilvl w:val="0"/>
          <w:numId w:val="6"/>
        </w:numPr>
        <w:spacing w:line="274" w:lineRule="exact"/>
        <w:ind w:left="709" w:hanging="283"/>
        <w:jc w:val="both"/>
        <w:rPr>
          <w:rFonts w:ascii="Calibri" w:eastAsia="Arial Narrow" w:hAnsi="Calibri" w:cs="Calibri"/>
          <w:color w:val="auto"/>
          <w:sz w:val="22"/>
          <w:szCs w:val="22"/>
        </w:rPr>
      </w:pPr>
      <w:r w:rsidRPr="00240830">
        <w:rPr>
          <w:rFonts w:ascii="Calibri" w:eastAsia="Arial Narrow" w:hAnsi="Calibri" w:cs="Calibri"/>
          <w:color w:val="auto"/>
          <w:sz w:val="22"/>
          <w:szCs w:val="22"/>
        </w:rPr>
        <w:t xml:space="preserve">potwierdzającymi ważność szkoleń pracowników w zakresie BHP i przepisów przeciwpożarowych (wstępnych i okresowych z zastrzeżeniem, że szkolenia okresowe dla pracowników zatrudnionych na stanowiskach robotniczych wykonujących prace szczególnie niebezpieczne odbywają się nie rzadziej niż raz do roku), a także szkolenia informacyjnego BHP przeprowadzonego na budowie przed rozpoczęciem </w:t>
      </w:r>
      <w:r w:rsidR="00EF31E8">
        <w:rPr>
          <w:rFonts w:ascii="Calibri" w:eastAsia="Arial Narrow" w:hAnsi="Calibri" w:cs="Calibri"/>
          <w:color w:val="auto"/>
          <w:sz w:val="22"/>
          <w:szCs w:val="22"/>
        </w:rPr>
        <w:t>Robót</w:t>
      </w:r>
      <w:r w:rsidRPr="00240830">
        <w:rPr>
          <w:rFonts w:ascii="Calibri" w:eastAsia="Arial Narrow" w:hAnsi="Calibri" w:cs="Calibri"/>
          <w:color w:val="auto"/>
          <w:sz w:val="22"/>
          <w:szCs w:val="22"/>
        </w:rPr>
        <w:t xml:space="preserve"> oraz szkoleń (instruktaży stanowiskowych) na stanowiskach pracy,</w:t>
      </w:r>
    </w:p>
    <w:p w14:paraId="0BA6C49A" w14:textId="69E03653" w:rsidR="00A15D96" w:rsidRPr="00240830" w:rsidRDefault="1D13107C" w:rsidP="000E13D7">
      <w:pPr>
        <w:pStyle w:val="Akapitzlist"/>
        <w:numPr>
          <w:ilvl w:val="0"/>
          <w:numId w:val="6"/>
        </w:numPr>
        <w:spacing w:line="274" w:lineRule="exact"/>
        <w:ind w:left="709" w:hanging="283"/>
        <w:jc w:val="both"/>
        <w:rPr>
          <w:rFonts w:ascii="Calibri" w:eastAsia="Arial Narrow" w:hAnsi="Calibri" w:cs="Calibri"/>
          <w:color w:val="auto"/>
          <w:sz w:val="22"/>
          <w:szCs w:val="22"/>
        </w:rPr>
      </w:pPr>
      <w:r w:rsidRPr="00240830">
        <w:rPr>
          <w:rFonts w:ascii="Calibri" w:eastAsia="Arial Narrow" w:hAnsi="Calibri" w:cs="Calibri"/>
          <w:color w:val="auto"/>
          <w:sz w:val="22"/>
          <w:szCs w:val="22"/>
        </w:rPr>
        <w:t>świadectwami i dokumentami potwierdzającymi dodatkowe kwalifikacje niezbędne do</w:t>
      </w:r>
      <w:r w:rsidR="009B4B80">
        <w:rPr>
          <w:rFonts w:ascii="Calibri" w:eastAsia="Arial Narrow" w:hAnsi="Calibri" w:cs="Calibri"/>
          <w:color w:val="auto"/>
          <w:sz w:val="22"/>
          <w:szCs w:val="22"/>
        </w:rPr>
        <w:t> </w:t>
      </w:r>
      <w:r w:rsidRPr="00240830">
        <w:rPr>
          <w:rFonts w:ascii="Calibri" w:eastAsia="Arial Narrow" w:hAnsi="Calibri" w:cs="Calibri"/>
          <w:color w:val="auto"/>
          <w:sz w:val="22"/>
          <w:szCs w:val="22"/>
        </w:rPr>
        <w:t>wykonania powierzonych prac, obsługi sprzętu lub kierowania maszynami i pojazdami,</w:t>
      </w:r>
    </w:p>
    <w:p w14:paraId="4B4AB991" w14:textId="2ADE01E2" w:rsidR="00A15D96" w:rsidRPr="00240830" w:rsidRDefault="1D13107C" w:rsidP="000E13D7">
      <w:pPr>
        <w:pStyle w:val="Akapitzlist"/>
        <w:numPr>
          <w:ilvl w:val="0"/>
          <w:numId w:val="6"/>
        </w:numPr>
        <w:spacing w:line="274" w:lineRule="exact"/>
        <w:ind w:left="709" w:hanging="283"/>
        <w:jc w:val="both"/>
        <w:rPr>
          <w:rFonts w:ascii="Calibri" w:eastAsia="Arial Narrow" w:hAnsi="Calibri" w:cs="Calibri"/>
          <w:color w:val="auto"/>
          <w:sz w:val="22"/>
          <w:szCs w:val="22"/>
        </w:rPr>
      </w:pPr>
      <w:r w:rsidRPr="00240830">
        <w:rPr>
          <w:rFonts w:ascii="Calibri" w:eastAsia="Arial Narrow" w:hAnsi="Calibri" w:cs="Calibri"/>
          <w:color w:val="auto"/>
          <w:sz w:val="22"/>
          <w:szCs w:val="22"/>
        </w:rPr>
        <w:t>kartami oceny ryzyka zawodowego wraz z oświadczeniami potwierdzającymi zapoznanie pracowników z zagrożeniami wynikającymi z oceny ryzyka zawodowego, występującymi na</w:t>
      </w:r>
      <w:r w:rsidR="009B4B80">
        <w:rPr>
          <w:rFonts w:ascii="Calibri" w:eastAsia="Arial Narrow" w:hAnsi="Calibri" w:cs="Calibri"/>
          <w:color w:val="auto"/>
          <w:sz w:val="22"/>
          <w:szCs w:val="22"/>
        </w:rPr>
        <w:t> </w:t>
      </w:r>
      <w:r w:rsidRPr="00240830">
        <w:rPr>
          <w:rFonts w:ascii="Calibri" w:eastAsia="Arial Narrow" w:hAnsi="Calibri" w:cs="Calibri"/>
          <w:color w:val="auto"/>
          <w:sz w:val="22"/>
          <w:szCs w:val="22"/>
        </w:rPr>
        <w:t>określonych stanowiskach pracy,</w:t>
      </w:r>
    </w:p>
    <w:p w14:paraId="3A4E111C" w14:textId="1BD74C10" w:rsidR="00A15D96" w:rsidRPr="00240830" w:rsidRDefault="1D13107C" w:rsidP="000E13D7">
      <w:pPr>
        <w:pStyle w:val="Akapitzlist"/>
        <w:numPr>
          <w:ilvl w:val="0"/>
          <w:numId w:val="6"/>
        </w:numPr>
        <w:spacing w:line="274" w:lineRule="exact"/>
        <w:ind w:left="709" w:hanging="283"/>
        <w:jc w:val="both"/>
        <w:rPr>
          <w:rFonts w:ascii="Calibri" w:eastAsia="Arial Narrow" w:hAnsi="Calibri" w:cs="Calibri"/>
          <w:color w:val="auto"/>
          <w:sz w:val="22"/>
          <w:szCs w:val="22"/>
        </w:rPr>
      </w:pPr>
      <w:r w:rsidRPr="00240830">
        <w:rPr>
          <w:rFonts w:ascii="Calibri" w:eastAsia="Arial Narrow" w:hAnsi="Calibri" w:cs="Calibri"/>
          <w:color w:val="auto"/>
          <w:sz w:val="22"/>
          <w:szCs w:val="22"/>
        </w:rPr>
        <w:t>potwierdzeniami zapoznania pracownika z DTR maszyn i innych urządzeń technicznych oraz instrukcjami obsługi,</w:t>
      </w:r>
    </w:p>
    <w:p w14:paraId="1DD8AB54" w14:textId="192B14BC" w:rsidR="00A15D96" w:rsidRPr="00240830" w:rsidRDefault="1D13107C" w:rsidP="000E13D7">
      <w:pPr>
        <w:pStyle w:val="Akapitzlist"/>
        <w:numPr>
          <w:ilvl w:val="0"/>
          <w:numId w:val="6"/>
        </w:numPr>
        <w:spacing w:line="274" w:lineRule="exact"/>
        <w:ind w:left="709" w:hanging="283"/>
        <w:jc w:val="both"/>
        <w:rPr>
          <w:rFonts w:ascii="Calibri" w:eastAsia="Arial Narrow" w:hAnsi="Calibri" w:cs="Calibri"/>
          <w:color w:val="auto"/>
          <w:sz w:val="22"/>
          <w:szCs w:val="22"/>
        </w:rPr>
      </w:pPr>
      <w:r w:rsidRPr="00240830">
        <w:rPr>
          <w:rFonts w:ascii="Calibri" w:eastAsia="Arial Narrow" w:hAnsi="Calibri" w:cs="Calibri"/>
          <w:color w:val="auto"/>
          <w:sz w:val="22"/>
          <w:szCs w:val="22"/>
        </w:rPr>
        <w:t>potwierdzeniami dokonywania okresowych kontroli urządzeń elektrycznych pod względem bezpieczeństwa,</w:t>
      </w:r>
    </w:p>
    <w:p w14:paraId="6240D1E5" w14:textId="328EFC26" w:rsidR="00A15D96" w:rsidRPr="00240830" w:rsidRDefault="1D13107C" w:rsidP="000E13D7">
      <w:pPr>
        <w:pStyle w:val="Akapitzlist"/>
        <w:numPr>
          <w:ilvl w:val="0"/>
          <w:numId w:val="6"/>
        </w:numPr>
        <w:spacing w:line="274" w:lineRule="exact"/>
        <w:ind w:left="709" w:hanging="283"/>
        <w:jc w:val="both"/>
        <w:rPr>
          <w:rFonts w:ascii="Calibri" w:eastAsia="Arial Narrow" w:hAnsi="Calibri" w:cs="Calibri"/>
          <w:color w:val="auto"/>
          <w:sz w:val="22"/>
          <w:szCs w:val="22"/>
        </w:rPr>
      </w:pPr>
      <w:r w:rsidRPr="00240830">
        <w:rPr>
          <w:rFonts w:ascii="Calibri" w:eastAsia="Arial Narrow" w:hAnsi="Calibri" w:cs="Calibri"/>
          <w:color w:val="auto"/>
          <w:sz w:val="22"/>
          <w:szCs w:val="22"/>
        </w:rPr>
        <w:t>wykazami osób wyznaczonych i przeszkolonych w zakresie udzielania pomocy przedmedycznej,</w:t>
      </w:r>
    </w:p>
    <w:p w14:paraId="46E1B35A" w14:textId="038B2BC9" w:rsidR="00A15D96" w:rsidRPr="00240830" w:rsidRDefault="1D13107C" w:rsidP="000E13D7">
      <w:pPr>
        <w:pStyle w:val="Akapitzlist"/>
        <w:numPr>
          <w:ilvl w:val="0"/>
          <w:numId w:val="6"/>
        </w:numPr>
        <w:spacing w:line="274" w:lineRule="exact"/>
        <w:ind w:left="709" w:hanging="283"/>
        <w:jc w:val="both"/>
        <w:rPr>
          <w:rFonts w:ascii="Calibri" w:eastAsia="Arial Narrow" w:hAnsi="Calibri" w:cs="Calibri"/>
          <w:color w:val="auto"/>
          <w:sz w:val="22"/>
          <w:szCs w:val="22"/>
        </w:rPr>
      </w:pPr>
      <w:r w:rsidRPr="00240830">
        <w:rPr>
          <w:rFonts w:ascii="Calibri" w:eastAsia="Arial Narrow" w:hAnsi="Calibri" w:cs="Calibri"/>
          <w:color w:val="auto"/>
          <w:sz w:val="22"/>
          <w:szCs w:val="22"/>
        </w:rPr>
        <w:t>wykazami maszyn, urządzeń i elektronarzędzi używanych na budowie;</w:t>
      </w:r>
    </w:p>
    <w:p w14:paraId="24099C17" w14:textId="2CB3D252" w:rsidR="00A15D96" w:rsidRPr="00240830" w:rsidRDefault="1D13107C" w:rsidP="0046701C">
      <w:pPr>
        <w:spacing w:line="274" w:lineRule="exact"/>
        <w:ind w:left="426"/>
        <w:jc w:val="both"/>
        <w:rPr>
          <w:rFonts w:ascii="Calibri" w:eastAsia="Arial Narrow" w:hAnsi="Calibri" w:cs="Calibri"/>
          <w:color w:val="auto"/>
          <w:sz w:val="22"/>
          <w:szCs w:val="22"/>
        </w:rPr>
      </w:pPr>
      <w:r w:rsidRPr="00240830">
        <w:rPr>
          <w:rFonts w:ascii="Calibri" w:eastAsia="Arial Narrow" w:hAnsi="Calibri" w:cs="Calibri"/>
          <w:color w:val="auto"/>
          <w:sz w:val="22"/>
          <w:szCs w:val="22"/>
        </w:rPr>
        <w:t xml:space="preserve">Wykonawca zobowiązany jest do przechowywania powyższych dokumentów na </w:t>
      </w:r>
      <w:r w:rsidR="002F4C4D">
        <w:rPr>
          <w:rFonts w:ascii="Calibri" w:eastAsia="Arial Narrow" w:hAnsi="Calibri" w:cs="Calibri"/>
          <w:color w:val="auto"/>
          <w:sz w:val="22"/>
          <w:szCs w:val="22"/>
        </w:rPr>
        <w:t>Teren</w:t>
      </w:r>
      <w:r w:rsidRPr="00240830">
        <w:rPr>
          <w:rFonts w:ascii="Calibri" w:eastAsia="Arial Narrow" w:hAnsi="Calibri" w:cs="Calibri"/>
          <w:color w:val="auto"/>
          <w:sz w:val="22"/>
          <w:szCs w:val="22"/>
        </w:rPr>
        <w:t xml:space="preserve">ie budowy </w:t>
      </w:r>
      <w:r w:rsidR="00A15D96" w:rsidRPr="00240830">
        <w:rPr>
          <w:rFonts w:ascii="Calibri" w:hAnsi="Calibri" w:cs="Calibri"/>
          <w:color w:val="auto"/>
        </w:rPr>
        <w:br/>
      </w:r>
      <w:r w:rsidRPr="00240830">
        <w:rPr>
          <w:rFonts w:ascii="Calibri" w:eastAsia="Arial Narrow" w:hAnsi="Calibri" w:cs="Calibri"/>
          <w:color w:val="auto"/>
          <w:sz w:val="22"/>
          <w:szCs w:val="22"/>
        </w:rPr>
        <w:t>i okazania ich na żądanie Zamawiającego;</w:t>
      </w:r>
    </w:p>
    <w:p w14:paraId="26616AF3" w14:textId="42010142" w:rsidR="00A15D96" w:rsidRPr="00240830" w:rsidRDefault="1D13107C" w:rsidP="000E13D7">
      <w:pPr>
        <w:pStyle w:val="Akapitzlist"/>
        <w:widowControl w:val="0"/>
        <w:numPr>
          <w:ilvl w:val="1"/>
          <w:numId w:val="7"/>
        </w:numPr>
        <w:tabs>
          <w:tab w:val="left" w:pos="284"/>
        </w:tabs>
        <w:spacing w:line="274" w:lineRule="exact"/>
        <w:ind w:left="284" w:hanging="284"/>
        <w:jc w:val="both"/>
        <w:rPr>
          <w:rFonts w:ascii="Calibri" w:eastAsia="Arial Narrow" w:hAnsi="Calibri" w:cs="Calibri"/>
          <w:color w:val="auto"/>
          <w:sz w:val="22"/>
          <w:szCs w:val="22"/>
        </w:rPr>
      </w:pPr>
      <w:r w:rsidRPr="00240830">
        <w:rPr>
          <w:rFonts w:ascii="Calibri" w:eastAsia="Arial Narrow" w:hAnsi="Calibri" w:cs="Calibri"/>
          <w:color w:val="auto"/>
          <w:sz w:val="22"/>
          <w:szCs w:val="22"/>
        </w:rPr>
        <w:t xml:space="preserve">zapewnić maszyny, urządzenia i sprzęt niezbędny do wykonania </w:t>
      </w:r>
      <w:r w:rsidR="00EF31E8">
        <w:rPr>
          <w:rFonts w:ascii="Calibri" w:eastAsia="Arial Narrow" w:hAnsi="Calibri" w:cs="Calibri"/>
          <w:color w:val="auto"/>
          <w:sz w:val="22"/>
          <w:szCs w:val="22"/>
        </w:rPr>
        <w:t>Robót</w:t>
      </w:r>
      <w:r w:rsidRPr="00240830">
        <w:rPr>
          <w:rFonts w:ascii="Calibri" w:eastAsia="Arial Narrow" w:hAnsi="Calibri" w:cs="Calibri"/>
          <w:color w:val="auto"/>
          <w:sz w:val="22"/>
          <w:szCs w:val="22"/>
        </w:rPr>
        <w:t>, spełniający wymagania przepisów i norm bezpieczeństwa; Wykonawca zobowiązany jest udostępnić na żądanie Zamawiającego dokumentację potwierdzającą sprawność i bezpieczeństwo eksploatacji urządzeń, maszyn oraz instalacji użytkowanych w związku z realizacją Przedmiotu Umowy;</w:t>
      </w:r>
    </w:p>
    <w:p w14:paraId="12E21634" w14:textId="33DE8715" w:rsidR="00A15D96" w:rsidRPr="00240830" w:rsidRDefault="1D13107C" w:rsidP="000E13D7">
      <w:pPr>
        <w:pStyle w:val="Akapitzlist"/>
        <w:widowControl w:val="0"/>
        <w:numPr>
          <w:ilvl w:val="1"/>
          <w:numId w:val="7"/>
        </w:numPr>
        <w:tabs>
          <w:tab w:val="left" w:pos="284"/>
        </w:tabs>
        <w:spacing w:line="274" w:lineRule="exact"/>
        <w:ind w:left="284" w:hanging="284"/>
        <w:jc w:val="both"/>
        <w:rPr>
          <w:rFonts w:ascii="Calibri" w:eastAsia="Arial Narrow" w:hAnsi="Calibri" w:cs="Calibri"/>
          <w:color w:val="auto"/>
          <w:sz w:val="22"/>
          <w:szCs w:val="22"/>
        </w:rPr>
      </w:pPr>
      <w:r w:rsidRPr="00240830">
        <w:rPr>
          <w:rFonts w:ascii="Calibri" w:eastAsia="Arial Narrow" w:hAnsi="Calibri" w:cs="Calibri"/>
          <w:color w:val="auto"/>
          <w:sz w:val="22"/>
          <w:szCs w:val="22"/>
        </w:rPr>
        <w:t>niezwłocznie zgłaszać Zamawiającemu incydenty, zdarzenia wypadkowe, potencjalnie wypadkowe oraz zagrożenia dla zdrowia i życia zaistniałe na budowie lub w związku z jej realizacją, a gdy zawiadomienie o zdarzeniu dokonano w formie ustnej, potwierdzać to pisemnie nie później niż w</w:t>
      </w:r>
      <w:r w:rsidR="009B4B80">
        <w:rPr>
          <w:rFonts w:ascii="Calibri" w:eastAsia="Arial Narrow" w:hAnsi="Calibri" w:cs="Calibri"/>
          <w:color w:val="auto"/>
          <w:sz w:val="22"/>
          <w:szCs w:val="22"/>
        </w:rPr>
        <w:t> </w:t>
      </w:r>
      <w:r w:rsidRPr="00240830">
        <w:rPr>
          <w:rFonts w:ascii="Calibri" w:eastAsia="Arial Narrow" w:hAnsi="Calibri" w:cs="Calibri"/>
          <w:color w:val="auto"/>
          <w:sz w:val="22"/>
          <w:szCs w:val="22"/>
        </w:rPr>
        <w:t>ciągu 24 godzin od ustnego powiadomienia;</w:t>
      </w:r>
    </w:p>
    <w:p w14:paraId="56C8F9B2" w14:textId="0C8A4B00" w:rsidR="00A15D96" w:rsidRPr="00240830" w:rsidRDefault="1D13107C" w:rsidP="000E13D7">
      <w:pPr>
        <w:pStyle w:val="Akapitzlist"/>
        <w:widowControl w:val="0"/>
        <w:numPr>
          <w:ilvl w:val="1"/>
          <w:numId w:val="7"/>
        </w:numPr>
        <w:spacing w:line="274" w:lineRule="exact"/>
        <w:ind w:left="284" w:hanging="426"/>
        <w:jc w:val="both"/>
        <w:rPr>
          <w:rFonts w:ascii="Calibri" w:eastAsia="Arial Narrow" w:hAnsi="Calibri" w:cs="Calibri"/>
          <w:color w:val="auto"/>
          <w:sz w:val="22"/>
          <w:szCs w:val="22"/>
        </w:rPr>
      </w:pPr>
      <w:r w:rsidRPr="00240830">
        <w:rPr>
          <w:rFonts w:ascii="Calibri" w:eastAsia="Arial Narrow" w:hAnsi="Calibri" w:cs="Calibri"/>
          <w:color w:val="auto"/>
          <w:sz w:val="22"/>
          <w:szCs w:val="22"/>
        </w:rPr>
        <w:t>zapewnić przeprowadzenie postępowania powypadkowego w sytuacji zaistnienia wypadku oraz umożliwić obecność przedstawiciela Zamawiającego podczas postępowania powypadkowego, a</w:t>
      </w:r>
      <w:r w:rsidR="009B4B80">
        <w:rPr>
          <w:rFonts w:ascii="Calibri" w:eastAsia="Arial Narrow" w:hAnsi="Calibri" w:cs="Calibri"/>
          <w:color w:val="auto"/>
          <w:sz w:val="22"/>
          <w:szCs w:val="22"/>
        </w:rPr>
        <w:t> </w:t>
      </w:r>
      <w:r w:rsidRPr="00240830">
        <w:rPr>
          <w:rFonts w:ascii="Calibri" w:eastAsia="Arial Narrow" w:hAnsi="Calibri" w:cs="Calibri"/>
          <w:color w:val="auto"/>
          <w:sz w:val="22"/>
          <w:szCs w:val="22"/>
        </w:rPr>
        <w:t>także udostępnić mu dokumentację powypadkową;</w:t>
      </w:r>
    </w:p>
    <w:p w14:paraId="291A7725" w14:textId="42B75CD6" w:rsidR="00A15D96" w:rsidRPr="00240830" w:rsidRDefault="1D13107C" w:rsidP="000E13D7">
      <w:pPr>
        <w:pStyle w:val="Akapitzlist"/>
        <w:widowControl w:val="0"/>
        <w:numPr>
          <w:ilvl w:val="1"/>
          <w:numId w:val="7"/>
        </w:numPr>
        <w:spacing w:line="274" w:lineRule="exact"/>
        <w:ind w:left="284" w:hanging="426"/>
        <w:jc w:val="both"/>
        <w:rPr>
          <w:rFonts w:ascii="Calibri" w:eastAsia="Arial Narrow" w:hAnsi="Calibri" w:cs="Calibri"/>
          <w:color w:val="auto"/>
          <w:sz w:val="22"/>
          <w:szCs w:val="22"/>
        </w:rPr>
      </w:pPr>
      <w:r w:rsidRPr="00240830">
        <w:rPr>
          <w:rFonts w:ascii="Calibri" w:eastAsia="Arial Narrow" w:hAnsi="Calibri" w:cs="Calibri"/>
          <w:color w:val="auto"/>
          <w:sz w:val="22"/>
          <w:szCs w:val="22"/>
        </w:rPr>
        <w:t>zapewnić pomieszczenia oraz urządzenia higieniczno-sanitarne i socjalne spełniające wymagania przepisów oraz norm, a także dbać o bezpieczny i higieniczny stan tych pomieszczeń;</w:t>
      </w:r>
    </w:p>
    <w:p w14:paraId="04D3217F" w14:textId="203DB637" w:rsidR="00A15D96" w:rsidRPr="00240830" w:rsidRDefault="1D13107C" w:rsidP="000E13D7">
      <w:pPr>
        <w:pStyle w:val="Akapitzlist"/>
        <w:widowControl w:val="0"/>
        <w:numPr>
          <w:ilvl w:val="1"/>
          <w:numId w:val="7"/>
        </w:numPr>
        <w:spacing w:line="274" w:lineRule="exact"/>
        <w:ind w:left="284" w:hanging="426"/>
        <w:jc w:val="both"/>
        <w:rPr>
          <w:rFonts w:ascii="Calibri" w:eastAsia="Arial Narrow" w:hAnsi="Calibri" w:cs="Calibri"/>
          <w:color w:val="auto"/>
          <w:sz w:val="22"/>
          <w:szCs w:val="22"/>
        </w:rPr>
      </w:pPr>
      <w:r w:rsidRPr="00240830">
        <w:rPr>
          <w:rFonts w:ascii="Calibri" w:eastAsia="Arial Narrow" w:hAnsi="Calibri" w:cs="Calibri"/>
          <w:color w:val="auto"/>
          <w:sz w:val="22"/>
          <w:szCs w:val="22"/>
        </w:rPr>
        <w:t>zapewnić odzież roboczą i ochronną, obuwie ochronne oraz niezbędne środki ochrony, dbać o</w:t>
      </w:r>
      <w:r w:rsidR="009B4B80">
        <w:rPr>
          <w:rFonts w:ascii="Calibri" w:eastAsia="Arial Narrow" w:hAnsi="Calibri" w:cs="Calibri"/>
          <w:color w:val="auto"/>
          <w:sz w:val="22"/>
          <w:szCs w:val="22"/>
        </w:rPr>
        <w:t> </w:t>
      </w:r>
      <w:r w:rsidRPr="00240830">
        <w:rPr>
          <w:rFonts w:ascii="Calibri" w:eastAsia="Arial Narrow" w:hAnsi="Calibri" w:cs="Calibri"/>
          <w:color w:val="auto"/>
          <w:sz w:val="22"/>
          <w:szCs w:val="22"/>
        </w:rPr>
        <w:t>sprawność środków ochrony indywidualnej oraz ich stosowanie zgodnie z przeznaczeniem i</w:t>
      </w:r>
      <w:r w:rsidR="009B4B80">
        <w:rPr>
          <w:rFonts w:ascii="Calibri" w:eastAsia="Arial Narrow" w:hAnsi="Calibri" w:cs="Calibri"/>
          <w:color w:val="auto"/>
          <w:sz w:val="22"/>
          <w:szCs w:val="22"/>
        </w:rPr>
        <w:t> </w:t>
      </w:r>
      <w:r w:rsidRPr="00240830">
        <w:rPr>
          <w:rFonts w:ascii="Calibri" w:eastAsia="Arial Narrow" w:hAnsi="Calibri" w:cs="Calibri"/>
          <w:color w:val="auto"/>
          <w:sz w:val="22"/>
          <w:szCs w:val="22"/>
        </w:rPr>
        <w:t>wymaganiami zawartymi w Planie BIOZ;</w:t>
      </w:r>
    </w:p>
    <w:p w14:paraId="7D5A6C55" w14:textId="08B81CA5" w:rsidR="00A15D96" w:rsidRPr="00240830" w:rsidRDefault="1D13107C" w:rsidP="000E13D7">
      <w:pPr>
        <w:pStyle w:val="Akapitzlist"/>
        <w:widowControl w:val="0"/>
        <w:numPr>
          <w:ilvl w:val="1"/>
          <w:numId w:val="7"/>
        </w:numPr>
        <w:spacing w:line="274" w:lineRule="exact"/>
        <w:ind w:left="284" w:hanging="426"/>
        <w:jc w:val="both"/>
        <w:rPr>
          <w:rFonts w:ascii="Calibri" w:eastAsia="Arial Narrow" w:hAnsi="Calibri" w:cs="Calibri"/>
          <w:color w:val="auto"/>
          <w:sz w:val="22"/>
          <w:szCs w:val="22"/>
        </w:rPr>
      </w:pPr>
      <w:r w:rsidRPr="00240830">
        <w:rPr>
          <w:rFonts w:ascii="Calibri" w:eastAsia="Arial Narrow" w:hAnsi="Calibri" w:cs="Calibri"/>
          <w:color w:val="auto"/>
          <w:sz w:val="22"/>
          <w:szCs w:val="22"/>
        </w:rPr>
        <w:t>zapewnić ład i porządek na stanowiskach pracy oraz w ich otoczeniu, a także bezpieczny stan urządzeń i wyposażenia oraz środków ochrony zbiorowej stosowanych w związku z realizacją Przedmiotu Umowy;</w:t>
      </w:r>
    </w:p>
    <w:p w14:paraId="4DE6B2EB" w14:textId="4AD042E5" w:rsidR="00A15D96" w:rsidRPr="00240830" w:rsidRDefault="1D13107C" w:rsidP="000E13D7">
      <w:pPr>
        <w:pStyle w:val="Akapitzlist"/>
        <w:widowControl w:val="0"/>
        <w:numPr>
          <w:ilvl w:val="1"/>
          <w:numId w:val="7"/>
        </w:numPr>
        <w:spacing w:line="274" w:lineRule="exact"/>
        <w:ind w:left="284" w:hanging="426"/>
        <w:jc w:val="both"/>
        <w:rPr>
          <w:rFonts w:ascii="Calibri" w:eastAsia="Arial Narrow" w:hAnsi="Calibri" w:cs="Calibri"/>
          <w:color w:val="auto"/>
          <w:sz w:val="22"/>
          <w:szCs w:val="22"/>
        </w:rPr>
      </w:pPr>
      <w:r w:rsidRPr="00240830">
        <w:rPr>
          <w:rFonts w:ascii="Calibri" w:eastAsia="Arial Narrow" w:hAnsi="Calibri" w:cs="Calibri"/>
          <w:color w:val="auto"/>
          <w:sz w:val="22"/>
          <w:szCs w:val="22"/>
        </w:rPr>
        <w:t xml:space="preserve">egzekwować od pracowników przestrzeganie przepisów i zasad bezpieczeństwa i higieny pracy, </w:t>
      </w:r>
      <w:r w:rsidR="00A15D96" w:rsidRPr="00240830">
        <w:rPr>
          <w:rFonts w:ascii="Calibri" w:hAnsi="Calibri" w:cs="Calibri"/>
          <w:color w:val="auto"/>
        </w:rPr>
        <w:br/>
      </w:r>
      <w:r w:rsidRPr="00240830">
        <w:rPr>
          <w:rFonts w:ascii="Calibri" w:eastAsia="Arial Narrow" w:hAnsi="Calibri" w:cs="Calibri"/>
          <w:color w:val="auto"/>
          <w:sz w:val="22"/>
          <w:szCs w:val="22"/>
        </w:rPr>
        <w:t>ppoż. w tym również zawartych w Planie BIOZ, instrukcjach BHP i IBWR, sporządzonych na</w:t>
      </w:r>
      <w:r w:rsidR="009B4B80">
        <w:rPr>
          <w:rFonts w:ascii="Calibri" w:eastAsia="Arial Narrow" w:hAnsi="Calibri" w:cs="Calibri"/>
          <w:color w:val="auto"/>
          <w:sz w:val="22"/>
          <w:szCs w:val="22"/>
        </w:rPr>
        <w:t> </w:t>
      </w:r>
      <w:r w:rsidRPr="00240830">
        <w:rPr>
          <w:rFonts w:ascii="Calibri" w:eastAsia="Arial Narrow" w:hAnsi="Calibri" w:cs="Calibri"/>
          <w:color w:val="auto"/>
          <w:sz w:val="22"/>
          <w:szCs w:val="22"/>
        </w:rPr>
        <w:t>okoliczność realizacji Przedmiotu Umowy;</w:t>
      </w:r>
    </w:p>
    <w:p w14:paraId="6FCA0EE6" w14:textId="22B00DD7" w:rsidR="00A15D96" w:rsidRPr="00240830" w:rsidRDefault="1D13107C" w:rsidP="000E13D7">
      <w:pPr>
        <w:pStyle w:val="Akapitzlist"/>
        <w:widowControl w:val="0"/>
        <w:numPr>
          <w:ilvl w:val="1"/>
          <w:numId w:val="7"/>
        </w:numPr>
        <w:spacing w:line="274" w:lineRule="exact"/>
        <w:ind w:left="284" w:hanging="426"/>
        <w:jc w:val="both"/>
        <w:rPr>
          <w:rFonts w:ascii="Calibri" w:eastAsia="Arial Narrow" w:hAnsi="Calibri" w:cs="Calibri"/>
          <w:color w:val="auto"/>
          <w:sz w:val="22"/>
          <w:szCs w:val="22"/>
        </w:rPr>
      </w:pPr>
      <w:r w:rsidRPr="00240830">
        <w:rPr>
          <w:rFonts w:ascii="Calibri" w:eastAsia="Arial Narrow" w:hAnsi="Calibri" w:cs="Calibri"/>
          <w:color w:val="auto"/>
          <w:sz w:val="22"/>
          <w:szCs w:val="22"/>
        </w:rPr>
        <w:lastRenderedPageBreak/>
        <w:t xml:space="preserve">uczestniczyć w spotkaniach, kontrolach i inspekcjach organizowanych przez Zamawiającego dotyczących bezpieczeństwa i higieny pracy oraz koordynacji </w:t>
      </w:r>
      <w:r w:rsidR="00EF31E8">
        <w:rPr>
          <w:rFonts w:ascii="Calibri" w:eastAsia="Arial Narrow" w:hAnsi="Calibri" w:cs="Calibri"/>
          <w:color w:val="auto"/>
          <w:sz w:val="22"/>
          <w:szCs w:val="22"/>
        </w:rPr>
        <w:t>Robót</w:t>
      </w:r>
      <w:r w:rsidRPr="00240830">
        <w:rPr>
          <w:rFonts w:ascii="Calibri" w:eastAsia="Arial Narrow" w:hAnsi="Calibri" w:cs="Calibri"/>
          <w:color w:val="auto"/>
          <w:sz w:val="22"/>
          <w:szCs w:val="22"/>
        </w:rPr>
        <w:t>;</w:t>
      </w:r>
    </w:p>
    <w:p w14:paraId="33E5266C" w14:textId="1148D5DA" w:rsidR="00A15D96" w:rsidRPr="00240830" w:rsidRDefault="1D13107C" w:rsidP="000E13D7">
      <w:pPr>
        <w:pStyle w:val="Akapitzlist"/>
        <w:widowControl w:val="0"/>
        <w:numPr>
          <w:ilvl w:val="1"/>
          <w:numId w:val="7"/>
        </w:numPr>
        <w:spacing w:line="274" w:lineRule="exact"/>
        <w:ind w:left="284" w:hanging="426"/>
        <w:jc w:val="both"/>
        <w:rPr>
          <w:rFonts w:ascii="Calibri" w:eastAsia="Arial Narrow" w:hAnsi="Calibri" w:cs="Calibri"/>
          <w:color w:val="auto"/>
          <w:sz w:val="22"/>
          <w:szCs w:val="22"/>
        </w:rPr>
      </w:pPr>
      <w:r w:rsidRPr="00240830">
        <w:rPr>
          <w:rFonts w:ascii="Calibri" w:eastAsia="Arial Narrow" w:hAnsi="Calibri" w:cs="Calibri"/>
          <w:color w:val="auto"/>
          <w:sz w:val="22"/>
          <w:szCs w:val="22"/>
        </w:rPr>
        <w:t xml:space="preserve">prowadzić nie rzadziej niż raz (1) w tygodniu udokumentowane kontrole i inspekcje BHP i ppoż. prowadzone przez służbę BHP Wykonawcy obejmujące kontrole stanowisk pracy, zabezpieczenia frontu </w:t>
      </w:r>
      <w:r w:rsidR="00EF31E8">
        <w:rPr>
          <w:rFonts w:ascii="Calibri" w:eastAsia="Arial Narrow" w:hAnsi="Calibri" w:cs="Calibri"/>
          <w:color w:val="auto"/>
          <w:sz w:val="22"/>
          <w:szCs w:val="22"/>
        </w:rPr>
        <w:t>Robót</w:t>
      </w:r>
      <w:r w:rsidRPr="00240830">
        <w:rPr>
          <w:rFonts w:ascii="Calibri" w:eastAsia="Arial Narrow" w:hAnsi="Calibri" w:cs="Calibri"/>
          <w:color w:val="auto"/>
          <w:sz w:val="22"/>
          <w:szCs w:val="22"/>
        </w:rPr>
        <w:t xml:space="preserve"> i wyposażenia pracowników oraz egzekwować prowadzenie kontroli i inspekcji BHP i</w:t>
      </w:r>
      <w:r w:rsidR="009B4B80">
        <w:rPr>
          <w:rFonts w:ascii="Calibri" w:eastAsia="Arial Narrow" w:hAnsi="Calibri" w:cs="Calibri"/>
          <w:color w:val="auto"/>
          <w:sz w:val="22"/>
          <w:szCs w:val="22"/>
        </w:rPr>
        <w:t> </w:t>
      </w:r>
      <w:r w:rsidRPr="00240830">
        <w:rPr>
          <w:rFonts w:ascii="Calibri" w:eastAsia="Arial Narrow" w:hAnsi="Calibri" w:cs="Calibri"/>
          <w:color w:val="auto"/>
          <w:sz w:val="22"/>
          <w:szCs w:val="22"/>
        </w:rPr>
        <w:t>ppoż. przez Podwykonawców;</w:t>
      </w:r>
    </w:p>
    <w:p w14:paraId="4BAAF250" w14:textId="48841C86" w:rsidR="00A15D96" w:rsidRPr="00240830" w:rsidRDefault="1D13107C" w:rsidP="000E13D7">
      <w:pPr>
        <w:pStyle w:val="Akapitzlist"/>
        <w:widowControl w:val="0"/>
        <w:numPr>
          <w:ilvl w:val="1"/>
          <w:numId w:val="7"/>
        </w:numPr>
        <w:spacing w:line="274" w:lineRule="exact"/>
        <w:ind w:left="284" w:hanging="426"/>
        <w:jc w:val="both"/>
        <w:rPr>
          <w:rFonts w:ascii="Calibri" w:eastAsia="Arial Narrow" w:hAnsi="Calibri" w:cs="Calibri"/>
          <w:color w:val="auto"/>
          <w:sz w:val="22"/>
          <w:szCs w:val="22"/>
        </w:rPr>
      </w:pPr>
      <w:r w:rsidRPr="00240830">
        <w:rPr>
          <w:rFonts w:ascii="Calibri" w:eastAsia="Arial Narrow" w:hAnsi="Calibri" w:cs="Calibri"/>
          <w:color w:val="auto"/>
          <w:sz w:val="22"/>
          <w:szCs w:val="22"/>
        </w:rPr>
        <w:t>terminowo realizować zalecenia z przeprowadzonych kontroli i inspekcji BHP i ppoż.;</w:t>
      </w:r>
    </w:p>
    <w:p w14:paraId="0530BBF8" w14:textId="72D1C253" w:rsidR="00A15D96" w:rsidRPr="00240830" w:rsidRDefault="1D13107C" w:rsidP="000E13D7">
      <w:pPr>
        <w:pStyle w:val="Akapitzlist"/>
        <w:widowControl w:val="0"/>
        <w:numPr>
          <w:ilvl w:val="1"/>
          <w:numId w:val="7"/>
        </w:numPr>
        <w:spacing w:line="274" w:lineRule="exact"/>
        <w:ind w:left="284" w:hanging="426"/>
        <w:jc w:val="both"/>
        <w:rPr>
          <w:rFonts w:ascii="Calibri" w:eastAsia="Arial Narrow" w:hAnsi="Calibri" w:cs="Calibri"/>
          <w:color w:val="auto"/>
          <w:sz w:val="22"/>
          <w:szCs w:val="22"/>
        </w:rPr>
      </w:pPr>
      <w:r w:rsidRPr="00240830">
        <w:rPr>
          <w:rFonts w:ascii="Calibri" w:eastAsia="Arial Narrow" w:hAnsi="Calibri" w:cs="Calibri"/>
          <w:color w:val="auto"/>
          <w:sz w:val="22"/>
          <w:szCs w:val="22"/>
        </w:rPr>
        <w:t xml:space="preserve">raportować Zamawiającemu wyniki kontroli i inspekcji BHP i ppoż. w terminie do trzech (3) Dni Roboczych od przeprowadzonej kontroli. </w:t>
      </w:r>
    </w:p>
    <w:p w14:paraId="3A6B87CD" w14:textId="64A46F0A" w:rsidR="00A15D96" w:rsidRPr="00240830" w:rsidRDefault="1D13107C" w:rsidP="0046701C">
      <w:pPr>
        <w:spacing w:line="240" w:lineRule="auto"/>
        <w:jc w:val="center"/>
        <w:rPr>
          <w:rFonts w:ascii="Calibri" w:eastAsia="Arial Narrow" w:hAnsi="Calibri" w:cs="Calibri"/>
          <w:color w:val="auto"/>
          <w:sz w:val="22"/>
          <w:szCs w:val="22"/>
        </w:rPr>
      </w:pPr>
      <w:r w:rsidRPr="00240830">
        <w:rPr>
          <w:rFonts w:ascii="Calibri" w:eastAsia="Arial Narrow" w:hAnsi="Calibri" w:cs="Calibri"/>
          <w:color w:val="auto"/>
          <w:sz w:val="22"/>
          <w:szCs w:val="22"/>
        </w:rPr>
        <w:t>§3</w:t>
      </w:r>
    </w:p>
    <w:p w14:paraId="424162DF" w14:textId="34CBA70F" w:rsidR="00A15D96" w:rsidRPr="00240830" w:rsidRDefault="1D13107C" w:rsidP="009B4B80">
      <w:pPr>
        <w:widowControl w:val="0"/>
        <w:tabs>
          <w:tab w:val="left" w:pos="360"/>
        </w:tabs>
        <w:spacing w:line="274" w:lineRule="exact"/>
        <w:ind w:right="-87"/>
        <w:jc w:val="both"/>
        <w:rPr>
          <w:rFonts w:ascii="Calibri" w:eastAsia="Arial Narrow" w:hAnsi="Calibri" w:cs="Calibri"/>
          <w:color w:val="auto"/>
          <w:sz w:val="22"/>
          <w:szCs w:val="22"/>
        </w:rPr>
      </w:pPr>
      <w:r w:rsidRPr="00240830">
        <w:rPr>
          <w:rFonts w:ascii="Calibri" w:eastAsia="Arial Narrow" w:hAnsi="Calibri" w:cs="Calibri"/>
          <w:color w:val="auto"/>
          <w:sz w:val="22"/>
          <w:szCs w:val="22"/>
        </w:rPr>
        <w:t>Zamawiający jest uprawniony do:</w:t>
      </w:r>
    </w:p>
    <w:p w14:paraId="164FDE0A" w14:textId="0C9777C4" w:rsidR="00A15D96" w:rsidRPr="00240830" w:rsidRDefault="1D13107C" w:rsidP="000E13D7">
      <w:pPr>
        <w:pStyle w:val="Akapitzlist"/>
        <w:widowControl w:val="0"/>
        <w:numPr>
          <w:ilvl w:val="0"/>
          <w:numId w:val="5"/>
        </w:numPr>
        <w:tabs>
          <w:tab w:val="left" w:pos="284"/>
        </w:tabs>
        <w:spacing w:line="274" w:lineRule="exact"/>
        <w:ind w:left="284" w:right="-87" w:hanging="284"/>
        <w:jc w:val="both"/>
        <w:rPr>
          <w:rFonts w:ascii="Calibri" w:eastAsia="Arial Narrow" w:hAnsi="Calibri" w:cs="Calibri"/>
          <w:color w:val="auto"/>
          <w:sz w:val="22"/>
          <w:szCs w:val="22"/>
        </w:rPr>
      </w:pPr>
      <w:r w:rsidRPr="00240830">
        <w:rPr>
          <w:rFonts w:ascii="Calibri" w:eastAsia="Arial Narrow" w:hAnsi="Calibri" w:cs="Calibri"/>
          <w:color w:val="auto"/>
          <w:sz w:val="22"/>
          <w:szCs w:val="22"/>
        </w:rPr>
        <w:t>wglądu na każde żądanie do Planu BIOZ;</w:t>
      </w:r>
    </w:p>
    <w:p w14:paraId="7E276944" w14:textId="3528E864" w:rsidR="00A15D96" w:rsidRPr="00240830" w:rsidRDefault="1D13107C" w:rsidP="000E13D7">
      <w:pPr>
        <w:pStyle w:val="Akapitzlist"/>
        <w:widowControl w:val="0"/>
        <w:numPr>
          <w:ilvl w:val="0"/>
          <w:numId w:val="5"/>
        </w:numPr>
        <w:tabs>
          <w:tab w:val="left" w:pos="284"/>
        </w:tabs>
        <w:spacing w:line="274" w:lineRule="exact"/>
        <w:ind w:left="284" w:right="-87" w:hanging="284"/>
        <w:jc w:val="both"/>
        <w:rPr>
          <w:rFonts w:ascii="Calibri" w:eastAsia="Arial Narrow" w:hAnsi="Calibri" w:cs="Calibri"/>
          <w:color w:val="auto"/>
          <w:sz w:val="22"/>
          <w:szCs w:val="22"/>
        </w:rPr>
      </w:pPr>
      <w:r w:rsidRPr="00240830">
        <w:rPr>
          <w:rFonts w:ascii="Calibri" w:eastAsia="Arial Narrow" w:hAnsi="Calibri" w:cs="Calibri"/>
          <w:color w:val="auto"/>
          <w:sz w:val="22"/>
          <w:szCs w:val="22"/>
        </w:rPr>
        <w:t xml:space="preserve">wizytacji stanowisk pracy oraz pomieszczeń </w:t>
      </w:r>
      <w:proofErr w:type="spellStart"/>
      <w:r w:rsidRPr="00240830">
        <w:rPr>
          <w:rFonts w:ascii="Calibri" w:eastAsia="Arial Narrow" w:hAnsi="Calibri" w:cs="Calibri"/>
          <w:color w:val="auto"/>
          <w:sz w:val="22"/>
          <w:szCs w:val="22"/>
        </w:rPr>
        <w:t>higieniczno</w:t>
      </w:r>
      <w:proofErr w:type="spellEnd"/>
      <w:r w:rsidRPr="00240830">
        <w:rPr>
          <w:rFonts w:ascii="Calibri" w:eastAsia="Arial Narrow" w:hAnsi="Calibri" w:cs="Calibri"/>
          <w:color w:val="auto"/>
          <w:sz w:val="22"/>
          <w:szCs w:val="22"/>
        </w:rPr>
        <w:t xml:space="preserve"> - sanitarnych zorganizowanych na</w:t>
      </w:r>
      <w:r w:rsidR="009B4B80">
        <w:rPr>
          <w:rFonts w:ascii="Calibri" w:eastAsia="Arial Narrow" w:hAnsi="Calibri" w:cs="Calibri"/>
          <w:color w:val="auto"/>
          <w:sz w:val="22"/>
          <w:szCs w:val="22"/>
        </w:rPr>
        <w:t> </w:t>
      </w:r>
      <w:r w:rsidR="002F4C4D">
        <w:rPr>
          <w:rFonts w:ascii="Calibri" w:eastAsia="Arial Narrow" w:hAnsi="Calibri" w:cs="Calibri"/>
          <w:color w:val="auto"/>
          <w:sz w:val="22"/>
          <w:szCs w:val="22"/>
        </w:rPr>
        <w:t>Teren</w:t>
      </w:r>
      <w:r w:rsidRPr="00240830">
        <w:rPr>
          <w:rFonts w:ascii="Calibri" w:eastAsia="Arial Narrow" w:hAnsi="Calibri" w:cs="Calibri"/>
          <w:color w:val="auto"/>
          <w:sz w:val="22"/>
          <w:szCs w:val="22"/>
        </w:rPr>
        <w:t>ie budowy przez Wykonawcę w ramach realizacji Przedmiotu Umowy;</w:t>
      </w:r>
    </w:p>
    <w:p w14:paraId="50BB21EC" w14:textId="1A2159EC" w:rsidR="00A15D96" w:rsidRPr="00240830" w:rsidRDefault="1D13107C" w:rsidP="000E13D7">
      <w:pPr>
        <w:pStyle w:val="Akapitzlist"/>
        <w:widowControl w:val="0"/>
        <w:numPr>
          <w:ilvl w:val="0"/>
          <w:numId w:val="5"/>
        </w:numPr>
        <w:tabs>
          <w:tab w:val="left" w:pos="284"/>
        </w:tabs>
        <w:spacing w:line="274" w:lineRule="exact"/>
        <w:ind w:left="284" w:right="-87" w:hanging="284"/>
        <w:jc w:val="both"/>
        <w:rPr>
          <w:rFonts w:ascii="Calibri" w:eastAsia="Arial Narrow" w:hAnsi="Calibri" w:cs="Calibri"/>
          <w:color w:val="auto"/>
          <w:sz w:val="22"/>
          <w:szCs w:val="22"/>
        </w:rPr>
      </w:pPr>
      <w:r w:rsidRPr="00240830">
        <w:rPr>
          <w:rFonts w:ascii="Calibri" w:eastAsia="Arial Narrow" w:hAnsi="Calibri" w:cs="Calibri"/>
          <w:color w:val="auto"/>
          <w:sz w:val="22"/>
          <w:szCs w:val="22"/>
        </w:rPr>
        <w:t xml:space="preserve">wydawania zaleceń usunięcia uchybień i nieprawidłowości w zakresie bezpieczeństwa i higieny pracy oraz kontroli ich wykonania; żądania czasowego lub trwałego usunięcia z </w:t>
      </w:r>
      <w:r w:rsidR="002F4C4D">
        <w:rPr>
          <w:rFonts w:ascii="Calibri" w:eastAsia="Arial Narrow" w:hAnsi="Calibri" w:cs="Calibri"/>
          <w:color w:val="auto"/>
          <w:sz w:val="22"/>
          <w:szCs w:val="22"/>
        </w:rPr>
        <w:t>Teren</w:t>
      </w:r>
      <w:r w:rsidRPr="00240830">
        <w:rPr>
          <w:rFonts w:ascii="Calibri" w:eastAsia="Arial Narrow" w:hAnsi="Calibri" w:cs="Calibri"/>
          <w:color w:val="auto"/>
          <w:sz w:val="22"/>
          <w:szCs w:val="22"/>
        </w:rPr>
        <w:t xml:space="preserve">u budowy pracowników rażąco naruszających obowiązki w zakresie bezpieczeństwa, ochrony ppoż. </w:t>
      </w:r>
      <w:r w:rsidR="009B4B80" w:rsidRPr="00240830">
        <w:rPr>
          <w:rFonts w:ascii="Calibri" w:eastAsia="Arial Narrow" w:hAnsi="Calibri" w:cs="Calibri"/>
          <w:color w:val="auto"/>
          <w:sz w:val="22"/>
          <w:szCs w:val="22"/>
        </w:rPr>
        <w:t>I</w:t>
      </w:r>
      <w:r w:rsidR="009B4B80">
        <w:rPr>
          <w:rFonts w:ascii="Calibri" w:eastAsia="Arial Narrow" w:hAnsi="Calibri" w:cs="Calibri"/>
          <w:color w:val="auto"/>
          <w:sz w:val="22"/>
          <w:szCs w:val="22"/>
        </w:rPr>
        <w:t> </w:t>
      </w:r>
      <w:r w:rsidRPr="00240830">
        <w:rPr>
          <w:rFonts w:ascii="Calibri" w:eastAsia="Arial Narrow" w:hAnsi="Calibri" w:cs="Calibri"/>
          <w:color w:val="auto"/>
          <w:sz w:val="22"/>
          <w:szCs w:val="22"/>
        </w:rPr>
        <w:t>higieny pracy;</w:t>
      </w:r>
    </w:p>
    <w:p w14:paraId="08292174" w14:textId="0879F793" w:rsidR="00A15D96" w:rsidRPr="00240830" w:rsidRDefault="1D13107C" w:rsidP="000E13D7">
      <w:pPr>
        <w:pStyle w:val="Akapitzlist"/>
        <w:widowControl w:val="0"/>
        <w:numPr>
          <w:ilvl w:val="0"/>
          <w:numId w:val="5"/>
        </w:numPr>
        <w:tabs>
          <w:tab w:val="left" w:pos="284"/>
        </w:tabs>
        <w:spacing w:line="274" w:lineRule="exact"/>
        <w:ind w:left="284" w:right="-87" w:hanging="284"/>
        <w:jc w:val="both"/>
        <w:rPr>
          <w:rFonts w:ascii="Calibri" w:eastAsia="Arial Narrow" w:hAnsi="Calibri" w:cs="Calibri"/>
          <w:color w:val="auto"/>
          <w:sz w:val="22"/>
          <w:szCs w:val="22"/>
        </w:rPr>
      </w:pPr>
      <w:r w:rsidRPr="00240830">
        <w:rPr>
          <w:rFonts w:ascii="Calibri" w:eastAsia="Arial Narrow" w:hAnsi="Calibri" w:cs="Calibri"/>
          <w:color w:val="auto"/>
          <w:sz w:val="22"/>
          <w:szCs w:val="22"/>
        </w:rPr>
        <w:t>wydawania poleceń dot. realizacji działań zapewniających przestrzeganie przepisów i zasad bezpieczeństwa i higieny pracy;</w:t>
      </w:r>
    </w:p>
    <w:p w14:paraId="51592D12" w14:textId="79BDF2E0" w:rsidR="00A15D96" w:rsidRPr="00240830" w:rsidRDefault="1D13107C" w:rsidP="000E13D7">
      <w:pPr>
        <w:pStyle w:val="Akapitzlist"/>
        <w:widowControl w:val="0"/>
        <w:numPr>
          <w:ilvl w:val="0"/>
          <w:numId w:val="5"/>
        </w:numPr>
        <w:tabs>
          <w:tab w:val="left" w:pos="284"/>
        </w:tabs>
        <w:spacing w:line="274" w:lineRule="exact"/>
        <w:ind w:left="284" w:right="-87" w:hanging="284"/>
        <w:jc w:val="both"/>
        <w:rPr>
          <w:rFonts w:ascii="Calibri" w:eastAsia="Arial Narrow" w:hAnsi="Calibri" w:cs="Calibri"/>
          <w:color w:val="auto"/>
          <w:sz w:val="22"/>
          <w:szCs w:val="22"/>
        </w:rPr>
      </w:pPr>
      <w:r w:rsidRPr="00240830">
        <w:rPr>
          <w:rFonts w:ascii="Calibri" w:eastAsia="Arial Narrow" w:hAnsi="Calibri" w:cs="Calibri"/>
          <w:color w:val="auto"/>
          <w:sz w:val="22"/>
          <w:szCs w:val="22"/>
        </w:rPr>
        <w:t xml:space="preserve">wstrzymania </w:t>
      </w:r>
      <w:r w:rsidR="00EF31E8">
        <w:rPr>
          <w:rFonts w:ascii="Calibri" w:eastAsia="Arial Narrow" w:hAnsi="Calibri" w:cs="Calibri"/>
          <w:color w:val="auto"/>
          <w:sz w:val="22"/>
          <w:szCs w:val="22"/>
        </w:rPr>
        <w:t>Robót</w:t>
      </w:r>
      <w:r w:rsidRPr="00240830">
        <w:rPr>
          <w:rFonts w:ascii="Calibri" w:eastAsia="Arial Narrow" w:hAnsi="Calibri" w:cs="Calibri"/>
          <w:color w:val="auto"/>
          <w:sz w:val="22"/>
          <w:szCs w:val="22"/>
        </w:rPr>
        <w:t xml:space="preserve"> i prac w przypadku stwierdzenia zagrożenia dla zdrowia i życia; w takim przypadku Zamawiający nie będzie ponosić odpowiedzialności za straty lub koszty poniesione z tego tytułu przez Wykonawcę; wymienione straty lub koszty nie będą również stanowić podstawy do</w:t>
      </w:r>
      <w:r w:rsidR="009B4B80">
        <w:rPr>
          <w:rFonts w:ascii="Calibri" w:eastAsia="Arial Narrow" w:hAnsi="Calibri" w:cs="Calibri"/>
          <w:color w:val="auto"/>
          <w:sz w:val="22"/>
          <w:szCs w:val="22"/>
        </w:rPr>
        <w:t> </w:t>
      </w:r>
      <w:r w:rsidRPr="00240830">
        <w:rPr>
          <w:rFonts w:ascii="Calibri" w:eastAsia="Arial Narrow" w:hAnsi="Calibri" w:cs="Calibri"/>
          <w:color w:val="auto"/>
          <w:sz w:val="22"/>
          <w:szCs w:val="22"/>
        </w:rPr>
        <w:t>uzasadniania ewentualnych opóźnień;</w:t>
      </w:r>
    </w:p>
    <w:p w14:paraId="76F3FC4C" w14:textId="4E2CA70D" w:rsidR="00A15D96" w:rsidRPr="00240830" w:rsidRDefault="1D13107C" w:rsidP="000E13D7">
      <w:pPr>
        <w:pStyle w:val="Akapitzlist"/>
        <w:widowControl w:val="0"/>
        <w:numPr>
          <w:ilvl w:val="0"/>
          <w:numId w:val="5"/>
        </w:numPr>
        <w:tabs>
          <w:tab w:val="left" w:pos="284"/>
        </w:tabs>
        <w:spacing w:line="274" w:lineRule="exact"/>
        <w:ind w:left="284" w:right="-87" w:hanging="284"/>
        <w:jc w:val="both"/>
        <w:rPr>
          <w:rFonts w:ascii="Calibri" w:eastAsia="Arial Narrow" w:hAnsi="Calibri" w:cs="Calibri"/>
          <w:color w:val="auto"/>
          <w:sz w:val="22"/>
          <w:szCs w:val="22"/>
        </w:rPr>
      </w:pPr>
      <w:r w:rsidRPr="00240830">
        <w:rPr>
          <w:rFonts w:ascii="Calibri" w:eastAsia="Arial Narrow" w:hAnsi="Calibri" w:cs="Calibri"/>
          <w:color w:val="auto"/>
          <w:sz w:val="22"/>
          <w:szCs w:val="22"/>
        </w:rPr>
        <w:t xml:space="preserve">wyposażenia pracowników i osób wykonujących pracę na rzecz Wykonawcy w odzież i obuwie </w:t>
      </w:r>
      <w:r w:rsidRPr="00240830">
        <w:rPr>
          <w:rFonts w:ascii="Calibri" w:eastAsia="Arial Narrow" w:hAnsi="Calibri" w:cs="Calibri"/>
          <w:color w:val="auto"/>
          <w:sz w:val="22"/>
          <w:szCs w:val="22"/>
          <w:u w:val="single"/>
        </w:rPr>
        <w:t xml:space="preserve">ochronne </w:t>
      </w:r>
      <w:r w:rsidRPr="00240830">
        <w:rPr>
          <w:rFonts w:ascii="Calibri" w:eastAsia="Arial Narrow" w:hAnsi="Calibri" w:cs="Calibri"/>
          <w:color w:val="auto"/>
          <w:sz w:val="22"/>
          <w:szCs w:val="22"/>
        </w:rPr>
        <w:t xml:space="preserve">oraz środki ochrony indywidualnej, w sytuacji, gdy Wykonawca nie dopełni tego obowiązku; udokumentowanymi kosztami przekazanej odzieży i obuwia </w:t>
      </w:r>
      <w:r w:rsidRPr="00240830">
        <w:rPr>
          <w:rFonts w:ascii="Calibri" w:eastAsia="Arial Narrow" w:hAnsi="Calibri" w:cs="Calibri"/>
          <w:color w:val="auto"/>
          <w:sz w:val="22"/>
          <w:szCs w:val="22"/>
          <w:u w:val="single"/>
        </w:rPr>
        <w:t xml:space="preserve">ochronnego </w:t>
      </w:r>
      <w:r w:rsidRPr="00240830">
        <w:rPr>
          <w:rFonts w:ascii="Calibri" w:eastAsia="Arial Narrow" w:hAnsi="Calibri" w:cs="Calibri"/>
          <w:color w:val="auto"/>
          <w:sz w:val="22"/>
          <w:szCs w:val="22"/>
        </w:rPr>
        <w:t>oraz środków ochrony indywidualnej obciążony zostanie odpowiednio Wykonawca;</w:t>
      </w:r>
    </w:p>
    <w:p w14:paraId="50BD5E27" w14:textId="1E34030A" w:rsidR="00A15D96" w:rsidRPr="00240830" w:rsidRDefault="1D13107C" w:rsidP="000E13D7">
      <w:pPr>
        <w:pStyle w:val="Akapitzlist"/>
        <w:widowControl w:val="0"/>
        <w:numPr>
          <w:ilvl w:val="0"/>
          <w:numId w:val="5"/>
        </w:numPr>
        <w:tabs>
          <w:tab w:val="left" w:pos="284"/>
        </w:tabs>
        <w:spacing w:line="274" w:lineRule="exact"/>
        <w:ind w:left="284" w:right="-87" w:hanging="284"/>
        <w:jc w:val="both"/>
        <w:rPr>
          <w:rFonts w:ascii="Calibri" w:eastAsia="Arial Narrow" w:hAnsi="Calibri" w:cs="Calibri"/>
          <w:color w:val="auto"/>
          <w:sz w:val="22"/>
          <w:szCs w:val="22"/>
        </w:rPr>
      </w:pPr>
      <w:r w:rsidRPr="00240830">
        <w:rPr>
          <w:rFonts w:ascii="Calibri" w:eastAsia="Arial Narrow" w:hAnsi="Calibri" w:cs="Calibri"/>
          <w:color w:val="auto"/>
          <w:sz w:val="22"/>
          <w:szCs w:val="22"/>
        </w:rPr>
        <w:t>w sytuacji braku ładu i porządku na stanowiskach pracy Wykonawcy, których stan według oceny Wykonawcy może wpłynąć na wystąpienie bezpośredniego zagrożenia dla zdrowia lub życia, Zamawiający zastrzega sobie prawo wykonania robót porządkowych na koszt Wykonawcy;</w:t>
      </w:r>
    </w:p>
    <w:p w14:paraId="2ACB08AC" w14:textId="245E7384" w:rsidR="00A15D96" w:rsidRPr="00240830" w:rsidRDefault="1D13107C" w:rsidP="000E13D7">
      <w:pPr>
        <w:pStyle w:val="Akapitzlist"/>
        <w:widowControl w:val="0"/>
        <w:numPr>
          <w:ilvl w:val="0"/>
          <w:numId w:val="5"/>
        </w:numPr>
        <w:tabs>
          <w:tab w:val="left" w:pos="284"/>
        </w:tabs>
        <w:spacing w:line="274" w:lineRule="exact"/>
        <w:ind w:left="284" w:right="-87" w:hanging="284"/>
        <w:jc w:val="both"/>
        <w:rPr>
          <w:rFonts w:ascii="Calibri" w:eastAsia="Arial Narrow" w:hAnsi="Calibri" w:cs="Calibri"/>
          <w:color w:val="auto"/>
          <w:sz w:val="22"/>
          <w:szCs w:val="22"/>
        </w:rPr>
      </w:pPr>
      <w:r w:rsidRPr="00240830">
        <w:rPr>
          <w:rFonts w:ascii="Calibri" w:eastAsia="Arial Narrow" w:hAnsi="Calibri" w:cs="Calibri"/>
          <w:color w:val="auto"/>
          <w:sz w:val="22"/>
          <w:szCs w:val="22"/>
        </w:rPr>
        <w:t>naliczania Wykonawcy kar umownych w sytuacji:</w:t>
      </w:r>
    </w:p>
    <w:p w14:paraId="1032C66F" w14:textId="45076703" w:rsidR="00A15D96" w:rsidRPr="00240830" w:rsidRDefault="1D13107C" w:rsidP="000E13D7">
      <w:pPr>
        <w:pStyle w:val="Akapitzlist"/>
        <w:widowControl w:val="0"/>
        <w:numPr>
          <w:ilvl w:val="0"/>
          <w:numId w:val="4"/>
        </w:numPr>
        <w:tabs>
          <w:tab w:val="left" w:pos="851"/>
        </w:tabs>
        <w:spacing w:line="274" w:lineRule="exact"/>
        <w:ind w:left="567" w:right="-87" w:hanging="283"/>
        <w:jc w:val="both"/>
        <w:rPr>
          <w:rFonts w:ascii="Calibri" w:eastAsia="Arial Narrow" w:hAnsi="Calibri" w:cs="Calibri"/>
          <w:color w:val="auto"/>
          <w:sz w:val="22"/>
          <w:szCs w:val="22"/>
        </w:rPr>
      </w:pPr>
      <w:r w:rsidRPr="00240830">
        <w:rPr>
          <w:rFonts w:ascii="Calibri" w:eastAsia="Arial Narrow" w:hAnsi="Calibri" w:cs="Calibri"/>
          <w:color w:val="auto"/>
          <w:sz w:val="22"/>
          <w:szCs w:val="22"/>
        </w:rPr>
        <w:t xml:space="preserve">prowadzenia </w:t>
      </w:r>
      <w:r w:rsidR="00EF31E8">
        <w:rPr>
          <w:rFonts w:ascii="Calibri" w:eastAsia="Arial Narrow" w:hAnsi="Calibri" w:cs="Calibri"/>
          <w:color w:val="auto"/>
          <w:sz w:val="22"/>
          <w:szCs w:val="22"/>
        </w:rPr>
        <w:t>Robót</w:t>
      </w:r>
      <w:r w:rsidRPr="00240830">
        <w:rPr>
          <w:rFonts w:ascii="Calibri" w:eastAsia="Arial Narrow" w:hAnsi="Calibri" w:cs="Calibri"/>
          <w:color w:val="auto"/>
          <w:sz w:val="22"/>
          <w:szCs w:val="22"/>
        </w:rPr>
        <w:t xml:space="preserve"> objętych Przedmiotem Umowy bez uprawnionego nadzoru nad </w:t>
      </w:r>
      <w:r w:rsidR="00E47C1E">
        <w:rPr>
          <w:rFonts w:ascii="Calibri" w:eastAsia="Arial Narrow" w:hAnsi="Calibri" w:cs="Calibri"/>
          <w:color w:val="auto"/>
          <w:sz w:val="22"/>
          <w:szCs w:val="22"/>
        </w:rPr>
        <w:t>Robo</w:t>
      </w:r>
      <w:r w:rsidRPr="00240830">
        <w:rPr>
          <w:rFonts w:ascii="Calibri" w:eastAsia="Arial Narrow" w:hAnsi="Calibri" w:cs="Calibri"/>
          <w:color w:val="auto"/>
          <w:sz w:val="22"/>
          <w:szCs w:val="22"/>
        </w:rPr>
        <w:t>tami w</w:t>
      </w:r>
      <w:r w:rsidR="00EC63F9">
        <w:rPr>
          <w:rFonts w:ascii="Calibri" w:eastAsia="Arial Narrow" w:hAnsi="Calibri" w:cs="Calibri"/>
          <w:color w:val="auto"/>
          <w:sz w:val="22"/>
          <w:szCs w:val="22"/>
        </w:rPr>
        <w:t> </w:t>
      </w:r>
      <w:r w:rsidRPr="00240830">
        <w:rPr>
          <w:rFonts w:ascii="Calibri" w:eastAsia="Arial Narrow" w:hAnsi="Calibri" w:cs="Calibri"/>
          <w:color w:val="auto"/>
          <w:sz w:val="22"/>
          <w:szCs w:val="22"/>
        </w:rPr>
        <w:t>kwocie 5 000 zł za każdy ujawniony przypadek naruszenia,</w:t>
      </w:r>
    </w:p>
    <w:p w14:paraId="6D305A68" w14:textId="52D90549" w:rsidR="00A15D96" w:rsidRPr="00240830" w:rsidRDefault="1D13107C" w:rsidP="000E13D7">
      <w:pPr>
        <w:pStyle w:val="Akapitzlist"/>
        <w:widowControl w:val="0"/>
        <w:numPr>
          <w:ilvl w:val="0"/>
          <w:numId w:val="4"/>
        </w:numPr>
        <w:tabs>
          <w:tab w:val="left" w:pos="851"/>
        </w:tabs>
        <w:spacing w:line="274" w:lineRule="exact"/>
        <w:ind w:left="567" w:right="-87" w:hanging="283"/>
        <w:jc w:val="both"/>
        <w:rPr>
          <w:rFonts w:ascii="Calibri" w:eastAsia="Arial Narrow" w:hAnsi="Calibri" w:cs="Calibri"/>
          <w:color w:val="auto"/>
          <w:sz w:val="22"/>
          <w:szCs w:val="22"/>
        </w:rPr>
      </w:pPr>
      <w:r w:rsidRPr="00240830">
        <w:rPr>
          <w:rFonts w:ascii="Calibri" w:eastAsia="Arial Narrow" w:hAnsi="Calibri" w:cs="Calibri"/>
          <w:color w:val="auto"/>
          <w:sz w:val="22"/>
          <w:szCs w:val="22"/>
        </w:rPr>
        <w:t>dopuszczenia do wykonania pracy bez wymaganego nadzoru osoby kierującej, w kwocie 500 zł, za każdy ujawniony przypadek;</w:t>
      </w:r>
    </w:p>
    <w:p w14:paraId="5813A2FE" w14:textId="749407D4" w:rsidR="00A15D96" w:rsidRPr="00240830" w:rsidRDefault="1D13107C" w:rsidP="000E13D7">
      <w:pPr>
        <w:pStyle w:val="Akapitzlist"/>
        <w:widowControl w:val="0"/>
        <w:numPr>
          <w:ilvl w:val="0"/>
          <w:numId w:val="4"/>
        </w:numPr>
        <w:tabs>
          <w:tab w:val="left" w:pos="851"/>
        </w:tabs>
        <w:spacing w:line="274" w:lineRule="exact"/>
        <w:ind w:left="567" w:right="-87" w:hanging="283"/>
        <w:jc w:val="both"/>
        <w:rPr>
          <w:rFonts w:ascii="Calibri" w:eastAsia="Arial Narrow" w:hAnsi="Calibri" w:cs="Calibri"/>
          <w:color w:val="auto"/>
          <w:sz w:val="22"/>
          <w:szCs w:val="22"/>
        </w:rPr>
      </w:pPr>
      <w:r w:rsidRPr="00240830">
        <w:rPr>
          <w:rFonts w:ascii="Calibri" w:eastAsia="Arial Narrow" w:hAnsi="Calibri" w:cs="Calibri"/>
          <w:color w:val="auto"/>
          <w:sz w:val="22"/>
          <w:szCs w:val="22"/>
        </w:rPr>
        <w:t>dopuszczenia do wykonywania robót wymagających dodatkowych kwalifikacji przez osobę nie uprawnioną w kwocie 500 zł, za każdy ujawniony przypadek;</w:t>
      </w:r>
    </w:p>
    <w:p w14:paraId="513EC029" w14:textId="2A285DF1" w:rsidR="00A15D96" w:rsidRPr="00240830" w:rsidRDefault="1D13107C" w:rsidP="000E13D7">
      <w:pPr>
        <w:pStyle w:val="Akapitzlist"/>
        <w:widowControl w:val="0"/>
        <w:numPr>
          <w:ilvl w:val="0"/>
          <w:numId w:val="4"/>
        </w:numPr>
        <w:tabs>
          <w:tab w:val="left" w:pos="851"/>
        </w:tabs>
        <w:spacing w:line="274" w:lineRule="exact"/>
        <w:ind w:left="567" w:right="-87" w:hanging="283"/>
        <w:jc w:val="both"/>
        <w:rPr>
          <w:rFonts w:ascii="Calibri" w:eastAsia="Arial Narrow" w:hAnsi="Calibri" w:cs="Calibri"/>
          <w:color w:val="auto"/>
          <w:sz w:val="22"/>
          <w:szCs w:val="22"/>
        </w:rPr>
      </w:pPr>
      <w:r w:rsidRPr="00240830">
        <w:rPr>
          <w:rFonts w:ascii="Calibri" w:eastAsia="Arial Narrow" w:hAnsi="Calibri" w:cs="Calibri"/>
          <w:color w:val="auto"/>
          <w:sz w:val="22"/>
          <w:szCs w:val="22"/>
        </w:rPr>
        <w:t xml:space="preserve">dopuszczenia do stosowania na </w:t>
      </w:r>
      <w:r w:rsidR="002F4C4D">
        <w:rPr>
          <w:rFonts w:ascii="Calibri" w:eastAsia="Arial Narrow" w:hAnsi="Calibri" w:cs="Calibri"/>
          <w:color w:val="auto"/>
          <w:sz w:val="22"/>
          <w:szCs w:val="22"/>
        </w:rPr>
        <w:t>Teren</w:t>
      </w:r>
      <w:r w:rsidRPr="00240830">
        <w:rPr>
          <w:rFonts w:ascii="Calibri" w:eastAsia="Arial Narrow" w:hAnsi="Calibri" w:cs="Calibri"/>
          <w:color w:val="auto"/>
          <w:sz w:val="22"/>
          <w:szCs w:val="22"/>
        </w:rPr>
        <w:t>ie budowy maszyn, urządzeń i sprzętu niespełniającego wymagań przepisów i norm bezpieczeństwa lub niedostarczenia na żądanie Zamawiającego dokumentacji potwierdzającej sprawność i bezpieczeństwo eksploatacji urządzeń, maszyn oraz instalacji użytkowanych w związku z realizacją Przedmiotu Umowy, w kwocie 500 zł, za każdy ujawniony przypadek;</w:t>
      </w:r>
    </w:p>
    <w:p w14:paraId="2847B3D1" w14:textId="0346FF8C" w:rsidR="00A15D96" w:rsidRPr="00240830" w:rsidRDefault="1D13107C" w:rsidP="000E13D7">
      <w:pPr>
        <w:pStyle w:val="Akapitzlist"/>
        <w:widowControl w:val="0"/>
        <w:numPr>
          <w:ilvl w:val="0"/>
          <w:numId w:val="4"/>
        </w:numPr>
        <w:tabs>
          <w:tab w:val="left" w:pos="851"/>
        </w:tabs>
        <w:spacing w:line="274" w:lineRule="exact"/>
        <w:ind w:left="567" w:right="-87" w:hanging="283"/>
        <w:jc w:val="both"/>
        <w:rPr>
          <w:rFonts w:ascii="Calibri" w:eastAsia="Arial Narrow" w:hAnsi="Calibri" w:cs="Calibri"/>
          <w:color w:val="auto"/>
          <w:sz w:val="22"/>
          <w:szCs w:val="22"/>
        </w:rPr>
      </w:pPr>
      <w:r w:rsidRPr="00240830">
        <w:rPr>
          <w:rFonts w:ascii="Calibri" w:eastAsia="Arial Narrow" w:hAnsi="Calibri" w:cs="Calibri"/>
          <w:color w:val="auto"/>
          <w:sz w:val="22"/>
          <w:szCs w:val="22"/>
        </w:rPr>
        <w:t>niezgłoszenia w wymaganym terminie Zamawiającemu incydentu, zdarzenia wypadkowego, potencjalnie wypadkowego zaistniałego na budowie lub w związku z jej realizacją w kwocie 5000</w:t>
      </w:r>
      <w:r w:rsidR="00EC63F9">
        <w:rPr>
          <w:rFonts w:ascii="Calibri" w:eastAsia="Arial Narrow" w:hAnsi="Calibri" w:cs="Calibri"/>
          <w:color w:val="auto"/>
          <w:sz w:val="22"/>
          <w:szCs w:val="22"/>
        </w:rPr>
        <w:t> </w:t>
      </w:r>
      <w:r w:rsidRPr="00240830">
        <w:rPr>
          <w:rFonts w:ascii="Calibri" w:eastAsia="Arial Narrow" w:hAnsi="Calibri" w:cs="Calibri"/>
          <w:color w:val="auto"/>
          <w:sz w:val="22"/>
          <w:szCs w:val="22"/>
        </w:rPr>
        <w:t>zł, za każdy ujawniony przypadek;</w:t>
      </w:r>
    </w:p>
    <w:p w14:paraId="2023DC19" w14:textId="0580D2D4" w:rsidR="00A15D96" w:rsidRPr="00240830" w:rsidRDefault="1D13107C" w:rsidP="000E13D7">
      <w:pPr>
        <w:pStyle w:val="Akapitzlist"/>
        <w:widowControl w:val="0"/>
        <w:numPr>
          <w:ilvl w:val="0"/>
          <w:numId w:val="4"/>
        </w:numPr>
        <w:tabs>
          <w:tab w:val="left" w:pos="851"/>
        </w:tabs>
        <w:spacing w:line="274" w:lineRule="exact"/>
        <w:ind w:left="567" w:right="-87" w:hanging="283"/>
        <w:jc w:val="both"/>
        <w:rPr>
          <w:rFonts w:ascii="Calibri" w:eastAsia="Arial Narrow" w:hAnsi="Calibri" w:cs="Calibri"/>
          <w:color w:val="auto"/>
          <w:sz w:val="22"/>
          <w:szCs w:val="22"/>
        </w:rPr>
      </w:pPr>
      <w:r w:rsidRPr="00240830">
        <w:rPr>
          <w:rFonts w:ascii="Calibri" w:eastAsia="Arial Narrow" w:hAnsi="Calibri" w:cs="Calibri"/>
          <w:color w:val="auto"/>
          <w:sz w:val="22"/>
          <w:szCs w:val="22"/>
        </w:rPr>
        <w:t xml:space="preserve">niezapewnienie pracownikom pomieszczeń oraz urządzeń higieniczno-sanitarnych spełniających </w:t>
      </w:r>
      <w:r w:rsidRPr="00240830">
        <w:rPr>
          <w:rFonts w:ascii="Calibri" w:eastAsia="Arial Narrow" w:hAnsi="Calibri" w:cs="Calibri"/>
          <w:color w:val="auto"/>
          <w:sz w:val="22"/>
          <w:szCs w:val="22"/>
        </w:rPr>
        <w:lastRenderedPageBreak/>
        <w:t>wymagania przepisów, w kwocie 500 zł na każdy ujawniony przypadek;</w:t>
      </w:r>
    </w:p>
    <w:p w14:paraId="4FC52760" w14:textId="498B9927" w:rsidR="00A15D96" w:rsidRPr="00240830" w:rsidRDefault="1D13107C" w:rsidP="000E13D7">
      <w:pPr>
        <w:pStyle w:val="Akapitzlist"/>
        <w:widowControl w:val="0"/>
        <w:numPr>
          <w:ilvl w:val="0"/>
          <w:numId w:val="4"/>
        </w:numPr>
        <w:tabs>
          <w:tab w:val="left" w:pos="851"/>
        </w:tabs>
        <w:spacing w:line="274" w:lineRule="exact"/>
        <w:ind w:left="567" w:right="-87" w:hanging="283"/>
        <w:jc w:val="both"/>
        <w:rPr>
          <w:rFonts w:ascii="Calibri" w:eastAsia="Arial Narrow" w:hAnsi="Calibri" w:cs="Calibri"/>
          <w:color w:val="auto"/>
          <w:sz w:val="22"/>
          <w:szCs w:val="22"/>
        </w:rPr>
      </w:pPr>
      <w:r w:rsidRPr="00240830">
        <w:rPr>
          <w:rFonts w:ascii="Calibri" w:eastAsia="Arial Narrow" w:hAnsi="Calibri" w:cs="Calibri"/>
          <w:color w:val="auto"/>
          <w:sz w:val="22"/>
          <w:szCs w:val="22"/>
        </w:rPr>
        <w:t xml:space="preserve">braku wyposażenia lub niestosowania przez pracowników środków ochrony indywidualnej oraz odzieży i obuwia </w:t>
      </w:r>
      <w:r w:rsidR="00773AB0" w:rsidRPr="00240830">
        <w:rPr>
          <w:rFonts w:ascii="Calibri" w:eastAsia="Arial Narrow" w:hAnsi="Calibri" w:cs="Calibri"/>
          <w:color w:val="auto"/>
          <w:sz w:val="22"/>
          <w:szCs w:val="22"/>
          <w:u w:val="single"/>
        </w:rPr>
        <w:t>ochronnego,</w:t>
      </w:r>
      <w:r w:rsidRPr="00240830">
        <w:rPr>
          <w:rFonts w:ascii="Calibri" w:eastAsia="Arial Narrow" w:hAnsi="Calibri" w:cs="Calibri"/>
          <w:color w:val="auto"/>
          <w:sz w:val="22"/>
          <w:szCs w:val="22"/>
        </w:rPr>
        <w:t xml:space="preserve"> w kwocie 500 zł, za każdy ujawniony przypadek;</w:t>
      </w:r>
    </w:p>
    <w:p w14:paraId="67427550" w14:textId="118D17F5" w:rsidR="00A15D96" w:rsidRPr="00240830" w:rsidRDefault="1D13107C" w:rsidP="000E13D7">
      <w:pPr>
        <w:pStyle w:val="Akapitzlist"/>
        <w:widowControl w:val="0"/>
        <w:numPr>
          <w:ilvl w:val="0"/>
          <w:numId w:val="4"/>
        </w:numPr>
        <w:tabs>
          <w:tab w:val="left" w:pos="851"/>
        </w:tabs>
        <w:spacing w:line="274" w:lineRule="exact"/>
        <w:ind w:left="567" w:right="-87" w:hanging="283"/>
        <w:jc w:val="both"/>
        <w:rPr>
          <w:rFonts w:ascii="Calibri" w:eastAsia="Arial Narrow" w:hAnsi="Calibri" w:cs="Calibri"/>
          <w:color w:val="auto"/>
          <w:sz w:val="22"/>
          <w:szCs w:val="22"/>
        </w:rPr>
      </w:pPr>
      <w:r w:rsidRPr="00240830">
        <w:rPr>
          <w:rFonts w:ascii="Calibri" w:eastAsia="Arial Narrow" w:hAnsi="Calibri" w:cs="Calibri"/>
          <w:color w:val="auto"/>
          <w:sz w:val="22"/>
          <w:szCs w:val="22"/>
        </w:rPr>
        <w:t>braku ładu i porządku na stanowiskach pracy zorganizowanych przez Wykonawcę w ramach realizacji Przedmiotu Umowy oraz w ich otoczeniu, w kwocie 500 zł, za każdy ujawniony przypadek;</w:t>
      </w:r>
    </w:p>
    <w:p w14:paraId="2AD086F1" w14:textId="3134440F" w:rsidR="00A15D96" w:rsidRPr="00240830" w:rsidRDefault="1D13107C" w:rsidP="000E13D7">
      <w:pPr>
        <w:pStyle w:val="Akapitzlist"/>
        <w:widowControl w:val="0"/>
        <w:numPr>
          <w:ilvl w:val="0"/>
          <w:numId w:val="4"/>
        </w:numPr>
        <w:tabs>
          <w:tab w:val="left" w:pos="851"/>
        </w:tabs>
        <w:spacing w:line="274" w:lineRule="exact"/>
        <w:ind w:left="567" w:right="-87" w:hanging="283"/>
        <w:jc w:val="both"/>
        <w:rPr>
          <w:rFonts w:ascii="Calibri" w:eastAsia="Arial Narrow" w:hAnsi="Calibri" w:cs="Calibri"/>
          <w:color w:val="auto"/>
          <w:sz w:val="22"/>
          <w:szCs w:val="22"/>
        </w:rPr>
      </w:pPr>
      <w:r w:rsidRPr="00240830">
        <w:rPr>
          <w:rFonts w:ascii="Calibri" w:eastAsia="Arial Narrow" w:hAnsi="Calibri" w:cs="Calibri"/>
          <w:color w:val="auto"/>
          <w:sz w:val="22"/>
          <w:szCs w:val="22"/>
        </w:rPr>
        <w:t>naruszenia przepisów i zasad bezpieczeństwa, w tym określonych w Planie BIOZ, IBWR lub</w:t>
      </w:r>
      <w:r w:rsidR="00EC63F9">
        <w:rPr>
          <w:rFonts w:ascii="Calibri" w:eastAsia="Arial Narrow" w:hAnsi="Calibri" w:cs="Calibri"/>
          <w:color w:val="auto"/>
          <w:sz w:val="22"/>
          <w:szCs w:val="22"/>
        </w:rPr>
        <w:t> </w:t>
      </w:r>
      <w:r w:rsidRPr="00240830">
        <w:rPr>
          <w:rFonts w:ascii="Calibri" w:eastAsia="Arial Narrow" w:hAnsi="Calibri" w:cs="Calibri"/>
          <w:color w:val="auto"/>
          <w:sz w:val="22"/>
          <w:szCs w:val="22"/>
        </w:rPr>
        <w:t>instrukcjach BHP, w kwocie 500 zł, za każdy ujawniony przypadek;</w:t>
      </w:r>
    </w:p>
    <w:p w14:paraId="6B733B83" w14:textId="0987D267" w:rsidR="00A15D96" w:rsidRPr="00240830" w:rsidRDefault="1D13107C" w:rsidP="000E13D7">
      <w:pPr>
        <w:pStyle w:val="Akapitzlist"/>
        <w:widowControl w:val="0"/>
        <w:numPr>
          <w:ilvl w:val="0"/>
          <w:numId w:val="4"/>
        </w:numPr>
        <w:tabs>
          <w:tab w:val="left" w:pos="851"/>
        </w:tabs>
        <w:spacing w:line="274" w:lineRule="exact"/>
        <w:ind w:left="567" w:right="-87" w:hanging="283"/>
        <w:jc w:val="both"/>
        <w:rPr>
          <w:rFonts w:ascii="Calibri" w:eastAsia="Arial Narrow" w:hAnsi="Calibri" w:cs="Calibri"/>
          <w:color w:val="auto"/>
          <w:sz w:val="22"/>
          <w:szCs w:val="22"/>
        </w:rPr>
      </w:pPr>
      <w:r w:rsidRPr="00240830">
        <w:rPr>
          <w:rFonts w:ascii="Calibri" w:eastAsia="Arial Narrow" w:hAnsi="Calibri" w:cs="Calibri"/>
          <w:color w:val="auto"/>
          <w:sz w:val="22"/>
          <w:szCs w:val="22"/>
        </w:rPr>
        <w:t xml:space="preserve">przebywania na </w:t>
      </w:r>
      <w:r w:rsidR="002F4C4D">
        <w:rPr>
          <w:rFonts w:ascii="Calibri" w:eastAsia="Arial Narrow" w:hAnsi="Calibri" w:cs="Calibri"/>
          <w:color w:val="auto"/>
          <w:sz w:val="22"/>
          <w:szCs w:val="22"/>
        </w:rPr>
        <w:t>Teren</w:t>
      </w:r>
      <w:r w:rsidRPr="00240830">
        <w:rPr>
          <w:rFonts w:ascii="Calibri" w:eastAsia="Arial Narrow" w:hAnsi="Calibri" w:cs="Calibri"/>
          <w:color w:val="auto"/>
          <w:sz w:val="22"/>
          <w:szCs w:val="22"/>
        </w:rPr>
        <w:t>ie budowy pracowników będących po spożyciu alkoholu lub pod wpływem innych środków odurzających, w kwocie 10000 zł za każdy ujawniony przez Zamawiającego przypadek oraz trwałe odsunięcie od pracy na budowie takich pracowników;</w:t>
      </w:r>
    </w:p>
    <w:p w14:paraId="160A3094" w14:textId="5A6E6BFA" w:rsidR="00A15D96" w:rsidRPr="00240830" w:rsidRDefault="1D13107C" w:rsidP="000E13D7">
      <w:pPr>
        <w:pStyle w:val="Akapitzlist"/>
        <w:widowControl w:val="0"/>
        <w:numPr>
          <w:ilvl w:val="0"/>
          <w:numId w:val="4"/>
        </w:numPr>
        <w:tabs>
          <w:tab w:val="left" w:pos="851"/>
        </w:tabs>
        <w:spacing w:line="274" w:lineRule="exact"/>
        <w:ind w:left="567" w:right="-87" w:hanging="284"/>
        <w:jc w:val="both"/>
        <w:rPr>
          <w:rFonts w:ascii="Calibri" w:eastAsia="Arial Narrow" w:hAnsi="Calibri" w:cs="Calibri"/>
          <w:color w:val="auto"/>
          <w:sz w:val="22"/>
          <w:szCs w:val="22"/>
        </w:rPr>
      </w:pPr>
      <w:r w:rsidRPr="00240830">
        <w:rPr>
          <w:rFonts w:ascii="Calibri" w:eastAsia="Arial Narrow" w:hAnsi="Calibri" w:cs="Calibri"/>
          <w:color w:val="auto"/>
          <w:sz w:val="22"/>
          <w:szCs w:val="22"/>
        </w:rPr>
        <w:t>niedostarczenia Zamawiającemu w wymaganym terminie raportu z kontroli i inspekcji stanu BHP i ppoż., w kwocie 500 zł, za każdy przypadek.</w:t>
      </w:r>
    </w:p>
    <w:p w14:paraId="466F2322" w14:textId="6C13420F" w:rsidR="00A15D96" w:rsidRPr="00240830" w:rsidRDefault="1D13107C" w:rsidP="0046701C">
      <w:pPr>
        <w:spacing w:line="240" w:lineRule="auto"/>
        <w:jc w:val="center"/>
        <w:rPr>
          <w:rFonts w:ascii="Calibri" w:eastAsia="Arial Narrow" w:hAnsi="Calibri" w:cs="Calibri"/>
          <w:color w:val="auto"/>
          <w:sz w:val="22"/>
          <w:szCs w:val="22"/>
        </w:rPr>
      </w:pPr>
      <w:r w:rsidRPr="00240830">
        <w:rPr>
          <w:rFonts w:ascii="Calibri" w:eastAsia="Arial Narrow" w:hAnsi="Calibri" w:cs="Calibri"/>
          <w:color w:val="auto"/>
          <w:sz w:val="22"/>
          <w:szCs w:val="22"/>
        </w:rPr>
        <w:t>§4</w:t>
      </w:r>
    </w:p>
    <w:p w14:paraId="0EC93842" w14:textId="48462224" w:rsidR="00A15D96" w:rsidRPr="00240830" w:rsidRDefault="1D13107C" w:rsidP="009C267F">
      <w:pPr>
        <w:widowControl w:val="0"/>
        <w:spacing w:line="274" w:lineRule="exact"/>
        <w:jc w:val="both"/>
        <w:rPr>
          <w:rFonts w:ascii="Calibri" w:eastAsia="Arial Narrow" w:hAnsi="Calibri" w:cs="Calibri"/>
          <w:color w:val="auto"/>
          <w:sz w:val="22"/>
          <w:szCs w:val="22"/>
        </w:rPr>
      </w:pPr>
      <w:r w:rsidRPr="00240830">
        <w:rPr>
          <w:rFonts w:ascii="Calibri" w:eastAsia="Arial Narrow" w:hAnsi="Calibri" w:cs="Calibri"/>
          <w:color w:val="auto"/>
          <w:sz w:val="22"/>
          <w:szCs w:val="22"/>
        </w:rPr>
        <w:t>Zamawiający zastrzega sobie prawo określenia dodatkowych wymogów dotyczących bezpieczeństwa pracy i ochrony zdrowia w sytuacjach przewidywania wystąpienia specyficznych zagrożeń wymagających zastosowania odrębnych działań zapobiegawczych. Wymagania co do ich przestrzegania będą skuteczne wyłącznie wtedy, gdy Zamawiający dostarczy je Wykonawcy w formie pisemnej nie później niż na 5 dni przed rozpoczęciem takich robót lub prawdopodobieństwem wystąpienia takich zagrożeń.</w:t>
      </w:r>
    </w:p>
    <w:p w14:paraId="05AA2989" w14:textId="36F6A25C" w:rsidR="00A15D96" w:rsidRPr="00240830" w:rsidRDefault="00A15D96" w:rsidP="00CB5B10">
      <w:pPr>
        <w:spacing w:line="276" w:lineRule="auto"/>
        <w:rPr>
          <w:rFonts w:ascii="Calibri" w:eastAsia="Arial Narrow" w:hAnsi="Calibri" w:cs="Calibri"/>
          <w:color w:val="auto"/>
          <w:sz w:val="22"/>
          <w:szCs w:val="22"/>
        </w:rPr>
      </w:pPr>
    </w:p>
    <w:p w14:paraId="17F67A7B" w14:textId="32073CBA" w:rsidR="00A15D96" w:rsidRPr="00240830" w:rsidRDefault="00A15D96" w:rsidP="0046701C">
      <w:pPr>
        <w:spacing w:line="276" w:lineRule="auto"/>
        <w:jc w:val="both"/>
        <w:rPr>
          <w:rFonts w:ascii="Calibri" w:eastAsia="Arial Narrow" w:hAnsi="Calibri" w:cs="Calibri"/>
          <w:color w:val="auto"/>
          <w:sz w:val="22"/>
          <w:szCs w:val="22"/>
        </w:rPr>
      </w:pPr>
    </w:p>
    <w:p w14:paraId="38CB10B1" w14:textId="77777777" w:rsidR="00B72D7A" w:rsidRPr="00240830" w:rsidRDefault="00B72D7A" w:rsidP="0046701C">
      <w:pPr>
        <w:spacing w:line="240" w:lineRule="auto"/>
        <w:rPr>
          <w:rFonts w:ascii="Calibri" w:eastAsia="Arial Narrow" w:hAnsi="Calibri" w:cs="Calibri"/>
          <w:b/>
          <w:bCs/>
          <w:color w:val="auto"/>
          <w:sz w:val="22"/>
          <w:szCs w:val="22"/>
        </w:rPr>
      </w:pPr>
      <w:r w:rsidRPr="00240830">
        <w:rPr>
          <w:rFonts w:ascii="Calibri" w:eastAsia="Arial Narrow" w:hAnsi="Calibri" w:cs="Calibri"/>
          <w:b/>
          <w:bCs/>
          <w:color w:val="auto"/>
          <w:sz w:val="22"/>
          <w:szCs w:val="22"/>
        </w:rPr>
        <w:br w:type="page"/>
      </w:r>
    </w:p>
    <w:p w14:paraId="1F29872F" w14:textId="0178B2F2" w:rsidR="00A15D96" w:rsidRPr="00240830" w:rsidRDefault="1D13107C" w:rsidP="00B53C86">
      <w:pPr>
        <w:spacing w:line="276" w:lineRule="auto"/>
        <w:ind w:left="777"/>
        <w:contextualSpacing/>
        <w:jc w:val="both"/>
        <w:outlineLvl w:val="0"/>
        <w:rPr>
          <w:rFonts w:ascii="Calibri" w:eastAsia="Arial Narrow" w:hAnsi="Calibri" w:cs="Calibri"/>
          <w:color w:val="auto"/>
          <w:sz w:val="22"/>
          <w:szCs w:val="22"/>
        </w:rPr>
      </w:pPr>
      <w:r w:rsidRPr="00240830">
        <w:rPr>
          <w:rFonts w:ascii="Calibri" w:eastAsia="Arial Narrow" w:hAnsi="Calibri" w:cs="Calibri"/>
          <w:b/>
          <w:bCs/>
          <w:color w:val="auto"/>
          <w:sz w:val="22"/>
          <w:szCs w:val="22"/>
        </w:rPr>
        <w:lastRenderedPageBreak/>
        <w:t>Załącznik nr 5</w:t>
      </w:r>
      <w:r w:rsidR="00B53C86">
        <w:rPr>
          <w:rFonts w:ascii="Calibri" w:eastAsia="Arial Narrow" w:hAnsi="Calibri" w:cs="Calibri"/>
          <w:b/>
          <w:bCs/>
          <w:color w:val="auto"/>
          <w:sz w:val="22"/>
          <w:szCs w:val="22"/>
        </w:rPr>
        <w:t xml:space="preserve"> do Umowy</w:t>
      </w:r>
    </w:p>
    <w:p w14:paraId="2C060921" w14:textId="55D91D14" w:rsidR="00A15D96" w:rsidRPr="00240830" w:rsidRDefault="00A15D96" w:rsidP="0046701C">
      <w:pPr>
        <w:spacing w:line="276" w:lineRule="auto"/>
        <w:jc w:val="both"/>
        <w:rPr>
          <w:rFonts w:ascii="Calibri" w:eastAsia="Arial Narrow" w:hAnsi="Calibri" w:cs="Calibri"/>
          <w:color w:val="auto"/>
          <w:sz w:val="22"/>
          <w:szCs w:val="22"/>
        </w:rPr>
      </w:pPr>
    </w:p>
    <w:p w14:paraId="0667F68D" w14:textId="04397695" w:rsidR="00A15D96" w:rsidRPr="00240830" w:rsidRDefault="1D13107C" w:rsidP="0046701C">
      <w:pPr>
        <w:spacing w:line="240" w:lineRule="auto"/>
        <w:jc w:val="center"/>
        <w:rPr>
          <w:rFonts w:ascii="Calibri" w:eastAsia="Arial Narrow" w:hAnsi="Calibri" w:cs="Calibri"/>
          <w:color w:val="auto"/>
          <w:sz w:val="22"/>
          <w:szCs w:val="22"/>
        </w:rPr>
      </w:pPr>
      <w:r w:rsidRPr="00240830">
        <w:rPr>
          <w:rFonts w:ascii="Calibri" w:eastAsia="Arial Narrow" w:hAnsi="Calibri" w:cs="Calibri"/>
          <w:b/>
          <w:bCs/>
          <w:color w:val="auto"/>
          <w:sz w:val="22"/>
          <w:szCs w:val="22"/>
        </w:rPr>
        <w:t>Wymagania dla Wykonawców w zakresie ochrony środowiska</w:t>
      </w:r>
    </w:p>
    <w:p w14:paraId="473196D6" w14:textId="10768551" w:rsidR="00A15D96" w:rsidRPr="00240830" w:rsidRDefault="00A15D96" w:rsidP="0046701C">
      <w:pPr>
        <w:tabs>
          <w:tab w:val="center" w:pos="4536"/>
          <w:tab w:val="right" w:pos="9072"/>
        </w:tabs>
        <w:spacing w:line="276" w:lineRule="auto"/>
        <w:jc w:val="both"/>
        <w:rPr>
          <w:rFonts w:ascii="Calibri" w:eastAsia="Arial Narrow" w:hAnsi="Calibri" w:cs="Calibri"/>
          <w:color w:val="auto"/>
          <w:sz w:val="22"/>
          <w:szCs w:val="22"/>
        </w:rPr>
      </w:pPr>
    </w:p>
    <w:p w14:paraId="08DF98E5" w14:textId="7CE1443C" w:rsidR="00A15D96" w:rsidRPr="00240830" w:rsidRDefault="1D13107C" w:rsidP="009C267F">
      <w:pPr>
        <w:pStyle w:val="Stopka"/>
        <w:spacing w:line="274" w:lineRule="exact"/>
        <w:jc w:val="both"/>
        <w:rPr>
          <w:rFonts w:ascii="Calibri" w:eastAsia="Arial Narrow" w:hAnsi="Calibri" w:cs="Calibri"/>
          <w:color w:val="auto"/>
          <w:sz w:val="22"/>
          <w:szCs w:val="22"/>
          <w:lang w:eastAsia="pl-PL"/>
        </w:rPr>
      </w:pPr>
      <w:r w:rsidRPr="00B53C86">
        <w:rPr>
          <w:rFonts w:ascii="Calibri" w:eastAsia="Arial Narrow" w:hAnsi="Calibri" w:cs="Calibri"/>
          <w:color w:val="auto"/>
          <w:sz w:val="22"/>
          <w:szCs w:val="22"/>
          <w:lang w:eastAsia="pl-PL"/>
        </w:rPr>
        <w:t xml:space="preserve">Zasady postępowania w zakresie ochrony środowiska mieszczą się w granicach prawa, a ich spełnienie jest integralnym elementem realizacji Przedmiotu Umowy/Zamówienia w sposób zgodny z prawem, profesjonalny i rzetelny. Zasady postępowania w zakresie ochrony środowiska stanowią doprecyzowanie wymagań określonych prawem i nie należy ich traktować jako katalog zamknięty. Wykonawca na etapie wyceny zobowiązany jest uwzględnić wszystkie zasoby (techniczne, organizacyjne i ludzkie) potrzebne do wykonania Przedmiotu Umowy/Zamówienia w sposób bezpieczny dla środowiska, zgodnie z obowiązującymi przepisami, zasadami i normami, aktualnym stanem wiedzy technicznej i dobrej praktyki inżynierskiej.  </w:t>
      </w:r>
    </w:p>
    <w:p w14:paraId="617407ED" w14:textId="77777777" w:rsidR="004173D1" w:rsidRDefault="004173D1" w:rsidP="009C267F">
      <w:pPr>
        <w:spacing w:line="274" w:lineRule="exact"/>
        <w:jc w:val="center"/>
        <w:rPr>
          <w:rFonts w:ascii="Calibri" w:eastAsia="Arial Narrow" w:hAnsi="Calibri" w:cs="Calibri"/>
          <w:color w:val="auto"/>
          <w:sz w:val="22"/>
          <w:szCs w:val="22"/>
        </w:rPr>
      </w:pPr>
    </w:p>
    <w:p w14:paraId="6C75E519" w14:textId="0FA253C3" w:rsidR="00A15D96" w:rsidRPr="00240830" w:rsidRDefault="1D13107C" w:rsidP="009C267F">
      <w:pPr>
        <w:spacing w:line="274" w:lineRule="exact"/>
        <w:jc w:val="center"/>
        <w:rPr>
          <w:rFonts w:ascii="Calibri" w:eastAsia="Arial Narrow" w:hAnsi="Calibri" w:cs="Calibri"/>
          <w:color w:val="auto"/>
          <w:sz w:val="22"/>
          <w:szCs w:val="22"/>
        </w:rPr>
      </w:pPr>
      <w:r w:rsidRPr="00240830">
        <w:rPr>
          <w:rFonts w:ascii="Calibri" w:eastAsia="Arial Narrow" w:hAnsi="Calibri" w:cs="Calibri"/>
          <w:color w:val="auto"/>
          <w:sz w:val="22"/>
          <w:szCs w:val="22"/>
        </w:rPr>
        <w:t>§1</w:t>
      </w:r>
    </w:p>
    <w:p w14:paraId="0F80AEE7" w14:textId="0D86A455" w:rsidR="00A15D96" w:rsidRPr="00240830" w:rsidRDefault="1D13107C" w:rsidP="009C267F">
      <w:pPr>
        <w:spacing w:line="274" w:lineRule="exact"/>
        <w:jc w:val="both"/>
        <w:rPr>
          <w:rFonts w:ascii="Calibri" w:eastAsia="Arial Narrow" w:hAnsi="Calibri" w:cs="Calibri"/>
          <w:color w:val="auto"/>
          <w:sz w:val="22"/>
          <w:szCs w:val="22"/>
        </w:rPr>
      </w:pPr>
      <w:r w:rsidRPr="00240830">
        <w:rPr>
          <w:rFonts w:ascii="Calibri" w:eastAsia="Arial Narrow" w:hAnsi="Calibri" w:cs="Calibri"/>
          <w:color w:val="auto"/>
          <w:sz w:val="22"/>
          <w:szCs w:val="22"/>
        </w:rPr>
        <w:t>Wykonawca realizujący Umowę/Zamówienie na rzecz Grupy Kapitałowej PGE Energetyka Kolejowa obowiązany jest do:</w:t>
      </w:r>
    </w:p>
    <w:p w14:paraId="2A784F67" w14:textId="40BF1791" w:rsidR="00A15D96" w:rsidRPr="00240830" w:rsidRDefault="1D13107C" w:rsidP="000E13D7">
      <w:pPr>
        <w:pStyle w:val="Akapitzlist"/>
        <w:numPr>
          <w:ilvl w:val="0"/>
          <w:numId w:val="3"/>
        </w:numPr>
        <w:spacing w:line="274" w:lineRule="exact"/>
        <w:ind w:left="426" w:hanging="357"/>
        <w:jc w:val="both"/>
        <w:rPr>
          <w:rFonts w:ascii="Calibri" w:eastAsia="Arial Narrow" w:hAnsi="Calibri" w:cs="Calibri"/>
          <w:color w:val="auto"/>
          <w:sz w:val="22"/>
          <w:szCs w:val="22"/>
        </w:rPr>
      </w:pPr>
      <w:r w:rsidRPr="00240830">
        <w:rPr>
          <w:rFonts w:ascii="Calibri" w:eastAsia="Arial Narrow" w:hAnsi="Calibri" w:cs="Calibri"/>
          <w:color w:val="auto"/>
          <w:sz w:val="22"/>
          <w:szCs w:val="22"/>
        </w:rPr>
        <w:t>przestrzegania przepisów ochrony środowiska dotyczących w szczególności:</w:t>
      </w:r>
    </w:p>
    <w:p w14:paraId="63B5AFB8" w14:textId="4FDBA435" w:rsidR="00A15D96" w:rsidRPr="00240830" w:rsidRDefault="1D13107C" w:rsidP="000E13D7">
      <w:pPr>
        <w:pStyle w:val="Akapitzlist"/>
        <w:numPr>
          <w:ilvl w:val="0"/>
          <w:numId w:val="2"/>
        </w:numPr>
        <w:spacing w:line="274" w:lineRule="exact"/>
        <w:ind w:left="851"/>
        <w:jc w:val="both"/>
        <w:rPr>
          <w:rFonts w:ascii="Calibri" w:eastAsia="Arial Narrow" w:hAnsi="Calibri" w:cs="Calibri"/>
          <w:color w:val="auto"/>
          <w:sz w:val="22"/>
          <w:szCs w:val="22"/>
        </w:rPr>
      </w:pPr>
      <w:r w:rsidRPr="00240830">
        <w:rPr>
          <w:rFonts w:ascii="Calibri" w:eastAsia="Arial Narrow" w:hAnsi="Calibri" w:cs="Calibri"/>
          <w:color w:val="auto"/>
          <w:sz w:val="22"/>
          <w:szCs w:val="22"/>
        </w:rPr>
        <w:t>ochrony gleby, wody i powierzchni ziemi przez niedopuszczanie do</w:t>
      </w:r>
      <w:r w:rsidR="00B53C86">
        <w:rPr>
          <w:rFonts w:ascii="Calibri" w:eastAsia="Arial Narrow" w:hAnsi="Calibri" w:cs="Calibri"/>
          <w:color w:val="auto"/>
          <w:sz w:val="22"/>
          <w:szCs w:val="22"/>
        </w:rPr>
        <w:t> </w:t>
      </w:r>
      <w:r w:rsidRPr="00240830">
        <w:rPr>
          <w:rFonts w:ascii="Calibri" w:eastAsia="Arial Narrow" w:hAnsi="Calibri" w:cs="Calibri"/>
          <w:color w:val="auto"/>
          <w:sz w:val="22"/>
          <w:szCs w:val="22"/>
        </w:rPr>
        <w:t>zanieczyszczeń szkodliwymi substancjami np. olejami, smarami, farbami, produktami zawierającymi substancje i mieszaniny niebezpieczne,</w:t>
      </w:r>
    </w:p>
    <w:p w14:paraId="1322719B" w14:textId="7BCBEA94" w:rsidR="00A15D96" w:rsidRPr="00240830" w:rsidRDefault="1D13107C" w:rsidP="000E13D7">
      <w:pPr>
        <w:pStyle w:val="Akapitzlist"/>
        <w:numPr>
          <w:ilvl w:val="0"/>
          <w:numId w:val="2"/>
        </w:numPr>
        <w:spacing w:line="274" w:lineRule="exact"/>
        <w:ind w:left="851"/>
        <w:jc w:val="both"/>
        <w:rPr>
          <w:rFonts w:ascii="Calibri" w:eastAsia="Arial Narrow" w:hAnsi="Calibri" w:cs="Calibri"/>
          <w:color w:val="auto"/>
          <w:sz w:val="22"/>
          <w:szCs w:val="22"/>
        </w:rPr>
      </w:pPr>
      <w:r w:rsidRPr="00240830">
        <w:rPr>
          <w:rFonts w:ascii="Calibri" w:eastAsia="Arial Narrow" w:hAnsi="Calibri" w:cs="Calibri"/>
          <w:color w:val="auto"/>
          <w:sz w:val="22"/>
          <w:szCs w:val="22"/>
        </w:rPr>
        <w:t>racjonalnego korzystania z wody,</w:t>
      </w:r>
    </w:p>
    <w:p w14:paraId="022A576B" w14:textId="0F1076AA" w:rsidR="00A15D96" w:rsidRPr="00240830" w:rsidRDefault="1D13107C" w:rsidP="000E13D7">
      <w:pPr>
        <w:pStyle w:val="Akapitzlist"/>
        <w:numPr>
          <w:ilvl w:val="0"/>
          <w:numId w:val="2"/>
        </w:numPr>
        <w:spacing w:line="274" w:lineRule="exact"/>
        <w:ind w:left="851"/>
        <w:jc w:val="both"/>
        <w:rPr>
          <w:rFonts w:ascii="Calibri" w:eastAsia="Arial Narrow" w:hAnsi="Calibri" w:cs="Calibri"/>
          <w:color w:val="auto"/>
          <w:sz w:val="22"/>
          <w:szCs w:val="22"/>
        </w:rPr>
      </w:pPr>
      <w:r w:rsidRPr="00240830">
        <w:rPr>
          <w:rFonts w:ascii="Calibri" w:eastAsia="Arial Narrow" w:hAnsi="Calibri" w:cs="Calibri"/>
          <w:color w:val="auto"/>
          <w:sz w:val="22"/>
          <w:szCs w:val="22"/>
        </w:rPr>
        <w:t xml:space="preserve">utrzymania czystości i porządku w rejonie pracy, na użytkowanym </w:t>
      </w:r>
      <w:r w:rsidR="002F4C4D">
        <w:rPr>
          <w:rFonts w:ascii="Calibri" w:eastAsia="Arial Narrow" w:hAnsi="Calibri" w:cs="Calibri"/>
          <w:color w:val="auto"/>
          <w:sz w:val="22"/>
          <w:szCs w:val="22"/>
        </w:rPr>
        <w:t>Teren</w:t>
      </w:r>
      <w:r w:rsidRPr="00240830">
        <w:rPr>
          <w:rFonts w:ascii="Calibri" w:eastAsia="Arial Narrow" w:hAnsi="Calibri" w:cs="Calibri"/>
          <w:color w:val="auto"/>
          <w:sz w:val="22"/>
          <w:szCs w:val="22"/>
        </w:rPr>
        <w:t>ie lub w</w:t>
      </w:r>
      <w:r w:rsidR="009C267F">
        <w:rPr>
          <w:rFonts w:ascii="Calibri" w:eastAsia="Arial Narrow" w:hAnsi="Calibri" w:cs="Calibri"/>
          <w:color w:val="auto"/>
          <w:sz w:val="22"/>
          <w:szCs w:val="22"/>
        </w:rPr>
        <w:t> </w:t>
      </w:r>
      <w:r w:rsidRPr="00240830">
        <w:rPr>
          <w:rFonts w:ascii="Calibri" w:eastAsia="Arial Narrow" w:hAnsi="Calibri" w:cs="Calibri"/>
          <w:color w:val="auto"/>
          <w:sz w:val="22"/>
          <w:szCs w:val="22"/>
        </w:rPr>
        <w:t>obiekcie,</w:t>
      </w:r>
    </w:p>
    <w:p w14:paraId="02586E5C" w14:textId="1191F99B" w:rsidR="00A15D96" w:rsidRPr="00240830" w:rsidRDefault="1D13107C" w:rsidP="000E13D7">
      <w:pPr>
        <w:pStyle w:val="Akapitzlist"/>
        <w:numPr>
          <w:ilvl w:val="0"/>
          <w:numId w:val="2"/>
        </w:numPr>
        <w:spacing w:line="274" w:lineRule="exact"/>
        <w:ind w:left="851"/>
        <w:jc w:val="both"/>
        <w:rPr>
          <w:rFonts w:ascii="Calibri" w:eastAsia="Arial Narrow" w:hAnsi="Calibri" w:cs="Calibri"/>
          <w:color w:val="auto"/>
          <w:sz w:val="22"/>
          <w:szCs w:val="22"/>
        </w:rPr>
      </w:pPr>
      <w:r w:rsidRPr="00240830">
        <w:rPr>
          <w:rFonts w:ascii="Calibri" w:eastAsia="Arial Narrow" w:hAnsi="Calibri" w:cs="Calibri"/>
          <w:color w:val="auto"/>
          <w:sz w:val="22"/>
          <w:szCs w:val="22"/>
        </w:rPr>
        <w:t>czasowego gromadzenia powstałych odpadów przed transportem w sposób zapewniający ochronę środowiska i w sposób uzgodniony z Zamawiającym,</w:t>
      </w:r>
    </w:p>
    <w:p w14:paraId="43B834C3" w14:textId="57D61716" w:rsidR="00A15D96" w:rsidRPr="00240830" w:rsidRDefault="1D13107C" w:rsidP="000E13D7">
      <w:pPr>
        <w:pStyle w:val="Akapitzlist"/>
        <w:numPr>
          <w:ilvl w:val="0"/>
          <w:numId w:val="2"/>
        </w:numPr>
        <w:spacing w:line="274" w:lineRule="exact"/>
        <w:ind w:left="851"/>
        <w:jc w:val="both"/>
        <w:rPr>
          <w:rFonts w:ascii="Calibri" w:eastAsia="Arial Narrow" w:hAnsi="Calibri" w:cs="Calibri"/>
          <w:color w:val="auto"/>
          <w:sz w:val="22"/>
          <w:szCs w:val="22"/>
        </w:rPr>
      </w:pPr>
      <w:r w:rsidRPr="00240830">
        <w:rPr>
          <w:rFonts w:ascii="Calibri" w:eastAsia="Arial Narrow" w:hAnsi="Calibri" w:cs="Calibri"/>
          <w:color w:val="auto"/>
          <w:sz w:val="22"/>
          <w:szCs w:val="22"/>
        </w:rPr>
        <w:t xml:space="preserve">posiadania aktualnych kart charakterystyki substancji i mieszanin niebezpiecznych przed wprowadzeniem na teren realizowania Umowy/Zamówienia na rzecz spółek Grupy Kapitałowej PGE Energetyka Kolejowa, </w:t>
      </w:r>
    </w:p>
    <w:p w14:paraId="6911E824" w14:textId="4A300905" w:rsidR="00A15D96" w:rsidRPr="00240830" w:rsidRDefault="1D13107C" w:rsidP="000E13D7">
      <w:pPr>
        <w:pStyle w:val="Akapitzlist"/>
        <w:numPr>
          <w:ilvl w:val="0"/>
          <w:numId w:val="2"/>
        </w:numPr>
        <w:spacing w:line="274" w:lineRule="exact"/>
        <w:ind w:left="851"/>
        <w:jc w:val="both"/>
        <w:rPr>
          <w:rFonts w:ascii="Calibri" w:eastAsia="Arial Narrow" w:hAnsi="Calibri" w:cs="Calibri"/>
          <w:color w:val="auto"/>
          <w:sz w:val="22"/>
          <w:szCs w:val="22"/>
        </w:rPr>
      </w:pPr>
      <w:r w:rsidRPr="00240830">
        <w:rPr>
          <w:rFonts w:ascii="Calibri" w:eastAsia="Arial Narrow" w:hAnsi="Calibri" w:cs="Calibri"/>
          <w:color w:val="auto"/>
          <w:sz w:val="22"/>
          <w:szCs w:val="22"/>
        </w:rPr>
        <w:t xml:space="preserve">używania odpowiednich pojemników do substancji i mieszanin niebezpiecznych </w:t>
      </w:r>
      <w:r w:rsidR="00A15D96" w:rsidRPr="00240830">
        <w:rPr>
          <w:rFonts w:ascii="Calibri" w:hAnsi="Calibri" w:cs="Calibri"/>
          <w:color w:val="auto"/>
        </w:rPr>
        <w:br/>
      </w:r>
      <w:r w:rsidRPr="00240830">
        <w:rPr>
          <w:rFonts w:ascii="Calibri" w:eastAsia="Arial Narrow" w:hAnsi="Calibri" w:cs="Calibri"/>
          <w:color w:val="auto"/>
          <w:sz w:val="22"/>
          <w:szCs w:val="22"/>
        </w:rPr>
        <w:t>z odpowiednimi zabezpieczeniami i oznakowaniem,</w:t>
      </w:r>
    </w:p>
    <w:p w14:paraId="699D9D17" w14:textId="6A43A74B" w:rsidR="00A15D96" w:rsidRPr="00240830" w:rsidRDefault="1D13107C" w:rsidP="000E13D7">
      <w:pPr>
        <w:pStyle w:val="Akapitzlist"/>
        <w:numPr>
          <w:ilvl w:val="0"/>
          <w:numId w:val="2"/>
        </w:numPr>
        <w:spacing w:line="274" w:lineRule="exact"/>
        <w:ind w:left="851"/>
        <w:jc w:val="both"/>
        <w:rPr>
          <w:rFonts w:ascii="Calibri" w:eastAsia="Arial Narrow" w:hAnsi="Calibri" w:cs="Calibri"/>
          <w:color w:val="auto"/>
          <w:sz w:val="22"/>
          <w:szCs w:val="22"/>
        </w:rPr>
      </w:pPr>
      <w:r w:rsidRPr="00240830">
        <w:rPr>
          <w:rFonts w:ascii="Calibri" w:eastAsia="Arial Narrow" w:hAnsi="Calibri" w:cs="Calibri"/>
          <w:color w:val="auto"/>
          <w:sz w:val="22"/>
          <w:szCs w:val="22"/>
        </w:rPr>
        <w:t>podejmowania wszelkich środków w celu ochrony istniejącej, nieprzeznaczonej do usunięcia roślinności</w:t>
      </w:r>
    </w:p>
    <w:p w14:paraId="1157BBE1" w14:textId="2A47EC4D" w:rsidR="00A15D96" w:rsidRPr="00240830" w:rsidRDefault="1D13107C" w:rsidP="000E13D7">
      <w:pPr>
        <w:pStyle w:val="Akapitzlist"/>
        <w:numPr>
          <w:ilvl w:val="0"/>
          <w:numId w:val="3"/>
        </w:numPr>
        <w:spacing w:line="274" w:lineRule="exact"/>
        <w:ind w:left="426" w:hanging="357"/>
        <w:jc w:val="both"/>
        <w:rPr>
          <w:rFonts w:ascii="Calibri" w:eastAsia="Arial Narrow" w:hAnsi="Calibri" w:cs="Calibri"/>
          <w:color w:val="auto"/>
          <w:sz w:val="22"/>
          <w:szCs w:val="22"/>
        </w:rPr>
      </w:pPr>
      <w:r w:rsidRPr="00240830">
        <w:rPr>
          <w:rFonts w:ascii="Calibri" w:eastAsia="Arial Narrow" w:hAnsi="Calibri" w:cs="Calibri"/>
          <w:color w:val="auto"/>
          <w:sz w:val="22"/>
          <w:szCs w:val="22"/>
        </w:rPr>
        <w:t>stosowania wymaganych przepisami ochrony środowiska lub określonych w decyzjach administracyjnych środków technicznych chroniących środowisko,</w:t>
      </w:r>
    </w:p>
    <w:p w14:paraId="4D52E12F" w14:textId="534574C2" w:rsidR="00A15D96" w:rsidRPr="00240830" w:rsidRDefault="1D13107C" w:rsidP="000E13D7">
      <w:pPr>
        <w:pStyle w:val="Akapitzlist"/>
        <w:numPr>
          <w:ilvl w:val="0"/>
          <w:numId w:val="3"/>
        </w:numPr>
        <w:spacing w:line="274" w:lineRule="exact"/>
        <w:ind w:left="426" w:hanging="357"/>
        <w:jc w:val="both"/>
        <w:rPr>
          <w:rFonts w:ascii="Calibri" w:eastAsia="Arial Narrow" w:hAnsi="Calibri" w:cs="Calibri"/>
          <w:color w:val="auto"/>
          <w:sz w:val="22"/>
          <w:szCs w:val="22"/>
        </w:rPr>
      </w:pPr>
      <w:r w:rsidRPr="00240830">
        <w:rPr>
          <w:rFonts w:ascii="Calibri" w:eastAsia="Arial Narrow" w:hAnsi="Calibri" w:cs="Calibri"/>
          <w:color w:val="auto"/>
          <w:sz w:val="22"/>
          <w:szCs w:val="22"/>
        </w:rPr>
        <w:t>stosowania właściwych rozwiązań technologicznych wynikających z przepisów lub decyzji administracyjnych,</w:t>
      </w:r>
    </w:p>
    <w:p w14:paraId="4BF3C8D4" w14:textId="78EA15F5" w:rsidR="00A15D96" w:rsidRPr="00240830" w:rsidRDefault="1D13107C" w:rsidP="000E13D7">
      <w:pPr>
        <w:pStyle w:val="Akapitzlist"/>
        <w:numPr>
          <w:ilvl w:val="0"/>
          <w:numId w:val="3"/>
        </w:numPr>
        <w:spacing w:line="274" w:lineRule="exact"/>
        <w:ind w:left="426" w:hanging="357"/>
        <w:jc w:val="both"/>
        <w:rPr>
          <w:rFonts w:ascii="Calibri" w:eastAsia="Arial Narrow" w:hAnsi="Calibri" w:cs="Calibri"/>
          <w:color w:val="auto"/>
          <w:sz w:val="22"/>
          <w:szCs w:val="22"/>
        </w:rPr>
      </w:pPr>
      <w:r w:rsidRPr="00240830">
        <w:rPr>
          <w:rFonts w:ascii="Calibri" w:eastAsia="Arial Narrow" w:hAnsi="Calibri" w:cs="Calibri"/>
          <w:color w:val="auto"/>
          <w:sz w:val="22"/>
          <w:szCs w:val="22"/>
        </w:rPr>
        <w:t>dotrzymywania wymaganych prawem badań i kontroli wynikających z przepisów prawa, standardów emisyjnych oraz określonych w pozwoleniach warunków emisji.</w:t>
      </w:r>
    </w:p>
    <w:p w14:paraId="0DCD14C4" w14:textId="77777777" w:rsidR="004173D1" w:rsidRDefault="004173D1" w:rsidP="009C267F">
      <w:pPr>
        <w:spacing w:line="274" w:lineRule="exact"/>
        <w:jc w:val="center"/>
        <w:rPr>
          <w:rFonts w:ascii="Calibri" w:eastAsia="Arial Narrow" w:hAnsi="Calibri" w:cs="Calibri"/>
          <w:color w:val="auto"/>
          <w:sz w:val="22"/>
          <w:szCs w:val="22"/>
        </w:rPr>
      </w:pPr>
    </w:p>
    <w:p w14:paraId="46042BF9" w14:textId="2FBA0135" w:rsidR="00A15D96" w:rsidRPr="00240830" w:rsidRDefault="1D13107C" w:rsidP="009C267F">
      <w:pPr>
        <w:spacing w:line="274" w:lineRule="exact"/>
        <w:jc w:val="center"/>
        <w:rPr>
          <w:rFonts w:ascii="Calibri" w:eastAsia="Arial Narrow" w:hAnsi="Calibri" w:cs="Calibri"/>
          <w:color w:val="auto"/>
          <w:sz w:val="22"/>
          <w:szCs w:val="22"/>
        </w:rPr>
      </w:pPr>
      <w:r w:rsidRPr="00240830">
        <w:rPr>
          <w:rFonts w:ascii="Calibri" w:eastAsia="Arial Narrow" w:hAnsi="Calibri" w:cs="Calibri"/>
          <w:color w:val="auto"/>
          <w:sz w:val="22"/>
          <w:szCs w:val="22"/>
        </w:rPr>
        <w:t>§2</w:t>
      </w:r>
    </w:p>
    <w:p w14:paraId="340DC441" w14:textId="038DBAAB" w:rsidR="00A15D96" w:rsidRPr="00240830" w:rsidRDefault="1D13107C" w:rsidP="000E13D7">
      <w:pPr>
        <w:pStyle w:val="Akapitzlist"/>
        <w:numPr>
          <w:ilvl w:val="1"/>
          <w:numId w:val="84"/>
        </w:numPr>
        <w:spacing w:line="274" w:lineRule="exact"/>
        <w:ind w:left="426"/>
        <w:jc w:val="both"/>
        <w:rPr>
          <w:rFonts w:ascii="Calibri" w:eastAsia="Arial Narrow" w:hAnsi="Calibri" w:cs="Calibri"/>
          <w:color w:val="auto"/>
          <w:sz w:val="22"/>
          <w:szCs w:val="22"/>
        </w:rPr>
      </w:pPr>
      <w:r w:rsidRPr="00240830">
        <w:rPr>
          <w:rFonts w:ascii="Calibri" w:eastAsia="Arial Narrow" w:hAnsi="Calibri" w:cs="Calibri"/>
          <w:color w:val="auto"/>
          <w:sz w:val="22"/>
          <w:szCs w:val="22"/>
        </w:rPr>
        <w:t xml:space="preserve">W trakcie realizacji Umowy/Zamówienia Wykonawca obowiązany jest prowadzić gospodarkę odpadami, zgodnie z obowiązującymi w tym zakresie przepisami. </w:t>
      </w:r>
    </w:p>
    <w:p w14:paraId="340EA5F3" w14:textId="0D1644E3" w:rsidR="00A15D96" w:rsidRPr="00240830" w:rsidRDefault="1D13107C" w:rsidP="000E13D7">
      <w:pPr>
        <w:pStyle w:val="Akapitzlist"/>
        <w:numPr>
          <w:ilvl w:val="1"/>
          <w:numId w:val="84"/>
        </w:numPr>
        <w:spacing w:line="274" w:lineRule="exact"/>
        <w:ind w:left="426"/>
        <w:jc w:val="both"/>
        <w:rPr>
          <w:rFonts w:ascii="Calibri" w:eastAsia="Arial Narrow" w:hAnsi="Calibri" w:cs="Calibri"/>
          <w:color w:val="auto"/>
          <w:sz w:val="22"/>
          <w:szCs w:val="22"/>
        </w:rPr>
      </w:pPr>
      <w:r w:rsidRPr="00240830">
        <w:rPr>
          <w:rFonts w:ascii="Calibri" w:eastAsia="Arial Narrow" w:hAnsi="Calibri" w:cs="Calibri"/>
          <w:color w:val="auto"/>
          <w:sz w:val="22"/>
          <w:szCs w:val="22"/>
        </w:rPr>
        <w:t xml:space="preserve">Wszelkie prace winny być prowadzone w taki sposób, aby minimalizować ilość powstających odpadów na </w:t>
      </w:r>
      <w:r w:rsidR="002F4C4D">
        <w:rPr>
          <w:rFonts w:ascii="Calibri" w:eastAsia="Arial Narrow" w:hAnsi="Calibri" w:cs="Calibri"/>
          <w:color w:val="auto"/>
          <w:sz w:val="22"/>
          <w:szCs w:val="22"/>
        </w:rPr>
        <w:t>Teren</w:t>
      </w:r>
      <w:r w:rsidRPr="00240830">
        <w:rPr>
          <w:rFonts w:ascii="Calibri" w:eastAsia="Arial Narrow" w:hAnsi="Calibri" w:cs="Calibri"/>
          <w:color w:val="auto"/>
          <w:sz w:val="22"/>
          <w:szCs w:val="22"/>
        </w:rPr>
        <w:t xml:space="preserve">ie budowy lub w związku z prowadzonymi </w:t>
      </w:r>
      <w:r w:rsidR="00E47C1E">
        <w:rPr>
          <w:rFonts w:ascii="Calibri" w:eastAsia="Arial Narrow" w:hAnsi="Calibri" w:cs="Calibri"/>
          <w:color w:val="auto"/>
          <w:sz w:val="22"/>
          <w:szCs w:val="22"/>
        </w:rPr>
        <w:t>Robo</w:t>
      </w:r>
      <w:r w:rsidRPr="00240830">
        <w:rPr>
          <w:rFonts w:ascii="Calibri" w:eastAsia="Arial Narrow" w:hAnsi="Calibri" w:cs="Calibri"/>
          <w:color w:val="auto"/>
          <w:sz w:val="22"/>
          <w:szCs w:val="22"/>
        </w:rPr>
        <w:t>tami budowlanymi oraz ograniczać do niezbędnego minimum zasięg terenu i technicznej ingerencji w zasoby ziemi i</w:t>
      </w:r>
      <w:r w:rsidR="00533C47">
        <w:rPr>
          <w:rFonts w:ascii="Calibri" w:eastAsia="Arial Narrow" w:hAnsi="Calibri" w:cs="Calibri"/>
          <w:color w:val="auto"/>
          <w:sz w:val="22"/>
          <w:szCs w:val="22"/>
        </w:rPr>
        <w:t> </w:t>
      </w:r>
      <w:r w:rsidRPr="00240830">
        <w:rPr>
          <w:rFonts w:ascii="Calibri" w:eastAsia="Arial Narrow" w:hAnsi="Calibri" w:cs="Calibri"/>
          <w:color w:val="auto"/>
          <w:sz w:val="22"/>
          <w:szCs w:val="22"/>
        </w:rPr>
        <w:t>wody, poprzez:</w:t>
      </w:r>
    </w:p>
    <w:p w14:paraId="6CA5B2D4" w14:textId="115ED520" w:rsidR="00A15D96" w:rsidRPr="00240830" w:rsidRDefault="1D13107C" w:rsidP="000E13D7">
      <w:pPr>
        <w:pStyle w:val="Akapitzlist"/>
        <w:numPr>
          <w:ilvl w:val="2"/>
          <w:numId w:val="85"/>
        </w:numPr>
        <w:spacing w:line="274" w:lineRule="exact"/>
        <w:jc w:val="both"/>
        <w:rPr>
          <w:rFonts w:ascii="Calibri" w:eastAsia="Arial Narrow" w:hAnsi="Calibri" w:cs="Calibri"/>
          <w:color w:val="auto"/>
          <w:sz w:val="22"/>
          <w:szCs w:val="22"/>
        </w:rPr>
      </w:pPr>
      <w:r w:rsidRPr="00240830">
        <w:rPr>
          <w:rFonts w:ascii="Calibri" w:eastAsia="Arial Narrow" w:hAnsi="Calibri" w:cs="Calibri"/>
          <w:color w:val="auto"/>
          <w:sz w:val="22"/>
          <w:szCs w:val="22"/>
        </w:rPr>
        <w:t>właściwe przygotowanie i organizację zaplecza budowy i maszyn,</w:t>
      </w:r>
    </w:p>
    <w:p w14:paraId="7C56FDE6" w14:textId="045D3649" w:rsidR="00A15D96" w:rsidRPr="00240830" w:rsidRDefault="1D13107C" w:rsidP="000E13D7">
      <w:pPr>
        <w:pStyle w:val="Akapitzlist"/>
        <w:numPr>
          <w:ilvl w:val="2"/>
          <w:numId w:val="85"/>
        </w:numPr>
        <w:spacing w:line="274" w:lineRule="exact"/>
        <w:jc w:val="both"/>
        <w:rPr>
          <w:rFonts w:ascii="Calibri" w:eastAsia="Arial Narrow" w:hAnsi="Calibri" w:cs="Calibri"/>
          <w:color w:val="auto"/>
          <w:sz w:val="22"/>
          <w:szCs w:val="22"/>
        </w:rPr>
      </w:pPr>
      <w:r w:rsidRPr="00240830">
        <w:rPr>
          <w:rFonts w:ascii="Calibri" w:eastAsia="Arial Narrow" w:hAnsi="Calibri" w:cs="Calibri"/>
          <w:color w:val="auto"/>
          <w:sz w:val="22"/>
          <w:szCs w:val="22"/>
        </w:rPr>
        <w:lastRenderedPageBreak/>
        <w:t>selektywne gromadzenie materiałów budowlanych,</w:t>
      </w:r>
    </w:p>
    <w:p w14:paraId="3FC6272E" w14:textId="2033C9B8" w:rsidR="00A15D96" w:rsidRPr="00240830" w:rsidRDefault="1D13107C" w:rsidP="000E13D7">
      <w:pPr>
        <w:pStyle w:val="Akapitzlist"/>
        <w:numPr>
          <w:ilvl w:val="2"/>
          <w:numId w:val="85"/>
        </w:numPr>
        <w:spacing w:line="274" w:lineRule="exact"/>
        <w:jc w:val="both"/>
        <w:rPr>
          <w:rFonts w:ascii="Calibri" w:eastAsia="Arial Narrow" w:hAnsi="Calibri" w:cs="Calibri"/>
          <w:color w:val="auto"/>
          <w:sz w:val="22"/>
          <w:szCs w:val="22"/>
        </w:rPr>
      </w:pPr>
      <w:r w:rsidRPr="00240830">
        <w:rPr>
          <w:rFonts w:ascii="Calibri" w:eastAsia="Arial Narrow" w:hAnsi="Calibri" w:cs="Calibri"/>
          <w:color w:val="auto"/>
          <w:sz w:val="22"/>
          <w:szCs w:val="22"/>
        </w:rPr>
        <w:t xml:space="preserve">rozdzielne gromadzenie gruntu usuniętego z wykopów, odpadów gruzu w mieszaninie </w:t>
      </w:r>
      <w:r w:rsidR="00A15D96" w:rsidRPr="00240830">
        <w:rPr>
          <w:rFonts w:ascii="Calibri" w:hAnsi="Calibri" w:cs="Calibri"/>
          <w:color w:val="auto"/>
        </w:rPr>
        <w:br/>
      </w:r>
      <w:r w:rsidRPr="00240830">
        <w:rPr>
          <w:rFonts w:ascii="Calibri" w:eastAsia="Arial Narrow" w:hAnsi="Calibri" w:cs="Calibri"/>
          <w:color w:val="auto"/>
          <w:sz w:val="22"/>
          <w:szCs w:val="22"/>
        </w:rPr>
        <w:t xml:space="preserve">z masami ziemnymi, odpadów gruzu do ewentualnego wykorzystania w formie przetworzonej, </w:t>
      </w:r>
    </w:p>
    <w:p w14:paraId="75B3013D" w14:textId="6A3ED083" w:rsidR="00A15D96" w:rsidRPr="00240830" w:rsidRDefault="1D13107C" w:rsidP="000E13D7">
      <w:pPr>
        <w:pStyle w:val="Akapitzlist"/>
        <w:numPr>
          <w:ilvl w:val="2"/>
          <w:numId w:val="85"/>
        </w:numPr>
        <w:spacing w:line="274" w:lineRule="exact"/>
        <w:jc w:val="both"/>
        <w:rPr>
          <w:rFonts w:ascii="Calibri" w:eastAsia="Arial Narrow" w:hAnsi="Calibri" w:cs="Calibri"/>
          <w:color w:val="auto"/>
          <w:sz w:val="22"/>
          <w:szCs w:val="22"/>
        </w:rPr>
      </w:pPr>
      <w:r w:rsidRPr="00240830">
        <w:rPr>
          <w:rFonts w:ascii="Calibri" w:eastAsia="Arial Narrow" w:hAnsi="Calibri" w:cs="Calibri"/>
          <w:color w:val="auto"/>
          <w:sz w:val="22"/>
          <w:szCs w:val="22"/>
        </w:rPr>
        <w:t xml:space="preserve">wyposażenie placu i zaplecza budowy w stanowiska selektywnego gromadzenia odpadów, stosownie do rodzajów i możliwości wykorzystania lub unieszkodliwiania. </w:t>
      </w:r>
    </w:p>
    <w:p w14:paraId="1D00F78E" w14:textId="6232BB6D" w:rsidR="00A15D96" w:rsidRPr="00240830" w:rsidRDefault="1D13107C" w:rsidP="000E13D7">
      <w:pPr>
        <w:pStyle w:val="Akapitzlist"/>
        <w:numPr>
          <w:ilvl w:val="1"/>
          <w:numId w:val="84"/>
        </w:numPr>
        <w:spacing w:line="274" w:lineRule="exact"/>
        <w:ind w:left="426"/>
        <w:jc w:val="both"/>
        <w:rPr>
          <w:rFonts w:ascii="Calibri" w:eastAsia="Arial Narrow" w:hAnsi="Calibri" w:cs="Calibri"/>
          <w:color w:val="auto"/>
          <w:sz w:val="22"/>
          <w:szCs w:val="22"/>
        </w:rPr>
      </w:pPr>
      <w:r w:rsidRPr="00240830">
        <w:rPr>
          <w:rFonts w:ascii="Calibri" w:eastAsia="Arial Narrow" w:hAnsi="Calibri" w:cs="Calibri"/>
          <w:color w:val="auto"/>
          <w:sz w:val="22"/>
          <w:szCs w:val="22"/>
        </w:rPr>
        <w:t>Odpady winny zostać przekazane podmiotowi, który posiada stosowne decyzje administracyjne, dotyczące, np. transportu, zbierania, przetwarzania odpadów.</w:t>
      </w:r>
    </w:p>
    <w:p w14:paraId="3C0C8307" w14:textId="4802E495" w:rsidR="00A15D96" w:rsidRPr="00240830" w:rsidRDefault="1D13107C" w:rsidP="000E13D7">
      <w:pPr>
        <w:pStyle w:val="Akapitzlist"/>
        <w:numPr>
          <w:ilvl w:val="1"/>
          <w:numId w:val="84"/>
        </w:numPr>
        <w:spacing w:line="274" w:lineRule="exact"/>
        <w:ind w:left="426"/>
        <w:jc w:val="both"/>
        <w:rPr>
          <w:rFonts w:ascii="Calibri" w:eastAsia="Arial Narrow" w:hAnsi="Calibri" w:cs="Calibri"/>
          <w:color w:val="auto"/>
          <w:sz w:val="22"/>
          <w:szCs w:val="22"/>
        </w:rPr>
      </w:pPr>
      <w:r w:rsidRPr="00240830">
        <w:rPr>
          <w:rFonts w:ascii="Calibri" w:eastAsia="Arial Narrow" w:hAnsi="Calibri" w:cs="Calibri"/>
          <w:color w:val="auto"/>
          <w:sz w:val="22"/>
          <w:szCs w:val="22"/>
        </w:rPr>
        <w:t xml:space="preserve">Odpady winny być usuwane z miejsca wykonywania </w:t>
      </w:r>
      <w:r w:rsidR="0093666C">
        <w:rPr>
          <w:rFonts w:ascii="Calibri" w:eastAsia="Arial Narrow" w:hAnsi="Calibri" w:cs="Calibri"/>
          <w:color w:val="auto"/>
          <w:sz w:val="22"/>
          <w:szCs w:val="22"/>
        </w:rPr>
        <w:t>Umowy</w:t>
      </w:r>
      <w:r w:rsidRPr="00240830">
        <w:rPr>
          <w:rFonts w:ascii="Calibri" w:eastAsia="Arial Narrow" w:hAnsi="Calibri" w:cs="Calibri"/>
          <w:color w:val="auto"/>
          <w:sz w:val="22"/>
          <w:szCs w:val="22"/>
        </w:rPr>
        <w:t xml:space="preserve"> bez zbędnej zwłoki. </w:t>
      </w:r>
    </w:p>
    <w:p w14:paraId="6E2A00B3" w14:textId="0F848628" w:rsidR="00A15D96" w:rsidRPr="00240830" w:rsidRDefault="1D13107C" w:rsidP="000E13D7">
      <w:pPr>
        <w:pStyle w:val="Akapitzlist"/>
        <w:numPr>
          <w:ilvl w:val="1"/>
          <w:numId w:val="84"/>
        </w:numPr>
        <w:spacing w:line="274" w:lineRule="exact"/>
        <w:ind w:left="426"/>
        <w:jc w:val="both"/>
        <w:rPr>
          <w:rFonts w:ascii="Calibri" w:eastAsia="Arial Narrow" w:hAnsi="Calibri" w:cs="Calibri"/>
          <w:color w:val="auto"/>
          <w:sz w:val="22"/>
          <w:szCs w:val="22"/>
        </w:rPr>
      </w:pPr>
      <w:r w:rsidRPr="00240830">
        <w:rPr>
          <w:rFonts w:ascii="Calibri" w:eastAsia="Arial Narrow" w:hAnsi="Calibri" w:cs="Calibri"/>
          <w:color w:val="auto"/>
          <w:sz w:val="22"/>
          <w:szCs w:val="22"/>
        </w:rPr>
        <w:t xml:space="preserve">Odpady wytworzone w wyniku realizacji </w:t>
      </w:r>
      <w:r w:rsidR="0093666C">
        <w:rPr>
          <w:rFonts w:ascii="Calibri" w:eastAsia="Arial Narrow" w:hAnsi="Calibri" w:cs="Calibri"/>
          <w:color w:val="auto"/>
          <w:sz w:val="22"/>
          <w:szCs w:val="22"/>
        </w:rPr>
        <w:t>Umowy</w:t>
      </w:r>
      <w:r w:rsidRPr="00240830">
        <w:rPr>
          <w:rFonts w:ascii="Calibri" w:eastAsia="Arial Narrow" w:hAnsi="Calibri" w:cs="Calibri"/>
          <w:color w:val="auto"/>
          <w:sz w:val="22"/>
          <w:szCs w:val="22"/>
        </w:rPr>
        <w:t xml:space="preserve"> powinny być zbierane, przechowywane </w:t>
      </w:r>
      <w:r w:rsidR="00A15D96" w:rsidRPr="00240830">
        <w:rPr>
          <w:rFonts w:ascii="Calibri" w:hAnsi="Calibri" w:cs="Calibri"/>
          <w:color w:val="auto"/>
        </w:rPr>
        <w:br/>
      </w:r>
      <w:r w:rsidRPr="00240830">
        <w:rPr>
          <w:rFonts w:ascii="Calibri" w:eastAsia="Arial Narrow" w:hAnsi="Calibri" w:cs="Calibri"/>
          <w:color w:val="auto"/>
          <w:sz w:val="22"/>
          <w:szCs w:val="22"/>
        </w:rPr>
        <w:t>i magazynowane w sposób selektywny przy zastosowaniu środków zapobiegających negatywnemu oddziaływaniu na środowisko.</w:t>
      </w:r>
    </w:p>
    <w:p w14:paraId="1F471110" w14:textId="2EA59473" w:rsidR="00A15D96" w:rsidRPr="00240830" w:rsidRDefault="1D13107C" w:rsidP="000E13D7">
      <w:pPr>
        <w:pStyle w:val="Akapitzlist"/>
        <w:numPr>
          <w:ilvl w:val="1"/>
          <w:numId w:val="84"/>
        </w:numPr>
        <w:spacing w:line="274" w:lineRule="exact"/>
        <w:ind w:left="426"/>
        <w:jc w:val="both"/>
        <w:rPr>
          <w:rFonts w:ascii="Calibri" w:eastAsia="Arial Narrow" w:hAnsi="Calibri" w:cs="Calibri"/>
          <w:color w:val="auto"/>
          <w:sz w:val="22"/>
          <w:szCs w:val="22"/>
        </w:rPr>
      </w:pPr>
      <w:r w:rsidRPr="00240830">
        <w:rPr>
          <w:rFonts w:ascii="Calibri" w:eastAsia="Arial Narrow" w:hAnsi="Calibri" w:cs="Calibri"/>
          <w:color w:val="auto"/>
          <w:sz w:val="22"/>
          <w:szCs w:val="22"/>
        </w:rPr>
        <w:t xml:space="preserve">Odpady powinny być zbierane w sposób selektywny, </w:t>
      </w:r>
      <w:r w:rsidR="00773AB0" w:rsidRPr="00240830">
        <w:rPr>
          <w:rFonts w:ascii="Calibri" w:eastAsia="Arial Narrow" w:hAnsi="Calibri" w:cs="Calibri"/>
          <w:color w:val="auto"/>
          <w:sz w:val="22"/>
          <w:szCs w:val="22"/>
        </w:rPr>
        <w:t>niebudzący</w:t>
      </w:r>
      <w:r w:rsidRPr="00240830">
        <w:rPr>
          <w:rFonts w:ascii="Calibri" w:eastAsia="Arial Narrow" w:hAnsi="Calibri" w:cs="Calibri"/>
          <w:color w:val="auto"/>
          <w:sz w:val="22"/>
          <w:szCs w:val="22"/>
        </w:rPr>
        <w:t xml:space="preserve"> wątpliwości co do ich rodzaju. </w:t>
      </w:r>
    </w:p>
    <w:p w14:paraId="5224D661" w14:textId="473CD1DA" w:rsidR="00A15D96" w:rsidRPr="00240830" w:rsidRDefault="1D13107C" w:rsidP="000E13D7">
      <w:pPr>
        <w:pStyle w:val="Akapitzlist"/>
        <w:numPr>
          <w:ilvl w:val="1"/>
          <w:numId w:val="84"/>
        </w:numPr>
        <w:spacing w:line="274" w:lineRule="exact"/>
        <w:ind w:left="426"/>
        <w:jc w:val="both"/>
        <w:rPr>
          <w:rFonts w:ascii="Calibri" w:eastAsia="Arial Narrow" w:hAnsi="Calibri" w:cs="Calibri"/>
          <w:color w:val="auto"/>
          <w:sz w:val="22"/>
          <w:szCs w:val="22"/>
        </w:rPr>
      </w:pPr>
      <w:r w:rsidRPr="00240830">
        <w:rPr>
          <w:rFonts w:ascii="Calibri" w:eastAsia="Arial Narrow" w:hAnsi="Calibri" w:cs="Calibri"/>
          <w:color w:val="auto"/>
          <w:sz w:val="22"/>
          <w:szCs w:val="22"/>
        </w:rPr>
        <w:t>W przypadku zbierania odpadów mogących powodować wycieki, należy zastosować odpowiednie środki zapobiegające przenikaniu zanieczyszczeń do środowiska.</w:t>
      </w:r>
    </w:p>
    <w:p w14:paraId="5EFE85DB" w14:textId="3ECB33D3" w:rsidR="00A15D96" w:rsidRPr="00240830" w:rsidRDefault="1D13107C" w:rsidP="000E13D7">
      <w:pPr>
        <w:pStyle w:val="Akapitzlist"/>
        <w:numPr>
          <w:ilvl w:val="1"/>
          <w:numId w:val="84"/>
        </w:numPr>
        <w:spacing w:line="274" w:lineRule="exact"/>
        <w:ind w:left="426"/>
        <w:jc w:val="both"/>
        <w:rPr>
          <w:rFonts w:ascii="Calibri" w:eastAsia="Arial Narrow" w:hAnsi="Calibri" w:cs="Calibri"/>
          <w:color w:val="auto"/>
          <w:sz w:val="22"/>
          <w:szCs w:val="22"/>
        </w:rPr>
      </w:pPr>
      <w:r w:rsidRPr="00240830">
        <w:rPr>
          <w:rFonts w:ascii="Calibri" w:eastAsia="Arial Narrow" w:hAnsi="Calibri" w:cs="Calibri"/>
          <w:color w:val="auto"/>
          <w:sz w:val="22"/>
          <w:szCs w:val="22"/>
        </w:rPr>
        <w:t xml:space="preserve">W miejscu realizacji </w:t>
      </w:r>
      <w:r w:rsidR="0093666C">
        <w:rPr>
          <w:rFonts w:ascii="Calibri" w:eastAsia="Arial Narrow" w:hAnsi="Calibri" w:cs="Calibri"/>
          <w:color w:val="auto"/>
          <w:sz w:val="22"/>
          <w:szCs w:val="22"/>
        </w:rPr>
        <w:t>Umowy</w:t>
      </w:r>
      <w:r w:rsidRPr="00240830">
        <w:rPr>
          <w:rFonts w:ascii="Calibri" w:eastAsia="Arial Narrow" w:hAnsi="Calibri" w:cs="Calibri"/>
          <w:color w:val="auto"/>
          <w:sz w:val="22"/>
          <w:szCs w:val="22"/>
        </w:rPr>
        <w:t xml:space="preserve"> zabronione jest spalanie odpadów, przedmiotów, itp. </w:t>
      </w:r>
    </w:p>
    <w:p w14:paraId="6A77B401" w14:textId="7E9D3FD8" w:rsidR="00A15D96" w:rsidRPr="00240830" w:rsidRDefault="00A15D96" w:rsidP="009C267F">
      <w:pPr>
        <w:spacing w:line="274" w:lineRule="exact"/>
        <w:jc w:val="both"/>
        <w:rPr>
          <w:rFonts w:ascii="Calibri" w:eastAsia="Arial Narrow" w:hAnsi="Calibri" w:cs="Calibri"/>
          <w:color w:val="auto"/>
          <w:sz w:val="22"/>
          <w:szCs w:val="22"/>
        </w:rPr>
      </w:pPr>
    </w:p>
    <w:p w14:paraId="5EFE86A5" w14:textId="74E61DB9" w:rsidR="00A15D96" w:rsidRPr="00240830" w:rsidRDefault="1D13107C" w:rsidP="009C267F">
      <w:pPr>
        <w:spacing w:line="274" w:lineRule="exact"/>
        <w:jc w:val="center"/>
        <w:rPr>
          <w:rFonts w:ascii="Calibri" w:eastAsia="Arial Narrow" w:hAnsi="Calibri" w:cs="Calibri"/>
          <w:color w:val="auto"/>
          <w:sz w:val="22"/>
          <w:szCs w:val="22"/>
        </w:rPr>
      </w:pPr>
      <w:r w:rsidRPr="00240830">
        <w:rPr>
          <w:rFonts w:ascii="Calibri" w:eastAsia="Arial Narrow" w:hAnsi="Calibri" w:cs="Calibri"/>
          <w:color w:val="auto"/>
          <w:sz w:val="22"/>
          <w:szCs w:val="22"/>
        </w:rPr>
        <w:t>§3</w:t>
      </w:r>
    </w:p>
    <w:p w14:paraId="4B476991" w14:textId="1041873F" w:rsidR="00A15D96" w:rsidRPr="00240830" w:rsidRDefault="1D13107C" w:rsidP="000E13D7">
      <w:pPr>
        <w:pStyle w:val="Akapitzlist"/>
        <w:numPr>
          <w:ilvl w:val="1"/>
          <w:numId w:val="86"/>
        </w:numPr>
        <w:spacing w:line="274" w:lineRule="exact"/>
        <w:ind w:left="426"/>
        <w:jc w:val="both"/>
        <w:rPr>
          <w:rFonts w:ascii="Calibri" w:eastAsia="Arial Narrow" w:hAnsi="Calibri" w:cs="Calibri"/>
          <w:color w:val="auto"/>
          <w:sz w:val="22"/>
          <w:szCs w:val="22"/>
        </w:rPr>
      </w:pPr>
      <w:r w:rsidRPr="00240830">
        <w:rPr>
          <w:rFonts w:ascii="Calibri" w:eastAsia="Arial Narrow" w:hAnsi="Calibri" w:cs="Calibri"/>
          <w:color w:val="auto"/>
          <w:sz w:val="22"/>
          <w:szCs w:val="22"/>
        </w:rPr>
        <w:t xml:space="preserve">W trakcie realizacji Umowy/Zamówienia Wykonawca obowiązany jest do składowania substancji i/lub mieszanin niebezpiecznych przewidzianych do wykonania prac objętych </w:t>
      </w:r>
      <w:r w:rsidR="00F85394">
        <w:rPr>
          <w:rFonts w:ascii="Calibri" w:eastAsia="Arial Narrow" w:hAnsi="Calibri" w:cs="Calibri"/>
          <w:color w:val="auto"/>
          <w:sz w:val="22"/>
          <w:szCs w:val="22"/>
        </w:rPr>
        <w:t>P</w:t>
      </w:r>
      <w:r w:rsidRPr="00240830">
        <w:rPr>
          <w:rFonts w:ascii="Calibri" w:eastAsia="Arial Narrow" w:hAnsi="Calibri" w:cs="Calibri"/>
          <w:color w:val="auto"/>
          <w:sz w:val="22"/>
          <w:szCs w:val="22"/>
        </w:rPr>
        <w:t xml:space="preserve">rzedmiotem Umowy/Zamówienia w sposób zapewniający ochronę środowiska. </w:t>
      </w:r>
    </w:p>
    <w:p w14:paraId="730ECFAF" w14:textId="5611DA39" w:rsidR="00A15D96" w:rsidRPr="00240830" w:rsidRDefault="1D13107C" w:rsidP="000E13D7">
      <w:pPr>
        <w:pStyle w:val="Akapitzlist"/>
        <w:numPr>
          <w:ilvl w:val="1"/>
          <w:numId w:val="86"/>
        </w:numPr>
        <w:spacing w:line="274" w:lineRule="exact"/>
        <w:ind w:left="426"/>
        <w:jc w:val="both"/>
        <w:rPr>
          <w:rFonts w:ascii="Calibri" w:eastAsia="Arial Narrow" w:hAnsi="Calibri" w:cs="Calibri"/>
          <w:color w:val="auto"/>
          <w:sz w:val="22"/>
          <w:szCs w:val="22"/>
        </w:rPr>
      </w:pPr>
      <w:r w:rsidRPr="00240830">
        <w:rPr>
          <w:rFonts w:ascii="Calibri" w:eastAsia="Arial Narrow" w:hAnsi="Calibri" w:cs="Calibri"/>
          <w:color w:val="auto"/>
          <w:sz w:val="22"/>
          <w:szCs w:val="22"/>
        </w:rPr>
        <w:t xml:space="preserve">Wszystkie wwożone na </w:t>
      </w:r>
      <w:r w:rsidR="002F4C4D">
        <w:rPr>
          <w:rFonts w:ascii="Calibri" w:eastAsia="Arial Narrow" w:hAnsi="Calibri" w:cs="Calibri"/>
          <w:color w:val="auto"/>
          <w:sz w:val="22"/>
          <w:szCs w:val="22"/>
        </w:rPr>
        <w:t>Teren</w:t>
      </w:r>
      <w:r w:rsidRPr="00240830">
        <w:rPr>
          <w:rFonts w:ascii="Calibri" w:eastAsia="Arial Narrow" w:hAnsi="Calibri" w:cs="Calibri"/>
          <w:color w:val="auto"/>
          <w:sz w:val="22"/>
          <w:szCs w:val="22"/>
        </w:rPr>
        <w:t xml:space="preserve"> budowy oraz użytkowane substancje i/lub mieszaniny niebezpieczne należy tak zabezpieczyć, aby maksymalnie zminimalizować zanieczyszczenie wody, gleby lub powietrza atmosferycznego.</w:t>
      </w:r>
    </w:p>
    <w:p w14:paraId="68388207" w14:textId="07DA7D58" w:rsidR="00A15D96" w:rsidRPr="00240830" w:rsidRDefault="1D13107C" w:rsidP="000E13D7">
      <w:pPr>
        <w:pStyle w:val="Akapitzlist"/>
        <w:numPr>
          <w:ilvl w:val="1"/>
          <w:numId w:val="86"/>
        </w:numPr>
        <w:spacing w:line="274" w:lineRule="exact"/>
        <w:ind w:left="426"/>
        <w:jc w:val="both"/>
        <w:rPr>
          <w:rFonts w:ascii="Calibri" w:eastAsia="Arial Narrow" w:hAnsi="Calibri" w:cs="Calibri"/>
          <w:color w:val="auto"/>
          <w:sz w:val="22"/>
          <w:szCs w:val="22"/>
        </w:rPr>
      </w:pPr>
      <w:r w:rsidRPr="00240830">
        <w:rPr>
          <w:rFonts w:ascii="Calibri" w:eastAsia="Arial Narrow" w:hAnsi="Calibri" w:cs="Calibri"/>
          <w:color w:val="auto"/>
          <w:sz w:val="22"/>
          <w:szCs w:val="22"/>
        </w:rPr>
        <w:t xml:space="preserve">Miejsce magazynowania substancji i/lub mieszanin niebezpiecznych na </w:t>
      </w:r>
      <w:r w:rsidR="002F4C4D">
        <w:rPr>
          <w:rFonts w:ascii="Calibri" w:eastAsia="Arial Narrow" w:hAnsi="Calibri" w:cs="Calibri"/>
          <w:color w:val="auto"/>
          <w:sz w:val="22"/>
          <w:szCs w:val="22"/>
        </w:rPr>
        <w:t>Teren</w:t>
      </w:r>
      <w:r w:rsidRPr="00240830">
        <w:rPr>
          <w:rFonts w:ascii="Calibri" w:eastAsia="Arial Narrow" w:hAnsi="Calibri" w:cs="Calibri"/>
          <w:color w:val="auto"/>
          <w:sz w:val="22"/>
          <w:szCs w:val="22"/>
        </w:rPr>
        <w:t xml:space="preserve">ie budowy powinno być wyposażone w środki neutralizujące ewentualne wycieki i zanieczyszczenia, środki ograniczające ich rozprzestrzenianie, oraz pojemniki służące do zbierania zanieczyszczeń wraz </w:t>
      </w:r>
      <w:r w:rsidR="00A15D96" w:rsidRPr="00240830">
        <w:rPr>
          <w:rFonts w:ascii="Calibri" w:hAnsi="Calibri" w:cs="Calibri"/>
          <w:color w:val="auto"/>
        </w:rPr>
        <w:br/>
      </w:r>
      <w:r w:rsidRPr="00240830">
        <w:rPr>
          <w:rFonts w:ascii="Calibri" w:eastAsia="Arial Narrow" w:hAnsi="Calibri" w:cs="Calibri"/>
          <w:color w:val="auto"/>
          <w:sz w:val="22"/>
          <w:szCs w:val="22"/>
        </w:rPr>
        <w:t xml:space="preserve">z zużytymi neutralizatorami. </w:t>
      </w:r>
    </w:p>
    <w:p w14:paraId="75F658CD" w14:textId="6DD6B681" w:rsidR="00A15D96" w:rsidRPr="00240830" w:rsidRDefault="1D13107C" w:rsidP="000E13D7">
      <w:pPr>
        <w:pStyle w:val="Akapitzlist"/>
        <w:numPr>
          <w:ilvl w:val="1"/>
          <w:numId w:val="86"/>
        </w:numPr>
        <w:spacing w:line="274" w:lineRule="exact"/>
        <w:ind w:left="426"/>
        <w:jc w:val="both"/>
        <w:rPr>
          <w:rFonts w:ascii="Calibri" w:eastAsia="Arial Narrow" w:hAnsi="Calibri" w:cs="Calibri"/>
          <w:color w:val="auto"/>
          <w:sz w:val="22"/>
          <w:szCs w:val="22"/>
        </w:rPr>
      </w:pPr>
      <w:r w:rsidRPr="00240830">
        <w:rPr>
          <w:rFonts w:ascii="Calibri" w:eastAsia="Arial Narrow" w:hAnsi="Calibri" w:cs="Calibri"/>
          <w:color w:val="auto"/>
          <w:sz w:val="22"/>
          <w:szCs w:val="22"/>
        </w:rPr>
        <w:t xml:space="preserve">Pojemniki służące do przechowywania substancji niebezpiecznych powinny być wyposażone </w:t>
      </w:r>
      <w:r w:rsidR="00A15D96" w:rsidRPr="00240830">
        <w:rPr>
          <w:rFonts w:ascii="Calibri" w:hAnsi="Calibri" w:cs="Calibri"/>
          <w:color w:val="auto"/>
        </w:rPr>
        <w:br/>
      </w:r>
      <w:r w:rsidRPr="00240830">
        <w:rPr>
          <w:rFonts w:ascii="Calibri" w:eastAsia="Arial Narrow" w:hAnsi="Calibri" w:cs="Calibri"/>
          <w:color w:val="auto"/>
          <w:sz w:val="22"/>
          <w:szCs w:val="22"/>
        </w:rPr>
        <w:t xml:space="preserve">w zabezpieczenia chroniące przed wyciekiem oraz prawidłowo oznakowane. </w:t>
      </w:r>
    </w:p>
    <w:p w14:paraId="495222A5" w14:textId="5A7397E6" w:rsidR="00A15D96" w:rsidRPr="00240830" w:rsidRDefault="00A15D96" w:rsidP="009C267F">
      <w:pPr>
        <w:spacing w:line="274" w:lineRule="exact"/>
        <w:ind w:left="2160"/>
        <w:jc w:val="both"/>
        <w:rPr>
          <w:rFonts w:ascii="Calibri" w:eastAsia="Arial Narrow" w:hAnsi="Calibri" w:cs="Calibri"/>
          <w:color w:val="auto"/>
          <w:sz w:val="22"/>
          <w:szCs w:val="22"/>
        </w:rPr>
      </w:pPr>
    </w:p>
    <w:p w14:paraId="2018E867" w14:textId="4F149454" w:rsidR="00A15D96" w:rsidRPr="00240830" w:rsidRDefault="1D13107C" w:rsidP="009C267F">
      <w:pPr>
        <w:spacing w:line="274" w:lineRule="exact"/>
        <w:jc w:val="center"/>
        <w:rPr>
          <w:rFonts w:ascii="Calibri" w:eastAsia="Arial Narrow" w:hAnsi="Calibri" w:cs="Calibri"/>
          <w:color w:val="auto"/>
          <w:sz w:val="22"/>
          <w:szCs w:val="22"/>
        </w:rPr>
      </w:pPr>
      <w:r w:rsidRPr="00240830">
        <w:rPr>
          <w:rFonts w:ascii="Calibri" w:eastAsia="Arial Narrow" w:hAnsi="Calibri" w:cs="Calibri"/>
          <w:color w:val="auto"/>
          <w:sz w:val="22"/>
          <w:szCs w:val="22"/>
        </w:rPr>
        <w:t>§4</w:t>
      </w:r>
    </w:p>
    <w:p w14:paraId="144DBED9" w14:textId="3928F2E4" w:rsidR="00A15D96" w:rsidRPr="00240830" w:rsidRDefault="1D13107C" w:rsidP="000E13D7">
      <w:pPr>
        <w:pStyle w:val="Akapitzlist"/>
        <w:numPr>
          <w:ilvl w:val="1"/>
          <w:numId w:val="87"/>
        </w:numPr>
        <w:spacing w:line="274" w:lineRule="exact"/>
        <w:ind w:left="426"/>
        <w:jc w:val="both"/>
        <w:rPr>
          <w:rFonts w:ascii="Calibri" w:eastAsia="Arial Narrow" w:hAnsi="Calibri" w:cs="Calibri"/>
          <w:color w:val="auto"/>
          <w:sz w:val="22"/>
          <w:szCs w:val="22"/>
        </w:rPr>
      </w:pPr>
      <w:r w:rsidRPr="00240830">
        <w:rPr>
          <w:rFonts w:ascii="Calibri" w:eastAsia="Arial Narrow" w:hAnsi="Calibri" w:cs="Calibri"/>
          <w:color w:val="auto"/>
          <w:sz w:val="22"/>
          <w:szCs w:val="22"/>
        </w:rPr>
        <w:t>W trakcie realizacji Umowy/Zamówienia Wykonawca obowiązany jest do organizacji zaplecza, na</w:t>
      </w:r>
      <w:r w:rsidR="00EB5771">
        <w:rPr>
          <w:rFonts w:ascii="Calibri" w:eastAsia="Arial Narrow" w:hAnsi="Calibri" w:cs="Calibri"/>
          <w:color w:val="auto"/>
          <w:sz w:val="22"/>
          <w:szCs w:val="22"/>
        </w:rPr>
        <w:t> </w:t>
      </w:r>
      <w:r w:rsidRPr="00240830">
        <w:rPr>
          <w:rFonts w:ascii="Calibri" w:eastAsia="Arial Narrow" w:hAnsi="Calibri" w:cs="Calibri"/>
          <w:color w:val="auto"/>
          <w:sz w:val="22"/>
          <w:szCs w:val="22"/>
        </w:rPr>
        <w:t>którym parkowany będzie sprzęt budowlany i środki transportu w sposób zabezpieczający przed przedostaniem się ewentualnych zanieczyszczeń do środowiska.</w:t>
      </w:r>
    </w:p>
    <w:p w14:paraId="3EB2B7B6" w14:textId="20BC9B1F" w:rsidR="00A15D96" w:rsidRPr="00240830" w:rsidRDefault="1D13107C" w:rsidP="000E13D7">
      <w:pPr>
        <w:pStyle w:val="Akapitzlist"/>
        <w:numPr>
          <w:ilvl w:val="1"/>
          <w:numId w:val="87"/>
        </w:numPr>
        <w:spacing w:line="274" w:lineRule="exact"/>
        <w:ind w:left="426"/>
        <w:jc w:val="both"/>
        <w:rPr>
          <w:rFonts w:ascii="Calibri" w:eastAsia="Arial Narrow" w:hAnsi="Calibri" w:cs="Calibri"/>
          <w:color w:val="auto"/>
          <w:sz w:val="22"/>
          <w:szCs w:val="22"/>
        </w:rPr>
      </w:pPr>
      <w:r w:rsidRPr="00240830">
        <w:rPr>
          <w:rFonts w:ascii="Calibri" w:eastAsia="Arial Narrow" w:hAnsi="Calibri" w:cs="Calibri"/>
          <w:color w:val="auto"/>
          <w:sz w:val="22"/>
          <w:szCs w:val="22"/>
        </w:rPr>
        <w:t>Przy wyznaczaniu terenów pod okresową bazę materiałowo-sprzętową należy wykluczyć lokalizację w miejscu występowania wód gruntowych w dobrze przepuszczalnych utworach (utwory piaszczysto-żwirowe, sandry, itp.) oraz w pobliżu cieków wód powierzchniowych i</w:t>
      </w:r>
      <w:r w:rsidR="00EB5771">
        <w:rPr>
          <w:rFonts w:ascii="Calibri" w:eastAsia="Arial Narrow" w:hAnsi="Calibri" w:cs="Calibri"/>
          <w:color w:val="auto"/>
          <w:sz w:val="22"/>
          <w:szCs w:val="22"/>
        </w:rPr>
        <w:t> </w:t>
      </w:r>
      <w:r w:rsidRPr="00240830">
        <w:rPr>
          <w:rFonts w:ascii="Calibri" w:eastAsia="Arial Narrow" w:hAnsi="Calibri" w:cs="Calibri"/>
          <w:color w:val="auto"/>
          <w:sz w:val="22"/>
          <w:szCs w:val="22"/>
        </w:rPr>
        <w:t xml:space="preserve">systemów melioracyjnych oraz należy zapewnić wyposażenie bazy w sprawne urządzenia gospodarki wodno-ściekowej. </w:t>
      </w:r>
    </w:p>
    <w:p w14:paraId="28E7DC34" w14:textId="26507E50" w:rsidR="00A15D96" w:rsidRPr="00240830" w:rsidRDefault="1D13107C" w:rsidP="000E13D7">
      <w:pPr>
        <w:pStyle w:val="Akapitzlist"/>
        <w:numPr>
          <w:ilvl w:val="1"/>
          <w:numId w:val="87"/>
        </w:numPr>
        <w:spacing w:line="274" w:lineRule="exact"/>
        <w:ind w:left="426"/>
        <w:jc w:val="both"/>
        <w:rPr>
          <w:rFonts w:ascii="Calibri" w:eastAsia="Arial Narrow" w:hAnsi="Calibri" w:cs="Calibri"/>
          <w:color w:val="auto"/>
          <w:sz w:val="22"/>
          <w:szCs w:val="22"/>
        </w:rPr>
      </w:pPr>
      <w:r w:rsidRPr="00240830">
        <w:rPr>
          <w:rFonts w:ascii="Calibri" w:eastAsia="Arial Narrow" w:hAnsi="Calibri" w:cs="Calibri"/>
          <w:color w:val="auto"/>
          <w:sz w:val="22"/>
          <w:szCs w:val="22"/>
        </w:rPr>
        <w:t>Niesprawne maszyny powodujące oddziaływania powyżej dopuszczalnych norm akustycznych lub emisji zanieczyszczeń do atmosfery należy eliminować z pracy.</w:t>
      </w:r>
    </w:p>
    <w:p w14:paraId="4691000C" w14:textId="6ACEDB24" w:rsidR="00A15D96" w:rsidRPr="00240830" w:rsidRDefault="1D13107C" w:rsidP="000E13D7">
      <w:pPr>
        <w:pStyle w:val="Akapitzlist"/>
        <w:numPr>
          <w:ilvl w:val="1"/>
          <w:numId w:val="87"/>
        </w:numPr>
        <w:spacing w:line="274" w:lineRule="exact"/>
        <w:ind w:left="426"/>
        <w:jc w:val="both"/>
        <w:rPr>
          <w:rFonts w:ascii="Calibri" w:eastAsia="Arial Narrow" w:hAnsi="Calibri" w:cs="Calibri"/>
          <w:color w:val="auto"/>
          <w:sz w:val="22"/>
          <w:szCs w:val="22"/>
        </w:rPr>
      </w:pPr>
      <w:r w:rsidRPr="00240830">
        <w:rPr>
          <w:rFonts w:ascii="Calibri" w:eastAsia="Arial Narrow" w:hAnsi="Calibri" w:cs="Calibri"/>
          <w:color w:val="auto"/>
          <w:sz w:val="22"/>
          <w:szCs w:val="22"/>
        </w:rPr>
        <w:t xml:space="preserve">W przypadku konieczności naprawy sprzętu w miejscu prowadzenia </w:t>
      </w:r>
      <w:r w:rsidR="00EF31E8">
        <w:rPr>
          <w:rFonts w:ascii="Calibri" w:eastAsia="Arial Narrow" w:hAnsi="Calibri" w:cs="Calibri"/>
          <w:color w:val="auto"/>
          <w:sz w:val="22"/>
          <w:szCs w:val="22"/>
        </w:rPr>
        <w:t>Robót</w:t>
      </w:r>
      <w:r w:rsidRPr="00240830">
        <w:rPr>
          <w:rFonts w:ascii="Calibri" w:eastAsia="Arial Narrow" w:hAnsi="Calibri" w:cs="Calibri"/>
          <w:color w:val="auto"/>
          <w:sz w:val="22"/>
          <w:szCs w:val="22"/>
        </w:rPr>
        <w:t>, teren należy zabezpieczyć przed ewentualnym wyciekiem płynów eksploatacyjnych. W miejscu naprawy należy posiadać odpowiednie środki zapobiegające przenikaniu zanieczyszczeń do środowiska. W</w:t>
      </w:r>
      <w:r w:rsidR="00EB5771">
        <w:rPr>
          <w:rFonts w:ascii="Calibri" w:eastAsia="Arial Narrow" w:hAnsi="Calibri" w:cs="Calibri"/>
          <w:color w:val="auto"/>
          <w:sz w:val="22"/>
          <w:szCs w:val="22"/>
        </w:rPr>
        <w:t> </w:t>
      </w:r>
      <w:r w:rsidRPr="00240830">
        <w:rPr>
          <w:rFonts w:ascii="Calibri" w:eastAsia="Arial Narrow" w:hAnsi="Calibri" w:cs="Calibri"/>
          <w:color w:val="auto"/>
          <w:sz w:val="22"/>
          <w:szCs w:val="22"/>
        </w:rPr>
        <w:t xml:space="preserve">miarę możliwości naprawę należy wykonać na szczelnym podłożu. </w:t>
      </w:r>
    </w:p>
    <w:p w14:paraId="3E200FA3" w14:textId="4DCE92BE" w:rsidR="00A15D96" w:rsidRPr="00240830" w:rsidRDefault="1D13107C" w:rsidP="000E13D7">
      <w:pPr>
        <w:pStyle w:val="Akapitzlist"/>
        <w:numPr>
          <w:ilvl w:val="1"/>
          <w:numId w:val="87"/>
        </w:numPr>
        <w:spacing w:line="274" w:lineRule="exact"/>
        <w:ind w:left="426"/>
        <w:jc w:val="both"/>
        <w:rPr>
          <w:rFonts w:ascii="Calibri" w:eastAsia="Arial Narrow" w:hAnsi="Calibri" w:cs="Calibri"/>
          <w:color w:val="auto"/>
          <w:sz w:val="22"/>
          <w:szCs w:val="22"/>
        </w:rPr>
      </w:pPr>
      <w:r w:rsidRPr="00240830">
        <w:rPr>
          <w:rFonts w:ascii="Calibri" w:eastAsia="Arial Narrow" w:hAnsi="Calibri" w:cs="Calibri"/>
          <w:color w:val="auto"/>
          <w:sz w:val="22"/>
          <w:szCs w:val="22"/>
        </w:rPr>
        <w:lastRenderedPageBreak/>
        <w:t>Jeżeli pomimo zachowania wszelkich środków ostrożności, wystąpi zanieczyszczenie wody, gleby lub powietrza atmosferycznego, należy postępować tak, aby zminimalizować skutki zanieczyszczenia w sposób właściwy dla rodzaju zanieczyszczenia.</w:t>
      </w:r>
    </w:p>
    <w:p w14:paraId="29BC8C22" w14:textId="4A89A7BF" w:rsidR="00A15D96" w:rsidRPr="00240830" w:rsidRDefault="1D13107C" w:rsidP="000E13D7">
      <w:pPr>
        <w:pStyle w:val="Akapitzlist"/>
        <w:numPr>
          <w:ilvl w:val="1"/>
          <w:numId w:val="87"/>
        </w:numPr>
        <w:spacing w:line="274" w:lineRule="exact"/>
        <w:ind w:left="426"/>
        <w:jc w:val="both"/>
        <w:rPr>
          <w:rFonts w:ascii="Calibri" w:eastAsia="Arial Narrow" w:hAnsi="Calibri" w:cs="Calibri"/>
          <w:color w:val="auto"/>
          <w:sz w:val="22"/>
          <w:szCs w:val="22"/>
        </w:rPr>
      </w:pPr>
      <w:r w:rsidRPr="00240830">
        <w:rPr>
          <w:rFonts w:ascii="Calibri" w:eastAsia="Arial Narrow" w:hAnsi="Calibri" w:cs="Calibri"/>
          <w:color w:val="auto"/>
          <w:sz w:val="22"/>
          <w:szCs w:val="22"/>
        </w:rPr>
        <w:t>O wystąpieniu awarii środowiskowej Wykonawca niezwłocznie powiadomi Przedstawiciela Zamawiającego (wskazanego w treści Umowy).</w:t>
      </w:r>
    </w:p>
    <w:p w14:paraId="2B92BBE0" w14:textId="77777777" w:rsidR="004173D1" w:rsidRDefault="004173D1" w:rsidP="009C267F">
      <w:pPr>
        <w:spacing w:line="274" w:lineRule="exact"/>
        <w:jc w:val="center"/>
        <w:rPr>
          <w:rFonts w:ascii="Calibri" w:eastAsia="Arial Narrow" w:hAnsi="Calibri" w:cs="Calibri"/>
          <w:color w:val="auto"/>
          <w:sz w:val="22"/>
          <w:szCs w:val="22"/>
        </w:rPr>
      </w:pPr>
    </w:p>
    <w:p w14:paraId="47A5D75C" w14:textId="017CCB5F" w:rsidR="00A15D96" w:rsidRPr="00240830" w:rsidRDefault="1D13107C" w:rsidP="009C267F">
      <w:pPr>
        <w:spacing w:line="274" w:lineRule="exact"/>
        <w:jc w:val="center"/>
        <w:rPr>
          <w:rFonts w:ascii="Calibri" w:eastAsia="Arial Narrow" w:hAnsi="Calibri" w:cs="Calibri"/>
          <w:color w:val="auto"/>
          <w:sz w:val="22"/>
          <w:szCs w:val="22"/>
        </w:rPr>
      </w:pPr>
      <w:r w:rsidRPr="00240830">
        <w:rPr>
          <w:rFonts w:ascii="Calibri" w:eastAsia="Arial Narrow" w:hAnsi="Calibri" w:cs="Calibri"/>
          <w:color w:val="auto"/>
          <w:sz w:val="22"/>
          <w:szCs w:val="22"/>
        </w:rPr>
        <w:t>§5</w:t>
      </w:r>
    </w:p>
    <w:p w14:paraId="2DBD71CE" w14:textId="4520909E" w:rsidR="00A15D96" w:rsidRPr="00240830" w:rsidRDefault="1D13107C" w:rsidP="009C267F">
      <w:pPr>
        <w:widowControl w:val="0"/>
        <w:tabs>
          <w:tab w:val="left" w:pos="360"/>
        </w:tabs>
        <w:spacing w:line="274" w:lineRule="exact"/>
        <w:jc w:val="both"/>
        <w:rPr>
          <w:rFonts w:ascii="Calibri" w:eastAsia="Arial Narrow" w:hAnsi="Calibri" w:cs="Calibri"/>
          <w:color w:val="auto"/>
          <w:sz w:val="22"/>
          <w:szCs w:val="22"/>
        </w:rPr>
      </w:pPr>
      <w:r w:rsidRPr="00240830">
        <w:rPr>
          <w:rFonts w:ascii="Calibri" w:eastAsia="Arial Narrow" w:hAnsi="Calibri" w:cs="Calibri"/>
          <w:color w:val="auto"/>
          <w:sz w:val="22"/>
          <w:szCs w:val="22"/>
        </w:rPr>
        <w:t>Zamawiający jest uprawniony do:</w:t>
      </w:r>
    </w:p>
    <w:p w14:paraId="193811FC" w14:textId="30961F7D" w:rsidR="00A15D96" w:rsidRPr="00240830" w:rsidRDefault="1D13107C" w:rsidP="000E13D7">
      <w:pPr>
        <w:pStyle w:val="Akapitzlist"/>
        <w:widowControl w:val="0"/>
        <w:numPr>
          <w:ilvl w:val="0"/>
          <w:numId w:val="56"/>
        </w:numPr>
        <w:tabs>
          <w:tab w:val="left" w:pos="284"/>
        </w:tabs>
        <w:spacing w:line="274" w:lineRule="exact"/>
        <w:ind w:left="426" w:right="54" w:hanging="284"/>
        <w:jc w:val="both"/>
        <w:rPr>
          <w:rFonts w:ascii="Calibri" w:eastAsia="Arial Narrow" w:hAnsi="Calibri" w:cs="Calibri"/>
          <w:color w:val="auto"/>
          <w:sz w:val="22"/>
          <w:szCs w:val="22"/>
        </w:rPr>
      </w:pPr>
      <w:r w:rsidRPr="00240830">
        <w:rPr>
          <w:rFonts w:ascii="Calibri" w:eastAsia="Arial Narrow" w:hAnsi="Calibri" w:cs="Calibri"/>
          <w:color w:val="auto"/>
          <w:sz w:val="22"/>
          <w:szCs w:val="22"/>
        </w:rPr>
        <w:t>wglądu na każde żądanie do Planu BIOZ;</w:t>
      </w:r>
    </w:p>
    <w:p w14:paraId="7BE28632" w14:textId="073A8105" w:rsidR="00A15D96" w:rsidRPr="00240830" w:rsidRDefault="1D13107C" w:rsidP="000E13D7">
      <w:pPr>
        <w:pStyle w:val="Akapitzlist"/>
        <w:widowControl w:val="0"/>
        <w:numPr>
          <w:ilvl w:val="0"/>
          <w:numId w:val="56"/>
        </w:numPr>
        <w:tabs>
          <w:tab w:val="left" w:pos="284"/>
        </w:tabs>
        <w:spacing w:line="274" w:lineRule="exact"/>
        <w:ind w:left="426" w:right="54" w:hanging="284"/>
        <w:jc w:val="both"/>
        <w:rPr>
          <w:rFonts w:ascii="Calibri" w:eastAsia="Arial Narrow" w:hAnsi="Calibri" w:cs="Calibri"/>
          <w:color w:val="auto"/>
          <w:sz w:val="22"/>
          <w:szCs w:val="22"/>
        </w:rPr>
      </w:pPr>
      <w:r w:rsidRPr="00240830">
        <w:rPr>
          <w:rFonts w:ascii="Calibri" w:eastAsia="Arial Narrow" w:hAnsi="Calibri" w:cs="Calibri"/>
          <w:color w:val="auto"/>
          <w:sz w:val="22"/>
          <w:szCs w:val="22"/>
        </w:rPr>
        <w:t xml:space="preserve">wizytacji stanowisk pracy oraz pomieszczeń higieniczno-sanitarnych zorganizowanych przez Wykonawcę w ramach realizacji </w:t>
      </w:r>
      <w:r w:rsidR="00E10E45">
        <w:rPr>
          <w:rFonts w:ascii="Calibri" w:eastAsia="Arial Narrow" w:hAnsi="Calibri" w:cs="Calibri"/>
          <w:color w:val="auto"/>
          <w:sz w:val="22"/>
          <w:szCs w:val="22"/>
        </w:rPr>
        <w:t>P</w:t>
      </w:r>
      <w:r w:rsidRPr="00240830">
        <w:rPr>
          <w:rFonts w:ascii="Calibri" w:eastAsia="Arial Narrow" w:hAnsi="Calibri" w:cs="Calibri"/>
          <w:color w:val="auto"/>
          <w:sz w:val="22"/>
          <w:szCs w:val="22"/>
        </w:rPr>
        <w:t xml:space="preserve">rzedmiotu Umowy/Zamówienia, na </w:t>
      </w:r>
      <w:r w:rsidR="002F4C4D">
        <w:rPr>
          <w:rFonts w:ascii="Calibri" w:eastAsia="Arial Narrow" w:hAnsi="Calibri" w:cs="Calibri"/>
          <w:color w:val="auto"/>
          <w:sz w:val="22"/>
          <w:szCs w:val="22"/>
        </w:rPr>
        <w:t>Teren</w:t>
      </w:r>
      <w:r w:rsidRPr="00240830">
        <w:rPr>
          <w:rFonts w:ascii="Calibri" w:eastAsia="Arial Narrow" w:hAnsi="Calibri" w:cs="Calibri"/>
          <w:color w:val="auto"/>
          <w:sz w:val="22"/>
          <w:szCs w:val="22"/>
        </w:rPr>
        <w:t>ie budowy;</w:t>
      </w:r>
    </w:p>
    <w:p w14:paraId="3D251DD3" w14:textId="423D6C1D" w:rsidR="00A15D96" w:rsidRPr="00240830" w:rsidRDefault="1D13107C" w:rsidP="000E13D7">
      <w:pPr>
        <w:pStyle w:val="Akapitzlist"/>
        <w:widowControl w:val="0"/>
        <w:numPr>
          <w:ilvl w:val="0"/>
          <w:numId w:val="56"/>
        </w:numPr>
        <w:tabs>
          <w:tab w:val="left" w:pos="284"/>
        </w:tabs>
        <w:spacing w:line="274" w:lineRule="exact"/>
        <w:ind w:left="426" w:right="54" w:hanging="284"/>
        <w:jc w:val="both"/>
        <w:rPr>
          <w:rFonts w:ascii="Calibri" w:eastAsia="Arial Narrow" w:hAnsi="Calibri" w:cs="Calibri"/>
          <w:color w:val="auto"/>
          <w:sz w:val="22"/>
          <w:szCs w:val="22"/>
        </w:rPr>
      </w:pPr>
      <w:r w:rsidRPr="00240830">
        <w:rPr>
          <w:rFonts w:ascii="Calibri" w:eastAsia="Arial Narrow" w:hAnsi="Calibri" w:cs="Calibri"/>
          <w:color w:val="auto"/>
          <w:sz w:val="22"/>
          <w:szCs w:val="22"/>
        </w:rPr>
        <w:t xml:space="preserve">wydawania zaleceń usunięcia uchybień i nieprawidłowości w zakresie ochrony środowiska oraz kontroli ich wykonania; </w:t>
      </w:r>
    </w:p>
    <w:p w14:paraId="0D850943" w14:textId="790AC42F" w:rsidR="00A15D96" w:rsidRPr="00240830" w:rsidRDefault="1D13107C" w:rsidP="000E13D7">
      <w:pPr>
        <w:pStyle w:val="Akapitzlist"/>
        <w:widowControl w:val="0"/>
        <w:numPr>
          <w:ilvl w:val="0"/>
          <w:numId w:val="56"/>
        </w:numPr>
        <w:tabs>
          <w:tab w:val="left" w:pos="284"/>
        </w:tabs>
        <w:spacing w:line="274" w:lineRule="exact"/>
        <w:ind w:left="426" w:right="54" w:hanging="284"/>
        <w:jc w:val="both"/>
        <w:rPr>
          <w:rFonts w:ascii="Calibri" w:eastAsia="Arial Narrow" w:hAnsi="Calibri" w:cs="Calibri"/>
          <w:color w:val="auto"/>
          <w:sz w:val="22"/>
          <w:szCs w:val="22"/>
        </w:rPr>
      </w:pPr>
      <w:r w:rsidRPr="00240830">
        <w:rPr>
          <w:rFonts w:ascii="Calibri" w:eastAsia="Arial Narrow" w:hAnsi="Calibri" w:cs="Calibri"/>
          <w:color w:val="auto"/>
          <w:sz w:val="22"/>
          <w:szCs w:val="22"/>
        </w:rPr>
        <w:t>wydawania poleceń realizacji działań zapewniających przestrzeganie przepisów i zasad w</w:t>
      </w:r>
      <w:r w:rsidR="00FE2520">
        <w:rPr>
          <w:rFonts w:ascii="Calibri" w:eastAsia="Arial Narrow" w:hAnsi="Calibri" w:cs="Calibri"/>
          <w:color w:val="auto"/>
          <w:sz w:val="22"/>
          <w:szCs w:val="22"/>
        </w:rPr>
        <w:t> </w:t>
      </w:r>
      <w:r w:rsidRPr="00240830">
        <w:rPr>
          <w:rFonts w:ascii="Calibri" w:eastAsia="Arial Narrow" w:hAnsi="Calibri" w:cs="Calibri"/>
          <w:color w:val="auto"/>
          <w:sz w:val="22"/>
          <w:szCs w:val="22"/>
        </w:rPr>
        <w:t>zakresie ochrony środowiska;</w:t>
      </w:r>
    </w:p>
    <w:p w14:paraId="2E268B46" w14:textId="20F20D1D" w:rsidR="00A15D96" w:rsidRPr="00240830" w:rsidRDefault="1D13107C" w:rsidP="000E13D7">
      <w:pPr>
        <w:pStyle w:val="Akapitzlist"/>
        <w:widowControl w:val="0"/>
        <w:numPr>
          <w:ilvl w:val="0"/>
          <w:numId w:val="56"/>
        </w:numPr>
        <w:tabs>
          <w:tab w:val="left" w:pos="284"/>
        </w:tabs>
        <w:spacing w:line="274" w:lineRule="exact"/>
        <w:ind w:left="426" w:right="54" w:hanging="284"/>
        <w:jc w:val="both"/>
        <w:rPr>
          <w:rFonts w:ascii="Calibri" w:eastAsia="Arial Narrow" w:hAnsi="Calibri" w:cs="Calibri"/>
          <w:color w:val="auto"/>
          <w:sz w:val="22"/>
          <w:szCs w:val="22"/>
        </w:rPr>
      </w:pPr>
      <w:r w:rsidRPr="00240830">
        <w:rPr>
          <w:rFonts w:ascii="Calibri" w:eastAsia="Arial Narrow" w:hAnsi="Calibri" w:cs="Calibri"/>
          <w:color w:val="auto"/>
          <w:sz w:val="22"/>
          <w:szCs w:val="22"/>
        </w:rPr>
        <w:t xml:space="preserve">wstrzymania </w:t>
      </w:r>
      <w:r w:rsidR="00EF31E8">
        <w:rPr>
          <w:rFonts w:ascii="Calibri" w:eastAsia="Arial Narrow" w:hAnsi="Calibri" w:cs="Calibri"/>
          <w:color w:val="auto"/>
          <w:sz w:val="22"/>
          <w:szCs w:val="22"/>
        </w:rPr>
        <w:t>Robót</w:t>
      </w:r>
      <w:r w:rsidRPr="00240830">
        <w:rPr>
          <w:rFonts w:ascii="Calibri" w:eastAsia="Arial Narrow" w:hAnsi="Calibri" w:cs="Calibri"/>
          <w:color w:val="auto"/>
          <w:sz w:val="22"/>
          <w:szCs w:val="22"/>
        </w:rPr>
        <w:t xml:space="preserve"> i prac w przypadku stwierdzenia zagrożenia dla środowiska; w takim przypadku Zamawiający nie będzie ponosić odpowiedzialności za straty lub koszty poniesione </w:t>
      </w:r>
      <w:r w:rsidR="00A15D96" w:rsidRPr="00240830">
        <w:rPr>
          <w:rFonts w:ascii="Calibri" w:hAnsi="Calibri" w:cs="Calibri"/>
          <w:color w:val="auto"/>
        </w:rPr>
        <w:br/>
      </w:r>
      <w:r w:rsidRPr="00240830">
        <w:rPr>
          <w:rFonts w:ascii="Calibri" w:eastAsia="Arial Narrow" w:hAnsi="Calibri" w:cs="Calibri"/>
          <w:color w:val="auto"/>
          <w:sz w:val="22"/>
          <w:szCs w:val="22"/>
        </w:rPr>
        <w:t>z tego tytułu przez Wykonawcę; wymienione straty lub koszty nie będą również stanowić podstawy do uzasadniania ewentualnych opóźnień;</w:t>
      </w:r>
    </w:p>
    <w:p w14:paraId="596D27A5" w14:textId="043D9492" w:rsidR="00A15D96" w:rsidRPr="00240830" w:rsidRDefault="1D13107C" w:rsidP="000E13D7">
      <w:pPr>
        <w:pStyle w:val="Akapitzlist"/>
        <w:widowControl w:val="0"/>
        <w:numPr>
          <w:ilvl w:val="0"/>
          <w:numId w:val="56"/>
        </w:numPr>
        <w:tabs>
          <w:tab w:val="left" w:pos="284"/>
        </w:tabs>
        <w:spacing w:line="274" w:lineRule="exact"/>
        <w:ind w:left="426" w:right="54" w:hanging="284"/>
        <w:jc w:val="both"/>
        <w:rPr>
          <w:rFonts w:ascii="Calibri" w:eastAsia="Arial Narrow" w:hAnsi="Calibri" w:cs="Calibri"/>
          <w:color w:val="auto"/>
          <w:sz w:val="22"/>
          <w:szCs w:val="22"/>
        </w:rPr>
      </w:pPr>
      <w:r w:rsidRPr="00240830">
        <w:rPr>
          <w:rFonts w:ascii="Calibri" w:eastAsia="Arial Narrow" w:hAnsi="Calibri" w:cs="Calibri"/>
          <w:color w:val="auto"/>
          <w:sz w:val="22"/>
          <w:szCs w:val="22"/>
        </w:rPr>
        <w:t xml:space="preserve">naliczania Wykonawcy kar umownych za działania i zaniechania oraz rażące niedbalstwo Wykonawcy w zakresie przepisów ochrony środowiska </w:t>
      </w:r>
      <w:r w:rsidR="007E7DA2" w:rsidRPr="00240830">
        <w:rPr>
          <w:rFonts w:ascii="Calibri" w:eastAsia="Arial Narrow" w:hAnsi="Calibri" w:cs="Calibri"/>
          <w:color w:val="auto"/>
          <w:sz w:val="22"/>
          <w:szCs w:val="22"/>
        </w:rPr>
        <w:t>tj.</w:t>
      </w:r>
      <w:r w:rsidRPr="00240830">
        <w:rPr>
          <w:rFonts w:ascii="Calibri" w:eastAsia="Arial Narrow" w:hAnsi="Calibri" w:cs="Calibri"/>
          <w:color w:val="auto"/>
          <w:sz w:val="22"/>
          <w:szCs w:val="22"/>
        </w:rPr>
        <w:t>:</w:t>
      </w:r>
    </w:p>
    <w:p w14:paraId="1D19B89F" w14:textId="6206EAD3" w:rsidR="00A15D96" w:rsidRPr="00240830" w:rsidRDefault="1D13107C" w:rsidP="009C267F">
      <w:pPr>
        <w:pStyle w:val="Akapitzlist"/>
        <w:numPr>
          <w:ilvl w:val="0"/>
          <w:numId w:val="1"/>
        </w:numPr>
        <w:spacing w:line="274" w:lineRule="exact"/>
        <w:jc w:val="both"/>
        <w:rPr>
          <w:rFonts w:ascii="Calibri" w:eastAsia="Arial Narrow" w:hAnsi="Calibri" w:cs="Calibri"/>
          <w:color w:val="auto"/>
          <w:sz w:val="22"/>
          <w:szCs w:val="22"/>
        </w:rPr>
      </w:pPr>
      <w:r w:rsidRPr="00240830">
        <w:rPr>
          <w:rFonts w:ascii="Calibri" w:eastAsia="Arial Narrow" w:hAnsi="Calibri" w:cs="Calibri"/>
          <w:color w:val="auto"/>
          <w:sz w:val="22"/>
          <w:szCs w:val="22"/>
        </w:rPr>
        <w:t>Zorganizowane przez Wykonawcę działania prowadzące do uwolnienia zanieczyszczeń do</w:t>
      </w:r>
      <w:r w:rsidR="00EB5771">
        <w:rPr>
          <w:rFonts w:ascii="Calibri" w:eastAsia="Arial Narrow" w:hAnsi="Calibri" w:cs="Calibri"/>
          <w:color w:val="auto"/>
          <w:sz w:val="22"/>
          <w:szCs w:val="22"/>
        </w:rPr>
        <w:t> </w:t>
      </w:r>
      <w:r w:rsidRPr="00240830">
        <w:rPr>
          <w:rFonts w:ascii="Calibri" w:eastAsia="Arial Narrow" w:hAnsi="Calibri" w:cs="Calibri"/>
          <w:color w:val="auto"/>
          <w:sz w:val="22"/>
          <w:szCs w:val="22"/>
        </w:rPr>
        <w:t>środowiska gruntowo-wodnego, np. wylewanie jakichkolwiek substancji chemicznych do</w:t>
      </w:r>
      <w:r w:rsidR="00EB5771">
        <w:rPr>
          <w:rFonts w:ascii="Calibri" w:eastAsia="Arial Narrow" w:hAnsi="Calibri" w:cs="Calibri"/>
          <w:color w:val="auto"/>
          <w:sz w:val="22"/>
          <w:szCs w:val="22"/>
        </w:rPr>
        <w:t> </w:t>
      </w:r>
      <w:r w:rsidRPr="00240830">
        <w:rPr>
          <w:rFonts w:ascii="Calibri" w:eastAsia="Arial Narrow" w:hAnsi="Calibri" w:cs="Calibri"/>
          <w:color w:val="auto"/>
          <w:sz w:val="22"/>
          <w:szCs w:val="22"/>
        </w:rPr>
        <w:t>wody, gruntu, systemu kanalizacji deszczowej, sanitarnej lub tymczasowego systemu odwodnienia placu budowy, odprowadzania wód opadowych oraz wód z odwadniania wykopów bez pozwolenia wodnoprawnego w kwocie 5</w:t>
      </w:r>
      <w:r w:rsidR="004173D1">
        <w:rPr>
          <w:rFonts w:ascii="Calibri" w:eastAsia="Arial Narrow" w:hAnsi="Calibri" w:cs="Calibri"/>
          <w:color w:val="auto"/>
          <w:sz w:val="22"/>
          <w:szCs w:val="22"/>
        </w:rPr>
        <w:t xml:space="preserve"> </w:t>
      </w:r>
      <w:r w:rsidRPr="00240830">
        <w:rPr>
          <w:rFonts w:ascii="Calibri" w:eastAsia="Arial Narrow" w:hAnsi="Calibri" w:cs="Calibri"/>
          <w:color w:val="auto"/>
          <w:sz w:val="22"/>
          <w:szCs w:val="22"/>
        </w:rPr>
        <w:t>000,00 zł za każdy stwierdzony przypadek.</w:t>
      </w:r>
    </w:p>
    <w:p w14:paraId="52C85341" w14:textId="1536FE67" w:rsidR="00A15D96" w:rsidRPr="00240830" w:rsidRDefault="1D13107C" w:rsidP="009C267F">
      <w:pPr>
        <w:pStyle w:val="Akapitzlist"/>
        <w:numPr>
          <w:ilvl w:val="0"/>
          <w:numId w:val="1"/>
        </w:numPr>
        <w:spacing w:line="274" w:lineRule="exact"/>
        <w:jc w:val="both"/>
        <w:rPr>
          <w:rFonts w:ascii="Calibri" w:eastAsia="Arial Narrow" w:hAnsi="Calibri" w:cs="Calibri"/>
          <w:color w:val="auto"/>
          <w:sz w:val="22"/>
          <w:szCs w:val="22"/>
        </w:rPr>
      </w:pPr>
      <w:r w:rsidRPr="00240830">
        <w:rPr>
          <w:rFonts w:ascii="Calibri" w:eastAsia="Arial Narrow" w:hAnsi="Calibri" w:cs="Calibri"/>
          <w:color w:val="auto"/>
          <w:sz w:val="22"/>
          <w:szCs w:val="22"/>
        </w:rPr>
        <w:t>Mieszanie odpadów niebezpiecznych różnych rodzajów, mieszanie odpadów niebezpiecznych z odpadami innymi niż niebezpieczne lub mieszanie odpadów niebezpiecznych z</w:t>
      </w:r>
      <w:r w:rsidR="00EB5771">
        <w:rPr>
          <w:rFonts w:ascii="Calibri" w:eastAsia="Arial Narrow" w:hAnsi="Calibri" w:cs="Calibri"/>
          <w:color w:val="auto"/>
          <w:sz w:val="22"/>
          <w:szCs w:val="22"/>
        </w:rPr>
        <w:t> </w:t>
      </w:r>
      <w:r w:rsidRPr="00240830">
        <w:rPr>
          <w:rFonts w:ascii="Calibri" w:eastAsia="Arial Narrow" w:hAnsi="Calibri" w:cs="Calibri"/>
          <w:color w:val="auto"/>
          <w:sz w:val="22"/>
          <w:szCs w:val="22"/>
        </w:rPr>
        <w:t>substancjami, materiałami lub przedmiotami w wysokości 5 000,00 za każdy stwierdzony przypadek.</w:t>
      </w:r>
    </w:p>
    <w:p w14:paraId="1B2FD6C7" w14:textId="3413EF7D" w:rsidR="00A15D96" w:rsidRPr="00240830" w:rsidRDefault="00773AB0" w:rsidP="009C267F">
      <w:pPr>
        <w:pStyle w:val="Akapitzlist"/>
        <w:numPr>
          <w:ilvl w:val="0"/>
          <w:numId w:val="1"/>
        </w:numPr>
        <w:spacing w:line="274" w:lineRule="exact"/>
        <w:jc w:val="both"/>
        <w:rPr>
          <w:rFonts w:ascii="Calibri" w:eastAsia="Arial Narrow" w:hAnsi="Calibri" w:cs="Calibri"/>
          <w:color w:val="auto"/>
          <w:sz w:val="22"/>
          <w:szCs w:val="22"/>
        </w:rPr>
      </w:pPr>
      <w:r w:rsidRPr="00240830">
        <w:rPr>
          <w:rFonts w:ascii="Calibri" w:eastAsia="Arial Narrow" w:hAnsi="Calibri" w:cs="Calibri"/>
          <w:color w:val="auto"/>
          <w:sz w:val="22"/>
          <w:szCs w:val="22"/>
        </w:rPr>
        <w:t>Nieprowadzenia</w:t>
      </w:r>
      <w:r w:rsidR="1D13107C" w:rsidRPr="00240830">
        <w:rPr>
          <w:rFonts w:ascii="Calibri" w:eastAsia="Arial Narrow" w:hAnsi="Calibri" w:cs="Calibri"/>
          <w:color w:val="auto"/>
          <w:sz w:val="22"/>
          <w:szCs w:val="22"/>
        </w:rPr>
        <w:t xml:space="preserve"> selektywnej zbiórki odpadów budowlanych w wysokości 1 000,00 zł za każdy stwierdzony przypadek,</w:t>
      </w:r>
    </w:p>
    <w:p w14:paraId="528C5383" w14:textId="3F7F0C52" w:rsidR="00A15D96" w:rsidRPr="00240830" w:rsidRDefault="1D13107C" w:rsidP="009C267F">
      <w:pPr>
        <w:pStyle w:val="Akapitzlist"/>
        <w:numPr>
          <w:ilvl w:val="0"/>
          <w:numId w:val="1"/>
        </w:numPr>
        <w:spacing w:line="274" w:lineRule="exact"/>
        <w:jc w:val="both"/>
        <w:rPr>
          <w:rFonts w:ascii="Calibri" w:eastAsia="Arial Narrow" w:hAnsi="Calibri" w:cs="Calibri"/>
          <w:color w:val="auto"/>
          <w:sz w:val="22"/>
          <w:szCs w:val="22"/>
        </w:rPr>
      </w:pPr>
      <w:r w:rsidRPr="00240830">
        <w:rPr>
          <w:rFonts w:ascii="Calibri" w:eastAsia="Arial Narrow" w:hAnsi="Calibri" w:cs="Calibri"/>
          <w:color w:val="auto"/>
          <w:sz w:val="22"/>
          <w:szCs w:val="22"/>
        </w:rPr>
        <w:t>Niewłaściwe usuwanie odpadów, np. spalanie, zakopywanie odpadów w wysokości 1 000,00 zł za każdy stwierdzony przypadek,</w:t>
      </w:r>
    </w:p>
    <w:p w14:paraId="73E98D9D" w14:textId="0CC5CD13" w:rsidR="00A15D96" w:rsidRPr="00240830" w:rsidRDefault="1D13107C" w:rsidP="009C267F">
      <w:pPr>
        <w:pStyle w:val="Akapitzlist"/>
        <w:numPr>
          <w:ilvl w:val="0"/>
          <w:numId w:val="1"/>
        </w:numPr>
        <w:spacing w:line="274" w:lineRule="exact"/>
        <w:jc w:val="both"/>
        <w:rPr>
          <w:rFonts w:ascii="Calibri" w:eastAsia="Arial Narrow" w:hAnsi="Calibri" w:cs="Calibri"/>
          <w:color w:val="auto"/>
          <w:sz w:val="22"/>
          <w:szCs w:val="22"/>
        </w:rPr>
      </w:pPr>
      <w:r w:rsidRPr="00240830">
        <w:rPr>
          <w:rFonts w:ascii="Calibri" w:eastAsia="Arial Narrow" w:hAnsi="Calibri" w:cs="Calibri"/>
          <w:color w:val="auto"/>
          <w:sz w:val="22"/>
          <w:szCs w:val="22"/>
        </w:rPr>
        <w:t xml:space="preserve">Gromadzenie odpadów poza zorganizowanymi/wyznaczonymi na </w:t>
      </w:r>
      <w:r w:rsidR="002F4C4D">
        <w:rPr>
          <w:rFonts w:ascii="Calibri" w:eastAsia="Arial Narrow" w:hAnsi="Calibri" w:cs="Calibri"/>
          <w:color w:val="auto"/>
          <w:sz w:val="22"/>
          <w:szCs w:val="22"/>
        </w:rPr>
        <w:t>Teren</w:t>
      </w:r>
      <w:r w:rsidRPr="00240830">
        <w:rPr>
          <w:rFonts w:ascii="Calibri" w:eastAsia="Arial Narrow" w:hAnsi="Calibri" w:cs="Calibri"/>
          <w:color w:val="auto"/>
          <w:sz w:val="22"/>
          <w:szCs w:val="22"/>
        </w:rPr>
        <w:t>ie budowy miejscami gromadzenia odpadów w wysokości 500,00 zł za każdy stwierdzony przypadek.</w:t>
      </w:r>
    </w:p>
    <w:p w14:paraId="1141A2C2" w14:textId="106880B4" w:rsidR="00A15D96" w:rsidRPr="00240830" w:rsidRDefault="1D13107C" w:rsidP="009C267F">
      <w:pPr>
        <w:pStyle w:val="Akapitzlist"/>
        <w:numPr>
          <w:ilvl w:val="0"/>
          <w:numId w:val="1"/>
        </w:numPr>
        <w:spacing w:line="274" w:lineRule="exact"/>
        <w:jc w:val="both"/>
        <w:rPr>
          <w:rFonts w:ascii="Calibri" w:eastAsia="Arial Narrow" w:hAnsi="Calibri" w:cs="Calibri"/>
          <w:color w:val="auto"/>
          <w:sz w:val="22"/>
          <w:szCs w:val="22"/>
        </w:rPr>
      </w:pPr>
      <w:r w:rsidRPr="00240830">
        <w:rPr>
          <w:rFonts w:ascii="Calibri" w:eastAsia="Arial Narrow" w:hAnsi="Calibri" w:cs="Calibri"/>
          <w:color w:val="auto"/>
          <w:sz w:val="22"/>
          <w:szCs w:val="22"/>
        </w:rPr>
        <w:t xml:space="preserve">Gromadzenie powstałych odpadów przed transportem w sposób </w:t>
      </w:r>
      <w:r w:rsidR="00773AB0" w:rsidRPr="00240830">
        <w:rPr>
          <w:rFonts w:ascii="Calibri" w:eastAsia="Arial Narrow" w:hAnsi="Calibri" w:cs="Calibri"/>
          <w:color w:val="auto"/>
          <w:sz w:val="22"/>
          <w:szCs w:val="22"/>
        </w:rPr>
        <w:t>niezapewniający</w:t>
      </w:r>
      <w:r w:rsidRPr="00240830">
        <w:rPr>
          <w:rFonts w:ascii="Calibri" w:eastAsia="Arial Narrow" w:hAnsi="Calibri" w:cs="Calibri"/>
          <w:color w:val="auto"/>
          <w:sz w:val="22"/>
          <w:szCs w:val="22"/>
        </w:rPr>
        <w:t xml:space="preserve"> ochrony środowiska w wysokości 500,00 za każdy stwierdzony przypadek.</w:t>
      </w:r>
    </w:p>
    <w:p w14:paraId="4639D93F" w14:textId="3E6B9371" w:rsidR="00A15D96" w:rsidRPr="00240830" w:rsidRDefault="1D13107C" w:rsidP="009C267F">
      <w:pPr>
        <w:pStyle w:val="Akapitzlist"/>
        <w:numPr>
          <w:ilvl w:val="0"/>
          <w:numId w:val="1"/>
        </w:numPr>
        <w:spacing w:line="274" w:lineRule="exact"/>
        <w:jc w:val="both"/>
        <w:rPr>
          <w:rFonts w:ascii="Calibri" w:eastAsia="Arial Narrow" w:hAnsi="Calibri" w:cs="Calibri"/>
          <w:color w:val="auto"/>
          <w:sz w:val="22"/>
          <w:szCs w:val="22"/>
        </w:rPr>
      </w:pPr>
      <w:r w:rsidRPr="00240830">
        <w:rPr>
          <w:rFonts w:ascii="Calibri" w:eastAsia="Arial Narrow" w:hAnsi="Calibri" w:cs="Calibri"/>
          <w:color w:val="auto"/>
          <w:sz w:val="22"/>
          <w:szCs w:val="22"/>
        </w:rPr>
        <w:t>Przechowywanie substancji niebezpiecznych w sposób grożący ich wyciekiem do środowiska 1 000,00 za każdy stwierdzony przypadek,</w:t>
      </w:r>
    </w:p>
    <w:p w14:paraId="3FC2DD5C" w14:textId="4F1A95AB" w:rsidR="00A15D96" w:rsidRPr="00240830" w:rsidRDefault="1D13107C" w:rsidP="009C267F">
      <w:pPr>
        <w:pStyle w:val="Akapitzlist"/>
        <w:numPr>
          <w:ilvl w:val="0"/>
          <w:numId w:val="1"/>
        </w:numPr>
        <w:spacing w:line="274" w:lineRule="exact"/>
        <w:jc w:val="both"/>
        <w:rPr>
          <w:rFonts w:ascii="Calibri" w:eastAsia="Arial Narrow" w:hAnsi="Calibri" w:cs="Calibri"/>
          <w:color w:val="auto"/>
          <w:sz w:val="22"/>
          <w:szCs w:val="22"/>
        </w:rPr>
      </w:pPr>
      <w:r w:rsidRPr="00240830">
        <w:rPr>
          <w:rFonts w:ascii="Calibri" w:eastAsia="Arial Narrow" w:hAnsi="Calibri" w:cs="Calibri"/>
          <w:color w:val="auto"/>
          <w:sz w:val="22"/>
          <w:szCs w:val="22"/>
        </w:rPr>
        <w:t>Przechowywanie substancji niebezpiecznych w pojemnikach do tego niedostosowanych (</w:t>
      </w:r>
      <w:r w:rsidR="00773AB0" w:rsidRPr="00240830">
        <w:rPr>
          <w:rFonts w:ascii="Calibri" w:eastAsia="Arial Narrow" w:hAnsi="Calibri" w:cs="Calibri"/>
          <w:color w:val="auto"/>
          <w:sz w:val="22"/>
          <w:szCs w:val="22"/>
        </w:rPr>
        <w:t>w</w:t>
      </w:r>
      <w:r w:rsidR="00773AB0">
        <w:rPr>
          <w:rFonts w:ascii="Calibri" w:eastAsia="Arial Narrow" w:hAnsi="Calibri" w:cs="Calibri"/>
          <w:color w:val="auto"/>
          <w:sz w:val="22"/>
          <w:szCs w:val="22"/>
        </w:rPr>
        <w:t xml:space="preserve"> tym</w:t>
      </w:r>
      <w:r w:rsidRPr="00240830">
        <w:rPr>
          <w:rFonts w:ascii="Calibri" w:eastAsia="Arial Narrow" w:hAnsi="Calibri" w:cs="Calibri"/>
          <w:color w:val="auto"/>
          <w:sz w:val="22"/>
          <w:szCs w:val="22"/>
        </w:rPr>
        <w:t xml:space="preserve"> pojemnikach po żywności) w wysokości 500,00 zł za każdy stwierdzony przypadek,</w:t>
      </w:r>
    </w:p>
    <w:p w14:paraId="027E1C4F" w14:textId="4221A10C" w:rsidR="00A15D96" w:rsidRPr="00240830" w:rsidRDefault="1D13107C" w:rsidP="009C267F">
      <w:pPr>
        <w:pStyle w:val="Akapitzlist"/>
        <w:numPr>
          <w:ilvl w:val="0"/>
          <w:numId w:val="1"/>
        </w:numPr>
        <w:spacing w:line="274" w:lineRule="exact"/>
        <w:jc w:val="both"/>
        <w:rPr>
          <w:rFonts w:ascii="Calibri" w:eastAsia="Arial Narrow" w:hAnsi="Calibri" w:cs="Calibri"/>
          <w:color w:val="auto"/>
          <w:sz w:val="22"/>
          <w:szCs w:val="22"/>
        </w:rPr>
      </w:pPr>
      <w:r w:rsidRPr="00240830">
        <w:rPr>
          <w:rFonts w:ascii="Calibri" w:eastAsia="Arial Narrow" w:hAnsi="Calibri" w:cs="Calibri"/>
          <w:color w:val="auto"/>
          <w:sz w:val="22"/>
          <w:szCs w:val="22"/>
        </w:rPr>
        <w:t xml:space="preserve">Mycie pojazdów i maszyn na </w:t>
      </w:r>
      <w:r w:rsidR="002F4C4D">
        <w:rPr>
          <w:rFonts w:ascii="Calibri" w:eastAsia="Arial Narrow" w:hAnsi="Calibri" w:cs="Calibri"/>
          <w:color w:val="auto"/>
          <w:sz w:val="22"/>
          <w:szCs w:val="22"/>
        </w:rPr>
        <w:t>Teren</w:t>
      </w:r>
      <w:r w:rsidRPr="00240830">
        <w:rPr>
          <w:rFonts w:ascii="Calibri" w:eastAsia="Arial Narrow" w:hAnsi="Calibri" w:cs="Calibri"/>
          <w:color w:val="auto"/>
          <w:sz w:val="22"/>
          <w:szCs w:val="22"/>
        </w:rPr>
        <w:t xml:space="preserve">ie budowy w wysokości 1 000,00 zł za każdy stwierdzony przypadek, </w:t>
      </w:r>
    </w:p>
    <w:p w14:paraId="3A705AD2" w14:textId="0913F420" w:rsidR="00A15D96" w:rsidRPr="00240830" w:rsidRDefault="1D13107C" w:rsidP="009C267F">
      <w:pPr>
        <w:pStyle w:val="Akapitzlist"/>
        <w:numPr>
          <w:ilvl w:val="0"/>
          <w:numId w:val="1"/>
        </w:numPr>
        <w:spacing w:line="274" w:lineRule="exact"/>
        <w:jc w:val="both"/>
        <w:rPr>
          <w:rFonts w:ascii="Calibri" w:eastAsia="Arial Narrow" w:hAnsi="Calibri" w:cs="Calibri"/>
          <w:color w:val="auto"/>
          <w:sz w:val="22"/>
          <w:szCs w:val="22"/>
        </w:rPr>
      </w:pPr>
      <w:r w:rsidRPr="00240830">
        <w:rPr>
          <w:rFonts w:ascii="Calibri" w:eastAsia="Arial Narrow" w:hAnsi="Calibri" w:cs="Calibri"/>
          <w:color w:val="auto"/>
          <w:sz w:val="22"/>
          <w:szCs w:val="22"/>
        </w:rPr>
        <w:t>Niszczenie roślinności nie przeznaczonej do usunięcia w wysokości 1 000,00 zł za każdy stwierdzony przypadek.</w:t>
      </w:r>
    </w:p>
    <w:p w14:paraId="4DF46E13" w14:textId="21D3008E" w:rsidR="00A15D96" w:rsidRPr="00240830" w:rsidRDefault="1D13107C" w:rsidP="009C267F">
      <w:pPr>
        <w:pStyle w:val="Akapitzlist"/>
        <w:numPr>
          <w:ilvl w:val="0"/>
          <w:numId w:val="1"/>
        </w:numPr>
        <w:spacing w:line="274" w:lineRule="exact"/>
        <w:jc w:val="both"/>
        <w:rPr>
          <w:rFonts w:ascii="Calibri" w:eastAsia="Arial Narrow" w:hAnsi="Calibri" w:cs="Calibri"/>
          <w:color w:val="auto"/>
          <w:sz w:val="22"/>
          <w:szCs w:val="22"/>
        </w:rPr>
      </w:pPr>
      <w:r w:rsidRPr="00240830">
        <w:rPr>
          <w:rFonts w:ascii="Calibri" w:eastAsia="Arial Narrow" w:hAnsi="Calibri" w:cs="Calibri"/>
          <w:color w:val="auto"/>
          <w:sz w:val="22"/>
          <w:szCs w:val="22"/>
        </w:rPr>
        <w:lastRenderedPageBreak/>
        <w:t>Usuwanie drzew i krzewów bez stosownego pozwolenia w wysokości 1 000,00 zł za każdy stwierdzony przypadek.</w:t>
      </w:r>
    </w:p>
    <w:p w14:paraId="3B39E8BE" w14:textId="7D407D64" w:rsidR="00B72D7A" w:rsidRPr="00240830" w:rsidRDefault="1D13107C" w:rsidP="009C267F">
      <w:pPr>
        <w:pStyle w:val="Akapitzlist"/>
        <w:numPr>
          <w:ilvl w:val="0"/>
          <w:numId w:val="1"/>
        </w:numPr>
        <w:spacing w:line="274" w:lineRule="exact"/>
        <w:jc w:val="both"/>
        <w:rPr>
          <w:rFonts w:ascii="Calibri" w:eastAsia="Arial Narrow" w:hAnsi="Calibri" w:cs="Calibri"/>
          <w:color w:val="auto"/>
          <w:sz w:val="22"/>
          <w:szCs w:val="22"/>
        </w:rPr>
      </w:pPr>
      <w:r w:rsidRPr="00240830">
        <w:rPr>
          <w:rFonts w:ascii="Calibri" w:eastAsia="Arial Narrow" w:hAnsi="Calibri" w:cs="Calibri"/>
          <w:color w:val="auto"/>
          <w:sz w:val="22"/>
          <w:szCs w:val="22"/>
        </w:rPr>
        <w:t>Niezgłoszenie w wymaganym terminie Zamawiającemu awarii środowiskowej zaistniałej na</w:t>
      </w:r>
      <w:r w:rsidR="004173D1">
        <w:rPr>
          <w:rFonts w:ascii="Calibri" w:eastAsia="Arial Narrow" w:hAnsi="Calibri" w:cs="Calibri"/>
          <w:color w:val="auto"/>
          <w:sz w:val="22"/>
          <w:szCs w:val="22"/>
        </w:rPr>
        <w:t> </w:t>
      </w:r>
      <w:r w:rsidRPr="00240830">
        <w:rPr>
          <w:rFonts w:ascii="Calibri" w:eastAsia="Arial Narrow" w:hAnsi="Calibri" w:cs="Calibri"/>
          <w:color w:val="auto"/>
          <w:sz w:val="22"/>
          <w:szCs w:val="22"/>
        </w:rPr>
        <w:t>budowie lub w związku z jej realizacją w kwocie 1000,00 zł, za każdy ujawniony przypadek.</w:t>
      </w:r>
    </w:p>
    <w:p w14:paraId="2E5A7982" w14:textId="77777777" w:rsidR="00B72D7A" w:rsidRPr="00240830" w:rsidRDefault="00B72D7A" w:rsidP="009C267F">
      <w:pPr>
        <w:spacing w:line="274" w:lineRule="exact"/>
        <w:rPr>
          <w:rFonts w:ascii="Calibri" w:eastAsia="Arial Narrow" w:hAnsi="Calibri" w:cs="Calibri"/>
          <w:color w:val="auto"/>
          <w:sz w:val="22"/>
          <w:szCs w:val="22"/>
        </w:rPr>
      </w:pPr>
      <w:r w:rsidRPr="00240830">
        <w:rPr>
          <w:rFonts w:ascii="Calibri" w:eastAsia="Arial Narrow" w:hAnsi="Calibri" w:cs="Calibri"/>
          <w:color w:val="auto"/>
          <w:sz w:val="22"/>
          <w:szCs w:val="22"/>
        </w:rPr>
        <w:br w:type="page"/>
      </w:r>
    </w:p>
    <w:p w14:paraId="1222C92A" w14:textId="6D0D4CA0" w:rsidR="00B72D7A" w:rsidRPr="00240830" w:rsidRDefault="00B72D7A" w:rsidP="004173D1">
      <w:pPr>
        <w:spacing w:line="276" w:lineRule="auto"/>
        <w:jc w:val="both"/>
        <w:outlineLvl w:val="0"/>
        <w:rPr>
          <w:rFonts w:ascii="Calibri" w:eastAsia="Arial Narrow" w:hAnsi="Calibri" w:cs="Calibri"/>
          <w:b/>
          <w:bCs/>
          <w:color w:val="auto"/>
          <w:sz w:val="22"/>
          <w:szCs w:val="22"/>
        </w:rPr>
      </w:pPr>
      <w:r w:rsidRPr="00D20393">
        <w:rPr>
          <w:rFonts w:ascii="Calibri" w:eastAsia="Arial Narrow" w:hAnsi="Calibri" w:cs="Calibri"/>
          <w:b/>
          <w:bCs/>
          <w:color w:val="auto"/>
          <w:sz w:val="22"/>
          <w:szCs w:val="22"/>
        </w:rPr>
        <w:lastRenderedPageBreak/>
        <w:t xml:space="preserve">Załącznik nr </w:t>
      </w:r>
      <w:r w:rsidRPr="00240830">
        <w:rPr>
          <w:rFonts w:ascii="Calibri" w:eastAsia="Arial Narrow" w:hAnsi="Calibri" w:cs="Calibri"/>
          <w:b/>
          <w:bCs/>
          <w:color w:val="auto"/>
          <w:sz w:val="22"/>
          <w:szCs w:val="22"/>
        </w:rPr>
        <w:t>6</w:t>
      </w:r>
      <w:r w:rsidRPr="00D20393">
        <w:rPr>
          <w:rFonts w:ascii="Calibri" w:eastAsia="Arial Narrow" w:hAnsi="Calibri" w:cs="Calibri"/>
          <w:b/>
          <w:bCs/>
          <w:color w:val="auto"/>
          <w:sz w:val="22"/>
          <w:szCs w:val="22"/>
        </w:rPr>
        <w:t xml:space="preserve"> do </w:t>
      </w:r>
      <w:r w:rsidR="004D319F">
        <w:rPr>
          <w:rFonts w:ascii="Calibri" w:eastAsia="Arial Narrow" w:hAnsi="Calibri" w:cs="Calibri"/>
          <w:b/>
          <w:bCs/>
          <w:color w:val="auto"/>
          <w:sz w:val="22"/>
          <w:szCs w:val="22"/>
        </w:rPr>
        <w:t>U</w:t>
      </w:r>
      <w:r w:rsidRPr="00D20393">
        <w:rPr>
          <w:rFonts w:ascii="Calibri" w:eastAsia="Arial Narrow" w:hAnsi="Calibri" w:cs="Calibri"/>
          <w:b/>
          <w:bCs/>
          <w:color w:val="auto"/>
          <w:sz w:val="22"/>
          <w:szCs w:val="22"/>
        </w:rPr>
        <w:t>mowy</w:t>
      </w:r>
    </w:p>
    <w:p w14:paraId="7FCA1F31" w14:textId="2DBA5E4F" w:rsidR="00A17DFD" w:rsidRDefault="00CB7B7A" w:rsidP="00A17DFD">
      <w:pPr>
        <w:spacing w:line="276" w:lineRule="auto"/>
        <w:jc w:val="both"/>
        <w:rPr>
          <w:rFonts w:ascii="Calibri" w:hAnsi="Calibri" w:cs="Calibri"/>
          <w:color w:val="auto"/>
          <w:sz w:val="22"/>
          <w:szCs w:val="22"/>
        </w:rPr>
      </w:pPr>
      <w:r>
        <w:rPr>
          <w:rFonts w:ascii="Calibri" w:hAnsi="Calibri" w:cs="Calibri"/>
          <w:color w:val="auto"/>
          <w:sz w:val="22"/>
          <w:szCs w:val="22"/>
        </w:rPr>
        <w:t>Nie dotyczy</w:t>
      </w:r>
    </w:p>
    <w:p w14:paraId="70A4BC96" w14:textId="77777777" w:rsidR="00D302EC" w:rsidRDefault="00D302EC" w:rsidP="00A17DFD">
      <w:pPr>
        <w:spacing w:line="276" w:lineRule="auto"/>
        <w:jc w:val="both"/>
        <w:rPr>
          <w:rFonts w:ascii="Calibri" w:hAnsi="Calibri" w:cs="Calibri"/>
          <w:color w:val="auto"/>
          <w:sz w:val="22"/>
          <w:szCs w:val="22"/>
        </w:rPr>
      </w:pPr>
    </w:p>
    <w:p w14:paraId="78660D9D" w14:textId="081BA8DE" w:rsidR="00A80B61" w:rsidRPr="00240830" w:rsidRDefault="00A80B61" w:rsidP="004173D1">
      <w:pPr>
        <w:spacing w:line="276" w:lineRule="auto"/>
        <w:jc w:val="both"/>
        <w:outlineLvl w:val="0"/>
        <w:rPr>
          <w:rFonts w:ascii="Calibri" w:hAnsi="Calibri" w:cs="Calibri"/>
          <w:b/>
          <w:bCs/>
          <w:color w:val="auto"/>
          <w:sz w:val="22"/>
          <w:szCs w:val="22"/>
        </w:rPr>
      </w:pPr>
      <w:r w:rsidRPr="00240830">
        <w:rPr>
          <w:rFonts w:ascii="Calibri" w:hAnsi="Calibri" w:cs="Calibri"/>
          <w:b/>
          <w:bCs/>
          <w:color w:val="auto"/>
          <w:sz w:val="22"/>
          <w:szCs w:val="22"/>
        </w:rPr>
        <w:t xml:space="preserve">Załącznik nr 7 do Umowy </w:t>
      </w:r>
    </w:p>
    <w:p w14:paraId="7E253046" w14:textId="77777777" w:rsidR="00A80B61" w:rsidRPr="004173D1" w:rsidRDefault="00A80B61" w:rsidP="00CB5B10">
      <w:pPr>
        <w:spacing w:line="276" w:lineRule="auto"/>
        <w:jc w:val="both"/>
        <w:rPr>
          <w:rFonts w:ascii="Calibri" w:hAnsi="Calibri" w:cs="Calibri"/>
          <w:color w:val="auto"/>
          <w:sz w:val="22"/>
          <w:szCs w:val="22"/>
        </w:rPr>
      </w:pPr>
      <w:r w:rsidRPr="004173D1">
        <w:rPr>
          <w:rFonts w:ascii="Calibri" w:hAnsi="Calibri" w:cs="Calibri"/>
          <w:color w:val="auto"/>
          <w:sz w:val="22"/>
          <w:szCs w:val="22"/>
        </w:rPr>
        <w:t xml:space="preserve">OPZ wraz z załącznikami – przekazany drogą elektroniczną </w:t>
      </w:r>
    </w:p>
    <w:p w14:paraId="56D7003C" w14:textId="77777777" w:rsidR="00D302EC" w:rsidRDefault="00D302EC" w:rsidP="0046701C">
      <w:pPr>
        <w:spacing w:line="240" w:lineRule="auto"/>
        <w:rPr>
          <w:rFonts w:ascii="Calibri" w:hAnsi="Calibri" w:cs="Calibri"/>
          <w:b/>
          <w:bCs/>
          <w:color w:val="auto"/>
          <w:sz w:val="22"/>
          <w:szCs w:val="22"/>
        </w:rPr>
      </w:pPr>
    </w:p>
    <w:p w14:paraId="7A98B729" w14:textId="09375AF6" w:rsidR="00794922" w:rsidRDefault="00A80B61" w:rsidP="004173D1">
      <w:pPr>
        <w:spacing w:line="276" w:lineRule="auto"/>
        <w:jc w:val="both"/>
        <w:outlineLvl w:val="0"/>
        <w:rPr>
          <w:rFonts w:ascii="Calibri" w:hAnsi="Calibri" w:cs="Calibri"/>
          <w:b/>
          <w:bCs/>
          <w:color w:val="auto"/>
          <w:sz w:val="22"/>
          <w:szCs w:val="22"/>
        </w:rPr>
      </w:pPr>
      <w:r w:rsidRPr="00240830">
        <w:rPr>
          <w:rFonts w:ascii="Calibri" w:hAnsi="Calibri" w:cs="Calibri"/>
          <w:b/>
          <w:bCs/>
          <w:color w:val="auto"/>
          <w:sz w:val="22"/>
          <w:szCs w:val="22"/>
        </w:rPr>
        <w:t>Załącznik nr 8 do Umowy</w:t>
      </w:r>
    </w:p>
    <w:p w14:paraId="1F55B3A9" w14:textId="07AF41B4" w:rsidR="00794922" w:rsidRPr="004173D1" w:rsidRDefault="00794922" w:rsidP="00CB5B10">
      <w:pPr>
        <w:spacing w:line="276" w:lineRule="auto"/>
        <w:jc w:val="both"/>
        <w:rPr>
          <w:rFonts w:ascii="Calibri" w:hAnsi="Calibri" w:cs="Calibri"/>
          <w:color w:val="auto"/>
          <w:sz w:val="22"/>
          <w:szCs w:val="22"/>
        </w:rPr>
      </w:pPr>
      <w:r w:rsidRPr="004173D1">
        <w:rPr>
          <w:rFonts w:ascii="Calibri" w:hAnsi="Calibri" w:cs="Calibri"/>
          <w:color w:val="auto"/>
          <w:sz w:val="22"/>
          <w:szCs w:val="22"/>
        </w:rPr>
        <w:t>HRF</w:t>
      </w:r>
    </w:p>
    <w:p w14:paraId="2BA94624" w14:textId="77777777" w:rsidR="00794922" w:rsidRDefault="00794922" w:rsidP="0046701C">
      <w:pPr>
        <w:spacing w:line="240" w:lineRule="auto"/>
        <w:rPr>
          <w:rFonts w:ascii="Calibri" w:hAnsi="Calibri" w:cs="Calibri"/>
          <w:b/>
          <w:bCs/>
          <w:color w:val="auto"/>
          <w:sz w:val="22"/>
          <w:szCs w:val="22"/>
        </w:rPr>
      </w:pPr>
      <w:r>
        <w:rPr>
          <w:rFonts w:ascii="Calibri" w:hAnsi="Calibri" w:cs="Calibri"/>
          <w:b/>
          <w:bCs/>
          <w:color w:val="auto"/>
          <w:sz w:val="22"/>
          <w:szCs w:val="22"/>
        </w:rPr>
        <w:br w:type="page"/>
      </w:r>
    </w:p>
    <w:p w14:paraId="59937689" w14:textId="77777777" w:rsidR="00A80B61" w:rsidRPr="00240830" w:rsidRDefault="00A80B61" w:rsidP="00CB5B10">
      <w:pPr>
        <w:spacing w:line="276" w:lineRule="auto"/>
        <w:jc w:val="both"/>
        <w:rPr>
          <w:rFonts w:ascii="Calibri" w:hAnsi="Calibri" w:cs="Calibri"/>
          <w:b/>
          <w:bCs/>
          <w:color w:val="auto"/>
          <w:sz w:val="22"/>
          <w:szCs w:val="22"/>
        </w:rPr>
      </w:pPr>
    </w:p>
    <w:p w14:paraId="5751114B" w14:textId="07413C5D" w:rsidR="00867A1B" w:rsidRPr="00240830" w:rsidRDefault="001D2252" w:rsidP="004173D1">
      <w:pPr>
        <w:spacing w:line="240" w:lineRule="auto"/>
        <w:outlineLvl w:val="0"/>
        <w:rPr>
          <w:rFonts w:ascii="Verdana" w:hAnsi="Verdana" w:cs="Verdana"/>
          <w:b/>
          <w:bCs/>
          <w:sz w:val="16"/>
          <w:szCs w:val="16"/>
        </w:rPr>
      </w:pPr>
      <w:r w:rsidRPr="00240830">
        <w:rPr>
          <w:rFonts w:ascii="Calibri" w:hAnsi="Calibri" w:cs="Calibri"/>
          <w:b/>
          <w:bCs/>
          <w:color w:val="auto"/>
          <w:sz w:val="22"/>
          <w:szCs w:val="22"/>
        </w:rPr>
        <w:t>Z</w:t>
      </w:r>
      <w:r w:rsidR="00867A1B" w:rsidRPr="00240830">
        <w:rPr>
          <w:rFonts w:ascii="Verdana" w:hAnsi="Verdana" w:cs="Verdana"/>
          <w:b/>
          <w:bCs/>
          <w:sz w:val="16"/>
          <w:szCs w:val="16"/>
        </w:rPr>
        <w:t>ałącznik nr 9</w:t>
      </w:r>
      <w:r w:rsidR="004173D1">
        <w:rPr>
          <w:rFonts w:ascii="Verdana" w:hAnsi="Verdana" w:cs="Verdana"/>
          <w:b/>
          <w:bCs/>
          <w:sz w:val="16"/>
          <w:szCs w:val="16"/>
        </w:rPr>
        <w:t xml:space="preserve"> do Umowy</w:t>
      </w:r>
    </w:p>
    <w:p w14:paraId="5C115671" w14:textId="77777777" w:rsidR="00867A1B" w:rsidRPr="00240830" w:rsidRDefault="00867A1B" w:rsidP="00CB5B10">
      <w:pPr>
        <w:spacing w:line="23" w:lineRule="atLeast"/>
        <w:jc w:val="right"/>
        <w:rPr>
          <w:rFonts w:ascii="Verdana" w:hAnsi="Verdana" w:cs="Verdana"/>
          <w:b/>
          <w:bCs/>
          <w:sz w:val="16"/>
          <w:szCs w:val="16"/>
        </w:rPr>
      </w:pPr>
    </w:p>
    <w:p w14:paraId="202E11FB" w14:textId="77777777" w:rsidR="00867A1B" w:rsidRPr="00240830" w:rsidRDefault="00867A1B" w:rsidP="00CB5B10">
      <w:pPr>
        <w:spacing w:line="23" w:lineRule="atLeast"/>
        <w:jc w:val="center"/>
        <w:rPr>
          <w:rFonts w:ascii="Verdana" w:hAnsi="Verdana" w:cs="Verdana"/>
          <w:b/>
          <w:bCs/>
          <w:sz w:val="16"/>
          <w:szCs w:val="16"/>
        </w:rPr>
      </w:pPr>
      <w:r w:rsidRPr="00240830">
        <w:rPr>
          <w:rFonts w:ascii="Verdana" w:hAnsi="Verdana" w:cs="Verdana"/>
          <w:b/>
          <w:bCs/>
          <w:sz w:val="16"/>
          <w:szCs w:val="16"/>
        </w:rPr>
        <w:t>OŚWIADCZENIE WYKONAWCY o NIEZALEGANIU WOBEC PODWYKONAWCÓW z WYMAGALNYMI PŁATNOŚCIAMI</w:t>
      </w:r>
    </w:p>
    <w:p w14:paraId="2274975D" w14:textId="77777777" w:rsidR="00867A1B" w:rsidRPr="00240830" w:rsidRDefault="00867A1B" w:rsidP="00CB5B10">
      <w:pPr>
        <w:spacing w:line="23" w:lineRule="atLeast"/>
        <w:jc w:val="center"/>
        <w:rPr>
          <w:rFonts w:ascii="Verdana" w:hAnsi="Verdana" w:cs="Verdana"/>
          <w:b/>
          <w:i/>
          <w:sz w:val="16"/>
          <w:szCs w:val="16"/>
          <w:u w:val="single"/>
        </w:rPr>
      </w:pPr>
    </w:p>
    <w:p w14:paraId="6DDF81B5" w14:textId="77777777" w:rsidR="00867A1B" w:rsidRPr="00240830" w:rsidRDefault="00867A1B" w:rsidP="00CB5B10">
      <w:pPr>
        <w:spacing w:line="23" w:lineRule="atLeast"/>
        <w:jc w:val="center"/>
        <w:rPr>
          <w:rFonts w:ascii="Verdana" w:hAnsi="Verdana" w:cs="Verdana"/>
          <w:b/>
          <w:i/>
          <w:sz w:val="16"/>
          <w:szCs w:val="16"/>
          <w:u w:val="single"/>
        </w:rPr>
      </w:pPr>
      <w:r w:rsidRPr="00240830">
        <w:rPr>
          <w:rFonts w:ascii="Verdana" w:hAnsi="Verdana" w:cs="Verdana"/>
          <w:b/>
          <w:i/>
          <w:sz w:val="16"/>
          <w:szCs w:val="16"/>
          <w:u w:val="single"/>
        </w:rPr>
        <w:t>Wzór oświadczenia Wykonawcy</w:t>
      </w:r>
    </w:p>
    <w:p w14:paraId="327FDC10" w14:textId="77777777" w:rsidR="00867A1B" w:rsidRPr="00240830" w:rsidRDefault="00867A1B" w:rsidP="00CB5B10">
      <w:pPr>
        <w:spacing w:line="23" w:lineRule="atLeast"/>
        <w:jc w:val="both"/>
        <w:rPr>
          <w:rFonts w:ascii="Verdana" w:hAnsi="Verdana" w:cs="Verdana"/>
          <w:sz w:val="16"/>
          <w:szCs w:val="16"/>
        </w:rPr>
      </w:pPr>
      <w:r w:rsidRPr="00240830">
        <w:rPr>
          <w:rFonts w:ascii="Verdana" w:hAnsi="Verdana" w:cs="Verdana"/>
          <w:sz w:val="16"/>
          <w:szCs w:val="16"/>
        </w:rPr>
        <w:t xml:space="preserve">Działając w imieniu …………….. (dalej „Wykonawca”) potwierdzamy, że Wynagrodzenie należne Wykonawcy z tytułu robót stanowiących przedmiot umowy i wykonanych w ramach umowy nr ___ z dnia ___ w szczególności objętych ostatnią Faktura Wykonawcy ___ z dnia ___ zostało zapłacone w całości. </w:t>
      </w:r>
    </w:p>
    <w:p w14:paraId="6E2A2D73" w14:textId="77777777" w:rsidR="00867A1B" w:rsidRPr="00240830" w:rsidRDefault="00867A1B" w:rsidP="00CB5B10">
      <w:pPr>
        <w:spacing w:line="23" w:lineRule="atLeast"/>
        <w:jc w:val="both"/>
        <w:rPr>
          <w:rFonts w:ascii="Verdana" w:hAnsi="Verdana" w:cs="Verdana"/>
          <w:sz w:val="16"/>
          <w:szCs w:val="16"/>
        </w:rPr>
      </w:pPr>
      <w:r w:rsidRPr="00240830">
        <w:rPr>
          <w:rFonts w:ascii="Verdana" w:hAnsi="Verdana" w:cs="Verdana"/>
          <w:sz w:val="16"/>
          <w:szCs w:val="16"/>
        </w:rPr>
        <w:t xml:space="preserve">Oświadczamy, że na dzień złożenia niniejszego oświadczenia nie istnieją żadne roszczenia Wykonawcy o zapłatę Wynagrodzenia należnego z tytułu robót wykonanych w ramach Inwestycji, której dotyczy w/w Umowa, w szczególności nie istnieją żadne inne Faktury Wykonawcy z tego tytułu, które byłyby wymagane, a dotychczas nie zapłacone. </w:t>
      </w:r>
    </w:p>
    <w:p w14:paraId="631E743C" w14:textId="77777777" w:rsidR="00867A1B" w:rsidRPr="00240830" w:rsidRDefault="00867A1B" w:rsidP="00CB5B10">
      <w:pPr>
        <w:spacing w:line="23" w:lineRule="atLeast"/>
        <w:jc w:val="both"/>
        <w:rPr>
          <w:rFonts w:ascii="Verdana" w:hAnsi="Verdana" w:cs="Verdana"/>
          <w:sz w:val="16"/>
          <w:szCs w:val="16"/>
        </w:rPr>
      </w:pPr>
    </w:p>
    <w:p w14:paraId="225E0B86" w14:textId="77777777" w:rsidR="00867A1B" w:rsidRPr="00240830" w:rsidRDefault="00867A1B" w:rsidP="00CB5B10">
      <w:pPr>
        <w:spacing w:line="23" w:lineRule="atLeast"/>
        <w:rPr>
          <w:rFonts w:ascii="Verdana" w:hAnsi="Verdana" w:cs="Verdana"/>
          <w:sz w:val="16"/>
          <w:szCs w:val="16"/>
        </w:rPr>
      </w:pPr>
      <w:r w:rsidRPr="00240830">
        <w:rPr>
          <w:rFonts w:ascii="Verdana" w:hAnsi="Verdana" w:cs="Verdana"/>
          <w:sz w:val="16"/>
          <w:szCs w:val="16"/>
        </w:rPr>
        <w:t>………………………………………………</w:t>
      </w:r>
    </w:p>
    <w:p w14:paraId="0CECD279" w14:textId="77777777" w:rsidR="00867A1B" w:rsidRPr="00240830" w:rsidRDefault="00867A1B" w:rsidP="00CB5B10">
      <w:pPr>
        <w:spacing w:line="23" w:lineRule="atLeast"/>
        <w:rPr>
          <w:rFonts w:ascii="Verdana" w:hAnsi="Verdana" w:cs="Verdana"/>
          <w:i/>
          <w:sz w:val="16"/>
          <w:szCs w:val="16"/>
        </w:rPr>
      </w:pPr>
      <w:r w:rsidRPr="00240830">
        <w:rPr>
          <w:rFonts w:ascii="Verdana" w:hAnsi="Verdana" w:cs="Verdana"/>
          <w:i/>
          <w:sz w:val="16"/>
          <w:szCs w:val="16"/>
        </w:rPr>
        <w:t xml:space="preserve">Data, podpis osób upoważnionych do działania w imieniu Wykonawcy, pieczęć firmowa Wykonawcy. </w:t>
      </w:r>
    </w:p>
    <w:p w14:paraId="745327AC" w14:textId="77777777" w:rsidR="00867A1B" w:rsidRPr="00240830" w:rsidRDefault="00867A1B" w:rsidP="00CB5B10">
      <w:pPr>
        <w:spacing w:line="23" w:lineRule="atLeast"/>
        <w:jc w:val="right"/>
        <w:rPr>
          <w:rFonts w:ascii="Verdana" w:hAnsi="Verdana" w:cs="Verdana"/>
          <w:b/>
          <w:sz w:val="16"/>
          <w:szCs w:val="16"/>
        </w:rPr>
      </w:pPr>
    </w:p>
    <w:p w14:paraId="3525E8C5" w14:textId="24C4520C" w:rsidR="00867A1B" w:rsidRPr="00240830" w:rsidRDefault="00867A1B" w:rsidP="00CB5B10">
      <w:pPr>
        <w:spacing w:line="23" w:lineRule="atLeast"/>
        <w:jc w:val="right"/>
        <w:rPr>
          <w:rFonts w:ascii="Verdana" w:hAnsi="Verdana" w:cs="Verdana"/>
          <w:b/>
          <w:sz w:val="16"/>
          <w:szCs w:val="16"/>
        </w:rPr>
      </w:pPr>
      <w:r w:rsidRPr="00240830">
        <w:rPr>
          <w:rFonts w:ascii="Verdana" w:hAnsi="Verdana" w:cs="Verdana"/>
          <w:b/>
          <w:sz w:val="16"/>
          <w:szCs w:val="16"/>
        </w:rPr>
        <w:t xml:space="preserve">Załącznik nr </w:t>
      </w:r>
      <w:r w:rsidR="00E26763">
        <w:rPr>
          <w:rFonts w:ascii="Verdana" w:hAnsi="Verdana" w:cs="Verdana"/>
          <w:b/>
          <w:sz w:val="16"/>
          <w:szCs w:val="16"/>
        </w:rPr>
        <w:t>9</w:t>
      </w:r>
      <w:r w:rsidRPr="00240830">
        <w:rPr>
          <w:rFonts w:ascii="Verdana" w:hAnsi="Verdana" w:cs="Verdana"/>
          <w:b/>
          <w:sz w:val="16"/>
          <w:szCs w:val="16"/>
        </w:rPr>
        <w:t>a</w:t>
      </w:r>
    </w:p>
    <w:p w14:paraId="0A5FAE01" w14:textId="77777777" w:rsidR="00867A1B" w:rsidRPr="00240830" w:rsidRDefault="00867A1B" w:rsidP="00CB5B10">
      <w:pPr>
        <w:spacing w:line="23" w:lineRule="atLeast"/>
        <w:jc w:val="center"/>
        <w:rPr>
          <w:rFonts w:ascii="Verdana" w:hAnsi="Verdana" w:cs="Verdana"/>
          <w:b/>
          <w:i/>
          <w:sz w:val="16"/>
          <w:szCs w:val="16"/>
          <w:u w:val="single"/>
        </w:rPr>
      </w:pPr>
      <w:r w:rsidRPr="00240830">
        <w:rPr>
          <w:rFonts w:ascii="Verdana" w:hAnsi="Verdana" w:cs="Verdana"/>
          <w:b/>
          <w:i/>
          <w:sz w:val="16"/>
          <w:szCs w:val="16"/>
          <w:u w:val="single"/>
        </w:rPr>
        <w:t>Oświadczenie Podwykonawcy</w:t>
      </w:r>
    </w:p>
    <w:p w14:paraId="13A30713" w14:textId="52A9D005" w:rsidR="00867A1B" w:rsidRPr="00240830" w:rsidRDefault="00867A1B" w:rsidP="00CB5B10">
      <w:pPr>
        <w:spacing w:line="23" w:lineRule="atLeast"/>
        <w:jc w:val="both"/>
        <w:rPr>
          <w:rFonts w:ascii="Verdana" w:hAnsi="Verdana"/>
          <w:sz w:val="16"/>
          <w:szCs w:val="16"/>
        </w:rPr>
      </w:pPr>
      <w:r w:rsidRPr="00240830">
        <w:rPr>
          <w:rFonts w:ascii="Verdana" w:hAnsi="Verdana"/>
          <w:sz w:val="16"/>
          <w:szCs w:val="16"/>
        </w:rPr>
        <w:t>Działając w imieniu ..… (nazwa Podwykonawcy) z siedzibą w … (dalej „</w:t>
      </w:r>
      <w:r w:rsidRPr="00240830">
        <w:rPr>
          <w:rFonts w:ascii="Verdana" w:hAnsi="Verdana"/>
          <w:b/>
          <w:bCs/>
          <w:sz w:val="16"/>
          <w:szCs w:val="16"/>
        </w:rPr>
        <w:t>Podwykonawca</w:t>
      </w:r>
      <w:r w:rsidRPr="00240830">
        <w:rPr>
          <w:rFonts w:ascii="Verdana" w:hAnsi="Verdana"/>
          <w:sz w:val="16"/>
          <w:szCs w:val="16"/>
        </w:rPr>
        <w:t>”) potwierdzamy, że</w:t>
      </w:r>
      <w:r w:rsidR="000E13D7">
        <w:rPr>
          <w:rFonts w:ascii="Verdana" w:hAnsi="Verdana"/>
          <w:sz w:val="16"/>
          <w:szCs w:val="16"/>
        </w:rPr>
        <w:t> </w:t>
      </w:r>
      <w:r w:rsidRPr="00240830">
        <w:rPr>
          <w:rFonts w:ascii="Verdana" w:hAnsi="Verdana"/>
          <w:sz w:val="16"/>
          <w:szCs w:val="16"/>
        </w:rPr>
        <w:t xml:space="preserve">Wynagrodzenie należne Podwykonawcy z tytułu robót, dostaw i usług ….. wykonanych w ramach umowy z dnia ……, objętych Fakturą ….z dnia ….zostało zapłacone w całości. </w:t>
      </w:r>
    </w:p>
    <w:p w14:paraId="70532BE8" w14:textId="77777777" w:rsidR="00867A1B" w:rsidRPr="00240830" w:rsidRDefault="00867A1B" w:rsidP="00CB5B10">
      <w:pPr>
        <w:spacing w:line="23" w:lineRule="atLeast"/>
        <w:jc w:val="both"/>
        <w:rPr>
          <w:rFonts w:ascii="Verdana" w:hAnsi="Verdana" w:cs="Verdana"/>
          <w:sz w:val="16"/>
          <w:szCs w:val="16"/>
        </w:rPr>
      </w:pPr>
      <w:r w:rsidRPr="00240830">
        <w:rPr>
          <w:rFonts w:ascii="Verdana" w:hAnsi="Verdana" w:cs="Verdana"/>
          <w:sz w:val="16"/>
          <w:szCs w:val="16"/>
        </w:rPr>
        <w:t>Oświadczamy, że na dzień złożenia niniejszego oświadczenia nie istnieją żadne roszczenia Podwykonawcy o zapłatę Wynagrodzenia należnego z tytułu robót, dostaw i usług,</w:t>
      </w:r>
      <w:r w:rsidRPr="00240830">
        <w:rPr>
          <w:rFonts w:ascii="Verdana" w:hAnsi="Verdana" w:cs="Verdana"/>
          <w:b/>
          <w:sz w:val="16"/>
          <w:szCs w:val="16"/>
        </w:rPr>
        <w:t xml:space="preserve"> </w:t>
      </w:r>
      <w:r w:rsidRPr="00240830">
        <w:rPr>
          <w:rFonts w:ascii="Verdana" w:hAnsi="Verdana" w:cs="Verdana"/>
          <w:sz w:val="16"/>
          <w:szCs w:val="16"/>
        </w:rPr>
        <w:t xml:space="preserve">wykonanych w ramach Inwestycji, której dotyczy w/w Umowa, w szczególności nie istnieją żadne inne Faktury Podwykonawcy z tego tytułu, które byłyby wymagane, a dotychczas nie zapłacone. </w:t>
      </w:r>
    </w:p>
    <w:p w14:paraId="41C8527A" w14:textId="77777777" w:rsidR="00867A1B" w:rsidRPr="00240830" w:rsidRDefault="00867A1B" w:rsidP="00CB5B10">
      <w:pPr>
        <w:spacing w:line="23" w:lineRule="atLeast"/>
        <w:jc w:val="both"/>
        <w:rPr>
          <w:rFonts w:ascii="Verdana" w:hAnsi="Verdana" w:cs="Verdana"/>
          <w:sz w:val="16"/>
          <w:szCs w:val="16"/>
        </w:rPr>
      </w:pPr>
      <w:r w:rsidRPr="00240830">
        <w:rPr>
          <w:rFonts w:ascii="Verdana" w:hAnsi="Verdana" w:cs="Verdana"/>
          <w:sz w:val="16"/>
          <w:szCs w:val="16"/>
        </w:rPr>
        <w:t xml:space="preserve">W załączeniu przedstawiamy dowód zapłaty </w:t>
      </w:r>
    </w:p>
    <w:p w14:paraId="3D10DB14" w14:textId="77777777" w:rsidR="00867A1B" w:rsidRPr="00240830" w:rsidRDefault="00867A1B" w:rsidP="00CB5B10">
      <w:pPr>
        <w:spacing w:line="23" w:lineRule="atLeast"/>
        <w:rPr>
          <w:rFonts w:ascii="Verdana" w:hAnsi="Verdana" w:cs="Verdana"/>
          <w:sz w:val="16"/>
          <w:szCs w:val="16"/>
        </w:rPr>
      </w:pPr>
    </w:p>
    <w:p w14:paraId="4AB1500D" w14:textId="77777777" w:rsidR="00867A1B" w:rsidRPr="00240830" w:rsidRDefault="00867A1B" w:rsidP="00CB5B10">
      <w:pPr>
        <w:spacing w:line="23" w:lineRule="atLeast"/>
        <w:rPr>
          <w:rFonts w:ascii="Verdana" w:hAnsi="Verdana" w:cs="Verdana"/>
          <w:sz w:val="16"/>
          <w:szCs w:val="16"/>
        </w:rPr>
      </w:pPr>
      <w:r w:rsidRPr="00240830">
        <w:rPr>
          <w:rFonts w:ascii="Verdana" w:hAnsi="Verdana" w:cs="Verdana"/>
          <w:sz w:val="16"/>
          <w:szCs w:val="16"/>
        </w:rPr>
        <w:t>………………………………………</w:t>
      </w:r>
    </w:p>
    <w:p w14:paraId="0F58EEFF" w14:textId="77777777" w:rsidR="00867A1B" w:rsidRPr="00240830" w:rsidRDefault="00867A1B" w:rsidP="00CB5B10">
      <w:pPr>
        <w:spacing w:line="23" w:lineRule="atLeast"/>
        <w:rPr>
          <w:rFonts w:ascii="Verdana" w:hAnsi="Verdana" w:cs="Verdana"/>
          <w:i/>
          <w:sz w:val="16"/>
          <w:szCs w:val="16"/>
        </w:rPr>
      </w:pPr>
      <w:r w:rsidRPr="00240830">
        <w:rPr>
          <w:rFonts w:ascii="Verdana" w:hAnsi="Verdana" w:cs="Verdana"/>
          <w:i/>
          <w:sz w:val="16"/>
          <w:szCs w:val="16"/>
        </w:rPr>
        <w:t xml:space="preserve">Data, podpis osób upoważnionych do działania w imieniu Podwykonawcy, pieczęć firmowa Podwykonawcy. </w:t>
      </w:r>
    </w:p>
    <w:p w14:paraId="61D5722B" w14:textId="77777777" w:rsidR="00867A1B" w:rsidRPr="00240830" w:rsidRDefault="00867A1B" w:rsidP="00CB5B10">
      <w:pPr>
        <w:spacing w:line="23" w:lineRule="atLeast"/>
        <w:jc w:val="right"/>
        <w:rPr>
          <w:rFonts w:ascii="Verdana" w:hAnsi="Verdana" w:cs="Verdana"/>
          <w:b/>
          <w:sz w:val="16"/>
          <w:szCs w:val="16"/>
        </w:rPr>
      </w:pPr>
    </w:p>
    <w:p w14:paraId="5489CB0A" w14:textId="116AD2F9" w:rsidR="00867A1B" w:rsidRPr="00240830" w:rsidRDefault="00867A1B" w:rsidP="00CB5B10">
      <w:pPr>
        <w:spacing w:line="23" w:lineRule="atLeast"/>
        <w:jc w:val="right"/>
        <w:rPr>
          <w:rFonts w:ascii="Verdana" w:hAnsi="Verdana" w:cs="Verdana"/>
          <w:b/>
          <w:sz w:val="16"/>
          <w:szCs w:val="16"/>
        </w:rPr>
      </w:pPr>
      <w:r w:rsidRPr="00240830">
        <w:rPr>
          <w:rFonts w:ascii="Verdana" w:hAnsi="Verdana" w:cs="Verdana"/>
          <w:b/>
          <w:sz w:val="16"/>
          <w:szCs w:val="16"/>
        </w:rPr>
        <w:t xml:space="preserve">Załącznik nr </w:t>
      </w:r>
      <w:r w:rsidR="00E26763">
        <w:rPr>
          <w:rFonts w:ascii="Verdana" w:hAnsi="Verdana" w:cs="Verdana"/>
          <w:b/>
          <w:sz w:val="16"/>
          <w:szCs w:val="16"/>
        </w:rPr>
        <w:t>9</w:t>
      </w:r>
      <w:r w:rsidRPr="00240830">
        <w:rPr>
          <w:rFonts w:ascii="Verdana" w:hAnsi="Verdana" w:cs="Verdana"/>
          <w:b/>
          <w:sz w:val="16"/>
          <w:szCs w:val="16"/>
        </w:rPr>
        <w:t>b</w:t>
      </w:r>
    </w:p>
    <w:p w14:paraId="453F1C4B" w14:textId="77777777" w:rsidR="00867A1B" w:rsidRPr="00240830" w:rsidRDefault="00867A1B" w:rsidP="00CB5B10">
      <w:pPr>
        <w:spacing w:line="23" w:lineRule="atLeast"/>
        <w:jc w:val="center"/>
        <w:rPr>
          <w:rFonts w:ascii="Verdana" w:hAnsi="Verdana" w:cs="Verdana"/>
          <w:b/>
          <w:i/>
          <w:sz w:val="16"/>
          <w:szCs w:val="16"/>
          <w:u w:val="single"/>
        </w:rPr>
      </w:pPr>
      <w:r w:rsidRPr="00240830">
        <w:rPr>
          <w:rFonts w:ascii="Verdana" w:hAnsi="Verdana" w:cs="Verdana"/>
          <w:b/>
          <w:i/>
          <w:sz w:val="16"/>
          <w:szCs w:val="16"/>
          <w:u w:val="single"/>
        </w:rPr>
        <w:t>Oświadczenie Dalszego Podwykonawcy</w:t>
      </w:r>
    </w:p>
    <w:p w14:paraId="212D4509" w14:textId="06B997AE" w:rsidR="00867A1B" w:rsidRPr="00240830" w:rsidRDefault="00867A1B" w:rsidP="00CB5B10">
      <w:pPr>
        <w:spacing w:line="23" w:lineRule="atLeast"/>
        <w:jc w:val="both"/>
        <w:rPr>
          <w:rFonts w:ascii="Verdana" w:hAnsi="Verdana"/>
          <w:sz w:val="16"/>
          <w:szCs w:val="16"/>
        </w:rPr>
      </w:pPr>
      <w:r w:rsidRPr="00240830">
        <w:rPr>
          <w:rFonts w:ascii="Verdana" w:hAnsi="Verdana"/>
          <w:sz w:val="16"/>
          <w:szCs w:val="16"/>
        </w:rPr>
        <w:t>Działając w imieniu ..… (nazwa Dalszego Podwykonawcy) z siedzibą w … (dalej „</w:t>
      </w:r>
      <w:r w:rsidRPr="00240830">
        <w:rPr>
          <w:rFonts w:ascii="Verdana" w:hAnsi="Verdana"/>
          <w:b/>
          <w:bCs/>
          <w:sz w:val="16"/>
          <w:szCs w:val="16"/>
        </w:rPr>
        <w:t>Dalszy Podwykonawca</w:t>
      </w:r>
      <w:r w:rsidRPr="00240830">
        <w:rPr>
          <w:rFonts w:ascii="Verdana" w:hAnsi="Verdana"/>
          <w:sz w:val="16"/>
          <w:szCs w:val="16"/>
        </w:rPr>
        <w:t>”) będącego Dalszym Podwykonawcą ……, z siedzibą …..(dalej: „</w:t>
      </w:r>
      <w:r w:rsidRPr="00240830">
        <w:rPr>
          <w:rFonts w:ascii="Verdana" w:hAnsi="Verdana"/>
          <w:b/>
          <w:bCs/>
          <w:sz w:val="16"/>
          <w:szCs w:val="16"/>
        </w:rPr>
        <w:t>Podwykonawca</w:t>
      </w:r>
      <w:r w:rsidRPr="00240830">
        <w:rPr>
          <w:rFonts w:ascii="Verdana" w:hAnsi="Verdana"/>
          <w:sz w:val="16"/>
          <w:szCs w:val="16"/>
        </w:rPr>
        <w:t>”) potwierdzamy, że</w:t>
      </w:r>
      <w:r w:rsidR="004173D1">
        <w:rPr>
          <w:rFonts w:ascii="Verdana" w:hAnsi="Verdana"/>
          <w:sz w:val="16"/>
          <w:szCs w:val="16"/>
        </w:rPr>
        <w:t> </w:t>
      </w:r>
      <w:r w:rsidRPr="00240830">
        <w:rPr>
          <w:rFonts w:ascii="Verdana" w:hAnsi="Verdana"/>
          <w:sz w:val="16"/>
          <w:szCs w:val="16"/>
        </w:rPr>
        <w:t xml:space="preserve">Wynagrodzenie należne Dalszemu Podwykonawcy z tytułu robót, dostaw i usług ….. wykonanych w ramach umowy z dnia ……, objętych Fakturą …….z dnia ….zostało zapłacone w całości. </w:t>
      </w:r>
    </w:p>
    <w:p w14:paraId="60BE314D" w14:textId="77777777" w:rsidR="00867A1B" w:rsidRPr="00240830" w:rsidRDefault="00867A1B" w:rsidP="00CB5B10">
      <w:pPr>
        <w:spacing w:line="23" w:lineRule="atLeast"/>
        <w:jc w:val="both"/>
        <w:rPr>
          <w:rFonts w:ascii="Verdana" w:hAnsi="Verdana" w:cs="Verdana"/>
          <w:sz w:val="16"/>
          <w:szCs w:val="16"/>
        </w:rPr>
      </w:pPr>
      <w:r w:rsidRPr="00240830">
        <w:rPr>
          <w:rFonts w:ascii="Verdana" w:hAnsi="Verdana" w:cs="Verdana"/>
          <w:sz w:val="16"/>
          <w:szCs w:val="16"/>
        </w:rPr>
        <w:t>Oświadczamy, że na dzień złożenia niniejszego oświadczenia nie istnieją żadne roszczenia Dalszego Podwykonawcy o zapłatę Wynagrodzenia należnego z tytułu robót, dostaw i usług,</w:t>
      </w:r>
      <w:r w:rsidRPr="00240830">
        <w:rPr>
          <w:rFonts w:ascii="Verdana" w:hAnsi="Verdana" w:cs="Verdana"/>
          <w:b/>
          <w:sz w:val="16"/>
          <w:szCs w:val="16"/>
        </w:rPr>
        <w:t xml:space="preserve"> </w:t>
      </w:r>
      <w:r w:rsidRPr="00240830">
        <w:rPr>
          <w:rFonts w:ascii="Verdana" w:hAnsi="Verdana" w:cs="Verdana"/>
          <w:sz w:val="16"/>
          <w:szCs w:val="16"/>
        </w:rPr>
        <w:t xml:space="preserve">wykonanych w ramach Inwestycji, której dotyczy w/w Umowa, w szczególności nie istnieją żadne inne Faktury Dalszego Podwykonawcy z tego tytułu, które byłyby wymagane, a dotychczas nie zapłacone. </w:t>
      </w:r>
    </w:p>
    <w:p w14:paraId="7B76384D" w14:textId="77777777" w:rsidR="00867A1B" w:rsidRPr="00240830" w:rsidRDefault="00867A1B" w:rsidP="00CB5B10">
      <w:pPr>
        <w:spacing w:line="23" w:lineRule="atLeast"/>
        <w:jc w:val="both"/>
        <w:rPr>
          <w:rFonts w:ascii="Verdana" w:hAnsi="Verdana" w:cs="Verdana"/>
          <w:sz w:val="16"/>
          <w:szCs w:val="16"/>
        </w:rPr>
      </w:pPr>
      <w:r w:rsidRPr="00240830">
        <w:rPr>
          <w:rFonts w:ascii="Verdana" w:hAnsi="Verdana" w:cs="Verdana"/>
          <w:sz w:val="16"/>
          <w:szCs w:val="16"/>
        </w:rPr>
        <w:t xml:space="preserve">W załączeniu przedstawiamy dowód zapłaty </w:t>
      </w:r>
    </w:p>
    <w:p w14:paraId="015AE04E" w14:textId="77777777" w:rsidR="00867A1B" w:rsidRPr="00240830" w:rsidRDefault="00867A1B" w:rsidP="00CB5B10">
      <w:pPr>
        <w:spacing w:line="23" w:lineRule="atLeast"/>
        <w:rPr>
          <w:rFonts w:ascii="Verdana" w:hAnsi="Verdana" w:cs="Verdana"/>
          <w:sz w:val="16"/>
          <w:szCs w:val="16"/>
        </w:rPr>
      </w:pPr>
    </w:p>
    <w:p w14:paraId="165BCD68" w14:textId="77777777" w:rsidR="00867A1B" w:rsidRPr="00240830" w:rsidRDefault="00867A1B" w:rsidP="00CB5B10">
      <w:pPr>
        <w:spacing w:line="23" w:lineRule="atLeast"/>
        <w:rPr>
          <w:rFonts w:ascii="Verdana" w:hAnsi="Verdana" w:cs="Verdana"/>
          <w:sz w:val="16"/>
          <w:szCs w:val="16"/>
        </w:rPr>
      </w:pPr>
      <w:r w:rsidRPr="00240830">
        <w:rPr>
          <w:rFonts w:ascii="Verdana" w:hAnsi="Verdana" w:cs="Verdana"/>
          <w:sz w:val="16"/>
          <w:szCs w:val="16"/>
        </w:rPr>
        <w:t>………………………………………</w:t>
      </w:r>
    </w:p>
    <w:p w14:paraId="5AE3C3AE" w14:textId="77777777" w:rsidR="00867A1B" w:rsidRPr="00240830" w:rsidRDefault="00867A1B" w:rsidP="00CB5B10">
      <w:pPr>
        <w:spacing w:line="23" w:lineRule="atLeast"/>
        <w:rPr>
          <w:rFonts w:ascii="Verdana" w:hAnsi="Verdana" w:cs="Verdana"/>
          <w:b/>
          <w:i/>
          <w:sz w:val="16"/>
          <w:szCs w:val="16"/>
          <w:u w:val="single"/>
        </w:rPr>
      </w:pPr>
      <w:r w:rsidRPr="00240830">
        <w:rPr>
          <w:rFonts w:ascii="Verdana" w:hAnsi="Verdana" w:cs="Verdana"/>
          <w:i/>
          <w:sz w:val="16"/>
          <w:szCs w:val="16"/>
        </w:rPr>
        <w:t xml:space="preserve">Data, podpis osób upoważnionych do działania w imieniu Dalszego Podwykonawcy, pieczęć firmowa Dalszego Podwykonawcy. </w:t>
      </w:r>
    </w:p>
    <w:p w14:paraId="3110AD7B" w14:textId="77777777" w:rsidR="007C632B" w:rsidRDefault="007C632B" w:rsidP="007C632B">
      <w:pPr>
        <w:spacing w:line="23" w:lineRule="atLeast"/>
        <w:outlineLvl w:val="0"/>
        <w:rPr>
          <w:rFonts w:ascii="Calibri" w:hAnsi="Calibri" w:cs="Calibri"/>
          <w:b/>
          <w:color w:val="auto"/>
          <w:sz w:val="22"/>
          <w:szCs w:val="22"/>
        </w:rPr>
      </w:pPr>
    </w:p>
    <w:p w14:paraId="6F306FF0" w14:textId="037B6CFC" w:rsidR="002543C9" w:rsidRPr="00240830" w:rsidRDefault="00867A1B" w:rsidP="007C632B">
      <w:pPr>
        <w:spacing w:line="23" w:lineRule="atLeast"/>
        <w:outlineLvl w:val="0"/>
        <w:rPr>
          <w:rFonts w:ascii="Calibri" w:hAnsi="Calibri" w:cs="Calibri"/>
          <w:b/>
          <w:bCs/>
          <w:color w:val="auto"/>
          <w:sz w:val="22"/>
          <w:szCs w:val="22"/>
        </w:rPr>
      </w:pPr>
      <w:r w:rsidRPr="00240830">
        <w:rPr>
          <w:rFonts w:ascii="Calibri" w:hAnsi="Calibri" w:cs="Calibri"/>
          <w:b/>
          <w:color w:val="auto"/>
          <w:sz w:val="22"/>
          <w:szCs w:val="22"/>
        </w:rPr>
        <w:br w:type="page"/>
      </w:r>
      <w:r w:rsidR="007C632B" w:rsidRPr="00240830">
        <w:rPr>
          <w:rFonts w:ascii="Calibri" w:hAnsi="Calibri" w:cs="Calibri"/>
          <w:b/>
          <w:bCs/>
          <w:color w:val="auto"/>
          <w:sz w:val="22"/>
          <w:szCs w:val="22"/>
        </w:rPr>
        <w:lastRenderedPageBreak/>
        <w:t xml:space="preserve"> </w:t>
      </w:r>
    </w:p>
    <w:p w14:paraId="39403BB7" w14:textId="0EDF4E97" w:rsidR="007C632B" w:rsidRPr="00674F30" w:rsidRDefault="007C632B" w:rsidP="007C632B">
      <w:pPr>
        <w:spacing w:line="276" w:lineRule="auto"/>
        <w:rPr>
          <w:rFonts w:ascii="Arial Narrow" w:hAnsi="Arial Narrow" w:cs="Arial"/>
          <w:b/>
          <w:bCs/>
          <w:sz w:val="22"/>
          <w:szCs w:val="22"/>
        </w:rPr>
      </w:pPr>
      <w:r w:rsidRPr="00674F30">
        <w:rPr>
          <w:rFonts w:ascii="Arial Narrow" w:hAnsi="Arial Narrow" w:cs="Arial"/>
          <w:b/>
          <w:bCs/>
          <w:sz w:val="22"/>
          <w:szCs w:val="22"/>
        </w:rPr>
        <w:t xml:space="preserve">Załącznik nr 10 - Klauzula informacyjna PGE Energetyka Kolejowa </w:t>
      </w:r>
      <w:r>
        <w:rPr>
          <w:rFonts w:ascii="Arial Narrow" w:hAnsi="Arial Narrow" w:cs="Arial"/>
          <w:b/>
          <w:bCs/>
          <w:sz w:val="22"/>
          <w:szCs w:val="22"/>
        </w:rPr>
        <w:t>Operator Sp. z o.o.</w:t>
      </w:r>
    </w:p>
    <w:p w14:paraId="703F9F70" w14:textId="77777777" w:rsidR="007C632B" w:rsidRDefault="007C632B" w:rsidP="007C632B">
      <w:pPr>
        <w:spacing w:line="276" w:lineRule="auto"/>
        <w:rPr>
          <w:rFonts w:ascii="Arial Narrow" w:hAnsi="Arial Narrow" w:cs="Arial"/>
          <w:sz w:val="22"/>
          <w:szCs w:val="22"/>
        </w:rPr>
      </w:pPr>
    </w:p>
    <w:p w14:paraId="53D48239" w14:textId="77777777" w:rsidR="007C632B" w:rsidRPr="00D0513A" w:rsidRDefault="007C632B" w:rsidP="007C632B">
      <w:pPr>
        <w:rPr>
          <w:rFonts w:ascii="Aptos" w:eastAsia="Aptos" w:hAnsi="Aptos" w:cs="Aptos"/>
          <w:b/>
          <w:bCs/>
          <w:color w:val="000000" w:themeColor="text1"/>
          <w:sz w:val="22"/>
          <w:szCs w:val="22"/>
        </w:rPr>
      </w:pPr>
      <w:r w:rsidRPr="00D0513A">
        <w:rPr>
          <w:rFonts w:ascii="Aptos" w:eastAsia="Aptos" w:hAnsi="Aptos" w:cs="Aptos"/>
          <w:b/>
          <w:bCs/>
          <w:color w:val="000000" w:themeColor="text1"/>
          <w:sz w:val="22"/>
          <w:szCs w:val="22"/>
        </w:rPr>
        <w:t>INFORMACJA NA TEMAT PRZETWARZANIA DANYCH OSOBOWYCH Kontrahenta przez PGE Energetyka Kolejowa Operator Sp. z o.o.</w:t>
      </w:r>
    </w:p>
    <w:p w14:paraId="1A94AC56" w14:textId="77777777" w:rsidR="007C632B" w:rsidRPr="00D0513A" w:rsidRDefault="007C632B" w:rsidP="007C632B">
      <w:pPr>
        <w:rPr>
          <w:rFonts w:ascii="Aptos" w:eastAsia="Aptos" w:hAnsi="Aptos" w:cs="Aptos"/>
          <w:b/>
          <w:bCs/>
          <w:color w:val="000000" w:themeColor="text1"/>
          <w:sz w:val="22"/>
          <w:szCs w:val="22"/>
        </w:rPr>
      </w:pPr>
    </w:p>
    <w:tbl>
      <w:tblPr>
        <w:tblW w:w="10350"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9"/>
        <w:gridCol w:w="7231"/>
      </w:tblGrid>
      <w:tr w:rsidR="007C632B" w:rsidRPr="00D0513A" w14:paraId="36A280AE" w14:textId="77777777" w:rsidTr="00D95F0B">
        <w:trPr>
          <w:trHeight w:val="347"/>
        </w:trPr>
        <w:tc>
          <w:tcPr>
            <w:tcW w:w="10348" w:type="dxa"/>
            <w:gridSpan w:val="2"/>
            <w:tcBorders>
              <w:top w:val="single" w:sz="4" w:space="0" w:color="auto"/>
              <w:left w:val="single" w:sz="4" w:space="0" w:color="auto"/>
              <w:bottom w:val="single" w:sz="4" w:space="0" w:color="auto"/>
              <w:right w:val="single" w:sz="4" w:space="0" w:color="auto"/>
            </w:tcBorders>
            <w:vAlign w:val="center"/>
            <w:hideMark/>
          </w:tcPr>
          <w:p w14:paraId="54A41ABC" w14:textId="77777777" w:rsidR="007C632B" w:rsidRPr="00D0513A" w:rsidRDefault="007C632B" w:rsidP="00D95F0B">
            <w:pPr>
              <w:rPr>
                <w:rFonts w:ascii="Aptos" w:eastAsia="Aptos" w:hAnsi="Aptos" w:cs="Aptos"/>
                <w:b/>
                <w:bCs/>
                <w:color w:val="000000" w:themeColor="text1"/>
                <w:sz w:val="22"/>
                <w:szCs w:val="22"/>
              </w:rPr>
            </w:pPr>
            <w:r w:rsidRPr="00D0513A">
              <w:rPr>
                <w:rFonts w:ascii="Aptos" w:eastAsia="Aptos" w:hAnsi="Aptos" w:cs="Aptos"/>
                <w:b/>
                <w:bCs/>
                <w:color w:val="000000" w:themeColor="text1"/>
                <w:sz w:val="22"/>
                <w:szCs w:val="22"/>
              </w:rPr>
              <w:t>Zgodnie z art. 13 i 14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(dalej „RODO”) informujemy, że:</w:t>
            </w:r>
          </w:p>
        </w:tc>
      </w:tr>
      <w:tr w:rsidR="007C632B" w:rsidRPr="00D0513A" w14:paraId="7609A365" w14:textId="77777777" w:rsidTr="00D95F0B">
        <w:trPr>
          <w:trHeight w:val="347"/>
        </w:trPr>
        <w:tc>
          <w:tcPr>
            <w:tcW w:w="3118" w:type="dxa"/>
            <w:tcBorders>
              <w:top w:val="single" w:sz="4" w:space="0" w:color="auto"/>
              <w:left w:val="single" w:sz="4" w:space="0" w:color="auto"/>
              <w:bottom w:val="single" w:sz="4" w:space="0" w:color="auto"/>
              <w:right w:val="single" w:sz="4" w:space="0" w:color="auto"/>
            </w:tcBorders>
            <w:vAlign w:val="center"/>
            <w:hideMark/>
          </w:tcPr>
          <w:p w14:paraId="132F59A6" w14:textId="77777777" w:rsidR="007C632B" w:rsidRPr="00D0513A" w:rsidRDefault="007C632B" w:rsidP="00D95F0B">
            <w:pPr>
              <w:rPr>
                <w:rFonts w:ascii="Aptos" w:eastAsia="Aptos" w:hAnsi="Aptos" w:cs="Aptos"/>
                <w:b/>
                <w:bCs/>
                <w:color w:val="000000" w:themeColor="text1"/>
                <w:sz w:val="22"/>
                <w:szCs w:val="22"/>
              </w:rPr>
            </w:pPr>
            <w:r w:rsidRPr="00D0513A">
              <w:rPr>
                <w:rFonts w:ascii="Aptos" w:eastAsia="Aptos" w:hAnsi="Aptos" w:cs="Aptos"/>
                <w:b/>
                <w:bCs/>
                <w:color w:val="000000" w:themeColor="text1"/>
                <w:sz w:val="22"/>
                <w:szCs w:val="22"/>
              </w:rPr>
              <w:t>I. Administrator danych osobowych</w:t>
            </w:r>
          </w:p>
        </w:tc>
        <w:tc>
          <w:tcPr>
            <w:tcW w:w="7230" w:type="dxa"/>
            <w:tcBorders>
              <w:top w:val="single" w:sz="4" w:space="0" w:color="auto"/>
              <w:left w:val="single" w:sz="4" w:space="0" w:color="auto"/>
              <w:bottom w:val="single" w:sz="4" w:space="0" w:color="auto"/>
              <w:right w:val="single" w:sz="4" w:space="0" w:color="auto"/>
            </w:tcBorders>
            <w:vAlign w:val="center"/>
            <w:hideMark/>
          </w:tcPr>
          <w:p w14:paraId="1A8EDEE4" w14:textId="77777777" w:rsidR="007C632B" w:rsidRPr="00D0513A" w:rsidRDefault="007C632B" w:rsidP="00D95F0B">
            <w:pPr>
              <w:rPr>
                <w:rFonts w:ascii="Aptos" w:eastAsia="Aptos" w:hAnsi="Aptos" w:cs="Aptos"/>
                <w:b/>
                <w:bCs/>
                <w:color w:val="000000" w:themeColor="text1"/>
                <w:sz w:val="22"/>
                <w:szCs w:val="22"/>
              </w:rPr>
            </w:pPr>
            <w:r w:rsidRPr="00D0513A">
              <w:rPr>
                <w:rFonts w:ascii="Aptos" w:eastAsia="Aptos" w:hAnsi="Aptos" w:cs="Aptos"/>
                <w:b/>
                <w:bCs/>
                <w:color w:val="000000" w:themeColor="text1"/>
                <w:sz w:val="22"/>
                <w:szCs w:val="22"/>
              </w:rPr>
              <w:t xml:space="preserve">Administratorem danych osobowych jest PGE Energetyka Kolejowa Operator Sp. z o.o. z siedzibą w 01-218 Warszawa, ul. Sławińska 7/9. Kontakt z Administratorem jest możliwy pod adresem email: </w:t>
            </w:r>
            <w:hyperlink r:id="rId14" w:history="1">
              <w:r w:rsidRPr="00D0513A">
                <w:rPr>
                  <w:rStyle w:val="Hipercze"/>
                  <w:rFonts w:ascii="Aptos" w:eastAsia="Aptos" w:hAnsi="Aptos" w:cs="Aptos"/>
                  <w:b/>
                  <w:bCs/>
                  <w:sz w:val="22"/>
                  <w:szCs w:val="22"/>
                </w:rPr>
                <w:t>daneosobowe@pgeekoperator.pl</w:t>
              </w:r>
            </w:hyperlink>
            <w:r w:rsidRPr="00D0513A">
              <w:rPr>
                <w:rFonts w:ascii="Aptos" w:eastAsia="Aptos" w:hAnsi="Aptos" w:cs="Aptos"/>
                <w:b/>
                <w:bCs/>
                <w:color w:val="000000" w:themeColor="text1"/>
                <w:sz w:val="22"/>
                <w:szCs w:val="22"/>
              </w:rPr>
              <w:t xml:space="preserve"> lub pisemnie na adres podany powyżej.</w:t>
            </w:r>
          </w:p>
        </w:tc>
      </w:tr>
      <w:tr w:rsidR="007C632B" w:rsidRPr="00D0513A" w14:paraId="20BCA538" w14:textId="77777777" w:rsidTr="00D95F0B">
        <w:trPr>
          <w:trHeight w:val="348"/>
        </w:trPr>
        <w:tc>
          <w:tcPr>
            <w:tcW w:w="3118" w:type="dxa"/>
            <w:tcBorders>
              <w:top w:val="single" w:sz="4" w:space="0" w:color="auto"/>
              <w:left w:val="single" w:sz="4" w:space="0" w:color="auto"/>
              <w:bottom w:val="single" w:sz="4" w:space="0" w:color="auto"/>
              <w:right w:val="single" w:sz="4" w:space="0" w:color="auto"/>
            </w:tcBorders>
            <w:vAlign w:val="center"/>
            <w:hideMark/>
          </w:tcPr>
          <w:p w14:paraId="6ACE6056" w14:textId="77777777" w:rsidR="007C632B" w:rsidRPr="00D0513A" w:rsidRDefault="007C632B" w:rsidP="00D95F0B">
            <w:pPr>
              <w:rPr>
                <w:rFonts w:ascii="Aptos" w:eastAsia="Aptos" w:hAnsi="Aptos" w:cs="Aptos"/>
                <w:b/>
                <w:bCs/>
                <w:color w:val="000000" w:themeColor="text1"/>
                <w:sz w:val="22"/>
                <w:szCs w:val="22"/>
              </w:rPr>
            </w:pPr>
            <w:r w:rsidRPr="00D0513A">
              <w:rPr>
                <w:rFonts w:ascii="Aptos" w:eastAsia="Aptos" w:hAnsi="Aptos" w:cs="Aptos"/>
                <w:b/>
                <w:bCs/>
                <w:color w:val="000000" w:themeColor="text1"/>
                <w:sz w:val="22"/>
                <w:szCs w:val="22"/>
              </w:rPr>
              <w:t>II. Inspektor Ochrony Danych</w:t>
            </w:r>
          </w:p>
        </w:tc>
        <w:tc>
          <w:tcPr>
            <w:tcW w:w="7230" w:type="dxa"/>
            <w:tcBorders>
              <w:top w:val="single" w:sz="4" w:space="0" w:color="auto"/>
              <w:left w:val="single" w:sz="4" w:space="0" w:color="auto"/>
              <w:bottom w:val="single" w:sz="4" w:space="0" w:color="auto"/>
              <w:right w:val="single" w:sz="4" w:space="0" w:color="auto"/>
            </w:tcBorders>
            <w:vAlign w:val="center"/>
            <w:hideMark/>
          </w:tcPr>
          <w:p w14:paraId="0A52ACD2" w14:textId="77777777" w:rsidR="007C632B" w:rsidRPr="00D0513A" w:rsidRDefault="007C632B" w:rsidP="00D95F0B">
            <w:pPr>
              <w:rPr>
                <w:rFonts w:ascii="Aptos" w:eastAsia="Aptos" w:hAnsi="Aptos" w:cs="Aptos"/>
                <w:b/>
                <w:bCs/>
                <w:color w:val="000000" w:themeColor="text1"/>
                <w:sz w:val="22"/>
                <w:szCs w:val="22"/>
              </w:rPr>
            </w:pPr>
            <w:r w:rsidRPr="00D0513A">
              <w:rPr>
                <w:rFonts w:ascii="Aptos" w:eastAsia="Aptos" w:hAnsi="Aptos" w:cs="Aptos"/>
                <w:b/>
                <w:bCs/>
                <w:color w:val="000000" w:themeColor="text1"/>
                <w:sz w:val="22"/>
                <w:szCs w:val="22"/>
              </w:rPr>
              <w:t xml:space="preserve">W sprawie ochrony danych osobowych można skontaktować się z wyznaczonym Inspektorem Ochrony Danych pod adresem email: </w:t>
            </w:r>
            <w:hyperlink r:id="rId15" w:history="1">
              <w:r w:rsidRPr="00D0513A">
                <w:rPr>
                  <w:rStyle w:val="Hipercze"/>
                  <w:rFonts w:ascii="Aptos" w:eastAsia="Aptos" w:hAnsi="Aptos" w:cs="Aptos"/>
                  <w:b/>
                  <w:bCs/>
                  <w:sz w:val="22"/>
                  <w:szCs w:val="22"/>
                </w:rPr>
                <w:t>iod@pgeekoperator.pl</w:t>
              </w:r>
            </w:hyperlink>
            <w:r w:rsidRPr="00D0513A">
              <w:rPr>
                <w:rFonts w:ascii="Aptos" w:eastAsia="Aptos" w:hAnsi="Aptos" w:cs="Aptos"/>
                <w:b/>
                <w:bCs/>
                <w:color w:val="000000" w:themeColor="text1"/>
                <w:sz w:val="22"/>
                <w:szCs w:val="22"/>
              </w:rPr>
              <w:t xml:space="preserve"> lub pisemnie na adres korespondencyjny podany w pkt. I.</w:t>
            </w:r>
          </w:p>
        </w:tc>
      </w:tr>
      <w:tr w:rsidR="007C632B" w:rsidRPr="00D0513A" w14:paraId="7DACA868" w14:textId="77777777" w:rsidTr="00D95F0B">
        <w:trPr>
          <w:trHeight w:val="2664"/>
        </w:trPr>
        <w:tc>
          <w:tcPr>
            <w:tcW w:w="3118" w:type="dxa"/>
            <w:tcBorders>
              <w:top w:val="single" w:sz="4" w:space="0" w:color="auto"/>
              <w:left w:val="single" w:sz="4" w:space="0" w:color="auto"/>
              <w:bottom w:val="single" w:sz="4" w:space="0" w:color="auto"/>
              <w:right w:val="single" w:sz="4" w:space="0" w:color="auto"/>
            </w:tcBorders>
            <w:vAlign w:val="center"/>
            <w:hideMark/>
          </w:tcPr>
          <w:p w14:paraId="001B2047" w14:textId="77777777" w:rsidR="007C632B" w:rsidRPr="00D0513A" w:rsidRDefault="007C632B" w:rsidP="00D95F0B">
            <w:pPr>
              <w:rPr>
                <w:rFonts w:ascii="Aptos" w:eastAsia="Aptos" w:hAnsi="Aptos" w:cs="Aptos"/>
                <w:b/>
                <w:bCs/>
                <w:color w:val="000000" w:themeColor="text1"/>
                <w:sz w:val="22"/>
                <w:szCs w:val="22"/>
              </w:rPr>
            </w:pPr>
            <w:r w:rsidRPr="00D0513A">
              <w:rPr>
                <w:rFonts w:ascii="Aptos" w:eastAsia="Aptos" w:hAnsi="Aptos" w:cs="Aptos"/>
                <w:b/>
                <w:bCs/>
                <w:color w:val="000000" w:themeColor="text1"/>
                <w:sz w:val="22"/>
                <w:szCs w:val="22"/>
              </w:rPr>
              <w:t>III. Cele i podstawy przetwarzania</w:t>
            </w:r>
          </w:p>
        </w:tc>
        <w:tc>
          <w:tcPr>
            <w:tcW w:w="7230" w:type="dxa"/>
            <w:tcBorders>
              <w:top w:val="single" w:sz="4" w:space="0" w:color="auto"/>
              <w:left w:val="single" w:sz="4" w:space="0" w:color="auto"/>
              <w:bottom w:val="single" w:sz="4" w:space="0" w:color="auto"/>
              <w:right w:val="single" w:sz="4" w:space="0" w:color="auto"/>
            </w:tcBorders>
            <w:vAlign w:val="center"/>
            <w:hideMark/>
          </w:tcPr>
          <w:p w14:paraId="2BB1E97C" w14:textId="77777777" w:rsidR="007C632B" w:rsidRPr="00D0513A" w:rsidRDefault="007C632B" w:rsidP="00D95F0B">
            <w:pPr>
              <w:rPr>
                <w:rFonts w:ascii="Aptos" w:eastAsia="Aptos" w:hAnsi="Aptos" w:cs="Aptos"/>
                <w:b/>
                <w:bCs/>
                <w:color w:val="000000" w:themeColor="text1"/>
                <w:sz w:val="22"/>
                <w:szCs w:val="22"/>
              </w:rPr>
            </w:pPr>
            <w:r w:rsidRPr="00D0513A">
              <w:rPr>
                <w:rFonts w:ascii="Aptos" w:eastAsia="Aptos" w:hAnsi="Aptos" w:cs="Aptos"/>
                <w:b/>
                <w:bCs/>
                <w:color w:val="000000" w:themeColor="text1"/>
                <w:sz w:val="22"/>
                <w:szCs w:val="22"/>
              </w:rPr>
              <w:t>Pani/Pana dane osobowe przetwarzane są w celu:</w:t>
            </w:r>
          </w:p>
          <w:p w14:paraId="6356FB89" w14:textId="77777777" w:rsidR="007C632B" w:rsidRPr="00D0513A" w:rsidRDefault="007C632B" w:rsidP="00D95F0B">
            <w:pPr>
              <w:rPr>
                <w:rFonts w:ascii="Aptos" w:eastAsia="Aptos" w:hAnsi="Aptos" w:cs="Aptos"/>
                <w:b/>
                <w:bCs/>
                <w:color w:val="000000" w:themeColor="text1"/>
                <w:sz w:val="22"/>
                <w:szCs w:val="22"/>
              </w:rPr>
            </w:pPr>
            <w:r w:rsidRPr="00D0513A">
              <w:rPr>
                <w:rFonts w:ascii="Aptos" w:eastAsia="Aptos" w:hAnsi="Aptos" w:cs="Aptos"/>
                <w:b/>
                <w:bCs/>
                <w:color w:val="000000" w:themeColor="text1"/>
                <w:sz w:val="22"/>
                <w:szCs w:val="22"/>
              </w:rPr>
              <w:t>1. realizacji Umowy (podstawa z art. 6 ust. 1 lit. b RODO);</w:t>
            </w:r>
          </w:p>
          <w:p w14:paraId="1AFC958E" w14:textId="77777777" w:rsidR="007C632B" w:rsidRPr="00D0513A" w:rsidRDefault="007C632B" w:rsidP="00D95F0B">
            <w:pPr>
              <w:rPr>
                <w:rFonts w:ascii="Aptos" w:eastAsia="Aptos" w:hAnsi="Aptos" w:cs="Aptos"/>
                <w:b/>
                <w:bCs/>
                <w:color w:val="000000" w:themeColor="text1"/>
                <w:sz w:val="22"/>
                <w:szCs w:val="22"/>
              </w:rPr>
            </w:pPr>
            <w:r w:rsidRPr="00D0513A">
              <w:rPr>
                <w:rFonts w:ascii="Aptos" w:eastAsia="Aptos" w:hAnsi="Aptos" w:cs="Aptos"/>
                <w:b/>
                <w:bCs/>
                <w:color w:val="000000" w:themeColor="text1"/>
                <w:sz w:val="22"/>
                <w:szCs w:val="22"/>
              </w:rPr>
              <w:t>2. prowadzenia dokumentacji współpracy będącej obowiązkiem PGE Energetyki Kolejowej Operator sp. z o.o. - przetwarzanie jest niezbędne do wypełnienia obowiązków prawnych ciążących na Administratorze, w tym wynikających m.in. z ustawy o przeciwdziałaniu praniu pieniędzy i finansowaniu terroryzmu, ustawie Ordynacja podatkowa, ustawach podatkowych (podstawa z art. 6 ust. 1 lit. c RODO);</w:t>
            </w:r>
          </w:p>
          <w:p w14:paraId="670239CE" w14:textId="77777777" w:rsidR="007C632B" w:rsidRPr="00D0513A" w:rsidRDefault="007C632B" w:rsidP="00D95F0B">
            <w:pPr>
              <w:rPr>
                <w:rFonts w:ascii="Aptos" w:eastAsia="Aptos" w:hAnsi="Aptos" w:cs="Aptos"/>
                <w:b/>
                <w:bCs/>
                <w:color w:val="000000" w:themeColor="text1"/>
                <w:sz w:val="22"/>
                <w:szCs w:val="22"/>
              </w:rPr>
            </w:pPr>
            <w:r w:rsidRPr="00D0513A">
              <w:rPr>
                <w:rFonts w:ascii="Aptos" w:eastAsia="Aptos" w:hAnsi="Aptos" w:cs="Aptos"/>
                <w:b/>
                <w:bCs/>
                <w:color w:val="000000" w:themeColor="text1"/>
                <w:sz w:val="22"/>
                <w:szCs w:val="22"/>
              </w:rPr>
              <w:t>3. prowadzenia dokumentacji współpracy, o ile wymaga ona realizacji wewnętrznych zasad, polityk, procedur, regulaminów, instrukcji obowiązujących w spółce i GK PGE będącym realizacją prawnie uzasadnionego interesu Administratora związanego z zarządzaniem przedsiębiorstwem (podstawa z art. 6 ust. 1 lit. f RODO);</w:t>
            </w:r>
          </w:p>
          <w:p w14:paraId="5B709024" w14:textId="77777777" w:rsidR="007C632B" w:rsidRPr="00D0513A" w:rsidRDefault="007C632B" w:rsidP="00D95F0B">
            <w:pPr>
              <w:rPr>
                <w:rFonts w:ascii="Aptos" w:eastAsia="Aptos" w:hAnsi="Aptos" w:cs="Aptos"/>
                <w:b/>
                <w:bCs/>
                <w:color w:val="000000" w:themeColor="text1"/>
                <w:sz w:val="22"/>
                <w:szCs w:val="22"/>
              </w:rPr>
            </w:pPr>
            <w:r w:rsidRPr="00D0513A">
              <w:rPr>
                <w:rFonts w:ascii="Aptos" w:eastAsia="Aptos" w:hAnsi="Aptos" w:cs="Aptos"/>
                <w:b/>
                <w:bCs/>
                <w:color w:val="000000" w:themeColor="text1"/>
                <w:sz w:val="22"/>
                <w:szCs w:val="22"/>
              </w:rPr>
              <w:t>4. archiwalnym (dowodowym) będącym realizacją prawnie uzasadnionego interesu PGE Energetyka Kolejowa Operator sp. z o.o. w tym zabezpieczenia informacji na wypadek prawnej potrzeby wykazania faktów (podstawa z art. 6 ust. 1 lit. f RODO);</w:t>
            </w:r>
          </w:p>
          <w:p w14:paraId="08569C09" w14:textId="77777777" w:rsidR="007C632B" w:rsidRPr="00D0513A" w:rsidRDefault="007C632B" w:rsidP="00D95F0B">
            <w:pPr>
              <w:rPr>
                <w:rFonts w:ascii="Aptos" w:eastAsia="Aptos" w:hAnsi="Aptos" w:cs="Aptos"/>
                <w:b/>
                <w:bCs/>
                <w:color w:val="000000" w:themeColor="text1"/>
                <w:sz w:val="22"/>
                <w:szCs w:val="22"/>
              </w:rPr>
            </w:pPr>
            <w:r w:rsidRPr="00D0513A">
              <w:rPr>
                <w:rFonts w:ascii="Aptos" w:eastAsia="Aptos" w:hAnsi="Aptos" w:cs="Aptos"/>
                <w:b/>
                <w:bCs/>
                <w:color w:val="000000" w:themeColor="text1"/>
                <w:sz w:val="22"/>
                <w:szCs w:val="22"/>
              </w:rPr>
              <w:lastRenderedPageBreak/>
              <w:t>5. ewentualnego ustalenia, dochodzenia lub obrony przed roszczeniami będącym realizacją prawnie uzasadnionego interesu PGE Energetyki Kolejowej Operator sp. z o.o. ( podstawa z art. 6 ust. 1 lit. f RODO).</w:t>
            </w:r>
          </w:p>
        </w:tc>
      </w:tr>
      <w:tr w:rsidR="007C632B" w:rsidRPr="00D0513A" w14:paraId="73149530" w14:textId="77777777" w:rsidTr="00D95F0B">
        <w:trPr>
          <w:trHeight w:val="651"/>
        </w:trPr>
        <w:tc>
          <w:tcPr>
            <w:tcW w:w="3118" w:type="dxa"/>
            <w:tcBorders>
              <w:top w:val="single" w:sz="4" w:space="0" w:color="auto"/>
              <w:left w:val="single" w:sz="4" w:space="0" w:color="auto"/>
              <w:bottom w:val="single" w:sz="4" w:space="0" w:color="auto"/>
              <w:right w:val="single" w:sz="4" w:space="0" w:color="auto"/>
            </w:tcBorders>
            <w:vAlign w:val="center"/>
            <w:hideMark/>
          </w:tcPr>
          <w:p w14:paraId="63C5A540" w14:textId="77777777" w:rsidR="007C632B" w:rsidRPr="00D0513A" w:rsidRDefault="007C632B" w:rsidP="00D95F0B">
            <w:pPr>
              <w:rPr>
                <w:rFonts w:ascii="Aptos" w:eastAsia="Aptos" w:hAnsi="Aptos" w:cs="Aptos"/>
                <w:b/>
                <w:bCs/>
                <w:color w:val="000000" w:themeColor="text1"/>
                <w:sz w:val="22"/>
                <w:szCs w:val="22"/>
              </w:rPr>
            </w:pPr>
            <w:r w:rsidRPr="00D0513A">
              <w:rPr>
                <w:rFonts w:ascii="Aptos" w:eastAsia="Aptos" w:hAnsi="Aptos" w:cs="Aptos"/>
                <w:b/>
                <w:bCs/>
                <w:color w:val="000000" w:themeColor="text1"/>
                <w:sz w:val="22"/>
                <w:szCs w:val="22"/>
              </w:rPr>
              <w:lastRenderedPageBreak/>
              <w:t>IV. Kategorie danych</w:t>
            </w:r>
          </w:p>
        </w:tc>
        <w:tc>
          <w:tcPr>
            <w:tcW w:w="7230" w:type="dxa"/>
            <w:tcBorders>
              <w:top w:val="single" w:sz="4" w:space="0" w:color="auto"/>
              <w:left w:val="single" w:sz="4" w:space="0" w:color="auto"/>
              <w:bottom w:val="single" w:sz="4" w:space="0" w:color="auto"/>
              <w:right w:val="single" w:sz="4" w:space="0" w:color="auto"/>
            </w:tcBorders>
            <w:vAlign w:val="center"/>
            <w:hideMark/>
          </w:tcPr>
          <w:p w14:paraId="306171AD" w14:textId="77777777" w:rsidR="007C632B" w:rsidRPr="00D0513A" w:rsidRDefault="007C632B" w:rsidP="00D95F0B">
            <w:pPr>
              <w:rPr>
                <w:rFonts w:ascii="Aptos" w:eastAsia="Aptos" w:hAnsi="Aptos" w:cs="Aptos"/>
                <w:b/>
                <w:bCs/>
                <w:color w:val="000000" w:themeColor="text1"/>
                <w:sz w:val="22"/>
                <w:szCs w:val="22"/>
              </w:rPr>
            </w:pPr>
            <w:r w:rsidRPr="00D0513A">
              <w:rPr>
                <w:rFonts w:ascii="Aptos" w:eastAsia="Aptos" w:hAnsi="Aptos" w:cs="Aptos"/>
                <w:b/>
                <w:bCs/>
                <w:color w:val="000000" w:themeColor="text1"/>
                <w:sz w:val="22"/>
                <w:szCs w:val="22"/>
              </w:rPr>
              <w:t>Dane podstawowe / Dane identyfikacyjne (tzw. dane zwykłe np. imię i nazwisko, stanowisko, numer telefonu, adres e-mail, a w szczególnie uzasadnionych sytuacjach numer dowodu osobistego).</w:t>
            </w:r>
          </w:p>
          <w:p w14:paraId="2552C321" w14:textId="77777777" w:rsidR="007C632B" w:rsidRPr="00D0513A" w:rsidRDefault="007C632B" w:rsidP="00D95F0B">
            <w:pPr>
              <w:rPr>
                <w:rFonts w:ascii="Aptos" w:eastAsia="Aptos" w:hAnsi="Aptos" w:cs="Aptos"/>
                <w:b/>
                <w:bCs/>
                <w:color w:val="000000" w:themeColor="text1"/>
                <w:sz w:val="22"/>
                <w:szCs w:val="22"/>
              </w:rPr>
            </w:pPr>
            <w:r w:rsidRPr="00D0513A">
              <w:rPr>
                <w:rFonts w:ascii="Aptos" w:eastAsia="Aptos" w:hAnsi="Aptos" w:cs="Aptos"/>
                <w:b/>
                <w:bCs/>
                <w:color w:val="000000" w:themeColor="text1"/>
                <w:sz w:val="22"/>
                <w:szCs w:val="22"/>
              </w:rPr>
              <w:t>W przypadku osób uprawnionych do reprezentacji Strony umowy: dane wynikające z Pełnomocnictwa (numer PESEL lub numer i seria dowodu osobistego).</w:t>
            </w:r>
          </w:p>
        </w:tc>
      </w:tr>
      <w:tr w:rsidR="007C632B" w:rsidRPr="00D0513A" w14:paraId="014504EB" w14:textId="77777777" w:rsidTr="00D95F0B">
        <w:trPr>
          <w:trHeight w:val="348"/>
        </w:trPr>
        <w:tc>
          <w:tcPr>
            <w:tcW w:w="3118" w:type="dxa"/>
            <w:tcBorders>
              <w:top w:val="single" w:sz="4" w:space="0" w:color="auto"/>
              <w:left w:val="single" w:sz="4" w:space="0" w:color="auto"/>
              <w:bottom w:val="single" w:sz="4" w:space="0" w:color="auto"/>
              <w:right w:val="single" w:sz="4" w:space="0" w:color="auto"/>
            </w:tcBorders>
            <w:vAlign w:val="center"/>
            <w:hideMark/>
          </w:tcPr>
          <w:p w14:paraId="77AC4839" w14:textId="77777777" w:rsidR="007C632B" w:rsidRPr="00D0513A" w:rsidRDefault="007C632B" w:rsidP="00D95F0B">
            <w:pPr>
              <w:rPr>
                <w:rFonts w:ascii="Aptos" w:eastAsia="Aptos" w:hAnsi="Aptos" w:cs="Aptos"/>
                <w:b/>
                <w:bCs/>
                <w:color w:val="000000" w:themeColor="text1"/>
                <w:sz w:val="22"/>
                <w:szCs w:val="22"/>
              </w:rPr>
            </w:pPr>
            <w:r w:rsidRPr="00D0513A">
              <w:rPr>
                <w:rFonts w:ascii="Aptos" w:eastAsia="Aptos" w:hAnsi="Aptos" w:cs="Aptos"/>
                <w:b/>
                <w:bCs/>
                <w:color w:val="000000" w:themeColor="text1"/>
                <w:sz w:val="22"/>
                <w:szCs w:val="22"/>
              </w:rPr>
              <w:t>V. Źródło pochodzenia danych</w:t>
            </w:r>
          </w:p>
        </w:tc>
        <w:tc>
          <w:tcPr>
            <w:tcW w:w="7230" w:type="dxa"/>
            <w:tcBorders>
              <w:top w:val="single" w:sz="4" w:space="0" w:color="auto"/>
              <w:left w:val="single" w:sz="4" w:space="0" w:color="auto"/>
              <w:bottom w:val="single" w:sz="4" w:space="0" w:color="auto"/>
              <w:right w:val="single" w:sz="4" w:space="0" w:color="auto"/>
            </w:tcBorders>
            <w:vAlign w:val="center"/>
            <w:hideMark/>
          </w:tcPr>
          <w:p w14:paraId="275BA13A" w14:textId="77777777" w:rsidR="007C632B" w:rsidRPr="00D0513A" w:rsidRDefault="007C632B" w:rsidP="00D95F0B">
            <w:pPr>
              <w:rPr>
                <w:rFonts w:ascii="Aptos" w:eastAsia="Aptos" w:hAnsi="Aptos" w:cs="Aptos"/>
                <w:b/>
                <w:bCs/>
                <w:color w:val="000000" w:themeColor="text1"/>
                <w:sz w:val="22"/>
                <w:szCs w:val="22"/>
              </w:rPr>
            </w:pPr>
            <w:r w:rsidRPr="00D0513A">
              <w:rPr>
                <w:rFonts w:ascii="Aptos" w:eastAsia="Aptos" w:hAnsi="Aptos" w:cs="Aptos"/>
                <w:b/>
                <w:bCs/>
                <w:color w:val="000000" w:themeColor="text1"/>
                <w:sz w:val="22"/>
                <w:szCs w:val="22"/>
              </w:rPr>
              <w:t>Dane osobowe zostały pozyskane bezpośrednio od Pani/Pana bądź od Pani/Pana pracodawcy lub osoby, z którą Pan/Pani współpracuje, bez względu na formę współpracy.</w:t>
            </w:r>
          </w:p>
        </w:tc>
      </w:tr>
      <w:tr w:rsidR="007C632B" w:rsidRPr="00D0513A" w14:paraId="37D2EE81" w14:textId="77777777" w:rsidTr="00D95F0B">
        <w:trPr>
          <w:trHeight w:val="425"/>
        </w:trPr>
        <w:tc>
          <w:tcPr>
            <w:tcW w:w="3118" w:type="dxa"/>
            <w:tcBorders>
              <w:top w:val="single" w:sz="4" w:space="0" w:color="auto"/>
              <w:left w:val="single" w:sz="4" w:space="0" w:color="auto"/>
              <w:bottom w:val="single" w:sz="4" w:space="0" w:color="auto"/>
              <w:right w:val="single" w:sz="4" w:space="0" w:color="auto"/>
            </w:tcBorders>
            <w:vAlign w:val="center"/>
            <w:hideMark/>
          </w:tcPr>
          <w:p w14:paraId="4FDA4C7D" w14:textId="77777777" w:rsidR="007C632B" w:rsidRPr="00D0513A" w:rsidRDefault="007C632B" w:rsidP="00D95F0B">
            <w:pPr>
              <w:rPr>
                <w:rFonts w:ascii="Aptos" w:eastAsia="Aptos" w:hAnsi="Aptos" w:cs="Aptos"/>
                <w:b/>
                <w:bCs/>
                <w:color w:val="000000" w:themeColor="text1"/>
                <w:sz w:val="22"/>
                <w:szCs w:val="22"/>
              </w:rPr>
            </w:pPr>
            <w:r w:rsidRPr="00D0513A">
              <w:rPr>
                <w:rFonts w:ascii="Aptos" w:eastAsia="Aptos" w:hAnsi="Aptos" w:cs="Aptos"/>
                <w:b/>
                <w:bCs/>
                <w:color w:val="000000" w:themeColor="text1"/>
                <w:sz w:val="22"/>
                <w:szCs w:val="22"/>
              </w:rPr>
              <w:t>VI. Okres przetwarzania danych</w:t>
            </w:r>
          </w:p>
        </w:tc>
        <w:tc>
          <w:tcPr>
            <w:tcW w:w="7230" w:type="dxa"/>
            <w:tcBorders>
              <w:top w:val="single" w:sz="4" w:space="0" w:color="auto"/>
              <w:left w:val="single" w:sz="4" w:space="0" w:color="auto"/>
              <w:bottom w:val="single" w:sz="4" w:space="0" w:color="auto"/>
              <w:right w:val="single" w:sz="4" w:space="0" w:color="auto"/>
            </w:tcBorders>
            <w:vAlign w:val="center"/>
            <w:hideMark/>
          </w:tcPr>
          <w:p w14:paraId="04B53C32" w14:textId="77777777" w:rsidR="007C632B" w:rsidRPr="00D0513A" w:rsidRDefault="007C632B" w:rsidP="00D95F0B">
            <w:pPr>
              <w:rPr>
                <w:rFonts w:ascii="Aptos" w:eastAsia="Aptos" w:hAnsi="Aptos" w:cs="Aptos"/>
                <w:b/>
                <w:bCs/>
                <w:color w:val="000000" w:themeColor="text1"/>
                <w:sz w:val="22"/>
                <w:szCs w:val="22"/>
              </w:rPr>
            </w:pPr>
            <w:r w:rsidRPr="00D0513A">
              <w:rPr>
                <w:rFonts w:ascii="Aptos" w:eastAsia="Aptos" w:hAnsi="Aptos" w:cs="Aptos"/>
                <w:b/>
                <w:bCs/>
                <w:color w:val="000000" w:themeColor="text1"/>
                <w:sz w:val="22"/>
                <w:szCs w:val="22"/>
              </w:rPr>
              <w:t>Okres przetwarzania Pani/Pana danych osobowych związany jest ze wskazanymi powyżej celami ich przetwarzania. Wobec powyższego dane osobowe będą przetwarzane przez czas, w którym przepisy prawa nakazują Administratorowi przechowywanie danych lub przez okres przedawnienia ewentualnych roszczeń, do dochodzenia których konieczne jest dysponowanie danymi, nie dłużej jednak niż 6 lat, licząc od pierwszego dnia roku następującego po roku, w którym zakończono stosunki gospodarcze lub od zakończenia realizacji umowy, w ramach którego pozyskane zostały Pani/Pana dane osobowe.</w:t>
            </w:r>
          </w:p>
        </w:tc>
      </w:tr>
      <w:tr w:rsidR="007C632B" w:rsidRPr="00D0513A" w14:paraId="66262564" w14:textId="77777777" w:rsidTr="00D95F0B">
        <w:trPr>
          <w:trHeight w:val="1193"/>
        </w:trPr>
        <w:tc>
          <w:tcPr>
            <w:tcW w:w="3118" w:type="dxa"/>
            <w:tcBorders>
              <w:top w:val="single" w:sz="4" w:space="0" w:color="auto"/>
              <w:left w:val="single" w:sz="4" w:space="0" w:color="auto"/>
              <w:bottom w:val="single" w:sz="4" w:space="0" w:color="auto"/>
              <w:right w:val="single" w:sz="4" w:space="0" w:color="auto"/>
            </w:tcBorders>
            <w:vAlign w:val="center"/>
            <w:hideMark/>
          </w:tcPr>
          <w:p w14:paraId="3214A860" w14:textId="77777777" w:rsidR="007C632B" w:rsidRPr="00D0513A" w:rsidRDefault="007C632B" w:rsidP="00D95F0B">
            <w:pPr>
              <w:rPr>
                <w:rFonts w:ascii="Aptos" w:eastAsia="Aptos" w:hAnsi="Aptos" w:cs="Aptos"/>
                <w:b/>
                <w:bCs/>
                <w:color w:val="000000" w:themeColor="text1"/>
                <w:sz w:val="22"/>
                <w:szCs w:val="22"/>
              </w:rPr>
            </w:pPr>
            <w:r w:rsidRPr="00D0513A">
              <w:rPr>
                <w:rFonts w:ascii="Aptos" w:eastAsia="Aptos" w:hAnsi="Aptos" w:cs="Aptos"/>
                <w:b/>
                <w:bCs/>
                <w:color w:val="000000" w:themeColor="text1"/>
                <w:sz w:val="22"/>
                <w:szCs w:val="22"/>
              </w:rPr>
              <w:t>VII. Odbiorcy danych</w:t>
            </w:r>
          </w:p>
        </w:tc>
        <w:tc>
          <w:tcPr>
            <w:tcW w:w="7230" w:type="dxa"/>
            <w:tcBorders>
              <w:top w:val="single" w:sz="4" w:space="0" w:color="auto"/>
              <w:left w:val="single" w:sz="4" w:space="0" w:color="auto"/>
              <w:bottom w:val="single" w:sz="4" w:space="0" w:color="auto"/>
              <w:right w:val="single" w:sz="4" w:space="0" w:color="auto"/>
            </w:tcBorders>
            <w:vAlign w:val="center"/>
            <w:hideMark/>
          </w:tcPr>
          <w:p w14:paraId="5D8C38B9" w14:textId="77777777" w:rsidR="007C632B" w:rsidRPr="00D0513A" w:rsidRDefault="007C632B" w:rsidP="00D95F0B">
            <w:pPr>
              <w:rPr>
                <w:rFonts w:ascii="Aptos" w:eastAsia="Aptos" w:hAnsi="Aptos" w:cs="Aptos"/>
                <w:b/>
                <w:bCs/>
                <w:color w:val="000000" w:themeColor="text1"/>
                <w:sz w:val="22"/>
                <w:szCs w:val="22"/>
              </w:rPr>
            </w:pPr>
            <w:r w:rsidRPr="00D0513A">
              <w:rPr>
                <w:rFonts w:ascii="Aptos" w:eastAsia="Aptos" w:hAnsi="Aptos" w:cs="Aptos"/>
                <w:b/>
                <w:bCs/>
                <w:color w:val="000000" w:themeColor="text1"/>
                <w:sz w:val="22"/>
                <w:szCs w:val="22"/>
              </w:rPr>
              <w:t>Pani/Pana dane osobowe będą przekazywane uprawnionym instytucjom określonym przez przepisy prawa oraz mogą być powierzane podmiotom przetwarzającym, które świadczą usługi na rzecz administratora danych i którym te dane są powierzane.</w:t>
            </w:r>
          </w:p>
          <w:p w14:paraId="676906D8" w14:textId="77777777" w:rsidR="007C632B" w:rsidRPr="00D0513A" w:rsidRDefault="007C632B" w:rsidP="00D95F0B">
            <w:pPr>
              <w:rPr>
                <w:rFonts w:ascii="Aptos" w:eastAsia="Aptos" w:hAnsi="Aptos" w:cs="Aptos"/>
                <w:b/>
                <w:bCs/>
                <w:color w:val="000000" w:themeColor="text1"/>
                <w:sz w:val="22"/>
                <w:szCs w:val="22"/>
              </w:rPr>
            </w:pPr>
            <w:r w:rsidRPr="00D0513A">
              <w:rPr>
                <w:rFonts w:ascii="Aptos" w:eastAsia="Aptos" w:hAnsi="Aptos" w:cs="Aptos"/>
                <w:b/>
                <w:bCs/>
                <w:color w:val="000000" w:themeColor="text1"/>
                <w:sz w:val="22"/>
                <w:szCs w:val="22"/>
              </w:rPr>
              <w:t>Dane osobowe mogą zostać przekazane:</w:t>
            </w:r>
          </w:p>
          <w:p w14:paraId="43386D0D" w14:textId="77777777" w:rsidR="007C632B" w:rsidRPr="00D0513A" w:rsidRDefault="007C632B" w:rsidP="00D95F0B">
            <w:pPr>
              <w:rPr>
                <w:rFonts w:ascii="Aptos" w:eastAsia="Aptos" w:hAnsi="Aptos" w:cs="Aptos"/>
                <w:b/>
                <w:bCs/>
                <w:color w:val="000000" w:themeColor="text1"/>
                <w:sz w:val="22"/>
                <w:szCs w:val="22"/>
              </w:rPr>
            </w:pPr>
            <w:r w:rsidRPr="00D0513A">
              <w:rPr>
                <w:rFonts w:ascii="Aptos" w:eastAsia="Aptos" w:hAnsi="Aptos" w:cs="Aptos"/>
                <w:b/>
                <w:bCs/>
                <w:color w:val="000000" w:themeColor="text1"/>
                <w:sz w:val="22"/>
                <w:szCs w:val="22"/>
              </w:rPr>
              <w:t xml:space="preserve">1. Instytucjom upoważnionym na podstawie przepisów prawa np. Urząd Skarbowy, ZUS, </w:t>
            </w:r>
            <w:proofErr w:type="spellStart"/>
            <w:r w:rsidRPr="00D0513A">
              <w:rPr>
                <w:rFonts w:ascii="Aptos" w:eastAsia="Aptos" w:hAnsi="Aptos" w:cs="Aptos"/>
                <w:b/>
                <w:bCs/>
                <w:color w:val="000000" w:themeColor="text1"/>
                <w:sz w:val="22"/>
                <w:szCs w:val="22"/>
              </w:rPr>
              <w:t>PiP</w:t>
            </w:r>
            <w:proofErr w:type="spellEnd"/>
            <w:r w:rsidRPr="00D0513A">
              <w:rPr>
                <w:rFonts w:ascii="Aptos" w:eastAsia="Aptos" w:hAnsi="Aptos" w:cs="Aptos"/>
                <w:b/>
                <w:bCs/>
                <w:color w:val="000000" w:themeColor="text1"/>
                <w:sz w:val="22"/>
                <w:szCs w:val="22"/>
              </w:rPr>
              <w:t>, towarzystwa ubezpieczeniowe, kancelarie prawne i audytorskie;</w:t>
            </w:r>
          </w:p>
          <w:p w14:paraId="66BC6ABB" w14:textId="77777777" w:rsidR="007C632B" w:rsidRPr="00D0513A" w:rsidRDefault="007C632B" w:rsidP="00D95F0B">
            <w:pPr>
              <w:rPr>
                <w:rFonts w:ascii="Aptos" w:eastAsia="Aptos" w:hAnsi="Aptos" w:cs="Aptos"/>
                <w:b/>
                <w:bCs/>
                <w:color w:val="000000" w:themeColor="text1"/>
                <w:sz w:val="22"/>
                <w:szCs w:val="22"/>
              </w:rPr>
            </w:pPr>
            <w:r w:rsidRPr="00D0513A">
              <w:rPr>
                <w:rFonts w:ascii="Aptos" w:eastAsia="Aptos" w:hAnsi="Aptos" w:cs="Aptos"/>
                <w:b/>
                <w:bCs/>
                <w:color w:val="000000" w:themeColor="text1"/>
                <w:sz w:val="22"/>
                <w:szCs w:val="22"/>
              </w:rPr>
              <w:t>2. Podmiotom z Grupy PGE;</w:t>
            </w:r>
          </w:p>
          <w:p w14:paraId="65576E0F" w14:textId="77777777" w:rsidR="007C632B" w:rsidRPr="00D0513A" w:rsidRDefault="007C632B" w:rsidP="00D95F0B">
            <w:pPr>
              <w:rPr>
                <w:rFonts w:ascii="Aptos" w:eastAsia="Aptos" w:hAnsi="Aptos" w:cs="Aptos"/>
                <w:b/>
                <w:bCs/>
                <w:color w:val="000000" w:themeColor="text1"/>
                <w:sz w:val="22"/>
                <w:szCs w:val="22"/>
              </w:rPr>
            </w:pPr>
            <w:r w:rsidRPr="00D0513A">
              <w:rPr>
                <w:rFonts w:ascii="Aptos" w:eastAsia="Aptos" w:hAnsi="Aptos" w:cs="Aptos"/>
                <w:b/>
                <w:bCs/>
                <w:color w:val="000000" w:themeColor="text1"/>
                <w:sz w:val="22"/>
                <w:szCs w:val="22"/>
              </w:rPr>
              <w:t>3. Naszym podwykonawcom i usługodawcom (podmiotom przetwarzającym) np. PGE Systemy.</w:t>
            </w:r>
          </w:p>
        </w:tc>
      </w:tr>
      <w:tr w:rsidR="007C632B" w:rsidRPr="00D0513A" w14:paraId="6FCBC3DC" w14:textId="77777777" w:rsidTr="00D95F0B">
        <w:trPr>
          <w:trHeight w:val="591"/>
        </w:trPr>
        <w:tc>
          <w:tcPr>
            <w:tcW w:w="3118" w:type="dxa"/>
            <w:tcBorders>
              <w:top w:val="single" w:sz="4" w:space="0" w:color="auto"/>
              <w:left w:val="single" w:sz="4" w:space="0" w:color="auto"/>
              <w:bottom w:val="single" w:sz="4" w:space="0" w:color="auto"/>
              <w:right w:val="single" w:sz="4" w:space="0" w:color="auto"/>
            </w:tcBorders>
            <w:vAlign w:val="center"/>
            <w:hideMark/>
          </w:tcPr>
          <w:p w14:paraId="60755567" w14:textId="77777777" w:rsidR="007C632B" w:rsidRPr="00D0513A" w:rsidRDefault="007C632B" w:rsidP="00D95F0B">
            <w:pPr>
              <w:rPr>
                <w:rFonts w:ascii="Aptos" w:eastAsia="Aptos" w:hAnsi="Aptos" w:cs="Aptos"/>
                <w:b/>
                <w:bCs/>
                <w:color w:val="000000" w:themeColor="text1"/>
                <w:sz w:val="22"/>
                <w:szCs w:val="22"/>
              </w:rPr>
            </w:pPr>
            <w:r w:rsidRPr="00D0513A">
              <w:rPr>
                <w:rFonts w:ascii="Aptos" w:eastAsia="Aptos" w:hAnsi="Aptos" w:cs="Aptos"/>
                <w:b/>
                <w:bCs/>
                <w:color w:val="000000" w:themeColor="text1"/>
                <w:sz w:val="22"/>
                <w:szCs w:val="22"/>
              </w:rPr>
              <w:lastRenderedPageBreak/>
              <w:t>VIII. Przekazywanie danych osobowych poza EOG</w:t>
            </w:r>
          </w:p>
        </w:tc>
        <w:tc>
          <w:tcPr>
            <w:tcW w:w="7230" w:type="dxa"/>
            <w:tcBorders>
              <w:top w:val="single" w:sz="4" w:space="0" w:color="auto"/>
              <w:left w:val="single" w:sz="4" w:space="0" w:color="auto"/>
              <w:bottom w:val="single" w:sz="4" w:space="0" w:color="auto"/>
              <w:right w:val="single" w:sz="4" w:space="0" w:color="auto"/>
            </w:tcBorders>
            <w:vAlign w:val="center"/>
            <w:hideMark/>
          </w:tcPr>
          <w:p w14:paraId="105A35B9" w14:textId="77777777" w:rsidR="007C632B" w:rsidRPr="00D0513A" w:rsidRDefault="007C632B" w:rsidP="00D95F0B">
            <w:pPr>
              <w:rPr>
                <w:rFonts w:ascii="Aptos" w:eastAsia="Aptos" w:hAnsi="Aptos" w:cs="Aptos"/>
                <w:b/>
                <w:bCs/>
                <w:color w:val="000000" w:themeColor="text1"/>
                <w:sz w:val="22"/>
                <w:szCs w:val="22"/>
              </w:rPr>
            </w:pPr>
            <w:r w:rsidRPr="00D0513A">
              <w:rPr>
                <w:rFonts w:ascii="Aptos" w:eastAsia="Aptos" w:hAnsi="Aptos" w:cs="Aptos"/>
                <w:b/>
                <w:bCs/>
                <w:color w:val="000000" w:themeColor="text1"/>
                <w:sz w:val="22"/>
                <w:szCs w:val="22"/>
              </w:rPr>
              <w:t>Pani/Pana dane osobowe, co do zasady nie będą przekazywane poza Europejski Obszar Gospodarczy (dalej: „EOG“). Mając jednak na uwadze obsługę infrastruktury IT i usługi teleinformatyczne świadczone przez PGE Systemy S.A. jako Podmiot przetwarzający, którego wybrani podwykonawcy działają poza EOG, powyższe może powodować przekazanie Pani/Pana danych poza EOG. Każdorazowo transfer danych oparty jest o podstawę legalizującą wynikającą z art. 46 ust. 2 RODO.</w:t>
            </w:r>
          </w:p>
        </w:tc>
      </w:tr>
      <w:tr w:rsidR="007C632B" w:rsidRPr="00D0513A" w14:paraId="1B1FF63A" w14:textId="77777777" w:rsidTr="00D95F0B">
        <w:trPr>
          <w:trHeight w:val="942"/>
        </w:trPr>
        <w:tc>
          <w:tcPr>
            <w:tcW w:w="3118" w:type="dxa"/>
            <w:tcBorders>
              <w:top w:val="single" w:sz="4" w:space="0" w:color="auto"/>
              <w:left w:val="single" w:sz="4" w:space="0" w:color="auto"/>
              <w:bottom w:val="single" w:sz="4" w:space="0" w:color="auto"/>
              <w:right w:val="single" w:sz="4" w:space="0" w:color="auto"/>
            </w:tcBorders>
            <w:vAlign w:val="center"/>
            <w:hideMark/>
          </w:tcPr>
          <w:p w14:paraId="7725BDF6" w14:textId="77777777" w:rsidR="007C632B" w:rsidRPr="00D0513A" w:rsidRDefault="007C632B" w:rsidP="00D95F0B">
            <w:pPr>
              <w:rPr>
                <w:rFonts w:ascii="Aptos" w:eastAsia="Aptos" w:hAnsi="Aptos" w:cs="Aptos"/>
                <w:b/>
                <w:bCs/>
                <w:color w:val="000000" w:themeColor="text1"/>
                <w:sz w:val="22"/>
                <w:szCs w:val="22"/>
              </w:rPr>
            </w:pPr>
            <w:r w:rsidRPr="00D0513A">
              <w:rPr>
                <w:rFonts w:ascii="Aptos" w:eastAsia="Aptos" w:hAnsi="Aptos" w:cs="Aptos"/>
                <w:b/>
                <w:bCs/>
                <w:color w:val="000000" w:themeColor="text1"/>
                <w:sz w:val="22"/>
                <w:szCs w:val="22"/>
              </w:rPr>
              <w:t>IX. Prawa osoby, której dane dotyczą</w:t>
            </w:r>
          </w:p>
        </w:tc>
        <w:tc>
          <w:tcPr>
            <w:tcW w:w="7230" w:type="dxa"/>
            <w:tcBorders>
              <w:top w:val="single" w:sz="4" w:space="0" w:color="auto"/>
              <w:left w:val="single" w:sz="4" w:space="0" w:color="auto"/>
              <w:bottom w:val="single" w:sz="4" w:space="0" w:color="auto"/>
              <w:right w:val="single" w:sz="4" w:space="0" w:color="auto"/>
            </w:tcBorders>
            <w:vAlign w:val="center"/>
            <w:hideMark/>
          </w:tcPr>
          <w:p w14:paraId="7DF58E0F" w14:textId="77777777" w:rsidR="007C632B" w:rsidRPr="00D0513A" w:rsidRDefault="007C632B" w:rsidP="00D95F0B">
            <w:pPr>
              <w:rPr>
                <w:rFonts w:ascii="Aptos" w:eastAsia="Aptos" w:hAnsi="Aptos" w:cs="Aptos"/>
                <w:b/>
                <w:bCs/>
                <w:color w:val="000000" w:themeColor="text1"/>
                <w:sz w:val="22"/>
                <w:szCs w:val="22"/>
              </w:rPr>
            </w:pPr>
            <w:r w:rsidRPr="00D0513A">
              <w:rPr>
                <w:rFonts w:ascii="Aptos" w:eastAsia="Aptos" w:hAnsi="Aptos" w:cs="Aptos"/>
                <w:b/>
                <w:bCs/>
                <w:color w:val="000000" w:themeColor="text1"/>
                <w:sz w:val="22"/>
                <w:szCs w:val="22"/>
              </w:rPr>
              <w:t>Zgodnie z RODO, przysługuje Pani/Panu prawo do:</w:t>
            </w:r>
          </w:p>
          <w:p w14:paraId="5057D3DA" w14:textId="77777777" w:rsidR="007C632B" w:rsidRPr="00D0513A" w:rsidRDefault="007C632B" w:rsidP="00D95F0B">
            <w:pPr>
              <w:rPr>
                <w:rFonts w:ascii="Aptos" w:eastAsia="Aptos" w:hAnsi="Aptos" w:cs="Aptos"/>
                <w:b/>
                <w:bCs/>
                <w:color w:val="000000" w:themeColor="text1"/>
                <w:sz w:val="22"/>
                <w:szCs w:val="22"/>
              </w:rPr>
            </w:pPr>
            <w:r w:rsidRPr="00D0513A">
              <w:rPr>
                <w:rFonts w:ascii="Aptos" w:eastAsia="Aptos" w:hAnsi="Aptos" w:cs="Aptos"/>
                <w:b/>
                <w:bCs/>
                <w:color w:val="000000" w:themeColor="text1"/>
                <w:sz w:val="22"/>
                <w:szCs w:val="22"/>
              </w:rPr>
              <w:t>1. dostępu do swoich danych oraz otrzymania ich kopii;</w:t>
            </w:r>
          </w:p>
          <w:p w14:paraId="54673C85" w14:textId="77777777" w:rsidR="007C632B" w:rsidRPr="00D0513A" w:rsidRDefault="007C632B" w:rsidP="00D95F0B">
            <w:pPr>
              <w:rPr>
                <w:rFonts w:ascii="Aptos" w:eastAsia="Aptos" w:hAnsi="Aptos" w:cs="Aptos"/>
                <w:b/>
                <w:bCs/>
                <w:color w:val="000000" w:themeColor="text1"/>
                <w:sz w:val="22"/>
                <w:szCs w:val="22"/>
              </w:rPr>
            </w:pPr>
            <w:r w:rsidRPr="00D0513A">
              <w:rPr>
                <w:rFonts w:ascii="Aptos" w:eastAsia="Aptos" w:hAnsi="Aptos" w:cs="Aptos"/>
                <w:b/>
                <w:bCs/>
                <w:color w:val="000000" w:themeColor="text1"/>
                <w:sz w:val="22"/>
                <w:szCs w:val="22"/>
              </w:rPr>
              <w:t>2. sprostowania (poprawiania) swoich danych;</w:t>
            </w:r>
          </w:p>
          <w:p w14:paraId="17898A7E" w14:textId="77777777" w:rsidR="007C632B" w:rsidRPr="00D0513A" w:rsidRDefault="007C632B" w:rsidP="00D95F0B">
            <w:pPr>
              <w:rPr>
                <w:rFonts w:ascii="Aptos" w:eastAsia="Aptos" w:hAnsi="Aptos" w:cs="Aptos"/>
                <w:b/>
                <w:bCs/>
                <w:color w:val="000000" w:themeColor="text1"/>
                <w:sz w:val="22"/>
                <w:szCs w:val="22"/>
              </w:rPr>
            </w:pPr>
            <w:r w:rsidRPr="00D0513A">
              <w:rPr>
                <w:rFonts w:ascii="Aptos" w:eastAsia="Aptos" w:hAnsi="Aptos" w:cs="Aptos"/>
                <w:b/>
                <w:bCs/>
                <w:color w:val="000000" w:themeColor="text1"/>
                <w:sz w:val="22"/>
                <w:szCs w:val="22"/>
              </w:rPr>
              <w:t>3. usunięcia, ograniczenia lub wniesienia sprzeciwu wobec ich przetwarzania;</w:t>
            </w:r>
          </w:p>
          <w:p w14:paraId="1292C4E4" w14:textId="77777777" w:rsidR="007C632B" w:rsidRPr="00D0513A" w:rsidRDefault="007C632B" w:rsidP="00D95F0B">
            <w:pPr>
              <w:rPr>
                <w:rFonts w:ascii="Aptos" w:eastAsia="Aptos" w:hAnsi="Aptos" w:cs="Aptos"/>
                <w:b/>
                <w:bCs/>
                <w:color w:val="000000" w:themeColor="text1"/>
                <w:sz w:val="22"/>
                <w:szCs w:val="22"/>
              </w:rPr>
            </w:pPr>
            <w:r w:rsidRPr="00D0513A">
              <w:rPr>
                <w:rFonts w:ascii="Aptos" w:eastAsia="Aptos" w:hAnsi="Aptos" w:cs="Aptos"/>
                <w:b/>
                <w:bCs/>
                <w:color w:val="000000" w:themeColor="text1"/>
                <w:sz w:val="22"/>
                <w:szCs w:val="22"/>
              </w:rPr>
              <w:t>4. przenoszenia danych;</w:t>
            </w:r>
          </w:p>
          <w:p w14:paraId="23980C63" w14:textId="77777777" w:rsidR="007C632B" w:rsidRPr="00D0513A" w:rsidRDefault="007C632B" w:rsidP="00D95F0B">
            <w:pPr>
              <w:rPr>
                <w:rFonts w:ascii="Aptos" w:eastAsia="Aptos" w:hAnsi="Aptos" w:cs="Aptos"/>
                <w:b/>
                <w:bCs/>
                <w:color w:val="000000" w:themeColor="text1"/>
                <w:sz w:val="22"/>
                <w:szCs w:val="22"/>
              </w:rPr>
            </w:pPr>
            <w:r w:rsidRPr="00D0513A">
              <w:rPr>
                <w:rFonts w:ascii="Aptos" w:eastAsia="Aptos" w:hAnsi="Aptos" w:cs="Aptos"/>
                <w:b/>
                <w:bCs/>
                <w:color w:val="000000" w:themeColor="text1"/>
                <w:sz w:val="22"/>
                <w:szCs w:val="22"/>
              </w:rPr>
              <w:t>5. wniesienia skargi do organu nadzorczego – Prezes Urzędu Ochrony Danych Osobowych, 00-014 Warszawa, ul. Stanisława Moniuszki 1A. Więcej informacji znajdziesz na https://uodo.gov.pl/pl</w:t>
            </w:r>
          </w:p>
        </w:tc>
      </w:tr>
      <w:tr w:rsidR="007C632B" w:rsidRPr="00D0513A" w14:paraId="660B899B" w14:textId="77777777" w:rsidTr="00D95F0B">
        <w:trPr>
          <w:trHeight w:val="2301"/>
        </w:trPr>
        <w:tc>
          <w:tcPr>
            <w:tcW w:w="3118" w:type="dxa"/>
            <w:tcBorders>
              <w:top w:val="single" w:sz="4" w:space="0" w:color="auto"/>
              <w:left w:val="single" w:sz="4" w:space="0" w:color="auto"/>
              <w:bottom w:val="single" w:sz="4" w:space="0" w:color="auto"/>
              <w:right w:val="single" w:sz="4" w:space="0" w:color="auto"/>
            </w:tcBorders>
            <w:vAlign w:val="center"/>
            <w:hideMark/>
          </w:tcPr>
          <w:p w14:paraId="3435D4C1" w14:textId="77777777" w:rsidR="007C632B" w:rsidRPr="00D0513A" w:rsidRDefault="007C632B" w:rsidP="00D95F0B">
            <w:pPr>
              <w:rPr>
                <w:rFonts w:ascii="Aptos" w:eastAsia="Aptos" w:hAnsi="Aptos" w:cs="Aptos"/>
                <w:b/>
                <w:bCs/>
                <w:color w:val="000000" w:themeColor="text1"/>
                <w:sz w:val="22"/>
                <w:szCs w:val="22"/>
              </w:rPr>
            </w:pPr>
            <w:r w:rsidRPr="00D0513A">
              <w:rPr>
                <w:rFonts w:ascii="Aptos" w:eastAsia="Aptos" w:hAnsi="Aptos" w:cs="Aptos"/>
                <w:b/>
                <w:bCs/>
                <w:color w:val="000000" w:themeColor="text1"/>
                <w:sz w:val="22"/>
                <w:szCs w:val="22"/>
              </w:rPr>
              <w:t>X. Prawo do sprzeciwu</w:t>
            </w:r>
          </w:p>
        </w:tc>
        <w:tc>
          <w:tcPr>
            <w:tcW w:w="7230" w:type="dxa"/>
            <w:tcBorders>
              <w:top w:val="single" w:sz="4" w:space="0" w:color="auto"/>
              <w:left w:val="single" w:sz="4" w:space="0" w:color="auto"/>
              <w:bottom w:val="single" w:sz="4" w:space="0" w:color="auto"/>
              <w:right w:val="single" w:sz="4" w:space="0" w:color="auto"/>
            </w:tcBorders>
            <w:vAlign w:val="center"/>
            <w:hideMark/>
          </w:tcPr>
          <w:p w14:paraId="102FC71C" w14:textId="77777777" w:rsidR="007C632B" w:rsidRPr="00D0513A" w:rsidRDefault="007C632B" w:rsidP="00D95F0B">
            <w:pPr>
              <w:rPr>
                <w:rFonts w:ascii="Aptos" w:eastAsia="Aptos" w:hAnsi="Aptos" w:cs="Aptos"/>
                <w:b/>
                <w:bCs/>
                <w:color w:val="000000" w:themeColor="text1"/>
                <w:sz w:val="22"/>
                <w:szCs w:val="22"/>
              </w:rPr>
            </w:pPr>
            <w:r w:rsidRPr="00D0513A">
              <w:rPr>
                <w:rFonts w:ascii="Aptos" w:eastAsia="Aptos" w:hAnsi="Aptos" w:cs="Aptos"/>
                <w:b/>
                <w:bCs/>
                <w:color w:val="000000" w:themeColor="text1"/>
                <w:sz w:val="22"/>
                <w:szCs w:val="22"/>
              </w:rPr>
              <w:t>W każdej chwili przysługuje Pani/Panu prawo do wniesienia sprzeciwu wobec przetwarzania Pani/Pana danych przetwarzanych w celu realizacji uzasadnionego interesu administratora wskazanego w pkt III (tj. na podstawie art. 6 ust. 1 lit. f).</w:t>
            </w:r>
          </w:p>
          <w:p w14:paraId="13F62C3B" w14:textId="77777777" w:rsidR="007C632B" w:rsidRPr="00D0513A" w:rsidRDefault="007C632B" w:rsidP="00D95F0B">
            <w:pPr>
              <w:rPr>
                <w:rFonts w:ascii="Aptos" w:eastAsia="Aptos" w:hAnsi="Aptos" w:cs="Aptos"/>
                <w:b/>
                <w:bCs/>
                <w:color w:val="000000" w:themeColor="text1"/>
                <w:sz w:val="22"/>
                <w:szCs w:val="22"/>
              </w:rPr>
            </w:pPr>
            <w:r w:rsidRPr="00D0513A">
              <w:rPr>
                <w:rFonts w:ascii="Aptos" w:eastAsia="Aptos" w:hAnsi="Aptos" w:cs="Aptos"/>
                <w:b/>
                <w:bCs/>
                <w:color w:val="000000" w:themeColor="text1"/>
                <w:sz w:val="22"/>
                <w:szCs w:val="22"/>
              </w:rPr>
              <w:t xml:space="preserve">Administrator zaprzestanie przetwarzania danych w tych celach, chyba że będzie w stanie wykazać, istniejące ważne, prawnie uzasadnione podstawy, które są nadrzędne wobec Pani/Pana interesów, praw i wolności lub dane te będą niezbędne do ustalenia, dochodzenia lub obrony roszczeń. Ewentualny sprzeciw prosimy kierować na skrzynkę </w:t>
            </w:r>
            <w:hyperlink r:id="rId16" w:history="1">
              <w:r w:rsidRPr="00D0513A">
                <w:rPr>
                  <w:rStyle w:val="Hipercze"/>
                  <w:rFonts w:ascii="Aptos" w:eastAsia="Aptos" w:hAnsi="Aptos" w:cs="Aptos"/>
                  <w:b/>
                  <w:bCs/>
                  <w:sz w:val="22"/>
                  <w:szCs w:val="22"/>
                </w:rPr>
                <w:t>iod@pgeekoperator.pl</w:t>
              </w:r>
            </w:hyperlink>
            <w:r w:rsidRPr="00D0513A">
              <w:rPr>
                <w:rFonts w:ascii="Aptos" w:eastAsia="Aptos" w:hAnsi="Aptos" w:cs="Aptos"/>
                <w:b/>
                <w:bCs/>
                <w:color w:val="000000" w:themeColor="text1"/>
                <w:sz w:val="22"/>
                <w:szCs w:val="22"/>
              </w:rPr>
              <w:t xml:space="preserve"> lub na adres korespondencyjny Administratora.</w:t>
            </w:r>
          </w:p>
        </w:tc>
      </w:tr>
      <w:tr w:rsidR="007C632B" w:rsidRPr="00D0513A" w14:paraId="6A932D73" w14:textId="77777777" w:rsidTr="00D95F0B">
        <w:trPr>
          <w:trHeight w:val="453"/>
        </w:trPr>
        <w:tc>
          <w:tcPr>
            <w:tcW w:w="3118" w:type="dxa"/>
            <w:tcBorders>
              <w:top w:val="single" w:sz="4" w:space="0" w:color="auto"/>
              <w:left w:val="single" w:sz="4" w:space="0" w:color="auto"/>
              <w:bottom w:val="single" w:sz="4" w:space="0" w:color="auto"/>
              <w:right w:val="single" w:sz="4" w:space="0" w:color="auto"/>
            </w:tcBorders>
            <w:vAlign w:val="center"/>
            <w:hideMark/>
          </w:tcPr>
          <w:p w14:paraId="63AAE5A9" w14:textId="77777777" w:rsidR="007C632B" w:rsidRPr="00D0513A" w:rsidRDefault="007C632B" w:rsidP="00D95F0B">
            <w:pPr>
              <w:rPr>
                <w:rFonts w:ascii="Aptos" w:eastAsia="Aptos" w:hAnsi="Aptos" w:cs="Aptos"/>
                <w:b/>
                <w:bCs/>
                <w:color w:val="000000" w:themeColor="text1"/>
                <w:sz w:val="22"/>
                <w:szCs w:val="22"/>
              </w:rPr>
            </w:pPr>
            <w:r w:rsidRPr="00D0513A">
              <w:rPr>
                <w:rFonts w:ascii="Aptos" w:eastAsia="Aptos" w:hAnsi="Aptos" w:cs="Aptos"/>
                <w:b/>
                <w:bCs/>
                <w:color w:val="000000" w:themeColor="text1"/>
                <w:sz w:val="22"/>
                <w:szCs w:val="22"/>
              </w:rPr>
              <w:t>XI. Informacja o dobrowolności podania danych</w:t>
            </w:r>
          </w:p>
        </w:tc>
        <w:tc>
          <w:tcPr>
            <w:tcW w:w="7230" w:type="dxa"/>
            <w:tcBorders>
              <w:top w:val="single" w:sz="4" w:space="0" w:color="auto"/>
              <w:left w:val="single" w:sz="4" w:space="0" w:color="auto"/>
              <w:bottom w:val="single" w:sz="4" w:space="0" w:color="auto"/>
              <w:right w:val="single" w:sz="4" w:space="0" w:color="auto"/>
            </w:tcBorders>
            <w:vAlign w:val="center"/>
            <w:hideMark/>
          </w:tcPr>
          <w:p w14:paraId="2E3962E1" w14:textId="77777777" w:rsidR="007C632B" w:rsidRPr="00D0513A" w:rsidRDefault="007C632B" w:rsidP="00D95F0B">
            <w:pPr>
              <w:rPr>
                <w:rFonts w:ascii="Aptos" w:eastAsia="Aptos" w:hAnsi="Aptos" w:cs="Aptos"/>
                <w:b/>
                <w:bCs/>
                <w:color w:val="000000" w:themeColor="text1"/>
                <w:sz w:val="22"/>
                <w:szCs w:val="22"/>
              </w:rPr>
            </w:pPr>
            <w:r w:rsidRPr="00D0513A">
              <w:rPr>
                <w:rFonts w:ascii="Aptos" w:eastAsia="Aptos" w:hAnsi="Aptos" w:cs="Aptos"/>
                <w:b/>
                <w:bCs/>
                <w:color w:val="000000" w:themeColor="text1"/>
                <w:sz w:val="22"/>
                <w:szCs w:val="22"/>
              </w:rPr>
              <w:t>W przypadku pozyskania danych osobowych bezpośrednio od Pani/Pana, podanie danych osobowych jest dobrowolne, jednakże ich niepodanie uniemożliwia Pani/Panu realizację celów wskazanych w pkt III powyżej.</w:t>
            </w:r>
          </w:p>
        </w:tc>
      </w:tr>
      <w:tr w:rsidR="007C632B" w:rsidRPr="00D0513A" w14:paraId="12888A90" w14:textId="77777777" w:rsidTr="00D95F0B">
        <w:trPr>
          <w:trHeight w:val="695"/>
        </w:trPr>
        <w:tc>
          <w:tcPr>
            <w:tcW w:w="3118" w:type="dxa"/>
            <w:tcBorders>
              <w:top w:val="single" w:sz="4" w:space="0" w:color="auto"/>
              <w:left w:val="single" w:sz="4" w:space="0" w:color="auto"/>
              <w:bottom w:val="single" w:sz="4" w:space="0" w:color="auto"/>
              <w:right w:val="single" w:sz="4" w:space="0" w:color="auto"/>
            </w:tcBorders>
            <w:vAlign w:val="center"/>
            <w:hideMark/>
          </w:tcPr>
          <w:p w14:paraId="2B437B35" w14:textId="77777777" w:rsidR="007C632B" w:rsidRPr="00D0513A" w:rsidRDefault="007C632B" w:rsidP="00D95F0B">
            <w:pPr>
              <w:rPr>
                <w:rFonts w:ascii="Aptos" w:eastAsia="Aptos" w:hAnsi="Aptos" w:cs="Aptos"/>
                <w:b/>
                <w:bCs/>
                <w:color w:val="000000" w:themeColor="text1"/>
                <w:sz w:val="22"/>
                <w:szCs w:val="22"/>
              </w:rPr>
            </w:pPr>
            <w:r w:rsidRPr="00D0513A">
              <w:rPr>
                <w:rFonts w:ascii="Aptos" w:eastAsia="Aptos" w:hAnsi="Aptos" w:cs="Aptos"/>
                <w:b/>
                <w:bCs/>
                <w:color w:val="000000" w:themeColor="text1"/>
                <w:sz w:val="22"/>
                <w:szCs w:val="22"/>
              </w:rPr>
              <w:t>XII. Zautomatyzowane podejmowanie decyzji i profilowanie</w:t>
            </w:r>
          </w:p>
        </w:tc>
        <w:tc>
          <w:tcPr>
            <w:tcW w:w="7230" w:type="dxa"/>
            <w:tcBorders>
              <w:top w:val="single" w:sz="4" w:space="0" w:color="auto"/>
              <w:left w:val="single" w:sz="4" w:space="0" w:color="auto"/>
              <w:bottom w:val="single" w:sz="4" w:space="0" w:color="auto"/>
              <w:right w:val="single" w:sz="4" w:space="0" w:color="auto"/>
            </w:tcBorders>
            <w:vAlign w:val="center"/>
            <w:hideMark/>
          </w:tcPr>
          <w:p w14:paraId="56DA5F58" w14:textId="77777777" w:rsidR="007C632B" w:rsidRPr="00D0513A" w:rsidRDefault="007C632B" w:rsidP="00D95F0B">
            <w:pPr>
              <w:rPr>
                <w:rFonts w:ascii="Aptos" w:eastAsia="Aptos" w:hAnsi="Aptos" w:cs="Aptos"/>
                <w:b/>
                <w:bCs/>
                <w:color w:val="000000" w:themeColor="text1"/>
                <w:sz w:val="22"/>
                <w:szCs w:val="22"/>
              </w:rPr>
            </w:pPr>
            <w:r w:rsidRPr="00D0513A">
              <w:rPr>
                <w:rFonts w:ascii="Aptos" w:eastAsia="Aptos" w:hAnsi="Aptos" w:cs="Aptos"/>
                <w:b/>
                <w:bCs/>
                <w:color w:val="000000" w:themeColor="text1"/>
                <w:sz w:val="22"/>
                <w:szCs w:val="22"/>
              </w:rPr>
              <w:t>Nie będziemy wykorzystywać Pani/Pana danych w procesach zautomatyzowanego podejmowania decyzji oraz profilowania.</w:t>
            </w:r>
          </w:p>
        </w:tc>
      </w:tr>
    </w:tbl>
    <w:p w14:paraId="7F3BEEAC" w14:textId="77777777" w:rsidR="007C632B" w:rsidRDefault="007C632B" w:rsidP="004B3705">
      <w:pPr>
        <w:spacing w:line="240" w:lineRule="auto"/>
        <w:outlineLvl w:val="0"/>
        <w:rPr>
          <w:rFonts w:ascii="Calibri" w:hAnsi="Calibri" w:cs="Calibri"/>
          <w:b/>
          <w:bCs/>
          <w:color w:val="auto"/>
          <w:sz w:val="22"/>
          <w:szCs w:val="22"/>
        </w:rPr>
      </w:pPr>
    </w:p>
    <w:p w14:paraId="77F57A93" w14:textId="77777777" w:rsidR="00CB7B7A" w:rsidRDefault="00CB7B7A" w:rsidP="004B3705">
      <w:pPr>
        <w:spacing w:line="240" w:lineRule="auto"/>
        <w:outlineLvl w:val="0"/>
        <w:rPr>
          <w:rFonts w:ascii="Calibri" w:hAnsi="Calibri" w:cs="Calibri"/>
          <w:b/>
          <w:bCs/>
          <w:color w:val="auto"/>
          <w:sz w:val="22"/>
          <w:szCs w:val="22"/>
        </w:rPr>
      </w:pPr>
    </w:p>
    <w:p w14:paraId="18189F44" w14:textId="77777777" w:rsidR="00CB7B7A" w:rsidRDefault="00CB7B7A" w:rsidP="004B3705">
      <w:pPr>
        <w:spacing w:line="240" w:lineRule="auto"/>
        <w:outlineLvl w:val="0"/>
        <w:rPr>
          <w:rFonts w:ascii="Calibri" w:hAnsi="Calibri" w:cs="Calibri"/>
          <w:b/>
          <w:bCs/>
          <w:color w:val="auto"/>
          <w:sz w:val="22"/>
          <w:szCs w:val="22"/>
        </w:rPr>
      </w:pPr>
    </w:p>
    <w:p w14:paraId="1424E82B" w14:textId="77777777" w:rsidR="00CB7B7A" w:rsidRDefault="00CB7B7A" w:rsidP="004B3705">
      <w:pPr>
        <w:spacing w:line="240" w:lineRule="auto"/>
        <w:outlineLvl w:val="0"/>
        <w:rPr>
          <w:rFonts w:ascii="Calibri" w:hAnsi="Calibri" w:cs="Calibri"/>
          <w:b/>
          <w:bCs/>
          <w:color w:val="auto"/>
          <w:sz w:val="22"/>
          <w:szCs w:val="22"/>
        </w:rPr>
      </w:pPr>
    </w:p>
    <w:p w14:paraId="25301E7D" w14:textId="03A2B5CB" w:rsidR="004B3705" w:rsidRDefault="00582CF4" w:rsidP="004B3705">
      <w:pPr>
        <w:spacing w:line="240" w:lineRule="auto"/>
        <w:outlineLvl w:val="0"/>
        <w:rPr>
          <w:rFonts w:ascii="Calibri" w:hAnsi="Calibri" w:cs="Calibri"/>
          <w:b/>
          <w:bCs/>
          <w:color w:val="auto"/>
          <w:sz w:val="22"/>
          <w:szCs w:val="22"/>
        </w:rPr>
      </w:pPr>
      <w:r w:rsidRPr="00240830">
        <w:rPr>
          <w:rFonts w:ascii="Calibri" w:hAnsi="Calibri" w:cs="Calibri"/>
          <w:b/>
          <w:bCs/>
          <w:color w:val="auto"/>
          <w:sz w:val="22"/>
          <w:szCs w:val="22"/>
        </w:rPr>
        <w:lastRenderedPageBreak/>
        <w:t>Załącznik nr 11</w:t>
      </w:r>
      <w:r w:rsidR="004B3705">
        <w:rPr>
          <w:rFonts w:ascii="Calibri" w:hAnsi="Calibri" w:cs="Calibri"/>
          <w:b/>
          <w:bCs/>
          <w:color w:val="auto"/>
          <w:sz w:val="22"/>
          <w:szCs w:val="22"/>
        </w:rPr>
        <w:t xml:space="preserve"> do Umowy</w:t>
      </w:r>
    </w:p>
    <w:p w14:paraId="5116C3DE" w14:textId="2F2E7AF7" w:rsidR="00582CF4" w:rsidRPr="00240830" w:rsidRDefault="00582CF4" w:rsidP="004B3705">
      <w:pPr>
        <w:spacing w:line="240" w:lineRule="auto"/>
        <w:rPr>
          <w:rFonts w:ascii="Calibri" w:hAnsi="Calibri" w:cs="Calibri"/>
          <w:b/>
          <w:color w:val="auto"/>
          <w:sz w:val="22"/>
          <w:szCs w:val="22"/>
        </w:rPr>
      </w:pPr>
      <w:r w:rsidRPr="00D20393">
        <w:rPr>
          <w:rFonts w:ascii="Calibri" w:hAnsi="Calibri" w:cs="Calibri"/>
          <w:color w:val="auto"/>
          <w:sz w:val="22"/>
          <w:szCs w:val="22"/>
        </w:rPr>
        <w:t>Klauzula informacyjna Wykonawcy</w:t>
      </w:r>
      <w:r w:rsidRPr="00240830">
        <w:rPr>
          <w:rFonts w:ascii="Calibri" w:hAnsi="Calibri" w:cs="Calibri"/>
          <w:b/>
          <w:color w:val="auto"/>
          <w:sz w:val="22"/>
          <w:szCs w:val="22"/>
        </w:rPr>
        <w:br w:type="page"/>
      </w:r>
    </w:p>
    <w:p w14:paraId="32ED48FE" w14:textId="77777777" w:rsidR="00582CF4" w:rsidRPr="00240830" w:rsidRDefault="00582CF4" w:rsidP="0046701C">
      <w:pPr>
        <w:spacing w:line="240" w:lineRule="auto"/>
        <w:rPr>
          <w:rFonts w:ascii="Calibri" w:hAnsi="Calibri" w:cs="Calibri"/>
          <w:b/>
          <w:color w:val="auto"/>
          <w:sz w:val="22"/>
          <w:szCs w:val="22"/>
        </w:rPr>
      </w:pPr>
    </w:p>
    <w:p w14:paraId="12491CE3" w14:textId="4FD28E95" w:rsidR="00867A1B" w:rsidRDefault="00867A1B" w:rsidP="00CB5B10">
      <w:pPr>
        <w:spacing w:line="276" w:lineRule="auto"/>
        <w:rPr>
          <w:rFonts w:ascii="Calibri" w:hAnsi="Calibri" w:cs="Calibri"/>
          <w:b/>
          <w:color w:val="auto"/>
          <w:sz w:val="22"/>
          <w:szCs w:val="22"/>
        </w:rPr>
      </w:pPr>
      <w:r w:rsidRPr="00240830">
        <w:rPr>
          <w:rFonts w:ascii="Calibri" w:hAnsi="Calibri" w:cs="Calibri"/>
          <w:b/>
          <w:color w:val="auto"/>
          <w:sz w:val="22"/>
          <w:szCs w:val="22"/>
        </w:rPr>
        <w:t xml:space="preserve">Załącznik nr 12 do </w:t>
      </w:r>
      <w:r w:rsidR="0052669D">
        <w:rPr>
          <w:rFonts w:ascii="Calibri" w:hAnsi="Calibri" w:cs="Calibri"/>
          <w:b/>
          <w:color w:val="auto"/>
          <w:sz w:val="22"/>
          <w:szCs w:val="22"/>
        </w:rPr>
        <w:t>U</w:t>
      </w:r>
      <w:r w:rsidRPr="00240830">
        <w:rPr>
          <w:rFonts w:ascii="Calibri" w:hAnsi="Calibri" w:cs="Calibri"/>
          <w:b/>
          <w:color w:val="auto"/>
          <w:sz w:val="22"/>
          <w:szCs w:val="22"/>
        </w:rPr>
        <w:t>mowy</w:t>
      </w:r>
    </w:p>
    <w:p w14:paraId="3D03226E" w14:textId="77777777" w:rsidR="0030145A" w:rsidRDefault="0030145A" w:rsidP="00CB5B10">
      <w:pPr>
        <w:spacing w:line="276" w:lineRule="auto"/>
        <w:rPr>
          <w:rFonts w:ascii="Calibri" w:hAnsi="Calibri" w:cs="Calibri"/>
          <w:b/>
          <w:color w:val="auto"/>
          <w:sz w:val="22"/>
          <w:szCs w:val="22"/>
        </w:rPr>
      </w:pPr>
    </w:p>
    <w:p w14:paraId="0216E20F" w14:textId="5610361F" w:rsidR="0030145A" w:rsidRDefault="00627532" w:rsidP="00DE6ECB">
      <w:pPr>
        <w:tabs>
          <w:tab w:val="left" w:pos="2552"/>
        </w:tabs>
        <w:spacing w:line="276" w:lineRule="auto"/>
        <w:jc w:val="both"/>
        <w:rPr>
          <w:rFonts w:ascii="Calibri" w:hAnsi="Calibri" w:cs="Calibri"/>
          <w:color w:val="auto"/>
          <w:sz w:val="22"/>
          <w:szCs w:val="22"/>
        </w:rPr>
      </w:pPr>
      <w:r w:rsidRPr="0030145A">
        <w:rPr>
          <w:rFonts w:ascii="Calibri" w:hAnsi="Calibri" w:cs="Calibri"/>
          <w:b/>
          <w:bCs/>
          <w:color w:val="auto"/>
          <w:sz w:val="22"/>
          <w:szCs w:val="22"/>
        </w:rPr>
        <w:t>Podmiot Objęty Sankcjami</w:t>
      </w:r>
      <w:r w:rsidR="000535C3">
        <w:rPr>
          <w:rFonts w:ascii="Calibri" w:hAnsi="Calibri" w:cs="Calibri"/>
          <w:color w:val="auto"/>
          <w:sz w:val="22"/>
          <w:szCs w:val="22"/>
        </w:rPr>
        <w:tab/>
      </w:r>
      <w:r w:rsidRPr="00627532">
        <w:rPr>
          <w:rFonts w:ascii="Calibri" w:hAnsi="Calibri" w:cs="Calibri"/>
          <w:color w:val="auto"/>
          <w:sz w:val="22"/>
          <w:szCs w:val="22"/>
        </w:rPr>
        <w:t>oznacza podmiot należący do którejkolwiek z poniższych kategorii:</w:t>
      </w:r>
    </w:p>
    <w:p w14:paraId="2AB25187" w14:textId="77777777" w:rsidR="00627B21" w:rsidRDefault="00627532" w:rsidP="000E13D7">
      <w:pPr>
        <w:pStyle w:val="Akapitzlist"/>
        <w:numPr>
          <w:ilvl w:val="0"/>
          <w:numId w:val="88"/>
        </w:numPr>
        <w:spacing w:line="276" w:lineRule="auto"/>
        <w:ind w:left="2835" w:hanging="283"/>
        <w:jc w:val="both"/>
        <w:rPr>
          <w:rFonts w:ascii="Calibri" w:hAnsi="Calibri" w:cs="Calibri"/>
          <w:color w:val="auto"/>
          <w:sz w:val="22"/>
          <w:szCs w:val="22"/>
        </w:rPr>
      </w:pPr>
      <w:r w:rsidRPr="0030145A">
        <w:rPr>
          <w:rFonts w:ascii="Calibri" w:hAnsi="Calibri" w:cs="Calibri"/>
          <w:color w:val="auto"/>
          <w:sz w:val="22"/>
          <w:szCs w:val="22"/>
        </w:rPr>
        <w:t>podmiot, o którym mowa w art. 5k ust. 1 Rozporządzenia 833/2014, tj.:</w:t>
      </w:r>
    </w:p>
    <w:p w14:paraId="66A0EC68" w14:textId="77777777" w:rsidR="00627B21" w:rsidRDefault="00627532" w:rsidP="000E13D7">
      <w:pPr>
        <w:pStyle w:val="Akapitzlist"/>
        <w:numPr>
          <w:ilvl w:val="1"/>
          <w:numId w:val="88"/>
        </w:numPr>
        <w:spacing w:line="276" w:lineRule="auto"/>
        <w:ind w:left="3119" w:hanging="142"/>
        <w:jc w:val="both"/>
        <w:rPr>
          <w:rFonts w:ascii="Calibri" w:hAnsi="Calibri" w:cs="Calibri"/>
          <w:color w:val="auto"/>
          <w:sz w:val="22"/>
          <w:szCs w:val="22"/>
        </w:rPr>
      </w:pPr>
      <w:r w:rsidRPr="0030145A">
        <w:rPr>
          <w:rFonts w:ascii="Calibri" w:hAnsi="Calibri" w:cs="Calibri"/>
          <w:color w:val="auto"/>
          <w:sz w:val="22"/>
          <w:szCs w:val="22"/>
        </w:rPr>
        <w:t>obywatel rosyjski, osoba fizyczna, osoba prawna, podmiot lub organ z siedzibą w Rosji,</w:t>
      </w:r>
    </w:p>
    <w:p w14:paraId="15849DA2" w14:textId="7834EF6D" w:rsidR="00E111F0" w:rsidRDefault="00627532" w:rsidP="000E13D7">
      <w:pPr>
        <w:pStyle w:val="Akapitzlist"/>
        <w:numPr>
          <w:ilvl w:val="1"/>
          <w:numId w:val="88"/>
        </w:numPr>
        <w:spacing w:line="276" w:lineRule="auto"/>
        <w:ind w:left="3119" w:hanging="142"/>
        <w:jc w:val="both"/>
        <w:rPr>
          <w:rFonts w:ascii="Calibri" w:hAnsi="Calibri" w:cs="Calibri"/>
          <w:color w:val="auto"/>
          <w:sz w:val="22"/>
          <w:szCs w:val="22"/>
        </w:rPr>
      </w:pPr>
      <w:r w:rsidRPr="0030145A">
        <w:rPr>
          <w:rFonts w:ascii="Calibri" w:hAnsi="Calibri" w:cs="Calibri"/>
          <w:color w:val="auto"/>
          <w:sz w:val="22"/>
          <w:szCs w:val="22"/>
        </w:rPr>
        <w:t>osoba prawna, podmiot lub organ, do której/którego prawa własności bezpośrednio lub pośrednio w ponad 50 % należą do</w:t>
      </w:r>
      <w:r w:rsidR="00D07151">
        <w:rPr>
          <w:rFonts w:ascii="Calibri" w:hAnsi="Calibri" w:cs="Calibri"/>
          <w:color w:val="auto"/>
          <w:sz w:val="22"/>
          <w:szCs w:val="22"/>
        </w:rPr>
        <w:t> </w:t>
      </w:r>
      <w:r w:rsidRPr="0030145A">
        <w:rPr>
          <w:rFonts w:ascii="Calibri" w:hAnsi="Calibri" w:cs="Calibri"/>
          <w:color w:val="auto"/>
          <w:sz w:val="22"/>
          <w:szCs w:val="22"/>
        </w:rPr>
        <w:t xml:space="preserve">podmiotu lub podmiotów, o którym/których mowa w </w:t>
      </w:r>
      <w:proofErr w:type="spellStart"/>
      <w:r w:rsidRPr="0030145A">
        <w:rPr>
          <w:rFonts w:ascii="Calibri" w:hAnsi="Calibri" w:cs="Calibri"/>
          <w:color w:val="auto"/>
          <w:sz w:val="22"/>
          <w:szCs w:val="22"/>
        </w:rPr>
        <w:t>ppkt</w:t>
      </w:r>
      <w:proofErr w:type="spellEnd"/>
      <w:r w:rsidRPr="0030145A">
        <w:rPr>
          <w:rFonts w:ascii="Calibri" w:hAnsi="Calibri" w:cs="Calibri"/>
          <w:color w:val="auto"/>
          <w:sz w:val="22"/>
          <w:szCs w:val="22"/>
        </w:rPr>
        <w:t xml:space="preserve"> (i) powyżej,</w:t>
      </w:r>
    </w:p>
    <w:p w14:paraId="3E4EF712" w14:textId="65413356" w:rsidR="00A80B61" w:rsidRDefault="002E7142" w:rsidP="000E13D7">
      <w:pPr>
        <w:pStyle w:val="Akapitzlist"/>
        <w:numPr>
          <w:ilvl w:val="1"/>
          <w:numId w:val="88"/>
        </w:numPr>
        <w:spacing w:line="276" w:lineRule="auto"/>
        <w:ind w:left="3119" w:hanging="142"/>
        <w:jc w:val="both"/>
        <w:rPr>
          <w:rFonts w:ascii="Calibri" w:hAnsi="Calibri" w:cs="Calibri"/>
          <w:color w:val="auto"/>
          <w:sz w:val="22"/>
          <w:szCs w:val="22"/>
        </w:rPr>
      </w:pPr>
      <w:r w:rsidRPr="00E111F0">
        <w:rPr>
          <w:rFonts w:ascii="Calibri" w:hAnsi="Calibri" w:cs="Calibri"/>
          <w:color w:val="auto"/>
          <w:sz w:val="22"/>
          <w:szCs w:val="22"/>
        </w:rPr>
        <w:t>osoba fizyczna lub prawna, podmiot lub organ działająca/y w</w:t>
      </w:r>
      <w:r w:rsidR="00D07151">
        <w:rPr>
          <w:rFonts w:ascii="Calibri" w:hAnsi="Calibri" w:cs="Calibri"/>
          <w:color w:val="auto"/>
          <w:sz w:val="22"/>
          <w:szCs w:val="22"/>
        </w:rPr>
        <w:t> </w:t>
      </w:r>
      <w:r w:rsidRPr="00E111F0">
        <w:rPr>
          <w:rFonts w:ascii="Calibri" w:hAnsi="Calibri" w:cs="Calibri"/>
          <w:color w:val="auto"/>
          <w:sz w:val="22"/>
          <w:szCs w:val="22"/>
        </w:rPr>
        <w:t>imieniu lub pod kierunkiem podmiotu lub podmiotów, o</w:t>
      </w:r>
      <w:r w:rsidR="00D07151">
        <w:rPr>
          <w:rFonts w:ascii="Calibri" w:hAnsi="Calibri" w:cs="Calibri"/>
          <w:color w:val="auto"/>
          <w:sz w:val="22"/>
          <w:szCs w:val="22"/>
        </w:rPr>
        <w:t> </w:t>
      </w:r>
      <w:r w:rsidRPr="00E111F0">
        <w:rPr>
          <w:rFonts w:ascii="Calibri" w:hAnsi="Calibri" w:cs="Calibri"/>
          <w:color w:val="auto"/>
          <w:sz w:val="22"/>
          <w:szCs w:val="22"/>
        </w:rPr>
        <w:t xml:space="preserve">którym/ których mowa w </w:t>
      </w:r>
      <w:proofErr w:type="spellStart"/>
      <w:r w:rsidRPr="00E111F0">
        <w:rPr>
          <w:rFonts w:ascii="Calibri" w:hAnsi="Calibri" w:cs="Calibri"/>
          <w:color w:val="auto"/>
          <w:sz w:val="22"/>
          <w:szCs w:val="22"/>
        </w:rPr>
        <w:t>ppkt</w:t>
      </w:r>
      <w:proofErr w:type="spellEnd"/>
      <w:r w:rsidRPr="00E111F0">
        <w:rPr>
          <w:rFonts w:ascii="Calibri" w:hAnsi="Calibri" w:cs="Calibri"/>
          <w:color w:val="auto"/>
          <w:sz w:val="22"/>
          <w:szCs w:val="22"/>
        </w:rPr>
        <w:t xml:space="preserve"> (i) lub (ii) powyżej;</w:t>
      </w:r>
    </w:p>
    <w:p w14:paraId="1041D176" w14:textId="43E26030" w:rsidR="00EC3301" w:rsidRDefault="00EC3301" w:rsidP="000E13D7">
      <w:pPr>
        <w:pStyle w:val="Akapitzlist"/>
        <w:numPr>
          <w:ilvl w:val="0"/>
          <w:numId w:val="88"/>
        </w:numPr>
        <w:spacing w:line="276" w:lineRule="auto"/>
        <w:ind w:left="2835"/>
        <w:jc w:val="both"/>
        <w:rPr>
          <w:rFonts w:ascii="Calibri" w:hAnsi="Calibri" w:cs="Calibri"/>
          <w:color w:val="auto"/>
          <w:sz w:val="22"/>
          <w:szCs w:val="22"/>
        </w:rPr>
      </w:pPr>
      <w:r w:rsidRPr="00EC3301">
        <w:rPr>
          <w:rFonts w:ascii="Calibri" w:hAnsi="Calibri" w:cs="Calibri"/>
          <w:color w:val="auto"/>
          <w:sz w:val="22"/>
          <w:szCs w:val="22"/>
        </w:rPr>
        <w:t>podmiot wymieniony w którymkolwiek z wykazów określonych w</w:t>
      </w:r>
      <w:r w:rsidR="00DE6ECB">
        <w:rPr>
          <w:rFonts w:ascii="Calibri" w:hAnsi="Calibri" w:cs="Calibri"/>
          <w:color w:val="auto"/>
          <w:sz w:val="22"/>
          <w:szCs w:val="22"/>
        </w:rPr>
        <w:t> </w:t>
      </w:r>
      <w:r w:rsidRPr="00EC3301">
        <w:rPr>
          <w:rFonts w:ascii="Calibri" w:hAnsi="Calibri" w:cs="Calibri"/>
          <w:color w:val="auto"/>
          <w:sz w:val="22"/>
          <w:szCs w:val="22"/>
        </w:rPr>
        <w:t>Rozporządzeniu 765/2006;</w:t>
      </w:r>
    </w:p>
    <w:p w14:paraId="5B65C304" w14:textId="7A735F62" w:rsidR="00E55D8A" w:rsidRDefault="00EC3301" w:rsidP="000E13D7">
      <w:pPr>
        <w:pStyle w:val="Akapitzlist"/>
        <w:numPr>
          <w:ilvl w:val="0"/>
          <w:numId w:val="88"/>
        </w:numPr>
        <w:spacing w:line="276" w:lineRule="auto"/>
        <w:ind w:left="2835"/>
        <w:jc w:val="both"/>
        <w:rPr>
          <w:rFonts w:ascii="Calibri" w:hAnsi="Calibri" w:cs="Calibri"/>
          <w:color w:val="auto"/>
          <w:sz w:val="22"/>
          <w:szCs w:val="22"/>
        </w:rPr>
      </w:pPr>
      <w:r w:rsidRPr="00EC3301">
        <w:rPr>
          <w:rFonts w:ascii="Calibri" w:hAnsi="Calibri" w:cs="Calibri"/>
          <w:color w:val="auto"/>
          <w:sz w:val="22"/>
          <w:szCs w:val="22"/>
        </w:rPr>
        <w:t>podmiot wymieniony w którymkolwiek z wykazów określonych w</w:t>
      </w:r>
      <w:r w:rsidR="00DE6ECB">
        <w:rPr>
          <w:rFonts w:ascii="Calibri" w:hAnsi="Calibri" w:cs="Calibri"/>
          <w:color w:val="auto"/>
          <w:sz w:val="22"/>
          <w:szCs w:val="22"/>
        </w:rPr>
        <w:t> </w:t>
      </w:r>
      <w:r w:rsidRPr="00EC3301">
        <w:rPr>
          <w:rFonts w:ascii="Calibri" w:hAnsi="Calibri" w:cs="Calibri"/>
          <w:color w:val="auto"/>
          <w:sz w:val="22"/>
          <w:szCs w:val="22"/>
        </w:rPr>
        <w:t>Rozporządzeniu 269/2014;</w:t>
      </w:r>
    </w:p>
    <w:p w14:paraId="49C218CF" w14:textId="77777777" w:rsidR="00E55D8A" w:rsidRDefault="00EC3301" w:rsidP="000E13D7">
      <w:pPr>
        <w:pStyle w:val="Akapitzlist"/>
        <w:numPr>
          <w:ilvl w:val="0"/>
          <w:numId w:val="88"/>
        </w:numPr>
        <w:spacing w:line="276" w:lineRule="auto"/>
        <w:ind w:left="2835"/>
        <w:jc w:val="both"/>
        <w:rPr>
          <w:rFonts w:ascii="Calibri" w:hAnsi="Calibri" w:cs="Calibri"/>
          <w:color w:val="auto"/>
          <w:sz w:val="22"/>
          <w:szCs w:val="22"/>
        </w:rPr>
      </w:pPr>
      <w:r w:rsidRPr="00EC3301">
        <w:rPr>
          <w:rFonts w:ascii="Calibri" w:hAnsi="Calibri" w:cs="Calibri"/>
          <w:color w:val="auto"/>
          <w:sz w:val="22"/>
          <w:szCs w:val="22"/>
        </w:rPr>
        <w:t>podmiot wpisany na listę, o której mowa w art. 2 ust. 1 Ustawy o przeciwdziałaniu na podstawie decyzji w sprawie wpisu na tę listę rozstrzygającej o zastosowaniu środka, o którym mowa w art. 1 pkt 3 Ustawy o przeciwdziałaniu;</w:t>
      </w:r>
    </w:p>
    <w:p w14:paraId="66D5BEBA" w14:textId="164F120A" w:rsidR="00E550C1" w:rsidRDefault="00EC3301" w:rsidP="000E13D7">
      <w:pPr>
        <w:pStyle w:val="Akapitzlist"/>
        <w:numPr>
          <w:ilvl w:val="0"/>
          <w:numId w:val="88"/>
        </w:numPr>
        <w:spacing w:line="276" w:lineRule="auto"/>
        <w:ind w:left="2835"/>
        <w:jc w:val="both"/>
        <w:rPr>
          <w:rFonts w:ascii="Calibri" w:hAnsi="Calibri" w:cs="Calibri"/>
          <w:color w:val="auto"/>
          <w:sz w:val="22"/>
          <w:szCs w:val="22"/>
        </w:rPr>
      </w:pPr>
      <w:r w:rsidRPr="00EC3301">
        <w:rPr>
          <w:rFonts w:ascii="Calibri" w:hAnsi="Calibri" w:cs="Calibri"/>
          <w:color w:val="auto"/>
          <w:sz w:val="22"/>
          <w:szCs w:val="22"/>
        </w:rPr>
        <w:t>podmiot, którego beneficjentem rzeczywistym w rozumieniu ustawy z dnia 1 marca 2018 r. o przeciwdziałaniu praniu pieniędzy oraz finansowaniu terroryzmu (</w:t>
      </w:r>
      <w:r w:rsidR="00773AB0" w:rsidRPr="00EC3301">
        <w:rPr>
          <w:rFonts w:ascii="Calibri" w:hAnsi="Calibri" w:cs="Calibri"/>
          <w:color w:val="auto"/>
          <w:sz w:val="22"/>
          <w:szCs w:val="22"/>
        </w:rPr>
        <w:t>tj.</w:t>
      </w:r>
      <w:r w:rsidRPr="00EC3301">
        <w:rPr>
          <w:rFonts w:ascii="Calibri" w:hAnsi="Calibri" w:cs="Calibri"/>
          <w:color w:val="auto"/>
          <w:sz w:val="22"/>
          <w:szCs w:val="22"/>
        </w:rPr>
        <w:t xml:space="preserve"> Dz. U. z 2022 r. poz. 593 z </w:t>
      </w:r>
      <w:proofErr w:type="spellStart"/>
      <w:r w:rsidRPr="00EC3301">
        <w:rPr>
          <w:rFonts w:ascii="Calibri" w:hAnsi="Calibri" w:cs="Calibri"/>
          <w:color w:val="auto"/>
          <w:sz w:val="22"/>
          <w:szCs w:val="22"/>
        </w:rPr>
        <w:t>późn</w:t>
      </w:r>
      <w:proofErr w:type="spellEnd"/>
      <w:r w:rsidRPr="00EC3301">
        <w:rPr>
          <w:rFonts w:ascii="Calibri" w:hAnsi="Calibri" w:cs="Calibri"/>
          <w:color w:val="auto"/>
          <w:sz w:val="22"/>
          <w:szCs w:val="22"/>
        </w:rPr>
        <w:t xml:space="preserve">. zm.) jest, lub po 23 lutego 2022 r. był, podmiot, o którym mowa w lit. a, b, c lub d powyżej; </w:t>
      </w:r>
    </w:p>
    <w:p w14:paraId="66D0E70A" w14:textId="6032C9ED" w:rsidR="00E550C1" w:rsidRDefault="00EC3301" w:rsidP="000E13D7">
      <w:pPr>
        <w:pStyle w:val="Akapitzlist"/>
        <w:numPr>
          <w:ilvl w:val="0"/>
          <w:numId w:val="88"/>
        </w:numPr>
        <w:spacing w:line="276" w:lineRule="auto"/>
        <w:ind w:left="2835"/>
        <w:jc w:val="both"/>
        <w:rPr>
          <w:rFonts w:ascii="Calibri" w:hAnsi="Calibri" w:cs="Calibri"/>
          <w:color w:val="auto"/>
          <w:sz w:val="22"/>
          <w:szCs w:val="22"/>
        </w:rPr>
      </w:pPr>
      <w:r w:rsidRPr="00EC3301">
        <w:rPr>
          <w:rFonts w:ascii="Calibri" w:hAnsi="Calibri" w:cs="Calibri"/>
          <w:color w:val="auto"/>
          <w:sz w:val="22"/>
          <w:szCs w:val="22"/>
        </w:rPr>
        <w:t>podmiot, którego jednostką dominującą w rozumieniu art. 3 ust. 1 pkt 37 ustawy z dnia 29 września 1994 r. o rachunkowości (</w:t>
      </w:r>
      <w:r w:rsidR="00773AB0" w:rsidRPr="00EC3301">
        <w:rPr>
          <w:rFonts w:ascii="Calibri" w:hAnsi="Calibri" w:cs="Calibri"/>
          <w:color w:val="auto"/>
          <w:sz w:val="22"/>
          <w:szCs w:val="22"/>
        </w:rPr>
        <w:t>tj.</w:t>
      </w:r>
      <w:r w:rsidRPr="00EC3301">
        <w:rPr>
          <w:rFonts w:ascii="Calibri" w:hAnsi="Calibri" w:cs="Calibri"/>
          <w:color w:val="auto"/>
          <w:sz w:val="22"/>
          <w:szCs w:val="22"/>
        </w:rPr>
        <w:t xml:space="preserve"> Dz. U. z</w:t>
      </w:r>
      <w:r w:rsidR="00DE6ECB">
        <w:rPr>
          <w:rFonts w:ascii="Calibri" w:hAnsi="Calibri" w:cs="Calibri"/>
          <w:color w:val="auto"/>
          <w:sz w:val="22"/>
          <w:szCs w:val="22"/>
        </w:rPr>
        <w:t> </w:t>
      </w:r>
      <w:r w:rsidRPr="00EC3301">
        <w:rPr>
          <w:rFonts w:ascii="Calibri" w:hAnsi="Calibri" w:cs="Calibri"/>
          <w:color w:val="auto"/>
          <w:sz w:val="22"/>
          <w:szCs w:val="22"/>
        </w:rPr>
        <w:t xml:space="preserve">2021 r. poz. 217 z </w:t>
      </w:r>
      <w:proofErr w:type="spellStart"/>
      <w:r w:rsidRPr="00EC3301">
        <w:rPr>
          <w:rFonts w:ascii="Calibri" w:hAnsi="Calibri" w:cs="Calibri"/>
          <w:color w:val="auto"/>
          <w:sz w:val="22"/>
          <w:szCs w:val="22"/>
        </w:rPr>
        <w:t>późn</w:t>
      </w:r>
      <w:proofErr w:type="spellEnd"/>
      <w:r w:rsidRPr="00EC3301">
        <w:rPr>
          <w:rFonts w:ascii="Calibri" w:hAnsi="Calibri" w:cs="Calibri"/>
          <w:color w:val="auto"/>
          <w:sz w:val="22"/>
          <w:szCs w:val="22"/>
        </w:rPr>
        <w:t>. zm.), jest lub po 23 lutego 2022 r. był, podmiot, o którym mowa w lit. a, b, c lub d powyżej;</w:t>
      </w:r>
    </w:p>
    <w:p w14:paraId="51B31E1C" w14:textId="60AC837C" w:rsidR="00EC3301" w:rsidRDefault="00EC3301" w:rsidP="000E13D7">
      <w:pPr>
        <w:pStyle w:val="Akapitzlist"/>
        <w:numPr>
          <w:ilvl w:val="0"/>
          <w:numId w:val="88"/>
        </w:numPr>
        <w:spacing w:line="276" w:lineRule="auto"/>
        <w:ind w:left="2835"/>
        <w:jc w:val="both"/>
        <w:rPr>
          <w:rFonts w:ascii="Calibri" w:hAnsi="Calibri" w:cs="Calibri"/>
          <w:color w:val="auto"/>
          <w:sz w:val="22"/>
          <w:szCs w:val="22"/>
        </w:rPr>
      </w:pPr>
      <w:r w:rsidRPr="00EC3301">
        <w:rPr>
          <w:rFonts w:ascii="Calibri" w:hAnsi="Calibri" w:cs="Calibri"/>
          <w:color w:val="auto"/>
          <w:sz w:val="22"/>
          <w:szCs w:val="22"/>
        </w:rPr>
        <w:t>inny podmiot objęty, na podstawie przepisów prawa obowiązującego w Rzeczypospolitej Polskiej, sankcjami wyłączającymi lub ograniczającymi możliwość zawarcia z nim lub realizacji z nim lub z</w:t>
      </w:r>
      <w:r w:rsidR="00DE6ECB">
        <w:rPr>
          <w:rFonts w:ascii="Calibri" w:hAnsi="Calibri" w:cs="Calibri"/>
          <w:color w:val="auto"/>
          <w:sz w:val="22"/>
          <w:szCs w:val="22"/>
        </w:rPr>
        <w:t> </w:t>
      </w:r>
      <w:r w:rsidRPr="00EC3301">
        <w:rPr>
          <w:rFonts w:ascii="Calibri" w:hAnsi="Calibri" w:cs="Calibri"/>
          <w:color w:val="auto"/>
          <w:sz w:val="22"/>
          <w:szCs w:val="22"/>
        </w:rPr>
        <w:t>jego udziałem Umowy;</w:t>
      </w:r>
    </w:p>
    <w:p w14:paraId="6C0D3376" w14:textId="21E97DB3" w:rsidR="00D07151" w:rsidRDefault="000535C3" w:rsidP="00DE6ECB">
      <w:pPr>
        <w:spacing w:line="276" w:lineRule="auto"/>
        <w:ind w:left="2552" w:hanging="2552"/>
        <w:jc w:val="both"/>
        <w:rPr>
          <w:rFonts w:ascii="Calibri" w:hAnsi="Calibri" w:cs="Calibri"/>
          <w:color w:val="auto"/>
          <w:sz w:val="22"/>
          <w:szCs w:val="22"/>
        </w:rPr>
      </w:pPr>
      <w:r w:rsidRPr="000535C3">
        <w:rPr>
          <w:rFonts w:ascii="Calibri" w:hAnsi="Calibri" w:cs="Calibri"/>
          <w:b/>
          <w:bCs/>
          <w:color w:val="auto"/>
          <w:sz w:val="22"/>
          <w:szCs w:val="22"/>
        </w:rPr>
        <w:t>Rozporządzenie 269/2014</w:t>
      </w:r>
      <w:r w:rsidR="00D07151">
        <w:rPr>
          <w:rFonts w:ascii="Calibri" w:hAnsi="Calibri" w:cs="Calibri"/>
          <w:color w:val="auto"/>
          <w:sz w:val="22"/>
          <w:szCs w:val="22"/>
        </w:rPr>
        <w:tab/>
      </w:r>
      <w:r w:rsidRPr="000535C3">
        <w:rPr>
          <w:rFonts w:ascii="Calibri" w:hAnsi="Calibri" w:cs="Calibri"/>
          <w:color w:val="auto"/>
          <w:sz w:val="22"/>
          <w:szCs w:val="22"/>
        </w:rPr>
        <w:t>Rozporządzenie Rady (UE) nr 269/2014 z dnia 17 marca 2014 r. w sprawie środków ograniczających w odniesieniu do działań podważających integralność terytorialną, suwerenność i niezależność Ukrainy lub im</w:t>
      </w:r>
      <w:r w:rsidR="00DE6ECB">
        <w:rPr>
          <w:rFonts w:ascii="Calibri" w:hAnsi="Calibri" w:cs="Calibri"/>
          <w:color w:val="auto"/>
          <w:sz w:val="22"/>
          <w:szCs w:val="22"/>
        </w:rPr>
        <w:t> </w:t>
      </w:r>
      <w:r w:rsidRPr="000535C3">
        <w:rPr>
          <w:rFonts w:ascii="Calibri" w:hAnsi="Calibri" w:cs="Calibri"/>
          <w:color w:val="auto"/>
          <w:sz w:val="22"/>
          <w:szCs w:val="22"/>
        </w:rPr>
        <w:t xml:space="preserve">zagrażających (Dz. U. UE. L. z 2014 r. Nr 78, str. 6 z </w:t>
      </w:r>
      <w:proofErr w:type="spellStart"/>
      <w:r w:rsidRPr="000535C3">
        <w:rPr>
          <w:rFonts w:ascii="Calibri" w:hAnsi="Calibri" w:cs="Calibri"/>
          <w:color w:val="auto"/>
          <w:sz w:val="22"/>
          <w:szCs w:val="22"/>
        </w:rPr>
        <w:t>późn</w:t>
      </w:r>
      <w:proofErr w:type="spellEnd"/>
      <w:r w:rsidRPr="000535C3">
        <w:rPr>
          <w:rFonts w:ascii="Calibri" w:hAnsi="Calibri" w:cs="Calibri"/>
          <w:color w:val="auto"/>
          <w:sz w:val="22"/>
          <w:szCs w:val="22"/>
        </w:rPr>
        <w:t>. zm.);</w:t>
      </w:r>
    </w:p>
    <w:p w14:paraId="2BA15585" w14:textId="77777777" w:rsidR="0016663E" w:rsidRDefault="000535C3" w:rsidP="00DE6ECB">
      <w:pPr>
        <w:spacing w:line="276" w:lineRule="auto"/>
        <w:ind w:left="2552" w:hanging="2552"/>
        <w:jc w:val="both"/>
        <w:rPr>
          <w:rFonts w:ascii="Calibri" w:hAnsi="Calibri" w:cs="Calibri"/>
          <w:color w:val="auto"/>
          <w:sz w:val="22"/>
          <w:szCs w:val="22"/>
        </w:rPr>
      </w:pPr>
      <w:r w:rsidRPr="0016663E">
        <w:rPr>
          <w:rFonts w:ascii="Calibri" w:hAnsi="Calibri" w:cs="Calibri"/>
          <w:b/>
          <w:bCs/>
          <w:color w:val="auto"/>
          <w:sz w:val="22"/>
          <w:szCs w:val="22"/>
        </w:rPr>
        <w:t>Rozporządzenie 765/2006</w:t>
      </w:r>
      <w:r w:rsidR="00D07151">
        <w:rPr>
          <w:rFonts w:ascii="Calibri" w:hAnsi="Calibri" w:cs="Calibri"/>
          <w:color w:val="auto"/>
          <w:sz w:val="22"/>
          <w:szCs w:val="22"/>
        </w:rPr>
        <w:tab/>
      </w:r>
      <w:r w:rsidRPr="000535C3">
        <w:rPr>
          <w:rFonts w:ascii="Calibri" w:hAnsi="Calibri" w:cs="Calibri"/>
          <w:color w:val="auto"/>
          <w:sz w:val="22"/>
          <w:szCs w:val="22"/>
        </w:rPr>
        <w:t xml:space="preserve">Rozporządzenie Rady (WE) nr 765/2006 z dnia 18 maja 2006 r. dotyczące środków ograniczających w związku z sytuacją na Białorusi i udziałem </w:t>
      </w:r>
      <w:r w:rsidRPr="000535C3">
        <w:rPr>
          <w:rFonts w:ascii="Calibri" w:hAnsi="Calibri" w:cs="Calibri"/>
          <w:color w:val="auto"/>
          <w:sz w:val="22"/>
          <w:szCs w:val="22"/>
        </w:rPr>
        <w:lastRenderedPageBreak/>
        <w:t xml:space="preserve">Białorusi w agresji Rosji wobec Ukrainy (Dz. U. UE. L. z 2006 r. Nr 134, str. 1 z </w:t>
      </w:r>
      <w:proofErr w:type="spellStart"/>
      <w:r w:rsidRPr="000535C3">
        <w:rPr>
          <w:rFonts w:ascii="Calibri" w:hAnsi="Calibri" w:cs="Calibri"/>
          <w:color w:val="auto"/>
          <w:sz w:val="22"/>
          <w:szCs w:val="22"/>
        </w:rPr>
        <w:t>późn</w:t>
      </w:r>
      <w:proofErr w:type="spellEnd"/>
      <w:r w:rsidRPr="000535C3">
        <w:rPr>
          <w:rFonts w:ascii="Calibri" w:hAnsi="Calibri" w:cs="Calibri"/>
          <w:color w:val="auto"/>
          <w:sz w:val="22"/>
          <w:szCs w:val="22"/>
        </w:rPr>
        <w:t>. zm.);</w:t>
      </w:r>
    </w:p>
    <w:p w14:paraId="6A3333B6" w14:textId="77777777" w:rsidR="005917BF" w:rsidRDefault="000535C3" w:rsidP="00DE6ECB">
      <w:pPr>
        <w:spacing w:line="276" w:lineRule="auto"/>
        <w:ind w:left="2552" w:hanging="2552"/>
        <w:jc w:val="both"/>
        <w:rPr>
          <w:rFonts w:ascii="Calibri" w:hAnsi="Calibri" w:cs="Calibri"/>
          <w:color w:val="auto"/>
          <w:sz w:val="22"/>
          <w:szCs w:val="22"/>
        </w:rPr>
      </w:pPr>
      <w:r w:rsidRPr="0016663E">
        <w:rPr>
          <w:rFonts w:ascii="Calibri" w:hAnsi="Calibri" w:cs="Calibri"/>
          <w:b/>
          <w:bCs/>
          <w:color w:val="auto"/>
          <w:sz w:val="22"/>
          <w:szCs w:val="22"/>
        </w:rPr>
        <w:t>Rozporządzenie 833/2014</w:t>
      </w:r>
      <w:r w:rsidR="0016663E">
        <w:rPr>
          <w:rFonts w:ascii="Calibri" w:hAnsi="Calibri" w:cs="Calibri"/>
          <w:color w:val="auto"/>
          <w:sz w:val="22"/>
          <w:szCs w:val="22"/>
        </w:rPr>
        <w:tab/>
      </w:r>
      <w:r w:rsidRPr="000535C3">
        <w:rPr>
          <w:rFonts w:ascii="Calibri" w:hAnsi="Calibri" w:cs="Calibri"/>
          <w:color w:val="auto"/>
          <w:sz w:val="22"/>
          <w:szCs w:val="22"/>
        </w:rPr>
        <w:t xml:space="preserve">Rozporządzenie Rady (UE) nr 833/2014 z dnia 31 lipca 2014 r. dotyczące środków ograniczających w związku z działaniami Rosji destabilizującymi sytuację na Ukrainie (Dz. U. UE. L. z 2014 r. Nr 229, str. 1 z </w:t>
      </w:r>
      <w:proofErr w:type="spellStart"/>
      <w:r w:rsidRPr="000535C3">
        <w:rPr>
          <w:rFonts w:ascii="Calibri" w:hAnsi="Calibri" w:cs="Calibri"/>
          <w:color w:val="auto"/>
          <w:sz w:val="22"/>
          <w:szCs w:val="22"/>
        </w:rPr>
        <w:t>późn</w:t>
      </w:r>
      <w:proofErr w:type="spellEnd"/>
      <w:r w:rsidRPr="000535C3">
        <w:rPr>
          <w:rFonts w:ascii="Calibri" w:hAnsi="Calibri" w:cs="Calibri"/>
          <w:color w:val="auto"/>
          <w:sz w:val="22"/>
          <w:szCs w:val="22"/>
        </w:rPr>
        <w:t>. zm.);</w:t>
      </w:r>
    </w:p>
    <w:p w14:paraId="0372878F" w14:textId="4F251ACF" w:rsidR="000535C3" w:rsidRDefault="000535C3" w:rsidP="00DE6ECB">
      <w:pPr>
        <w:spacing w:line="276" w:lineRule="auto"/>
        <w:ind w:left="2552" w:hanging="2552"/>
        <w:jc w:val="both"/>
        <w:rPr>
          <w:rFonts w:ascii="Calibri" w:hAnsi="Calibri" w:cs="Calibri"/>
          <w:color w:val="auto"/>
          <w:sz w:val="22"/>
          <w:szCs w:val="22"/>
        </w:rPr>
      </w:pPr>
      <w:r w:rsidRPr="005917BF">
        <w:rPr>
          <w:rFonts w:ascii="Calibri" w:hAnsi="Calibri" w:cs="Calibri"/>
          <w:b/>
          <w:bCs/>
          <w:color w:val="auto"/>
          <w:sz w:val="22"/>
          <w:szCs w:val="22"/>
        </w:rPr>
        <w:t>Ustawa o przeciwdziałaniu</w:t>
      </w:r>
      <w:r w:rsidR="005917BF">
        <w:rPr>
          <w:rFonts w:ascii="Calibri" w:hAnsi="Calibri" w:cs="Calibri"/>
          <w:color w:val="auto"/>
          <w:sz w:val="22"/>
          <w:szCs w:val="22"/>
        </w:rPr>
        <w:tab/>
      </w:r>
      <w:r w:rsidRPr="000535C3">
        <w:rPr>
          <w:rFonts w:ascii="Calibri" w:hAnsi="Calibri" w:cs="Calibri"/>
          <w:color w:val="auto"/>
          <w:sz w:val="22"/>
          <w:szCs w:val="22"/>
        </w:rPr>
        <w:t>ustawa z dnia z dnia 13 kwietnia 2022 r. o szczególnych rozwiązaniach w</w:t>
      </w:r>
      <w:r w:rsidR="005917BF">
        <w:rPr>
          <w:rFonts w:ascii="Calibri" w:hAnsi="Calibri" w:cs="Calibri"/>
          <w:color w:val="auto"/>
          <w:sz w:val="22"/>
          <w:szCs w:val="22"/>
        </w:rPr>
        <w:t> </w:t>
      </w:r>
      <w:r w:rsidRPr="000535C3">
        <w:rPr>
          <w:rFonts w:ascii="Calibri" w:hAnsi="Calibri" w:cs="Calibri"/>
          <w:color w:val="auto"/>
          <w:sz w:val="22"/>
          <w:szCs w:val="22"/>
        </w:rPr>
        <w:t xml:space="preserve">zakresie przeciwdziałania wspieraniu agresji na Ukrainę oraz służących ochronie bezpieczeństwa narodowego (Dz. U. poz. 835 z </w:t>
      </w:r>
      <w:proofErr w:type="spellStart"/>
      <w:r w:rsidRPr="000535C3">
        <w:rPr>
          <w:rFonts w:ascii="Calibri" w:hAnsi="Calibri" w:cs="Calibri"/>
          <w:color w:val="auto"/>
          <w:sz w:val="22"/>
          <w:szCs w:val="22"/>
        </w:rPr>
        <w:t>późn</w:t>
      </w:r>
      <w:proofErr w:type="spellEnd"/>
      <w:r w:rsidRPr="000535C3">
        <w:rPr>
          <w:rFonts w:ascii="Calibri" w:hAnsi="Calibri" w:cs="Calibri"/>
          <w:color w:val="auto"/>
          <w:sz w:val="22"/>
          <w:szCs w:val="22"/>
        </w:rPr>
        <w:t>. zm.)</w:t>
      </w:r>
    </w:p>
    <w:p w14:paraId="2F4446A9" w14:textId="77777777" w:rsidR="00EA476A" w:rsidRDefault="00EA476A" w:rsidP="00DE6ECB">
      <w:pPr>
        <w:spacing w:line="276" w:lineRule="auto"/>
        <w:ind w:left="2552" w:hanging="2552"/>
        <w:jc w:val="both"/>
        <w:rPr>
          <w:rFonts w:ascii="Calibri" w:hAnsi="Calibri" w:cs="Calibri"/>
          <w:color w:val="auto"/>
          <w:sz w:val="22"/>
          <w:szCs w:val="22"/>
        </w:rPr>
      </w:pPr>
    </w:p>
    <w:p w14:paraId="60865AEE" w14:textId="59085225" w:rsidR="005917BF" w:rsidRDefault="00EA476A" w:rsidP="0052669D">
      <w:pPr>
        <w:spacing w:line="276" w:lineRule="auto"/>
        <w:ind w:left="2552" w:hanging="2552"/>
        <w:jc w:val="center"/>
        <w:rPr>
          <w:rFonts w:ascii="Calibri" w:hAnsi="Calibri" w:cs="Calibri"/>
          <w:b/>
          <w:bCs/>
          <w:color w:val="auto"/>
          <w:sz w:val="22"/>
          <w:szCs w:val="22"/>
        </w:rPr>
      </w:pPr>
      <w:r w:rsidRPr="00EA476A">
        <w:rPr>
          <w:rFonts w:ascii="Calibri" w:hAnsi="Calibri" w:cs="Calibri"/>
          <w:b/>
          <w:bCs/>
          <w:color w:val="auto"/>
          <w:sz w:val="22"/>
          <w:szCs w:val="22"/>
        </w:rPr>
        <w:t>KLAUZULA SANKCYJNA</w:t>
      </w:r>
    </w:p>
    <w:p w14:paraId="448927D4" w14:textId="77777777" w:rsidR="0052669D" w:rsidRDefault="0052669D" w:rsidP="0052669D">
      <w:pPr>
        <w:spacing w:line="276" w:lineRule="auto"/>
        <w:ind w:left="2552" w:hanging="2552"/>
        <w:jc w:val="center"/>
        <w:rPr>
          <w:rFonts w:ascii="Calibri" w:hAnsi="Calibri" w:cs="Calibri"/>
          <w:b/>
          <w:bCs/>
          <w:color w:val="auto"/>
          <w:sz w:val="22"/>
          <w:szCs w:val="22"/>
        </w:rPr>
      </w:pPr>
    </w:p>
    <w:p w14:paraId="1C8DBE1C" w14:textId="77777777" w:rsidR="00957353" w:rsidRDefault="00957353" w:rsidP="000E13D7">
      <w:pPr>
        <w:pStyle w:val="Akapitzlist"/>
        <w:numPr>
          <w:ilvl w:val="3"/>
          <w:numId w:val="56"/>
        </w:numPr>
        <w:spacing w:line="276" w:lineRule="auto"/>
        <w:ind w:left="284" w:hanging="284"/>
        <w:jc w:val="both"/>
        <w:rPr>
          <w:rFonts w:ascii="Calibri" w:hAnsi="Calibri" w:cs="Calibri"/>
          <w:color w:val="auto"/>
          <w:sz w:val="22"/>
          <w:szCs w:val="22"/>
        </w:rPr>
      </w:pPr>
      <w:r w:rsidRPr="00957353">
        <w:rPr>
          <w:rFonts w:ascii="Calibri" w:hAnsi="Calibri" w:cs="Calibri"/>
          <w:color w:val="auto"/>
          <w:sz w:val="22"/>
          <w:szCs w:val="22"/>
        </w:rPr>
        <w:t>Celem postanowień niniejszego paragrafu jest niedopuszczenie, aby w realizacji Umowy brały udział Podmioty Objęte Sankcjami.</w:t>
      </w:r>
    </w:p>
    <w:p w14:paraId="2B37EABF" w14:textId="77777777" w:rsidR="001C15FD" w:rsidRDefault="00957353" w:rsidP="000E13D7">
      <w:pPr>
        <w:pStyle w:val="Akapitzlist"/>
        <w:numPr>
          <w:ilvl w:val="3"/>
          <w:numId w:val="56"/>
        </w:numPr>
        <w:spacing w:line="276" w:lineRule="auto"/>
        <w:ind w:left="284" w:hanging="284"/>
        <w:jc w:val="both"/>
        <w:rPr>
          <w:rFonts w:ascii="Calibri" w:hAnsi="Calibri" w:cs="Calibri"/>
          <w:color w:val="auto"/>
          <w:sz w:val="22"/>
          <w:szCs w:val="22"/>
        </w:rPr>
      </w:pPr>
      <w:r w:rsidRPr="00957353">
        <w:rPr>
          <w:rFonts w:ascii="Calibri" w:hAnsi="Calibri" w:cs="Calibri"/>
          <w:color w:val="auto"/>
          <w:sz w:val="22"/>
          <w:szCs w:val="22"/>
        </w:rPr>
        <w:t>Kontrahent niniejszym oświadcza, że na dzień zawarcia Umowy nie jest Podmiotem Objętym Sankcjami.</w:t>
      </w:r>
    </w:p>
    <w:p w14:paraId="2C44B0A4" w14:textId="77777777" w:rsidR="001C15FD" w:rsidRDefault="00957353" w:rsidP="000E13D7">
      <w:pPr>
        <w:pStyle w:val="Akapitzlist"/>
        <w:numPr>
          <w:ilvl w:val="3"/>
          <w:numId w:val="56"/>
        </w:numPr>
        <w:spacing w:line="276" w:lineRule="auto"/>
        <w:ind w:left="284" w:hanging="284"/>
        <w:jc w:val="both"/>
        <w:rPr>
          <w:rFonts w:ascii="Calibri" w:hAnsi="Calibri" w:cs="Calibri"/>
          <w:color w:val="auto"/>
          <w:sz w:val="22"/>
          <w:szCs w:val="22"/>
        </w:rPr>
      </w:pPr>
      <w:r w:rsidRPr="00957353">
        <w:rPr>
          <w:rFonts w:ascii="Calibri" w:hAnsi="Calibri" w:cs="Calibri"/>
          <w:color w:val="auto"/>
          <w:sz w:val="22"/>
          <w:szCs w:val="22"/>
        </w:rPr>
        <w:t>Kontrahent zapewnia i gwarantuje, że w całym okresie realizacji Umowy nie będzie Podmiotem Objętym Sankcjami.</w:t>
      </w:r>
    </w:p>
    <w:p w14:paraId="146BFF72" w14:textId="4182BE06" w:rsidR="001C15FD" w:rsidRDefault="00957353" w:rsidP="000E13D7">
      <w:pPr>
        <w:pStyle w:val="Akapitzlist"/>
        <w:numPr>
          <w:ilvl w:val="3"/>
          <w:numId w:val="56"/>
        </w:numPr>
        <w:spacing w:line="276" w:lineRule="auto"/>
        <w:ind w:left="284" w:hanging="284"/>
        <w:jc w:val="both"/>
        <w:rPr>
          <w:rFonts w:ascii="Calibri" w:hAnsi="Calibri" w:cs="Calibri"/>
          <w:color w:val="auto"/>
          <w:sz w:val="22"/>
          <w:szCs w:val="22"/>
        </w:rPr>
      </w:pPr>
      <w:r w:rsidRPr="00957353">
        <w:rPr>
          <w:rFonts w:ascii="Calibri" w:hAnsi="Calibri" w:cs="Calibri"/>
          <w:color w:val="auto"/>
          <w:sz w:val="22"/>
          <w:szCs w:val="22"/>
        </w:rPr>
        <w:t>Kontrahent zapewnia i gwarantuje, że w ramach wykonywania Umowy ani Kontrahent, ani żaden z jego podwykonawców nie naruszą żadnego, wynikającego z sankcji wprowadzonych na mocy przepisów obowiązujących w Rzeczypospolitej Polskiej, zakazu działania lub zaniechania, w</w:t>
      </w:r>
      <w:r w:rsidR="00DE6ECB">
        <w:rPr>
          <w:rFonts w:ascii="Calibri" w:hAnsi="Calibri" w:cs="Calibri"/>
          <w:color w:val="auto"/>
          <w:sz w:val="22"/>
          <w:szCs w:val="22"/>
        </w:rPr>
        <w:t> </w:t>
      </w:r>
      <w:r w:rsidRPr="00957353">
        <w:rPr>
          <w:rFonts w:ascii="Calibri" w:hAnsi="Calibri" w:cs="Calibri"/>
          <w:color w:val="auto"/>
          <w:sz w:val="22"/>
          <w:szCs w:val="22"/>
        </w:rPr>
        <w:t>szczególności określonych w Rozporządzeniu 833/2014, Rozporządzeniu 765/2006 lub</w:t>
      </w:r>
      <w:r w:rsidR="008F4126">
        <w:rPr>
          <w:rFonts w:ascii="Calibri" w:hAnsi="Calibri" w:cs="Calibri"/>
          <w:color w:val="auto"/>
          <w:sz w:val="22"/>
          <w:szCs w:val="22"/>
        </w:rPr>
        <w:t> </w:t>
      </w:r>
      <w:r w:rsidRPr="00957353">
        <w:rPr>
          <w:rFonts w:ascii="Calibri" w:hAnsi="Calibri" w:cs="Calibri"/>
          <w:color w:val="auto"/>
          <w:sz w:val="22"/>
          <w:szCs w:val="22"/>
        </w:rPr>
        <w:t xml:space="preserve">Rozporządzeniu 269/2014 zakazów nabywania dostaw, usług lub </w:t>
      </w:r>
      <w:r w:rsidR="00EF31E8">
        <w:rPr>
          <w:rFonts w:ascii="Calibri" w:hAnsi="Calibri" w:cs="Calibri"/>
          <w:color w:val="auto"/>
          <w:sz w:val="22"/>
          <w:szCs w:val="22"/>
        </w:rPr>
        <w:t>Robót</w:t>
      </w:r>
      <w:r w:rsidRPr="00957353">
        <w:rPr>
          <w:rFonts w:ascii="Calibri" w:hAnsi="Calibri" w:cs="Calibri"/>
          <w:color w:val="auto"/>
          <w:sz w:val="22"/>
          <w:szCs w:val="22"/>
        </w:rPr>
        <w:t xml:space="preserve"> budowlanych znajdujących się w lub pochodzących z Białorusi lub Rosji oraz zakazów przywozu lub transportowania produktów pochodzących lub wywożonych z Białorusi lub Rosji oraz zobowiązuje się przestrzegać sankcji gospodarczych nałożonych na Rosję i Białoruś wynikających z powołanych wyżej aktów w ich brzmieniu, w brzmieniu jakie może im być nadane w przyszłości, jak również z</w:t>
      </w:r>
      <w:r w:rsidR="008F4126">
        <w:rPr>
          <w:rFonts w:ascii="Calibri" w:hAnsi="Calibri" w:cs="Calibri"/>
          <w:color w:val="auto"/>
          <w:sz w:val="22"/>
          <w:szCs w:val="22"/>
        </w:rPr>
        <w:t> </w:t>
      </w:r>
      <w:r w:rsidRPr="00957353">
        <w:rPr>
          <w:rFonts w:ascii="Calibri" w:hAnsi="Calibri" w:cs="Calibri"/>
          <w:color w:val="auto"/>
          <w:sz w:val="22"/>
          <w:szCs w:val="22"/>
        </w:rPr>
        <w:t xml:space="preserve">innych aktów prawnych, jakie mogą zostać wydane w przyszłości przez Komisję Unii Europejskiej lub właściwe organy krajowe, a mających wpływ na relacje umowne z </w:t>
      </w:r>
      <w:r w:rsidR="00581347">
        <w:rPr>
          <w:rFonts w:ascii="Calibri" w:hAnsi="Calibri" w:cs="Calibri"/>
          <w:color w:val="auto"/>
          <w:sz w:val="22"/>
          <w:szCs w:val="22"/>
        </w:rPr>
        <w:t>Zamawiającym</w:t>
      </w:r>
      <w:r w:rsidRPr="00957353">
        <w:rPr>
          <w:rFonts w:ascii="Calibri" w:hAnsi="Calibri" w:cs="Calibri"/>
          <w:color w:val="auto"/>
          <w:sz w:val="22"/>
          <w:szCs w:val="22"/>
        </w:rPr>
        <w:t xml:space="preserve"> oraz zagwarantować przestrzeganie tych sankcji przez Kontrahenta i jego podwykonawców.</w:t>
      </w:r>
    </w:p>
    <w:p w14:paraId="5DCEE24A" w14:textId="31E6AF5D" w:rsidR="00EA476A" w:rsidRDefault="00957353" w:rsidP="000E13D7">
      <w:pPr>
        <w:pStyle w:val="Akapitzlist"/>
        <w:numPr>
          <w:ilvl w:val="3"/>
          <w:numId w:val="56"/>
        </w:numPr>
        <w:spacing w:line="276" w:lineRule="auto"/>
        <w:ind w:left="284" w:hanging="284"/>
        <w:jc w:val="both"/>
        <w:rPr>
          <w:rFonts w:ascii="Calibri" w:hAnsi="Calibri" w:cs="Calibri"/>
          <w:color w:val="auto"/>
          <w:sz w:val="22"/>
          <w:szCs w:val="22"/>
        </w:rPr>
      </w:pPr>
      <w:r w:rsidRPr="00957353">
        <w:rPr>
          <w:rFonts w:ascii="Calibri" w:hAnsi="Calibri" w:cs="Calibri"/>
          <w:color w:val="auto"/>
          <w:sz w:val="22"/>
          <w:szCs w:val="22"/>
        </w:rPr>
        <w:t>Kontrahent zapewnia i gwarantuje, że zawiadomi PGE S.A., w sposób określony w ust. 6 niniejszego paragrafu, o każdej zmianie stanu rzeczy co do którego Kontrahent złożył oświadczenie, o którym mowa w ust. 3 lub ust. 4 niniejszego paragrafu, a w szczególności, że zawiadomi</w:t>
      </w:r>
      <w:r w:rsidR="00581347">
        <w:rPr>
          <w:rFonts w:ascii="Calibri" w:hAnsi="Calibri" w:cs="Calibri"/>
          <w:color w:val="auto"/>
          <w:sz w:val="22"/>
          <w:szCs w:val="22"/>
        </w:rPr>
        <w:t xml:space="preserve"> Zamawiającym</w:t>
      </w:r>
      <w:r w:rsidRPr="00957353">
        <w:rPr>
          <w:rFonts w:ascii="Calibri" w:hAnsi="Calibri" w:cs="Calibri"/>
          <w:color w:val="auto"/>
          <w:sz w:val="22"/>
          <w:szCs w:val="22"/>
        </w:rPr>
        <w:t>, jeżeli on lub jego podwykonawca stanie się Podmiotem Objętym Sankcjami lub innymi sankcjami jakie mogą zostać w przyszłości wprowadzone przez właściwe organy z powodu konfliktu zbrojnego w</w:t>
      </w:r>
      <w:r w:rsidR="008F4126">
        <w:rPr>
          <w:rFonts w:ascii="Calibri" w:hAnsi="Calibri" w:cs="Calibri"/>
          <w:color w:val="auto"/>
          <w:sz w:val="22"/>
          <w:szCs w:val="22"/>
        </w:rPr>
        <w:t> </w:t>
      </w:r>
      <w:r w:rsidRPr="00957353">
        <w:rPr>
          <w:rFonts w:ascii="Calibri" w:hAnsi="Calibri" w:cs="Calibri"/>
          <w:color w:val="auto"/>
          <w:sz w:val="22"/>
          <w:szCs w:val="22"/>
        </w:rPr>
        <w:t>Ukrainie</w:t>
      </w:r>
      <w:r w:rsidR="004E3240">
        <w:rPr>
          <w:rFonts w:ascii="Calibri" w:hAnsi="Calibri" w:cs="Calibri"/>
          <w:color w:val="auto"/>
          <w:sz w:val="22"/>
          <w:szCs w:val="22"/>
        </w:rPr>
        <w:t>.</w:t>
      </w:r>
    </w:p>
    <w:p w14:paraId="03401CB5" w14:textId="6B3C9B36" w:rsidR="00072812" w:rsidRDefault="0097021A" w:rsidP="000E13D7">
      <w:pPr>
        <w:pStyle w:val="Akapitzlist"/>
        <w:numPr>
          <w:ilvl w:val="3"/>
          <w:numId w:val="56"/>
        </w:numPr>
        <w:spacing w:line="276" w:lineRule="auto"/>
        <w:ind w:left="284"/>
        <w:jc w:val="both"/>
        <w:rPr>
          <w:rFonts w:ascii="Calibri" w:hAnsi="Calibri" w:cs="Calibri"/>
          <w:color w:val="auto"/>
          <w:sz w:val="22"/>
          <w:szCs w:val="22"/>
        </w:rPr>
      </w:pPr>
      <w:r w:rsidRPr="00D00CD4">
        <w:rPr>
          <w:rFonts w:ascii="Calibri" w:hAnsi="Calibri" w:cs="Calibri"/>
          <w:color w:val="auto"/>
          <w:sz w:val="22"/>
          <w:szCs w:val="22"/>
        </w:rPr>
        <w:t xml:space="preserve">Kontrahent dokona zawiadomienia, o którym mowa w ust. 5, w formie pisemnej oraz za pośrednictwem poczty elektronicznej, w terminie 3 (trzech) dni roboczych od dnia, w którym dowiedział się </w:t>
      </w:r>
      <w:r w:rsidR="00AC21BC" w:rsidRPr="00D00CD4">
        <w:rPr>
          <w:rFonts w:ascii="Calibri" w:hAnsi="Calibri" w:cs="Calibri"/>
          <w:color w:val="auto"/>
          <w:sz w:val="22"/>
          <w:szCs w:val="22"/>
        </w:rPr>
        <w:t>lub</w:t>
      </w:r>
      <w:r w:rsidRPr="00D00CD4">
        <w:rPr>
          <w:rFonts w:ascii="Calibri" w:hAnsi="Calibri" w:cs="Calibri"/>
          <w:color w:val="auto"/>
          <w:sz w:val="22"/>
          <w:szCs w:val="22"/>
        </w:rPr>
        <w:t xml:space="preserve"> przy dołożeniu najwyższej staranności, powinien dowiedzieć się o zaistnieniu podstaw do dokonania zawiadomienia.</w:t>
      </w:r>
    </w:p>
    <w:p w14:paraId="4C6F92C1" w14:textId="1CA423B0" w:rsidR="00072812" w:rsidRDefault="00ED2804" w:rsidP="000E13D7">
      <w:pPr>
        <w:pStyle w:val="Akapitzlist"/>
        <w:numPr>
          <w:ilvl w:val="3"/>
          <w:numId w:val="56"/>
        </w:numPr>
        <w:spacing w:line="276" w:lineRule="auto"/>
        <w:ind w:left="284"/>
        <w:jc w:val="both"/>
        <w:rPr>
          <w:rFonts w:ascii="Calibri" w:hAnsi="Calibri" w:cs="Calibri"/>
          <w:color w:val="auto"/>
          <w:sz w:val="22"/>
          <w:szCs w:val="22"/>
        </w:rPr>
      </w:pPr>
      <w:r>
        <w:rPr>
          <w:rFonts w:ascii="Calibri" w:hAnsi="Calibri" w:cs="Calibri"/>
          <w:color w:val="auto"/>
          <w:sz w:val="22"/>
          <w:szCs w:val="22"/>
        </w:rPr>
        <w:t xml:space="preserve">Zamawiający </w:t>
      </w:r>
      <w:r w:rsidR="0097021A" w:rsidRPr="00D00CD4">
        <w:rPr>
          <w:rFonts w:ascii="Calibri" w:hAnsi="Calibri" w:cs="Calibri"/>
          <w:color w:val="auto"/>
          <w:sz w:val="22"/>
          <w:szCs w:val="22"/>
        </w:rPr>
        <w:t xml:space="preserve">może odstąpić od Umowy w każdym z następujących przypadków, </w:t>
      </w:r>
      <w:r w:rsidR="00AC21BC" w:rsidRPr="00D00CD4">
        <w:rPr>
          <w:rFonts w:ascii="Calibri" w:hAnsi="Calibri" w:cs="Calibri"/>
          <w:color w:val="auto"/>
          <w:sz w:val="22"/>
          <w:szCs w:val="22"/>
        </w:rPr>
        <w:t>tj.,</w:t>
      </w:r>
      <w:r w:rsidR="0097021A" w:rsidRPr="00D00CD4">
        <w:rPr>
          <w:rFonts w:ascii="Calibri" w:hAnsi="Calibri" w:cs="Calibri"/>
          <w:color w:val="auto"/>
          <w:sz w:val="22"/>
          <w:szCs w:val="22"/>
        </w:rPr>
        <w:t xml:space="preserve"> gdy:</w:t>
      </w:r>
    </w:p>
    <w:p w14:paraId="0F558610" w14:textId="77777777" w:rsidR="00072812" w:rsidRDefault="0097021A" w:rsidP="000E13D7">
      <w:pPr>
        <w:pStyle w:val="Akapitzlist"/>
        <w:numPr>
          <w:ilvl w:val="4"/>
          <w:numId w:val="56"/>
        </w:numPr>
        <w:spacing w:line="276" w:lineRule="auto"/>
        <w:jc w:val="both"/>
        <w:rPr>
          <w:rFonts w:ascii="Calibri" w:hAnsi="Calibri" w:cs="Calibri"/>
          <w:color w:val="auto"/>
          <w:sz w:val="22"/>
          <w:szCs w:val="22"/>
        </w:rPr>
      </w:pPr>
      <w:r w:rsidRPr="00D00CD4">
        <w:rPr>
          <w:rFonts w:ascii="Calibri" w:hAnsi="Calibri" w:cs="Calibri"/>
          <w:color w:val="auto"/>
          <w:sz w:val="22"/>
          <w:szCs w:val="22"/>
        </w:rPr>
        <w:lastRenderedPageBreak/>
        <w:t>oświadczenia Kontrahenta zawarte w ust. 2, 3 lub 4 niniejszego paragrafu lub oświadczenia jego podwykonawcy, okażą się nieprawdziwe,</w:t>
      </w:r>
    </w:p>
    <w:p w14:paraId="50E05479" w14:textId="10D0A867" w:rsidR="00072812" w:rsidRDefault="0097021A" w:rsidP="000E13D7">
      <w:pPr>
        <w:pStyle w:val="Akapitzlist"/>
        <w:numPr>
          <w:ilvl w:val="4"/>
          <w:numId w:val="56"/>
        </w:numPr>
        <w:spacing w:line="276" w:lineRule="auto"/>
        <w:jc w:val="both"/>
        <w:rPr>
          <w:rFonts w:ascii="Calibri" w:hAnsi="Calibri" w:cs="Calibri"/>
          <w:color w:val="auto"/>
          <w:sz w:val="22"/>
          <w:szCs w:val="22"/>
        </w:rPr>
      </w:pPr>
      <w:r w:rsidRPr="00D00CD4">
        <w:rPr>
          <w:rFonts w:ascii="Calibri" w:hAnsi="Calibri" w:cs="Calibri"/>
          <w:color w:val="auto"/>
          <w:sz w:val="22"/>
          <w:szCs w:val="22"/>
        </w:rPr>
        <w:t xml:space="preserve">Kontrahent naruszy zobowiązanie wynikające z ust. 4 niniejszego </w:t>
      </w:r>
      <w:r w:rsidR="00AC21BC" w:rsidRPr="00D00CD4">
        <w:rPr>
          <w:rFonts w:ascii="Calibri" w:hAnsi="Calibri" w:cs="Calibri"/>
          <w:color w:val="auto"/>
          <w:sz w:val="22"/>
          <w:szCs w:val="22"/>
        </w:rPr>
        <w:t>paragrafu</w:t>
      </w:r>
      <w:r w:rsidRPr="00D00CD4">
        <w:rPr>
          <w:rFonts w:ascii="Calibri" w:hAnsi="Calibri" w:cs="Calibri"/>
          <w:color w:val="auto"/>
          <w:sz w:val="22"/>
          <w:szCs w:val="22"/>
        </w:rPr>
        <w:t xml:space="preserve"> lub</w:t>
      </w:r>
    </w:p>
    <w:p w14:paraId="5BBA1F99" w14:textId="053F8A05" w:rsidR="008A5B80" w:rsidRDefault="0097021A" w:rsidP="000E13D7">
      <w:pPr>
        <w:pStyle w:val="Akapitzlist"/>
        <w:numPr>
          <w:ilvl w:val="4"/>
          <w:numId w:val="56"/>
        </w:numPr>
        <w:spacing w:line="276" w:lineRule="auto"/>
        <w:jc w:val="both"/>
        <w:rPr>
          <w:rFonts w:ascii="Calibri" w:hAnsi="Calibri" w:cs="Calibri"/>
          <w:color w:val="auto"/>
          <w:sz w:val="22"/>
          <w:szCs w:val="22"/>
        </w:rPr>
      </w:pPr>
      <w:r w:rsidRPr="00D00CD4">
        <w:rPr>
          <w:rFonts w:ascii="Calibri" w:hAnsi="Calibri" w:cs="Calibri"/>
          <w:color w:val="auto"/>
          <w:sz w:val="22"/>
          <w:szCs w:val="22"/>
        </w:rPr>
        <w:t xml:space="preserve">Kontrahent nie złoży </w:t>
      </w:r>
      <w:r w:rsidR="00581347">
        <w:rPr>
          <w:rFonts w:ascii="Calibri" w:hAnsi="Calibri" w:cs="Calibri"/>
          <w:color w:val="auto"/>
          <w:sz w:val="22"/>
          <w:szCs w:val="22"/>
        </w:rPr>
        <w:t>Zamawiającemu</w:t>
      </w:r>
      <w:r w:rsidRPr="00D00CD4">
        <w:rPr>
          <w:rFonts w:ascii="Calibri" w:hAnsi="Calibri" w:cs="Calibri"/>
          <w:color w:val="auto"/>
          <w:sz w:val="22"/>
          <w:szCs w:val="22"/>
        </w:rPr>
        <w:t xml:space="preserve"> oświadczenia, o którym mowa w ust. 5 niniejszego paragrafu i to pomimo ponownego wezwania Kontrahenta do złożenia takiego oświadczenia i wyznaczenia na to dodatkowego terminu nie krótszego niż 3 (trzy) dni robocze.</w:t>
      </w:r>
    </w:p>
    <w:p w14:paraId="1B0D534E" w14:textId="77777777" w:rsidR="00CB133C" w:rsidRDefault="00B2164A" w:rsidP="008A5B80">
      <w:pPr>
        <w:pStyle w:val="Akapitzlist"/>
        <w:spacing w:line="276" w:lineRule="auto"/>
        <w:ind w:left="774"/>
        <w:jc w:val="both"/>
        <w:rPr>
          <w:rFonts w:ascii="Calibri" w:hAnsi="Calibri" w:cs="Calibri"/>
          <w:color w:val="auto"/>
          <w:sz w:val="22"/>
          <w:szCs w:val="22"/>
        </w:rPr>
      </w:pPr>
      <w:r>
        <w:rPr>
          <w:rFonts w:ascii="Calibri" w:hAnsi="Calibri" w:cs="Calibri"/>
          <w:color w:val="auto"/>
          <w:sz w:val="22"/>
          <w:szCs w:val="22"/>
        </w:rPr>
        <w:t>Zamawiający</w:t>
      </w:r>
      <w:r w:rsidR="0097021A" w:rsidRPr="00D00CD4">
        <w:rPr>
          <w:rFonts w:ascii="Calibri" w:hAnsi="Calibri" w:cs="Calibri"/>
          <w:color w:val="auto"/>
          <w:sz w:val="22"/>
          <w:szCs w:val="22"/>
        </w:rPr>
        <w:t xml:space="preserve"> może złożyć oświadczenie o odstąpieniu od Umowy na tej podstawie w</w:t>
      </w:r>
      <w:r w:rsidR="00042265">
        <w:rPr>
          <w:rFonts w:ascii="Calibri" w:hAnsi="Calibri" w:cs="Calibri"/>
          <w:color w:val="auto"/>
          <w:sz w:val="22"/>
          <w:szCs w:val="22"/>
        </w:rPr>
        <w:t> niezwłocznie</w:t>
      </w:r>
      <w:r w:rsidR="0097021A" w:rsidRPr="00D00CD4">
        <w:rPr>
          <w:rFonts w:ascii="Calibri" w:hAnsi="Calibri" w:cs="Calibri"/>
          <w:color w:val="auto"/>
          <w:sz w:val="22"/>
          <w:szCs w:val="22"/>
        </w:rPr>
        <w:t xml:space="preserve"> od powzięcia wiadomości o okoliczności stanowiącej podstawę odstąpienia, nie później jednak niż do dnia zakończenia obowiązywania Umowy</w:t>
      </w:r>
      <w:r w:rsidR="00CB133C">
        <w:rPr>
          <w:rFonts w:ascii="Calibri" w:hAnsi="Calibri" w:cs="Calibri"/>
          <w:color w:val="auto"/>
          <w:sz w:val="22"/>
          <w:szCs w:val="22"/>
        </w:rPr>
        <w:t>.</w:t>
      </w:r>
    </w:p>
    <w:p w14:paraId="3488B04F" w14:textId="49686D23" w:rsidR="00FD170C" w:rsidRDefault="0097021A" w:rsidP="000E13D7">
      <w:pPr>
        <w:pStyle w:val="Akapitzlist"/>
        <w:numPr>
          <w:ilvl w:val="3"/>
          <w:numId w:val="56"/>
        </w:numPr>
        <w:spacing w:line="276" w:lineRule="auto"/>
        <w:ind w:left="284"/>
        <w:jc w:val="both"/>
        <w:rPr>
          <w:rFonts w:ascii="Calibri" w:hAnsi="Calibri" w:cs="Calibri"/>
          <w:color w:val="auto"/>
          <w:sz w:val="22"/>
          <w:szCs w:val="22"/>
        </w:rPr>
      </w:pPr>
      <w:r w:rsidRPr="00D00CD4">
        <w:rPr>
          <w:rFonts w:ascii="Calibri" w:hAnsi="Calibri" w:cs="Calibri"/>
          <w:color w:val="auto"/>
          <w:sz w:val="22"/>
          <w:szCs w:val="22"/>
        </w:rPr>
        <w:t>Odstępując od Umowy na podstawie ust. 7 niniejszego paragrafu</w:t>
      </w:r>
      <w:r w:rsidR="00FD170C">
        <w:rPr>
          <w:rFonts w:ascii="Calibri" w:hAnsi="Calibri" w:cs="Calibri"/>
          <w:color w:val="auto"/>
          <w:sz w:val="22"/>
          <w:szCs w:val="22"/>
        </w:rPr>
        <w:t>,</w:t>
      </w:r>
      <w:r w:rsidRPr="00D00CD4">
        <w:rPr>
          <w:rFonts w:ascii="Calibri" w:hAnsi="Calibri" w:cs="Calibri"/>
          <w:color w:val="auto"/>
          <w:sz w:val="22"/>
          <w:szCs w:val="22"/>
        </w:rPr>
        <w:t xml:space="preserve"> </w:t>
      </w:r>
      <w:r w:rsidR="00FD170C">
        <w:rPr>
          <w:rFonts w:ascii="Calibri" w:hAnsi="Calibri" w:cs="Calibri"/>
          <w:color w:val="auto"/>
          <w:sz w:val="22"/>
          <w:szCs w:val="22"/>
        </w:rPr>
        <w:t>Zamawiający</w:t>
      </w:r>
      <w:r w:rsidRPr="00D00CD4">
        <w:rPr>
          <w:rFonts w:ascii="Calibri" w:hAnsi="Calibri" w:cs="Calibri"/>
          <w:color w:val="auto"/>
          <w:sz w:val="22"/>
          <w:szCs w:val="22"/>
        </w:rPr>
        <w:t xml:space="preserve"> może wybrać, czy</w:t>
      </w:r>
      <w:r w:rsidR="0059679E">
        <w:rPr>
          <w:rFonts w:ascii="Calibri" w:hAnsi="Calibri" w:cs="Calibri"/>
          <w:color w:val="auto"/>
          <w:sz w:val="22"/>
          <w:szCs w:val="22"/>
        </w:rPr>
        <w:t> </w:t>
      </w:r>
      <w:r w:rsidRPr="00D00CD4">
        <w:rPr>
          <w:rFonts w:ascii="Calibri" w:hAnsi="Calibri" w:cs="Calibri"/>
          <w:color w:val="auto"/>
          <w:sz w:val="22"/>
          <w:szCs w:val="22"/>
        </w:rPr>
        <w:t xml:space="preserve">odstępuje od Umowy ze skutkiem ex </w:t>
      </w:r>
      <w:proofErr w:type="spellStart"/>
      <w:r w:rsidRPr="00D00CD4">
        <w:rPr>
          <w:rFonts w:ascii="Calibri" w:hAnsi="Calibri" w:cs="Calibri"/>
          <w:color w:val="auto"/>
          <w:sz w:val="22"/>
          <w:szCs w:val="22"/>
        </w:rPr>
        <w:t>tunc</w:t>
      </w:r>
      <w:proofErr w:type="spellEnd"/>
      <w:r w:rsidRPr="00D00CD4">
        <w:rPr>
          <w:rFonts w:ascii="Calibri" w:hAnsi="Calibri" w:cs="Calibri"/>
          <w:color w:val="auto"/>
          <w:sz w:val="22"/>
          <w:szCs w:val="22"/>
        </w:rPr>
        <w:t xml:space="preserve"> czy ex nunc oraz czy w przypadku odstąpienia ze</w:t>
      </w:r>
      <w:r w:rsidR="0059679E">
        <w:rPr>
          <w:rFonts w:ascii="Calibri" w:hAnsi="Calibri" w:cs="Calibri"/>
          <w:color w:val="auto"/>
          <w:sz w:val="22"/>
          <w:szCs w:val="22"/>
        </w:rPr>
        <w:t> </w:t>
      </w:r>
      <w:r w:rsidRPr="00D00CD4">
        <w:rPr>
          <w:rFonts w:ascii="Calibri" w:hAnsi="Calibri" w:cs="Calibri"/>
          <w:color w:val="auto"/>
          <w:sz w:val="22"/>
          <w:szCs w:val="22"/>
        </w:rPr>
        <w:t>skutkiem ex nunc, czy odstępuje w zakresie całej części niewykonanej Umowy, czy tylko w</w:t>
      </w:r>
      <w:r w:rsidR="0059679E">
        <w:rPr>
          <w:rFonts w:ascii="Calibri" w:hAnsi="Calibri" w:cs="Calibri"/>
          <w:color w:val="auto"/>
          <w:sz w:val="22"/>
          <w:szCs w:val="22"/>
        </w:rPr>
        <w:t> </w:t>
      </w:r>
      <w:r w:rsidRPr="00D00CD4">
        <w:rPr>
          <w:rFonts w:ascii="Calibri" w:hAnsi="Calibri" w:cs="Calibri"/>
          <w:color w:val="auto"/>
          <w:sz w:val="22"/>
          <w:szCs w:val="22"/>
        </w:rPr>
        <w:t xml:space="preserve">określonym zakresie części niewykonanej Umowy. </w:t>
      </w:r>
      <w:r w:rsidR="00FD170C">
        <w:rPr>
          <w:rFonts w:ascii="Calibri" w:hAnsi="Calibri" w:cs="Calibri"/>
          <w:color w:val="auto"/>
          <w:sz w:val="22"/>
          <w:szCs w:val="22"/>
        </w:rPr>
        <w:t>Zamawiający</w:t>
      </w:r>
      <w:r w:rsidRPr="00D00CD4">
        <w:rPr>
          <w:rFonts w:ascii="Calibri" w:hAnsi="Calibri" w:cs="Calibri"/>
          <w:color w:val="auto"/>
          <w:sz w:val="22"/>
          <w:szCs w:val="22"/>
        </w:rPr>
        <w:t xml:space="preserve"> oznaczy swój wybór w</w:t>
      </w:r>
      <w:r w:rsidR="0059679E">
        <w:rPr>
          <w:rFonts w:ascii="Calibri" w:hAnsi="Calibri" w:cs="Calibri"/>
          <w:color w:val="auto"/>
          <w:sz w:val="22"/>
          <w:szCs w:val="22"/>
        </w:rPr>
        <w:t> </w:t>
      </w:r>
      <w:r w:rsidRPr="00D00CD4">
        <w:rPr>
          <w:rFonts w:ascii="Calibri" w:hAnsi="Calibri" w:cs="Calibri"/>
          <w:color w:val="auto"/>
          <w:sz w:val="22"/>
          <w:szCs w:val="22"/>
        </w:rPr>
        <w:t>tym</w:t>
      </w:r>
      <w:r w:rsidR="0059679E">
        <w:rPr>
          <w:rFonts w:ascii="Calibri" w:hAnsi="Calibri" w:cs="Calibri"/>
          <w:color w:val="auto"/>
          <w:sz w:val="22"/>
          <w:szCs w:val="22"/>
        </w:rPr>
        <w:t> </w:t>
      </w:r>
      <w:r w:rsidRPr="00D00CD4">
        <w:rPr>
          <w:rFonts w:ascii="Calibri" w:hAnsi="Calibri" w:cs="Calibri"/>
          <w:color w:val="auto"/>
          <w:sz w:val="22"/>
          <w:szCs w:val="22"/>
        </w:rPr>
        <w:t>zakresie w treści oświadczenia, o którym mowa w ust. 7 powyżej.</w:t>
      </w:r>
    </w:p>
    <w:p w14:paraId="46732DE8" w14:textId="77777777" w:rsidR="002C33DF" w:rsidRDefault="0097021A" w:rsidP="000E13D7">
      <w:pPr>
        <w:pStyle w:val="Akapitzlist"/>
        <w:numPr>
          <w:ilvl w:val="3"/>
          <w:numId w:val="56"/>
        </w:numPr>
        <w:spacing w:line="276" w:lineRule="auto"/>
        <w:ind w:left="284"/>
        <w:jc w:val="both"/>
        <w:rPr>
          <w:rFonts w:ascii="Calibri" w:hAnsi="Calibri" w:cs="Calibri"/>
          <w:color w:val="auto"/>
          <w:sz w:val="22"/>
          <w:szCs w:val="22"/>
        </w:rPr>
      </w:pPr>
      <w:r w:rsidRPr="00D00CD4">
        <w:rPr>
          <w:rFonts w:ascii="Calibri" w:hAnsi="Calibri" w:cs="Calibri"/>
          <w:color w:val="auto"/>
          <w:sz w:val="22"/>
          <w:szCs w:val="22"/>
        </w:rPr>
        <w:t xml:space="preserve">Złożenie przez </w:t>
      </w:r>
      <w:r w:rsidR="00FD170C">
        <w:rPr>
          <w:rFonts w:ascii="Calibri" w:hAnsi="Calibri" w:cs="Calibri"/>
          <w:color w:val="auto"/>
          <w:sz w:val="22"/>
          <w:szCs w:val="22"/>
        </w:rPr>
        <w:t>Zamawiającego</w:t>
      </w:r>
      <w:r w:rsidRPr="00D00CD4">
        <w:rPr>
          <w:rFonts w:ascii="Calibri" w:hAnsi="Calibri" w:cs="Calibri"/>
          <w:color w:val="auto"/>
          <w:sz w:val="22"/>
          <w:szCs w:val="22"/>
        </w:rPr>
        <w:t xml:space="preserve"> oświadczenia o odstąpieniu od Umowy, na podstawie postanowień niniejszego paragrafu, stanowi odstąpienie z przyczyn leżących po stronie Kontrahenta.</w:t>
      </w:r>
    </w:p>
    <w:p w14:paraId="7133A5F9" w14:textId="72B2C269" w:rsidR="002C33DF" w:rsidRDefault="0097021A" w:rsidP="000E13D7">
      <w:pPr>
        <w:pStyle w:val="Akapitzlist"/>
        <w:numPr>
          <w:ilvl w:val="3"/>
          <w:numId w:val="56"/>
        </w:numPr>
        <w:spacing w:line="276" w:lineRule="auto"/>
        <w:ind w:left="284"/>
        <w:jc w:val="both"/>
        <w:rPr>
          <w:rFonts w:ascii="Calibri" w:hAnsi="Calibri" w:cs="Calibri"/>
          <w:color w:val="auto"/>
          <w:sz w:val="22"/>
          <w:szCs w:val="22"/>
        </w:rPr>
      </w:pPr>
      <w:r w:rsidRPr="00D00CD4">
        <w:rPr>
          <w:rFonts w:ascii="Calibri" w:hAnsi="Calibri" w:cs="Calibri"/>
          <w:color w:val="auto"/>
          <w:sz w:val="22"/>
          <w:szCs w:val="22"/>
        </w:rPr>
        <w:t>W przypadku odstąpienia od Umowy na podstawie postanowień niniejszego paragrafu zastosowanie znajdują postanowienia Umowy dotyczące skutków odstąpienia od Umowy i</w:t>
      </w:r>
      <w:r w:rsidR="0059679E">
        <w:rPr>
          <w:rFonts w:ascii="Calibri" w:hAnsi="Calibri" w:cs="Calibri"/>
          <w:color w:val="auto"/>
          <w:sz w:val="22"/>
          <w:szCs w:val="22"/>
        </w:rPr>
        <w:t> </w:t>
      </w:r>
      <w:r w:rsidRPr="00D00CD4">
        <w:rPr>
          <w:rFonts w:ascii="Calibri" w:hAnsi="Calibri" w:cs="Calibri"/>
          <w:color w:val="auto"/>
          <w:sz w:val="22"/>
          <w:szCs w:val="22"/>
        </w:rPr>
        <w:t>postępowania po odstąpieniu od Umowy.</w:t>
      </w:r>
    </w:p>
    <w:p w14:paraId="7A1744F2" w14:textId="0D1DE921" w:rsidR="0097021A" w:rsidRPr="00D00CD4" w:rsidRDefault="0097021A" w:rsidP="000E13D7">
      <w:pPr>
        <w:pStyle w:val="Akapitzlist"/>
        <w:numPr>
          <w:ilvl w:val="3"/>
          <w:numId w:val="56"/>
        </w:numPr>
        <w:spacing w:line="276" w:lineRule="auto"/>
        <w:ind w:left="284"/>
        <w:jc w:val="both"/>
        <w:rPr>
          <w:rFonts w:ascii="Calibri" w:hAnsi="Calibri" w:cs="Calibri"/>
          <w:color w:val="auto"/>
          <w:sz w:val="22"/>
          <w:szCs w:val="22"/>
        </w:rPr>
      </w:pPr>
      <w:r w:rsidRPr="00D00CD4">
        <w:rPr>
          <w:rFonts w:ascii="Calibri" w:hAnsi="Calibri" w:cs="Calibri"/>
          <w:color w:val="auto"/>
          <w:sz w:val="22"/>
          <w:szCs w:val="22"/>
        </w:rPr>
        <w:t>W celu uniknięcia wątpliwości strony potwierdzają, że naruszenie zobowiązań, o których mowa w</w:t>
      </w:r>
      <w:r w:rsidR="0059679E">
        <w:rPr>
          <w:rFonts w:ascii="Calibri" w:hAnsi="Calibri" w:cs="Calibri"/>
          <w:color w:val="auto"/>
          <w:sz w:val="22"/>
          <w:szCs w:val="22"/>
        </w:rPr>
        <w:t> </w:t>
      </w:r>
      <w:r w:rsidRPr="00D00CD4">
        <w:rPr>
          <w:rFonts w:ascii="Calibri" w:hAnsi="Calibri" w:cs="Calibri"/>
          <w:color w:val="auto"/>
          <w:sz w:val="22"/>
          <w:szCs w:val="22"/>
        </w:rPr>
        <w:t xml:space="preserve">ust. 3 - 6 niniejszego paragrafu ma charakter odpowiedzialności gwarancyjnej, Kontrahent odpowiada względem </w:t>
      </w:r>
      <w:r w:rsidR="0059679E">
        <w:rPr>
          <w:rFonts w:ascii="Calibri" w:hAnsi="Calibri" w:cs="Calibri"/>
          <w:color w:val="auto"/>
          <w:sz w:val="22"/>
          <w:szCs w:val="22"/>
        </w:rPr>
        <w:t>Zamawiającego</w:t>
      </w:r>
      <w:r w:rsidRPr="00D00CD4">
        <w:rPr>
          <w:rFonts w:ascii="Calibri" w:hAnsi="Calibri" w:cs="Calibri"/>
          <w:color w:val="auto"/>
          <w:sz w:val="22"/>
          <w:szCs w:val="22"/>
        </w:rPr>
        <w:t xml:space="preserve"> za zachowania własne oraz podwykonawców, a odstąpienie od Umowy na podstawie niniejszego paragrafu nie wyłącza prawa do dochodzenia od Kontrahenta zapłaty kar umownych, jak również nie ma wpływu na zobowiązania Kontrahenta wynikające z</w:t>
      </w:r>
      <w:r w:rsidR="004338D2">
        <w:rPr>
          <w:rFonts w:ascii="Calibri" w:hAnsi="Calibri" w:cs="Calibri"/>
          <w:color w:val="auto"/>
          <w:sz w:val="22"/>
          <w:szCs w:val="22"/>
        </w:rPr>
        <w:t> </w:t>
      </w:r>
      <w:r w:rsidRPr="00D00CD4">
        <w:rPr>
          <w:rFonts w:ascii="Calibri" w:hAnsi="Calibri" w:cs="Calibri"/>
          <w:color w:val="auto"/>
          <w:sz w:val="22"/>
          <w:szCs w:val="22"/>
        </w:rPr>
        <w:t>rękojmi za wady i gwarancji jakości, a także nie ma wpływu na dalsze obowiązywanie tej części zapisów Umowy, które z uwagi na swój cel obowiązują dłużej niż sama Umowa (w szczególności dotyczy przestrzegania klauzuli poufności, poufności danych osobowych, nabytych majątkowych praw autorskich, uprawnień licencyjnych).</w:t>
      </w:r>
    </w:p>
    <w:sectPr w:rsidR="0097021A" w:rsidRPr="00D00CD4" w:rsidSect="00423FB2">
      <w:headerReference w:type="even" r:id="rId17"/>
      <w:headerReference w:type="default" r:id="rId18"/>
      <w:footerReference w:type="default" r:id="rId19"/>
      <w:headerReference w:type="first" r:id="rId20"/>
      <w:footerReference w:type="first" r:id="rId21"/>
      <w:pgSz w:w="11906" w:h="16838"/>
      <w:pgMar w:top="1276" w:right="1361" w:bottom="2127" w:left="1560" w:header="993" w:footer="702"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94BA88" w14:textId="77777777" w:rsidR="00F92911" w:rsidRDefault="00F92911" w:rsidP="001C34EF">
      <w:r>
        <w:separator/>
      </w:r>
    </w:p>
  </w:endnote>
  <w:endnote w:type="continuationSeparator" w:id="0">
    <w:p w14:paraId="0732EB53" w14:textId="77777777" w:rsidR="00F92911" w:rsidRDefault="00F92911" w:rsidP="001C34EF">
      <w:r>
        <w:continuationSeparator/>
      </w:r>
    </w:p>
  </w:endnote>
  <w:endnote w:type="continuationNotice" w:id="1">
    <w:p w14:paraId="417F3155" w14:textId="77777777" w:rsidR="00F92911" w:rsidRDefault="00F92911">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Verdana">
    <w:panose1 w:val="020B0604030504040204"/>
    <w:charset w:val="EE"/>
    <w:family w:val="swiss"/>
    <w:pitch w:val="variable"/>
    <w:sig w:usb0="A00006FF" w:usb1="4000205B" w:usb2="00000010" w:usb3="00000000" w:csb0="0000019F" w:csb1="00000000"/>
  </w:font>
  <w:font w:name="Trebuchet MS">
    <w:panose1 w:val="020B0603020202020204"/>
    <w:charset w:val="EE"/>
    <w:family w:val="swiss"/>
    <w:pitch w:val="variable"/>
    <w:sig w:usb0="00000687" w:usb1="00000000" w:usb2="00000000" w:usb3="00000000" w:csb0="0000009F" w:csb1="00000000"/>
  </w:font>
  <w:font w:name="Calibri Light">
    <w:panose1 w:val="020F0302020204030204"/>
    <w:charset w:val="EE"/>
    <w:family w:val="swiss"/>
    <w:pitch w:val="variable"/>
    <w:sig w:usb0="E4002EFF" w:usb1="C200247B" w:usb2="00000009" w:usb3="00000000" w:csb0="000001FF" w:csb1="00000000"/>
  </w:font>
  <w:font w:name="Lucida Grande CE">
    <w:altName w:val="Times New Roman"/>
    <w:charset w:val="58"/>
    <w:family w:val="auto"/>
    <w:pitch w:val="variable"/>
    <w:sig w:usb0="E1000AEF" w:usb1="5000A1FF" w:usb2="00000000" w:usb3="00000000" w:csb0="000001BF" w:csb1="00000000"/>
  </w:font>
  <w:font w:name="Myriad Pro">
    <w:altName w:val="Times New Roman"/>
    <w:panose1 w:val="00000000000000000000"/>
    <w:charset w:val="00"/>
    <w:family w:val="auto"/>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EE"/>
    <w:family w:val="swiss"/>
    <w:pitch w:val="variable"/>
    <w:sig w:usb0="E4002EFF" w:usb1="C000E47F"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9D331F" w14:textId="388474B7" w:rsidR="006967AA" w:rsidRPr="00CF5636" w:rsidRDefault="006967AA" w:rsidP="00CF5636">
    <w:pPr>
      <w:pStyle w:val="Stopka"/>
      <w:spacing w:before="240"/>
      <w:jc w:val="center"/>
      <w:rPr>
        <w:rFonts w:asciiTheme="majorHAnsi" w:hAnsiTheme="majorHAnsi"/>
        <w:color w:val="7F7F7F" w:themeColor="text1" w:themeTint="80"/>
        <w:sz w:val="16"/>
      </w:rPr>
    </w:pPr>
    <w:r w:rsidRPr="00CF5636">
      <w:rPr>
        <w:rFonts w:asciiTheme="majorHAnsi" w:hAnsiTheme="majorHAnsi"/>
        <w:b/>
        <w:bCs/>
        <w:color w:val="7F7F7F" w:themeColor="text1" w:themeTint="80"/>
        <w:sz w:val="16"/>
      </w:rPr>
      <w:fldChar w:fldCharType="begin"/>
    </w:r>
    <w:r w:rsidRPr="00CF5636">
      <w:rPr>
        <w:rFonts w:asciiTheme="majorHAnsi" w:hAnsiTheme="majorHAnsi"/>
        <w:b/>
        <w:bCs/>
        <w:color w:val="7F7F7F" w:themeColor="text1" w:themeTint="80"/>
        <w:sz w:val="16"/>
      </w:rPr>
      <w:instrText>PAGE  \* Arabic  \* MERGEFORMAT</w:instrText>
    </w:r>
    <w:r w:rsidRPr="00CF5636">
      <w:rPr>
        <w:rFonts w:asciiTheme="majorHAnsi" w:hAnsiTheme="majorHAnsi"/>
        <w:b/>
        <w:bCs/>
        <w:color w:val="7F7F7F" w:themeColor="text1" w:themeTint="80"/>
        <w:sz w:val="16"/>
      </w:rPr>
      <w:fldChar w:fldCharType="separate"/>
    </w:r>
    <w:r w:rsidR="00495A27">
      <w:rPr>
        <w:rFonts w:asciiTheme="majorHAnsi" w:hAnsiTheme="majorHAnsi"/>
        <w:b/>
        <w:bCs/>
        <w:noProof/>
        <w:color w:val="7F7F7F" w:themeColor="text1" w:themeTint="80"/>
        <w:sz w:val="16"/>
      </w:rPr>
      <w:t>43</w:t>
    </w:r>
    <w:r w:rsidRPr="00CF5636">
      <w:rPr>
        <w:rFonts w:asciiTheme="majorHAnsi" w:hAnsiTheme="majorHAnsi"/>
        <w:b/>
        <w:bCs/>
        <w:color w:val="7F7F7F" w:themeColor="text1" w:themeTint="80"/>
        <w:sz w:val="16"/>
      </w:rPr>
      <w:fldChar w:fldCharType="end"/>
    </w:r>
    <w:r>
      <w:rPr>
        <w:rFonts w:asciiTheme="majorHAnsi" w:hAnsiTheme="majorHAnsi"/>
        <w:color w:val="7F7F7F" w:themeColor="text1" w:themeTint="80"/>
        <w:sz w:val="16"/>
      </w:rPr>
      <w:t xml:space="preserve"> /</w:t>
    </w:r>
    <w:r w:rsidRPr="00CF5636">
      <w:rPr>
        <w:rFonts w:asciiTheme="majorHAnsi" w:hAnsiTheme="majorHAnsi"/>
        <w:color w:val="7F7F7F" w:themeColor="text1" w:themeTint="80"/>
        <w:sz w:val="16"/>
      </w:rPr>
      <w:t xml:space="preserve"> </w:t>
    </w:r>
    <w:r w:rsidRPr="00CF5636">
      <w:rPr>
        <w:rFonts w:asciiTheme="majorHAnsi" w:hAnsiTheme="majorHAnsi"/>
        <w:b/>
        <w:bCs/>
        <w:color w:val="7F7F7F" w:themeColor="text1" w:themeTint="80"/>
        <w:sz w:val="16"/>
      </w:rPr>
      <w:fldChar w:fldCharType="begin"/>
    </w:r>
    <w:r w:rsidRPr="00CF5636">
      <w:rPr>
        <w:rFonts w:asciiTheme="majorHAnsi" w:hAnsiTheme="majorHAnsi"/>
        <w:b/>
        <w:bCs/>
        <w:color w:val="7F7F7F" w:themeColor="text1" w:themeTint="80"/>
        <w:sz w:val="16"/>
      </w:rPr>
      <w:instrText>NUMPAGES  \* Arabic  \* MERGEFORMAT</w:instrText>
    </w:r>
    <w:r w:rsidRPr="00CF5636">
      <w:rPr>
        <w:rFonts w:asciiTheme="majorHAnsi" w:hAnsiTheme="majorHAnsi"/>
        <w:b/>
        <w:bCs/>
        <w:color w:val="7F7F7F" w:themeColor="text1" w:themeTint="80"/>
        <w:sz w:val="16"/>
      </w:rPr>
      <w:fldChar w:fldCharType="separate"/>
    </w:r>
    <w:r w:rsidR="00495A27">
      <w:rPr>
        <w:rFonts w:asciiTheme="majorHAnsi" w:hAnsiTheme="majorHAnsi"/>
        <w:b/>
        <w:bCs/>
        <w:noProof/>
        <w:color w:val="7F7F7F" w:themeColor="text1" w:themeTint="80"/>
        <w:sz w:val="16"/>
      </w:rPr>
      <w:t>59</w:t>
    </w:r>
    <w:r w:rsidRPr="00CF5636">
      <w:rPr>
        <w:rFonts w:asciiTheme="majorHAnsi" w:hAnsiTheme="majorHAnsi"/>
        <w:b/>
        <w:bCs/>
        <w:color w:val="7F7F7F" w:themeColor="text1" w:themeTint="80"/>
        <w:sz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866C25" w14:textId="1B4C7501" w:rsidR="006967AA" w:rsidRPr="00CF5636" w:rsidRDefault="006967AA" w:rsidP="00CF5636">
    <w:pPr>
      <w:pStyle w:val="Stopka"/>
      <w:spacing w:before="240"/>
      <w:jc w:val="center"/>
      <w:rPr>
        <w:rFonts w:asciiTheme="majorHAnsi" w:hAnsiTheme="majorHAnsi"/>
        <w:color w:val="7F7F7F" w:themeColor="text1" w:themeTint="80"/>
        <w:sz w:val="16"/>
      </w:rPr>
    </w:pPr>
    <w:r w:rsidRPr="00CF5636">
      <w:rPr>
        <w:rFonts w:asciiTheme="majorHAnsi" w:hAnsiTheme="majorHAnsi"/>
        <w:b/>
        <w:bCs/>
        <w:color w:val="7F7F7F" w:themeColor="text1" w:themeTint="80"/>
        <w:sz w:val="16"/>
      </w:rPr>
      <w:fldChar w:fldCharType="begin"/>
    </w:r>
    <w:r w:rsidRPr="00CF5636">
      <w:rPr>
        <w:rFonts w:asciiTheme="majorHAnsi" w:hAnsiTheme="majorHAnsi"/>
        <w:b/>
        <w:bCs/>
        <w:color w:val="7F7F7F" w:themeColor="text1" w:themeTint="80"/>
        <w:sz w:val="16"/>
      </w:rPr>
      <w:instrText>PAGE  \* Arabic  \* MERGEFORMAT</w:instrText>
    </w:r>
    <w:r w:rsidRPr="00CF5636">
      <w:rPr>
        <w:rFonts w:asciiTheme="majorHAnsi" w:hAnsiTheme="majorHAnsi"/>
        <w:b/>
        <w:bCs/>
        <w:color w:val="7F7F7F" w:themeColor="text1" w:themeTint="80"/>
        <w:sz w:val="16"/>
      </w:rPr>
      <w:fldChar w:fldCharType="separate"/>
    </w:r>
    <w:r w:rsidR="00495A27">
      <w:rPr>
        <w:rFonts w:asciiTheme="majorHAnsi" w:hAnsiTheme="majorHAnsi"/>
        <w:b/>
        <w:bCs/>
        <w:noProof/>
        <w:color w:val="7F7F7F" w:themeColor="text1" w:themeTint="80"/>
        <w:sz w:val="16"/>
      </w:rPr>
      <w:t>1</w:t>
    </w:r>
    <w:r w:rsidRPr="00CF5636">
      <w:rPr>
        <w:rFonts w:asciiTheme="majorHAnsi" w:hAnsiTheme="majorHAnsi"/>
        <w:b/>
        <w:bCs/>
        <w:color w:val="7F7F7F" w:themeColor="text1" w:themeTint="80"/>
        <w:sz w:val="16"/>
      </w:rPr>
      <w:fldChar w:fldCharType="end"/>
    </w:r>
    <w:r>
      <w:rPr>
        <w:rFonts w:asciiTheme="majorHAnsi" w:hAnsiTheme="majorHAnsi"/>
        <w:color w:val="7F7F7F" w:themeColor="text1" w:themeTint="80"/>
        <w:sz w:val="16"/>
      </w:rPr>
      <w:t xml:space="preserve"> /</w:t>
    </w:r>
    <w:r w:rsidRPr="00CF5636">
      <w:rPr>
        <w:rFonts w:asciiTheme="majorHAnsi" w:hAnsiTheme="majorHAnsi"/>
        <w:color w:val="7F7F7F" w:themeColor="text1" w:themeTint="80"/>
        <w:sz w:val="16"/>
      </w:rPr>
      <w:t xml:space="preserve"> </w:t>
    </w:r>
    <w:r w:rsidRPr="00CF5636">
      <w:rPr>
        <w:rFonts w:asciiTheme="majorHAnsi" w:hAnsiTheme="majorHAnsi"/>
        <w:b/>
        <w:bCs/>
        <w:color w:val="7F7F7F" w:themeColor="text1" w:themeTint="80"/>
        <w:sz w:val="16"/>
      </w:rPr>
      <w:fldChar w:fldCharType="begin"/>
    </w:r>
    <w:r w:rsidRPr="00CF5636">
      <w:rPr>
        <w:rFonts w:asciiTheme="majorHAnsi" w:hAnsiTheme="majorHAnsi"/>
        <w:b/>
        <w:bCs/>
        <w:color w:val="7F7F7F" w:themeColor="text1" w:themeTint="80"/>
        <w:sz w:val="16"/>
      </w:rPr>
      <w:instrText>NUMPAGES  \* Arabic  \* MERGEFORMAT</w:instrText>
    </w:r>
    <w:r w:rsidRPr="00CF5636">
      <w:rPr>
        <w:rFonts w:asciiTheme="majorHAnsi" w:hAnsiTheme="majorHAnsi"/>
        <w:b/>
        <w:bCs/>
        <w:color w:val="7F7F7F" w:themeColor="text1" w:themeTint="80"/>
        <w:sz w:val="16"/>
      </w:rPr>
      <w:fldChar w:fldCharType="separate"/>
    </w:r>
    <w:r w:rsidR="00495A27">
      <w:rPr>
        <w:rFonts w:asciiTheme="majorHAnsi" w:hAnsiTheme="majorHAnsi"/>
        <w:b/>
        <w:bCs/>
        <w:noProof/>
        <w:color w:val="7F7F7F" w:themeColor="text1" w:themeTint="80"/>
        <w:sz w:val="16"/>
      </w:rPr>
      <w:t>30</w:t>
    </w:r>
    <w:r w:rsidRPr="00CF5636">
      <w:rPr>
        <w:rFonts w:asciiTheme="majorHAnsi" w:hAnsiTheme="majorHAnsi"/>
        <w:b/>
        <w:bCs/>
        <w:color w:val="7F7F7F" w:themeColor="text1" w:themeTint="80"/>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C2AB3D" w14:textId="77777777" w:rsidR="00F92911" w:rsidRDefault="00F92911" w:rsidP="001C34EF">
      <w:r>
        <w:separator/>
      </w:r>
    </w:p>
  </w:footnote>
  <w:footnote w:type="continuationSeparator" w:id="0">
    <w:p w14:paraId="6D0CA641" w14:textId="77777777" w:rsidR="00F92911" w:rsidRDefault="00F92911" w:rsidP="001C34EF">
      <w:r>
        <w:continuationSeparator/>
      </w:r>
    </w:p>
  </w:footnote>
  <w:footnote w:type="continuationNotice" w:id="1">
    <w:p w14:paraId="1D503845" w14:textId="77777777" w:rsidR="00F92911" w:rsidRDefault="00F92911">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5401CF" w14:textId="24061795" w:rsidR="0032378F" w:rsidRDefault="00F92911">
    <w:pPr>
      <w:pStyle w:val="Nagwek"/>
    </w:pPr>
    <w:r>
      <w:rPr>
        <w:noProof/>
      </w:rPr>
      <w:pict w14:anchorId="2BD84CC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0807219" o:spid="_x0000_s1027" type="#_x0000_t136" style="position:absolute;margin-left:0;margin-top:0;width:475.05pt;height:158.35pt;rotation:315;z-index:-251652096;mso-position-horizontal:center;mso-position-horizontal-relative:margin;mso-position-vertical:center;mso-position-vertical-relative:margin" o:allowincell="f" fillcolor="silver" stroked="f">
          <v:fill opacity=".5"/>
          <v:textpath style="font-family:&quot;Verdana&quot;;font-size:1pt" string="WZÓR"/>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0A69E7" w14:textId="1FA05EDD" w:rsidR="006967AA" w:rsidRPr="00594561" w:rsidRDefault="00F92911" w:rsidP="00594561">
    <w:pPr>
      <w:pStyle w:val="Nagwek"/>
      <w:spacing w:before="80" w:line="240" w:lineRule="auto"/>
      <w:rPr>
        <w:b/>
        <w:color w:val="707173"/>
        <w:sz w:val="18"/>
        <w:szCs w:val="18"/>
      </w:rPr>
    </w:pPr>
    <w:r>
      <w:rPr>
        <w:noProof/>
      </w:rPr>
      <w:pict w14:anchorId="6D137C9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0807220" o:spid="_x0000_s1028" type="#_x0000_t136" style="position:absolute;margin-left:0;margin-top:0;width:475.05pt;height:158.35pt;rotation:315;z-index:-251650048;mso-position-horizontal:center;mso-position-horizontal-relative:margin;mso-position-vertical:center;mso-position-vertical-relative:margin" o:allowincell="f" fillcolor="silver" stroked="f">
          <v:fill opacity=".5"/>
          <v:textpath style="font-family:&quot;Verdana&quot;;font-size:1pt" string="WZÓR"/>
          <w10:wrap anchorx="margin" anchory="margin"/>
        </v:shape>
      </w:pict>
    </w:r>
    <w:r w:rsidR="0032378F" w:rsidRPr="000E147C">
      <w:rPr>
        <w:rFonts w:cs="Calibri"/>
        <w:b/>
        <w:noProof/>
        <w:position w:val="6"/>
      </w:rPr>
      <w:drawing>
        <wp:inline distT="0" distB="0" distL="0" distR="0" wp14:anchorId="72340B0B" wp14:editId="56225397">
          <wp:extent cx="1398318" cy="433070"/>
          <wp:effectExtent l="0" t="0" r="0" b="0"/>
          <wp:docPr id="1675304166" name="Obraz 1" descr="Obraz zawierający Grafika, projekt graficzny, logo, Czcionka&#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4264299" name="Obraz 1" descr="Obraz zawierający Grafika, projekt graficzny, logo, Czcionka&#10;&#10;Opis wygenerowany automatyczni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39497" cy="445824"/>
                  </a:xfrm>
                  <a:prstGeom prst="rect">
                    <a:avLst/>
                  </a:prstGeom>
                  <a:noFill/>
                  <a:ln>
                    <a:noFill/>
                  </a:ln>
                </pic:spPr>
              </pic:pic>
            </a:graphicData>
          </a:graphic>
        </wp:inline>
      </w:drawing>
    </w:r>
    <w:r w:rsidR="006967AA">
      <w:rPr>
        <w:b/>
        <w:noProof/>
        <w:color w:val="707173"/>
        <w:sz w:val="18"/>
        <w:szCs w:val="18"/>
        <w:lang w:eastAsia="pl-PL"/>
      </w:rPr>
      <mc:AlternateContent>
        <mc:Choice Requires="wps">
          <w:drawing>
            <wp:anchor distT="0" distB="0" distL="114300" distR="114300" simplePos="0" relativeHeight="251660288" behindDoc="0" locked="0" layoutInCell="0" allowOverlap="1" wp14:anchorId="1A1CF691" wp14:editId="1923F809">
              <wp:simplePos x="0" y="0"/>
              <wp:positionH relativeFrom="page">
                <wp:posOffset>0</wp:posOffset>
              </wp:positionH>
              <wp:positionV relativeFrom="page">
                <wp:posOffset>449580</wp:posOffset>
              </wp:positionV>
              <wp:extent cx="7560310" cy="317500"/>
              <wp:effectExtent l="0" t="0" r="0" b="6350"/>
              <wp:wrapNone/>
              <wp:docPr id="811251042" name="_greenModHeaderBookmark11" descr="_greenModHeaderBookmark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560310" cy="3175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1DBC7A3" w14:textId="61CD8673" w:rsidR="006967AA" w:rsidRDefault="006967AA" w:rsidP="00AA5500">
                          <w:pPr>
                            <w:pStyle w:val="Nagwek"/>
                            <w:jc w:val="center"/>
                          </w:pPr>
                          <w:r>
                            <w:t xml:space="preserve"> </w:t>
                          </w:r>
                        </w:p>
                      </w:txbxContent>
                    </wps:txbx>
                    <wps:bodyPr rot="0" spcFirstLastPara="0" vertOverflow="overflow" horzOverflow="overflow" vert="horz" wrap="square" lIns="91440" tIns="0" rIns="9144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A1CF691" id="_x0000_t202" coordsize="21600,21600" o:spt="202" path="m,l,21600r21600,l21600,xe">
              <v:stroke joinstyle="miter"/>
              <v:path gradientshapeok="t" o:connecttype="rect"/>
            </v:shapetype>
            <v:shape id="_greenModHeaderBookmark11" o:spid="_x0000_s1026" type="#_x0000_t202" alt="_greenModHeaderBookmark11" style="position:absolute;margin-left:0;margin-top:35.4pt;width:595.3pt;height:25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" o:allowincell="f" filled="f" stroked="f" strokeweight=".5pt">
              <v:path arrowok="t"/>
              <v:textbox inset=",0,,0">
                <w:txbxContent>
                  <w:p w14:paraId="41DBC7A3" w14:textId="61CD8673" w:rsidR="006967AA" w:rsidRDefault="006967AA" w:rsidP="00AA5500">
                    <w:pPr>
                      <w:pStyle w:val="Nagwek"/>
                      <w:jc w:val="center"/>
                    </w:pPr>
                    <w:r>
                      <w:t xml:space="preserve"> </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0777A2" w14:textId="3DA0ECDC" w:rsidR="009B3581" w:rsidRPr="00756D36" w:rsidRDefault="00172670" w:rsidP="00172670">
    <w:pPr>
      <w:pStyle w:val="Nagwek"/>
      <w:jc w:val="right"/>
      <w:rPr>
        <w:sz w:val="14"/>
        <w:szCs w:val="14"/>
      </w:rPr>
    </w:pPr>
    <w:r w:rsidRPr="00756D36">
      <w:rPr>
        <w:rFonts w:cs="Calibri"/>
        <w:b/>
        <w:noProof/>
        <w:position w:val="6"/>
        <w:sz w:val="14"/>
        <w:szCs w:val="14"/>
      </w:rPr>
      <w:drawing>
        <wp:anchor distT="0" distB="0" distL="114300" distR="114300" simplePos="0" relativeHeight="251667456" behindDoc="0" locked="0" layoutInCell="1" allowOverlap="1" wp14:anchorId="5924754D" wp14:editId="0CBE1EA9">
          <wp:simplePos x="0" y="0"/>
          <wp:positionH relativeFrom="margin">
            <wp:align>left</wp:align>
          </wp:positionH>
          <wp:positionV relativeFrom="paragraph">
            <wp:posOffset>-160931</wp:posOffset>
          </wp:positionV>
          <wp:extent cx="1092200" cy="338263"/>
          <wp:effectExtent l="0" t="0" r="0" b="0"/>
          <wp:wrapNone/>
          <wp:docPr id="904264299" name="Obraz 1" descr="Obraz zawierający Grafika, projekt graficzny, logo, Czcionka&#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4264299" name="Obraz 1" descr="Obraz zawierający Grafika, projekt graficzny, logo, Czcionka&#10;&#10;Opis wygenerowany automatyczni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92200" cy="338263"/>
                  </a:xfrm>
                  <a:prstGeom prst="rect">
                    <a:avLst/>
                  </a:prstGeom>
                  <a:noFill/>
                  <a:ln>
                    <a:noFill/>
                  </a:ln>
                </pic:spPr>
              </pic:pic>
            </a:graphicData>
          </a:graphic>
        </wp:anchor>
      </w:drawing>
    </w:r>
    <w:r w:rsidR="00F92911">
      <w:rPr>
        <w:noProof/>
        <w:sz w:val="14"/>
        <w:szCs w:val="14"/>
      </w:rPr>
      <w:pict w14:anchorId="67F3949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0807218" o:spid="_x0000_s1026" type="#_x0000_t136" style="position:absolute;left:0;text-align:left;margin-left:0;margin-top:0;width:475.05pt;height:158.35pt;rotation:315;z-index:-251654144;mso-position-horizontal:center;mso-position-horizontal-relative:margin;mso-position-vertical:center;mso-position-vertical-relative:margin" o:allowincell="f" fillcolor="silver" stroked="f">
          <v:fill opacity=".5"/>
          <v:textpath style="font-family:&quot;Verdana&quot;;font-size:1pt" string="WZÓR"/>
          <w10:wrap anchorx="margin" anchory="margin"/>
        </v:shape>
      </w:pict>
    </w:r>
    <w:proofErr w:type="spellStart"/>
    <w:r w:rsidR="00756D36" w:rsidRPr="00756D36">
      <w:rPr>
        <w:sz w:val="14"/>
        <w:szCs w:val="14"/>
      </w:rPr>
      <w:t>wer</w:t>
    </w:r>
    <w:proofErr w:type="spellEnd"/>
    <w:r w:rsidR="00756D36">
      <w:rPr>
        <w:sz w:val="14"/>
        <w:szCs w:val="14"/>
      </w:rPr>
      <w:t>.</w:t>
    </w:r>
    <w:r w:rsidR="00756D36" w:rsidRPr="00756D36">
      <w:rPr>
        <w:sz w:val="14"/>
        <w:szCs w:val="14"/>
      </w:rPr>
      <w:t xml:space="preserve"> </w:t>
    </w:r>
    <w:r w:rsidR="00337E73">
      <w:rPr>
        <w:sz w:val="14"/>
        <w:szCs w:val="14"/>
      </w:rPr>
      <w:t>3</w:t>
    </w:r>
    <w:r w:rsidR="00756D36" w:rsidRPr="00756D36">
      <w:rPr>
        <w:sz w:val="14"/>
        <w:szCs w:val="14"/>
      </w:rPr>
      <w:t xml:space="preserve"> z dn. </w:t>
    </w:r>
    <w:r w:rsidR="00337E73">
      <w:rPr>
        <w:sz w:val="14"/>
        <w:szCs w:val="14"/>
      </w:rPr>
      <w:t>09</w:t>
    </w:r>
    <w:r w:rsidR="00756D36" w:rsidRPr="00756D36">
      <w:rPr>
        <w:sz w:val="14"/>
        <w:szCs w:val="14"/>
      </w:rPr>
      <w:t>.</w:t>
    </w:r>
    <w:r w:rsidR="00337E73">
      <w:rPr>
        <w:sz w:val="14"/>
        <w:szCs w:val="14"/>
      </w:rPr>
      <w:t>06</w:t>
    </w:r>
    <w:r w:rsidR="00756D36" w:rsidRPr="00756D36">
      <w:rPr>
        <w:sz w:val="14"/>
        <w:szCs w:val="14"/>
      </w:rPr>
      <w:t>.2025</w:t>
    </w:r>
  </w:p>
  <w:p w14:paraId="4DBEFAFE" w14:textId="6BAEE802" w:rsidR="006967AA" w:rsidRPr="00CF5636" w:rsidRDefault="006967AA" w:rsidP="00A14DE3">
    <w:pPr>
      <w:pStyle w:val="danenagwka"/>
      <w:rPr>
        <w:color w:val="7F7F7F" w:themeColor="text1" w:themeTint="80"/>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F8A20D9E"/>
    <w:lvl w:ilvl="0">
      <w:start w:val="1"/>
      <w:numFmt w:val="bullet"/>
      <w:pStyle w:val="Listapunktowana5"/>
      <w:lvlText w:val=""/>
      <w:lvlJc w:val="left"/>
      <w:pPr>
        <w:tabs>
          <w:tab w:val="num" w:pos="1492"/>
        </w:tabs>
        <w:ind w:left="1492" w:hanging="360"/>
      </w:pPr>
      <w:rPr>
        <w:rFonts w:ascii="Symbol" w:hAnsi="Symbol" w:hint="default"/>
      </w:rPr>
    </w:lvl>
  </w:abstractNum>
  <w:abstractNum w:abstractNumId="1" w15:restartNumberingAfterBreak="0">
    <w:nsid w:val="FFFFFF81"/>
    <w:multiLevelType w:val="hybridMultilevel"/>
    <w:tmpl w:val="431E2B6C"/>
    <w:lvl w:ilvl="0" w:tplc="FDBE20A2">
      <w:start w:val="1"/>
      <w:numFmt w:val="bullet"/>
      <w:pStyle w:val="Listapunktowana4"/>
      <w:lvlText w:val=""/>
      <w:lvlJc w:val="left"/>
      <w:pPr>
        <w:tabs>
          <w:tab w:val="num" w:pos="1209"/>
        </w:tabs>
        <w:ind w:left="1209" w:hanging="360"/>
      </w:pPr>
      <w:rPr>
        <w:rFonts w:ascii="Symbol" w:hAnsi="Symbol" w:hint="default"/>
      </w:rPr>
    </w:lvl>
    <w:lvl w:ilvl="1" w:tplc="504AA63A">
      <w:numFmt w:val="decimal"/>
      <w:lvlText w:val=""/>
      <w:lvlJc w:val="left"/>
    </w:lvl>
    <w:lvl w:ilvl="2" w:tplc="7E0C0CEC">
      <w:numFmt w:val="decimal"/>
      <w:lvlText w:val=""/>
      <w:lvlJc w:val="left"/>
    </w:lvl>
    <w:lvl w:ilvl="3" w:tplc="02221634">
      <w:numFmt w:val="decimal"/>
      <w:lvlText w:val=""/>
      <w:lvlJc w:val="left"/>
    </w:lvl>
    <w:lvl w:ilvl="4" w:tplc="4D6EE26A">
      <w:numFmt w:val="decimal"/>
      <w:lvlText w:val=""/>
      <w:lvlJc w:val="left"/>
    </w:lvl>
    <w:lvl w:ilvl="5" w:tplc="8C5623C2">
      <w:numFmt w:val="decimal"/>
      <w:lvlText w:val=""/>
      <w:lvlJc w:val="left"/>
    </w:lvl>
    <w:lvl w:ilvl="6" w:tplc="52144204">
      <w:numFmt w:val="decimal"/>
      <w:lvlText w:val=""/>
      <w:lvlJc w:val="left"/>
    </w:lvl>
    <w:lvl w:ilvl="7" w:tplc="EE3875DC">
      <w:numFmt w:val="decimal"/>
      <w:lvlText w:val=""/>
      <w:lvlJc w:val="left"/>
    </w:lvl>
    <w:lvl w:ilvl="8" w:tplc="F1062E3E">
      <w:numFmt w:val="decimal"/>
      <w:lvlText w:val=""/>
      <w:lvlJc w:val="left"/>
    </w:lvl>
  </w:abstractNum>
  <w:abstractNum w:abstractNumId="2" w15:restartNumberingAfterBreak="0">
    <w:nsid w:val="FFFFFF82"/>
    <w:multiLevelType w:val="hybridMultilevel"/>
    <w:tmpl w:val="2348C6D0"/>
    <w:lvl w:ilvl="0" w:tplc="4C00291C">
      <w:start w:val="1"/>
      <w:numFmt w:val="bullet"/>
      <w:pStyle w:val="Listapunktowana3"/>
      <w:lvlText w:val=""/>
      <w:lvlJc w:val="left"/>
      <w:pPr>
        <w:tabs>
          <w:tab w:val="num" w:pos="926"/>
        </w:tabs>
        <w:ind w:left="926" w:hanging="360"/>
      </w:pPr>
      <w:rPr>
        <w:rFonts w:ascii="Symbol" w:hAnsi="Symbol" w:hint="default"/>
      </w:rPr>
    </w:lvl>
    <w:lvl w:ilvl="1" w:tplc="5C0E1124">
      <w:numFmt w:val="decimal"/>
      <w:lvlText w:val=""/>
      <w:lvlJc w:val="left"/>
    </w:lvl>
    <w:lvl w:ilvl="2" w:tplc="12AEFC76">
      <w:numFmt w:val="decimal"/>
      <w:lvlText w:val=""/>
      <w:lvlJc w:val="left"/>
    </w:lvl>
    <w:lvl w:ilvl="3" w:tplc="CE9E27E0">
      <w:numFmt w:val="decimal"/>
      <w:lvlText w:val=""/>
      <w:lvlJc w:val="left"/>
    </w:lvl>
    <w:lvl w:ilvl="4" w:tplc="3F1EC06C">
      <w:numFmt w:val="decimal"/>
      <w:lvlText w:val=""/>
      <w:lvlJc w:val="left"/>
    </w:lvl>
    <w:lvl w:ilvl="5" w:tplc="63D0B178">
      <w:numFmt w:val="decimal"/>
      <w:lvlText w:val=""/>
      <w:lvlJc w:val="left"/>
    </w:lvl>
    <w:lvl w:ilvl="6" w:tplc="B4D25F9A">
      <w:numFmt w:val="decimal"/>
      <w:lvlText w:val=""/>
      <w:lvlJc w:val="left"/>
    </w:lvl>
    <w:lvl w:ilvl="7" w:tplc="0AD4E6DC">
      <w:numFmt w:val="decimal"/>
      <w:lvlText w:val=""/>
      <w:lvlJc w:val="left"/>
    </w:lvl>
    <w:lvl w:ilvl="8" w:tplc="14DC9422">
      <w:numFmt w:val="decimal"/>
      <w:lvlText w:val=""/>
      <w:lvlJc w:val="left"/>
    </w:lvl>
  </w:abstractNum>
  <w:abstractNum w:abstractNumId="3" w15:restartNumberingAfterBreak="0">
    <w:nsid w:val="FFFFFF83"/>
    <w:multiLevelType w:val="hybridMultilevel"/>
    <w:tmpl w:val="3BA22AE0"/>
    <w:lvl w:ilvl="0" w:tplc="EB6A02E2">
      <w:start w:val="1"/>
      <w:numFmt w:val="bullet"/>
      <w:pStyle w:val="Listapunktowana2"/>
      <w:lvlText w:val=""/>
      <w:lvlJc w:val="left"/>
      <w:pPr>
        <w:tabs>
          <w:tab w:val="num" w:pos="643"/>
        </w:tabs>
        <w:ind w:left="643" w:hanging="360"/>
      </w:pPr>
      <w:rPr>
        <w:rFonts w:ascii="Symbol" w:hAnsi="Symbol" w:hint="default"/>
      </w:rPr>
    </w:lvl>
    <w:lvl w:ilvl="1" w:tplc="CF70763A">
      <w:numFmt w:val="decimal"/>
      <w:lvlText w:val=""/>
      <w:lvlJc w:val="left"/>
    </w:lvl>
    <w:lvl w:ilvl="2" w:tplc="079C4D6E">
      <w:numFmt w:val="decimal"/>
      <w:lvlText w:val=""/>
      <w:lvlJc w:val="left"/>
    </w:lvl>
    <w:lvl w:ilvl="3" w:tplc="EF74DB6E">
      <w:numFmt w:val="decimal"/>
      <w:lvlText w:val=""/>
      <w:lvlJc w:val="left"/>
    </w:lvl>
    <w:lvl w:ilvl="4" w:tplc="BBE27AAE">
      <w:numFmt w:val="decimal"/>
      <w:lvlText w:val=""/>
      <w:lvlJc w:val="left"/>
    </w:lvl>
    <w:lvl w:ilvl="5" w:tplc="EC18E2FA">
      <w:numFmt w:val="decimal"/>
      <w:lvlText w:val=""/>
      <w:lvlJc w:val="left"/>
    </w:lvl>
    <w:lvl w:ilvl="6" w:tplc="372AB298">
      <w:numFmt w:val="decimal"/>
      <w:lvlText w:val=""/>
      <w:lvlJc w:val="left"/>
    </w:lvl>
    <w:lvl w:ilvl="7" w:tplc="08A03058">
      <w:numFmt w:val="decimal"/>
      <w:lvlText w:val=""/>
      <w:lvlJc w:val="left"/>
    </w:lvl>
    <w:lvl w:ilvl="8" w:tplc="301AD3A6">
      <w:numFmt w:val="decimal"/>
      <w:lvlText w:val=""/>
      <w:lvlJc w:val="left"/>
    </w:lvl>
  </w:abstractNum>
  <w:abstractNum w:abstractNumId="4" w15:restartNumberingAfterBreak="0">
    <w:nsid w:val="FFFFFF89"/>
    <w:multiLevelType w:val="hybridMultilevel"/>
    <w:tmpl w:val="AD422AC4"/>
    <w:lvl w:ilvl="0" w:tplc="15129846">
      <w:start w:val="1"/>
      <w:numFmt w:val="bullet"/>
      <w:pStyle w:val="Listapunktowana"/>
      <w:lvlText w:val=""/>
      <w:lvlJc w:val="left"/>
      <w:pPr>
        <w:tabs>
          <w:tab w:val="num" w:pos="360"/>
        </w:tabs>
        <w:ind w:left="360" w:hanging="360"/>
      </w:pPr>
      <w:rPr>
        <w:rFonts w:ascii="Symbol" w:hAnsi="Symbol" w:hint="default"/>
      </w:rPr>
    </w:lvl>
    <w:lvl w:ilvl="1" w:tplc="2D381792">
      <w:numFmt w:val="decimal"/>
      <w:lvlText w:val=""/>
      <w:lvlJc w:val="left"/>
    </w:lvl>
    <w:lvl w:ilvl="2" w:tplc="B5C4A046">
      <w:numFmt w:val="decimal"/>
      <w:lvlText w:val=""/>
      <w:lvlJc w:val="left"/>
    </w:lvl>
    <w:lvl w:ilvl="3" w:tplc="0BCCDA44">
      <w:numFmt w:val="decimal"/>
      <w:lvlText w:val=""/>
      <w:lvlJc w:val="left"/>
    </w:lvl>
    <w:lvl w:ilvl="4" w:tplc="FDC032AC">
      <w:numFmt w:val="decimal"/>
      <w:lvlText w:val=""/>
      <w:lvlJc w:val="left"/>
    </w:lvl>
    <w:lvl w:ilvl="5" w:tplc="62327ED0">
      <w:numFmt w:val="decimal"/>
      <w:lvlText w:val=""/>
      <w:lvlJc w:val="left"/>
    </w:lvl>
    <w:lvl w:ilvl="6" w:tplc="5B8EEB78">
      <w:numFmt w:val="decimal"/>
      <w:lvlText w:val=""/>
      <w:lvlJc w:val="left"/>
    </w:lvl>
    <w:lvl w:ilvl="7" w:tplc="10CA8B3E">
      <w:numFmt w:val="decimal"/>
      <w:lvlText w:val=""/>
      <w:lvlJc w:val="left"/>
    </w:lvl>
    <w:lvl w:ilvl="8" w:tplc="39E6ABDA">
      <w:numFmt w:val="decimal"/>
      <w:lvlText w:val=""/>
      <w:lvlJc w:val="left"/>
    </w:lvl>
  </w:abstractNum>
  <w:abstractNum w:abstractNumId="5" w15:restartNumberingAfterBreak="0">
    <w:nsid w:val="00DD59FC"/>
    <w:multiLevelType w:val="multilevel"/>
    <w:tmpl w:val="80189102"/>
    <w:lvl w:ilvl="0">
      <w:start w:val="1"/>
      <w:numFmt w:val="decimal"/>
      <w:lvlText w:val="%1)"/>
      <w:lvlJc w:val="left"/>
      <w:pPr>
        <w:ind w:left="1211" w:hanging="360"/>
      </w:pPr>
      <w:rPr>
        <w:rFonts w:hint="default"/>
      </w:rPr>
    </w:lvl>
    <w:lvl w:ilvl="1">
      <w:start w:val="1"/>
      <w:numFmt w:val="decimal"/>
      <w:lvlText w:val="%2)"/>
      <w:lvlJc w:val="left"/>
      <w:pPr>
        <w:ind w:left="1353" w:hanging="360"/>
      </w:pPr>
      <w:rPr>
        <w:rFonts w:hint="default"/>
      </w:rPr>
    </w:lvl>
    <w:lvl w:ilvl="2">
      <w:start w:val="1"/>
      <w:numFmt w:val="decimal"/>
      <w:lvlText w:val="%1.%2.%3"/>
      <w:lvlJc w:val="left"/>
      <w:pPr>
        <w:ind w:left="2291" w:hanging="720"/>
      </w:pPr>
      <w:rPr>
        <w:rFonts w:hint="default"/>
      </w:rPr>
    </w:lvl>
    <w:lvl w:ilvl="3">
      <w:start w:val="1"/>
      <w:numFmt w:val="decimal"/>
      <w:lvlText w:val="%1.%2.%3.%4"/>
      <w:lvlJc w:val="left"/>
      <w:pPr>
        <w:ind w:left="2651" w:hanging="720"/>
      </w:pPr>
      <w:rPr>
        <w:rFonts w:hint="default"/>
      </w:rPr>
    </w:lvl>
    <w:lvl w:ilvl="4">
      <w:start w:val="1"/>
      <w:numFmt w:val="decimal"/>
      <w:lvlText w:val="%1.%2.%3.%4.%5"/>
      <w:lvlJc w:val="left"/>
      <w:pPr>
        <w:ind w:left="3371" w:hanging="1080"/>
      </w:pPr>
      <w:rPr>
        <w:rFonts w:hint="default"/>
      </w:rPr>
    </w:lvl>
    <w:lvl w:ilvl="5">
      <w:start w:val="1"/>
      <w:numFmt w:val="decimal"/>
      <w:lvlText w:val="%1.%2.%3.%4.%5.%6"/>
      <w:lvlJc w:val="left"/>
      <w:pPr>
        <w:ind w:left="3731" w:hanging="1080"/>
      </w:pPr>
      <w:rPr>
        <w:rFonts w:hint="default"/>
      </w:rPr>
    </w:lvl>
    <w:lvl w:ilvl="6">
      <w:start w:val="1"/>
      <w:numFmt w:val="decimal"/>
      <w:lvlText w:val="%1.%2.%3.%4.%5.%6.%7"/>
      <w:lvlJc w:val="left"/>
      <w:pPr>
        <w:ind w:left="4451" w:hanging="1440"/>
      </w:pPr>
      <w:rPr>
        <w:rFonts w:hint="default"/>
      </w:rPr>
    </w:lvl>
    <w:lvl w:ilvl="7">
      <w:start w:val="1"/>
      <w:numFmt w:val="decimal"/>
      <w:lvlText w:val="%1.%2.%3.%4.%5.%6.%7.%8"/>
      <w:lvlJc w:val="left"/>
      <w:pPr>
        <w:ind w:left="4811" w:hanging="1440"/>
      </w:pPr>
      <w:rPr>
        <w:rFonts w:hint="default"/>
      </w:rPr>
    </w:lvl>
    <w:lvl w:ilvl="8">
      <w:start w:val="1"/>
      <w:numFmt w:val="decimal"/>
      <w:lvlText w:val="%1.%2.%3.%4.%5.%6.%7.%8.%9"/>
      <w:lvlJc w:val="left"/>
      <w:pPr>
        <w:ind w:left="5531" w:hanging="1800"/>
      </w:pPr>
      <w:rPr>
        <w:rFonts w:hint="default"/>
      </w:rPr>
    </w:lvl>
  </w:abstractNum>
  <w:abstractNum w:abstractNumId="6" w15:restartNumberingAfterBreak="0">
    <w:nsid w:val="02AB7D4B"/>
    <w:multiLevelType w:val="hybridMultilevel"/>
    <w:tmpl w:val="7D48A93C"/>
    <w:lvl w:ilvl="0" w:tplc="04150011">
      <w:start w:val="1"/>
      <w:numFmt w:val="decimal"/>
      <w:lvlText w:val="%1)"/>
      <w:lvlJc w:val="left"/>
      <w:pPr>
        <w:tabs>
          <w:tab w:val="left" w:pos="397"/>
        </w:tabs>
        <w:ind w:left="680" w:hanging="283"/>
      </w:pPr>
      <w:rPr>
        <w:rFonts w:hint="default"/>
        <w:b w:val="0"/>
        <w:i w:val="0"/>
        <w:color w:val="auto"/>
        <w:sz w:val="22"/>
      </w:rPr>
    </w:lvl>
    <w:lvl w:ilvl="1" w:tplc="FFFFFFFF">
      <w:start w:val="1"/>
      <w:numFmt w:val="decimal"/>
      <w:lvlText w:val="%2."/>
      <w:lvlJc w:val="left"/>
      <w:pPr>
        <w:tabs>
          <w:tab w:val="left" w:pos="0"/>
        </w:tabs>
        <w:ind w:left="397" w:hanging="397"/>
      </w:pPr>
      <w:rPr>
        <w:rFonts w:hint="default"/>
      </w:rPr>
    </w:lvl>
    <w:lvl w:ilvl="2" w:tplc="FFFFFFFF">
      <w:start w:val="1"/>
      <w:numFmt w:val="lowerRoman"/>
      <w:lvlText w:val="%3."/>
      <w:lvlJc w:val="right"/>
      <w:pPr>
        <w:tabs>
          <w:tab w:val="left" w:pos="2367"/>
        </w:tabs>
        <w:ind w:left="2367" w:hanging="180"/>
      </w:pPr>
    </w:lvl>
    <w:lvl w:ilvl="3" w:tplc="FFFFFFFF">
      <w:start w:val="1"/>
      <w:numFmt w:val="decimal"/>
      <w:lvlText w:val="%4."/>
      <w:lvlJc w:val="left"/>
      <w:pPr>
        <w:tabs>
          <w:tab w:val="left" w:pos="3087"/>
        </w:tabs>
        <w:ind w:left="3087" w:hanging="360"/>
      </w:pPr>
    </w:lvl>
    <w:lvl w:ilvl="4" w:tplc="FFFFFFFF">
      <w:start w:val="1"/>
      <w:numFmt w:val="lowerLetter"/>
      <w:lvlText w:val="%5."/>
      <w:lvlJc w:val="left"/>
      <w:pPr>
        <w:tabs>
          <w:tab w:val="left" w:pos="3807"/>
        </w:tabs>
        <w:ind w:left="3807" w:hanging="360"/>
      </w:pPr>
    </w:lvl>
    <w:lvl w:ilvl="5" w:tplc="FFFFFFFF">
      <w:start w:val="1"/>
      <w:numFmt w:val="lowerRoman"/>
      <w:lvlText w:val="%6."/>
      <w:lvlJc w:val="right"/>
      <w:pPr>
        <w:tabs>
          <w:tab w:val="left" w:pos="4527"/>
        </w:tabs>
        <w:ind w:left="4527" w:hanging="180"/>
      </w:pPr>
    </w:lvl>
    <w:lvl w:ilvl="6" w:tplc="FFFFFFFF">
      <w:start w:val="1"/>
      <w:numFmt w:val="decimal"/>
      <w:lvlText w:val="%7."/>
      <w:lvlJc w:val="left"/>
      <w:pPr>
        <w:tabs>
          <w:tab w:val="left" w:pos="5247"/>
        </w:tabs>
        <w:ind w:left="5247" w:hanging="360"/>
      </w:pPr>
    </w:lvl>
    <w:lvl w:ilvl="7" w:tplc="FFFFFFFF">
      <w:start w:val="1"/>
      <w:numFmt w:val="lowerLetter"/>
      <w:lvlText w:val="%8."/>
      <w:lvlJc w:val="left"/>
      <w:pPr>
        <w:tabs>
          <w:tab w:val="left" w:pos="5967"/>
        </w:tabs>
        <w:ind w:left="5967" w:hanging="360"/>
      </w:pPr>
    </w:lvl>
    <w:lvl w:ilvl="8" w:tplc="FFFFFFFF">
      <w:start w:val="1"/>
      <w:numFmt w:val="lowerRoman"/>
      <w:lvlText w:val="%9."/>
      <w:lvlJc w:val="right"/>
      <w:pPr>
        <w:tabs>
          <w:tab w:val="left" w:pos="6687"/>
        </w:tabs>
        <w:ind w:left="6687" w:hanging="180"/>
      </w:pPr>
    </w:lvl>
  </w:abstractNum>
  <w:abstractNum w:abstractNumId="7" w15:restartNumberingAfterBreak="0">
    <w:nsid w:val="02CE3880"/>
    <w:multiLevelType w:val="hybridMultilevel"/>
    <w:tmpl w:val="B37295C8"/>
    <w:lvl w:ilvl="0" w:tplc="A33CD778">
      <w:start w:val="1"/>
      <w:numFmt w:val="decimal"/>
      <w:lvlText w:val="%1."/>
      <w:lvlJc w:val="left"/>
      <w:pPr>
        <w:tabs>
          <w:tab w:val="num" w:pos="720"/>
        </w:tabs>
        <w:ind w:left="720" w:hanging="720"/>
      </w:pPr>
      <w:rPr>
        <w:sz w:val="20"/>
        <w:szCs w:val="20"/>
      </w:rPr>
    </w:lvl>
    <w:lvl w:ilvl="1" w:tplc="CFB62AA0">
      <w:start w:val="1"/>
      <w:numFmt w:val="decimal"/>
      <w:lvlText w:val="%2."/>
      <w:lvlJc w:val="left"/>
      <w:pPr>
        <w:tabs>
          <w:tab w:val="num" w:pos="1440"/>
        </w:tabs>
        <w:ind w:left="1440" w:hanging="720"/>
      </w:pPr>
    </w:lvl>
    <w:lvl w:ilvl="2" w:tplc="C08AF32E">
      <w:start w:val="1"/>
      <w:numFmt w:val="decimal"/>
      <w:lvlText w:val="%3."/>
      <w:lvlJc w:val="left"/>
      <w:pPr>
        <w:tabs>
          <w:tab w:val="num" w:pos="2160"/>
        </w:tabs>
        <w:ind w:left="2160" w:hanging="720"/>
      </w:pPr>
    </w:lvl>
    <w:lvl w:ilvl="3" w:tplc="B5088E5A">
      <w:start w:val="1"/>
      <w:numFmt w:val="decimal"/>
      <w:lvlText w:val="%4."/>
      <w:lvlJc w:val="left"/>
      <w:pPr>
        <w:tabs>
          <w:tab w:val="num" w:pos="2880"/>
        </w:tabs>
        <w:ind w:left="2880" w:hanging="720"/>
      </w:pPr>
    </w:lvl>
    <w:lvl w:ilvl="4" w:tplc="B66000EE">
      <w:start w:val="1"/>
      <w:numFmt w:val="decimal"/>
      <w:lvlText w:val="%5."/>
      <w:lvlJc w:val="left"/>
      <w:pPr>
        <w:tabs>
          <w:tab w:val="num" w:pos="3600"/>
        </w:tabs>
        <w:ind w:left="3600" w:hanging="720"/>
      </w:pPr>
    </w:lvl>
    <w:lvl w:ilvl="5" w:tplc="F4CE1012">
      <w:start w:val="1"/>
      <w:numFmt w:val="decimal"/>
      <w:lvlText w:val="%6."/>
      <w:lvlJc w:val="left"/>
      <w:pPr>
        <w:tabs>
          <w:tab w:val="num" w:pos="4320"/>
        </w:tabs>
        <w:ind w:left="4320" w:hanging="720"/>
      </w:pPr>
    </w:lvl>
    <w:lvl w:ilvl="6" w:tplc="DCFC70DE">
      <w:start w:val="1"/>
      <w:numFmt w:val="decimal"/>
      <w:lvlText w:val="%7."/>
      <w:lvlJc w:val="left"/>
      <w:pPr>
        <w:tabs>
          <w:tab w:val="num" w:pos="5040"/>
        </w:tabs>
        <w:ind w:left="5040" w:hanging="720"/>
      </w:pPr>
    </w:lvl>
    <w:lvl w:ilvl="7" w:tplc="96360BB2">
      <w:start w:val="1"/>
      <w:numFmt w:val="decimal"/>
      <w:lvlText w:val="%8."/>
      <w:lvlJc w:val="left"/>
      <w:pPr>
        <w:tabs>
          <w:tab w:val="num" w:pos="5760"/>
        </w:tabs>
        <w:ind w:left="5760" w:hanging="720"/>
      </w:pPr>
    </w:lvl>
    <w:lvl w:ilvl="8" w:tplc="EA0C945C">
      <w:start w:val="1"/>
      <w:numFmt w:val="decimal"/>
      <w:lvlText w:val="%9."/>
      <w:lvlJc w:val="left"/>
      <w:pPr>
        <w:tabs>
          <w:tab w:val="num" w:pos="6480"/>
        </w:tabs>
        <w:ind w:left="6480" w:hanging="720"/>
      </w:pPr>
    </w:lvl>
  </w:abstractNum>
  <w:abstractNum w:abstractNumId="8" w15:restartNumberingAfterBreak="0">
    <w:nsid w:val="032AFFB0"/>
    <w:multiLevelType w:val="multilevel"/>
    <w:tmpl w:val="6F94047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043F272A"/>
    <w:multiLevelType w:val="hybridMultilevel"/>
    <w:tmpl w:val="7FB49464"/>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04150011">
      <w:start w:val="1"/>
      <w:numFmt w:val="decimal"/>
      <w:lvlText w:val="%5)"/>
      <w:lvlJc w:val="left"/>
      <w:pPr>
        <w:ind w:left="774"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0" w15:restartNumberingAfterBreak="0">
    <w:nsid w:val="06A33CEB"/>
    <w:multiLevelType w:val="hybridMultilevel"/>
    <w:tmpl w:val="8CFC2792"/>
    <w:lvl w:ilvl="0" w:tplc="FFFFFFFF">
      <w:start w:val="1"/>
      <w:numFmt w:val="decimal"/>
      <w:lvlText w:val="%1)"/>
      <w:lvlJc w:val="left"/>
      <w:pPr>
        <w:ind w:left="717" w:hanging="360"/>
      </w:pPr>
    </w:lvl>
    <w:lvl w:ilvl="1" w:tplc="FFFFFFFF">
      <w:start w:val="1"/>
      <w:numFmt w:val="lowerLetter"/>
      <w:lvlText w:val="%2."/>
      <w:lvlJc w:val="left"/>
      <w:pPr>
        <w:ind w:left="1437" w:hanging="360"/>
      </w:pPr>
    </w:lvl>
    <w:lvl w:ilvl="2" w:tplc="FFFFFFFF">
      <w:start w:val="1"/>
      <w:numFmt w:val="lowerRoman"/>
      <w:lvlText w:val="%3."/>
      <w:lvlJc w:val="right"/>
      <w:pPr>
        <w:ind w:left="2157" w:hanging="180"/>
      </w:pPr>
    </w:lvl>
    <w:lvl w:ilvl="3" w:tplc="FFFFFFFF">
      <w:start w:val="1"/>
      <w:numFmt w:val="decimal"/>
      <w:lvlText w:val="%4."/>
      <w:lvlJc w:val="left"/>
      <w:pPr>
        <w:ind w:left="2877" w:hanging="360"/>
      </w:pPr>
    </w:lvl>
    <w:lvl w:ilvl="4" w:tplc="FFFFFFFF">
      <w:start w:val="1"/>
      <w:numFmt w:val="lowerLetter"/>
      <w:lvlText w:val="%5."/>
      <w:lvlJc w:val="left"/>
      <w:pPr>
        <w:ind w:left="3597" w:hanging="360"/>
      </w:pPr>
    </w:lvl>
    <w:lvl w:ilvl="5" w:tplc="FFFFFFFF">
      <w:start w:val="1"/>
      <w:numFmt w:val="lowerRoman"/>
      <w:lvlText w:val="%6."/>
      <w:lvlJc w:val="right"/>
      <w:pPr>
        <w:ind w:left="4317" w:hanging="180"/>
      </w:pPr>
    </w:lvl>
    <w:lvl w:ilvl="6" w:tplc="FFFFFFFF">
      <w:start w:val="1"/>
      <w:numFmt w:val="decimal"/>
      <w:lvlText w:val="%7."/>
      <w:lvlJc w:val="left"/>
      <w:pPr>
        <w:ind w:left="5037" w:hanging="360"/>
      </w:pPr>
    </w:lvl>
    <w:lvl w:ilvl="7" w:tplc="FFFFFFFF">
      <w:start w:val="1"/>
      <w:numFmt w:val="lowerLetter"/>
      <w:lvlText w:val="%8."/>
      <w:lvlJc w:val="left"/>
      <w:pPr>
        <w:ind w:left="5757" w:hanging="360"/>
      </w:pPr>
    </w:lvl>
    <w:lvl w:ilvl="8" w:tplc="FFFFFFFF">
      <w:start w:val="1"/>
      <w:numFmt w:val="lowerRoman"/>
      <w:lvlText w:val="%9."/>
      <w:lvlJc w:val="right"/>
      <w:pPr>
        <w:ind w:left="6477" w:hanging="180"/>
      </w:pPr>
    </w:lvl>
  </w:abstractNum>
  <w:abstractNum w:abstractNumId="11" w15:restartNumberingAfterBreak="0">
    <w:nsid w:val="08B95EE7"/>
    <w:multiLevelType w:val="hybridMultilevel"/>
    <w:tmpl w:val="142C586E"/>
    <w:lvl w:ilvl="0" w:tplc="04150011">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09E132C0"/>
    <w:multiLevelType w:val="hybridMultilevel"/>
    <w:tmpl w:val="6B1CA6C0"/>
    <w:lvl w:ilvl="0" w:tplc="04150011">
      <w:start w:val="1"/>
      <w:numFmt w:val="decimal"/>
      <w:lvlText w:val="%1)"/>
      <w:lvlJc w:val="left"/>
      <w:pPr>
        <w:ind w:left="1235" w:hanging="360"/>
      </w:pPr>
    </w:lvl>
    <w:lvl w:ilvl="1" w:tplc="04150019" w:tentative="1">
      <w:start w:val="1"/>
      <w:numFmt w:val="lowerLetter"/>
      <w:lvlText w:val="%2."/>
      <w:lvlJc w:val="left"/>
      <w:pPr>
        <w:ind w:left="1955" w:hanging="360"/>
      </w:pPr>
    </w:lvl>
    <w:lvl w:ilvl="2" w:tplc="0415001B" w:tentative="1">
      <w:start w:val="1"/>
      <w:numFmt w:val="lowerRoman"/>
      <w:lvlText w:val="%3."/>
      <w:lvlJc w:val="right"/>
      <w:pPr>
        <w:ind w:left="2675" w:hanging="180"/>
      </w:pPr>
    </w:lvl>
    <w:lvl w:ilvl="3" w:tplc="0415000F" w:tentative="1">
      <w:start w:val="1"/>
      <w:numFmt w:val="decimal"/>
      <w:lvlText w:val="%4."/>
      <w:lvlJc w:val="left"/>
      <w:pPr>
        <w:ind w:left="3395" w:hanging="360"/>
      </w:pPr>
    </w:lvl>
    <w:lvl w:ilvl="4" w:tplc="04150019" w:tentative="1">
      <w:start w:val="1"/>
      <w:numFmt w:val="lowerLetter"/>
      <w:lvlText w:val="%5."/>
      <w:lvlJc w:val="left"/>
      <w:pPr>
        <w:ind w:left="4115" w:hanging="360"/>
      </w:pPr>
    </w:lvl>
    <w:lvl w:ilvl="5" w:tplc="0415001B" w:tentative="1">
      <w:start w:val="1"/>
      <w:numFmt w:val="lowerRoman"/>
      <w:lvlText w:val="%6."/>
      <w:lvlJc w:val="right"/>
      <w:pPr>
        <w:ind w:left="4835" w:hanging="180"/>
      </w:pPr>
    </w:lvl>
    <w:lvl w:ilvl="6" w:tplc="0415000F" w:tentative="1">
      <w:start w:val="1"/>
      <w:numFmt w:val="decimal"/>
      <w:lvlText w:val="%7."/>
      <w:lvlJc w:val="left"/>
      <w:pPr>
        <w:ind w:left="5555" w:hanging="360"/>
      </w:pPr>
    </w:lvl>
    <w:lvl w:ilvl="7" w:tplc="04150019" w:tentative="1">
      <w:start w:val="1"/>
      <w:numFmt w:val="lowerLetter"/>
      <w:lvlText w:val="%8."/>
      <w:lvlJc w:val="left"/>
      <w:pPr>
        <w:ind w:left="6275" w:hanging="360"/>
      </w:pPr>
    </w:lvl>
    <w:lvl w:ilvl="8" w:tplc="0415001B" w:tentative="1">
      <w:start w:val="1"/>
      <w:numFmt w:val="lowerRoman"/>
      <w:lvlText w:val="%9."/>
      <w:lvlJc w:val="right"/>
      <w:pPr>
        <w:ind w:left="6995" w:hanging="180"/>
      </w:pPr>
    </w:lvl>
  </w:abstractNum>
  <w:abstractNum w:abstractNumId="13" w15:restartNumberingAfterBreak="0">
    <w:nsid w:val="0A465F26"/>
    <w:multiLevelType w:val="hybridMultilevel"/>
    <w:tmpl w:val="CFD266AE"/>
    <w:lvl w:ilvl="0" w:tplc="B6209D2C">
      <w:start w:val="1"/>
      <w:numFmt w:val="decimal"/>
      <w:lvlText w:val="%1."/>
      <w:lvlJc w:val="left"/>
      <w:pPr>
        <w:ind w:left="753" w:hanging="360"/>
      </w:pPr>
      <w:rPr>
        <w:b w:val="0"/>
      </w:rPr>
    </w:lvl>
    <w:lvl w:ilvl="1" w:tplc="2E524AE0">
      <w:start w:val="1"/>
      <w:numFmt w:val="lowerLetter"/>
      <w:lvlText w:val="%2)"/>
      <w:lvlJc w:val="left"/>
      <w:pPr>
        <w:ind w:left="1473" w:hanging="360"/>
      </w:pPr>
      <w:rPr>
        <w:rFonts w:ascii="Calibri" w:eastAsia="Times New Roman" w:hAnsi="Calibri" w:cs="Calibri" w:hint="default"/>
      </w:rPr>
    </w:lvl>
    <w:lvl w:ilvl="2" w:tplc="C07E4E10">
      <w:start w:val="1"/>
      <w:numFmt w:val="decimal"/>
      <w:lvlText w:val="%3."/>
      <w:lvlJc w:val="left"/>
      <w:pPr>
        <w:ind w:left="2373" w:hanging="360"/>
      </w:pPr>
      <w:rPr>
        <w:rFonts w:ascii="Calibri" w:eastAsia="Times New Roman" w:hAnsi="Calibri" w:cs="Calibri"/>
      </w:rPr>
    </w:lvl>
    <w:lvl w:ilvl="3" w:tplc="0415000F" w:tentative="1">
      <w:start w:val="1"/>
      <w:numFmt w:val="decimal"/>
      <w:lvlText w:val="%4."/>
      <w:lvlJc w:val="left"/>
      <w:pPr>
        <w:ind w:left="2913" w:hanging="360"/>
      </w:pPr>
    </w:lvl>
    <w:lvl w:ilvl="4" w:tplc="04150019" w:tentative="1">
      <w:start w:val="1"/>
      <w:numFmt w:val="lowerLetter"/>
      <w:lvlText w:val="%5."/>
      <w:lvlJc w:val="left"/>
      <w:pPr>
        <w:ind w:left="3633" w:hanging="360"/>
      </w:pPr>
    </w:lvl>
    <w:lvl w:ilvl="5" w:tplc="0415001B" w:tentative="1">
      <w:start w:val="1"/>
      <w:numFmt w:val="lowerRoman"/>
      <w:lvlText w:val="%6."/>
      <w:lvlJc w:val="right"/>
      <w:pPr>
        <w:ind w:left="4353" w:hanging="180"/>
      </w:pPr>
    </w:lvl>
    <w:lvl w:ilvl="6" w:tplc="0415000F" w:tentative="1">
      <w:start w:val="1"/>
      <w:numFmt w:val="decimal"/>
      <w:lvlText w:val="%7."/>
      <w:lvlJc w:val="left"/>
      <w:pPr>
        <w:ind w:left="5073" w:hanging="360"/>
      </w:pPr>
    </w:lvl>
    <w:lvl w:ilvl="7" w:tplc="04150019" w:tentative="1">
      <w:start w:val="1"/>
      <w:numFmt w:val="lowerLetter"/>
      <w:lvlText w:val="%8."/>
      <w:lvlJc w:val="left"/>
      <w:pPr>
        <w:ind w:left="5793" w:hanging="360"/>
      </w:pPr>
    </w:lvl>
    <w:lvl w:ilvl="8" w:tplc="0415001B" w:tentative="1">
      <w:start w:val="1"/>
      <w:numFmt w:val="lowerRoman"/>
      <w:lvlText w:val="%9."/>
      <w:lvlJc w:val="right"/>
      <w:pPr>
        <w:ind w:left="6513" w:hanging="180"/>
      </w:pPr>
    </w:lvl>
  </w:abstractNum>
  <w:abstractNum w:abstractNumId="14" w15:restartNumberingAfterBreak="0">
    <w:nsid w:val="0B323979"/>
    <w:multiLevelType w:val="hybridMultilevel"/>
    <w:tmpl w:val="76784FFA"/>
    <w:lvl w:ilvl="0" w:tplc="04150011">
      <w:start w:val="1"/>
      <w:numFmt w:val="decimal"/>
      <w:lvlText w:val="%1)"/>
      <w:lvlJc w:val="lef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5" w15:restartNumberingAfterBreak="0">
    <w:nsid w:val="0D576C32"/>
    <w:multiLevelType w:val="hybridMultilevel"/>
    <w:tmpl w:val="A29601F8"/>
    <w:lvl w:ilvl="0" w:tplc="D9947A42">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6" w15:restartNumberingAfterBreak="0">
    <w:nsid w:val="0EF323BF"/>
    <w:multiLevelType w:val="hybridMultilevel"/>
    <w:tmpl w:val="F094FB64"/>
    <w:lvl w:ilvl="0" w:tplc="D5104030">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7" w15:restartNumberingAfterBreak="0">
    <w:nsid w:val="0F027899"/>
    <w:multiLevelType w:val="hybridMultilevel"/>
    <w:tmpl w:val="193A4426"/>
    <w:lvl w:ilvl="0" w:tplc="0415000F">
      <w:start w:val="1"/>
      <w:numFmt w:val="decimal"/>
      <w:lvlText w:val="%1."/>
      <w:lvlJc w:val="left"/>
      <w:pPr>
        <w:ind w:left="839" w:hanging="360"/>
      </w:pPr>
    </w:lvl>
    <w:lvl w:ilvl="1" w:tplc="04150019" w:tentative="1">
      <w:start w:val="1"/>
      <w:numFmt w:val="lowerLetter"/>
      <w:lvlText w:val="%2."/>
      <w:lvlJc w:val="left"/>
      <w:pPr>
        <w:ind w:left="1559" w:hanging="360"/>
      </w:pPr>
    </w:lvl>
    <w:lvl w:ilvl="2" w:tplc="0415001B" w:tentative="1">
      <w:start w:val="1"/>
      <w:numFmt w:val="lowerRoman"/>
      <w:lvlText w:val="%3."/>
      <w:lvlJc w:val="right"/>
      <w:pPr>
        <w:ind w:left="2279" w:hanging="180"/>
      </w:pPr>
    </w:lvl>
    <w:lvl w:ilvl="3" w:tplc="0415000F" w:tentative="1">
      <w:start w:val="1"/>
      <w:numFmt w:val="decimal"/>
      <w:lvlText w:val="%4."/>
      <w:lvlJc w:val="left"/>
      <w:pPr>
        <w:ind w:left="2999" w:hanging="360"/>
      </w:pPr>
    </w:lvl>
    <w:lvl w:ilvl="4" w:tplc="04150019" w:tentative="1">
      <w:start w:val="1"/>
      <w:numFmt w:val="lowerLetter"/>
      <w:lvlText w:val="%5."/>
      <w:lvlJc w:val="left"/>
      <w:pPr>
        <w:ind w:left="3719" w:hanging="360"/>
      </w:pPr>
    </w:lvl>
    <w:lvl w:ilvl="5" w:tplc="0415001B" w:tentative="1">
      <w:start w:val="1"/>
      <w:numFmt w:val="lowerRoman"/>
      <w:lvlText w:val="%6."/>
      <w:lvlJc w:val="right"/>
      <w:pPr>
        <w:ind w:left="4439" w:hanging="180"/>
      </w:pPr>
    </w:lvl>
    <w:lvl w:ilvl="6" w:tplc="0415000F" w:tentative="1">
      <w:start w:val="1"/>
      <w:numFmt w:val="decimal"/>
      <w:lvlText w:val="%7."/>
      <w:lvlJc w:val="left"/>
      <w:pPr>
        <w:ind w:left="5159" w:hanging="360"/>
      </w:pPr>
    </w:lvl>
    <w:lvl w:ilvl="7" w:tplc="04150019" w:tentative="1">
      <w:start w:val="1"/>
      <w:numFmt w:val="lowerLetter"/>
      <w:lvlText w:val="%8."/>
      <w:lvlJc w:val="left"/>
      <w:pPr>
        <w:ind w:left="5879" w:hanging="360"/>
      </w:pPr>
    </w:lvl>
    <w:lvl w:ilvl="8" w:tplc="0415001B" w:tentative="1">
      <w:start w:val="1"/>
      <w:numFmt w:val="lowerRoman"/>
      <w:lvlText w:val="%9."/>
      <w:lvlJc w:val="right"/>
      <w:pPr>
        <w:ind w:left="6599" w:hanging="180"/>
      </w:pPr>
    </w:lvl>
  </w:abstractNum>
  <w:abstractNum w:abstractNumId="18" w15:restartNumberingAfterBreak="0">
    <w:nsid w:val="12D65343"/>
    <w:multiLevelType w:val="hybridMultilevel"/>
    <w:tmpl w:val="80BC10AE"/>
    <w:lvl w:ilvl="0" w:tplc="67082F8C">
      <w:start w:val="1"/>
      <w:numFmt w:val="decimal"/>
      <w:lvlText w:val="%1."/>
      <w:lvlJc w:val="left"/>
      <w:pPr>
        <w:tabs>
          <w:tab w:val="left" w:pos="4509"/>
        </w:tabs>
        <w:ind w:left="4509" w:hanging="397"/>
      </w:pPr>
      <w:rPr>
        <w:rFonts w:ascii="Calibri" w:hAnsi="Calibri" w:cs="Calibri" w:hint="default"/>
        <w:b w:val="0"/>
        <w:i w:val="0"/>
        <w:color w:val="auto"/>
        <w:sz w:val="22"/>
        <w:szCs w:val="22"/>
      </w:rPr>
    </w:lvl>
    <w:lvl w:ilvl="1" w:tplc="8E0265E6">
      <w:start w:val="1"/>
      <w:numFmt w:val="lowerLetter"/>
      <w:lvlText w:val="%2."/>
      <w:lvlJc w:val="left"/>
      <w:pPr>
        <w:tabs>
          <w:tab w:val="left" w:pos="5552"/>
        </w:tabs>
        <w:ind w:left="5552" w:hanging="360"/>
      </w:pPr>
    </w:lvl>
    <w:lvl w:ilvl="2" w:tplc="B58AF8D0">
      <w:start w:val="1"/>
      <w:numFmt w:val="lowerRoman"/>
      <w:lvlText w:val="%3."/>
      <w:lvlJc w:val="right"/>
      <w:pPr>
        <w:tabs>
          <w:tab w:val="left" w:pos="6272"/>
        </w:tabs>
        <w:ind w:left="6272" w:hanging="180"/>
      </w:pPr>
    </w:lvl>
    <w:lvl w:ilvl="3" w:tplc="E8082876">
      <w:start w:val="1"/>
      <w:numFmt w:val="decimal"/>
      <w:lvlText w:val="%4."/>
      <w:lvlJc w:val="left"/>
      <w:pPr>
        <w:tabs>
          <w:tab w:val="left" w:pos="6992"/>
        </w:tabs>
        <w:ind w:left="6992" w:hanging="360"/>
      </w:pPr>
    </w:lvl>
    <w:lvl w:ilvl="4" w:tplc="BCC2E8F2">
      <w:start w:val="1"/>
      <w:numFmt w:val="lowerLetter"/>
      <w:lvlText w:val="%5."/>
      <w:lvlJc w:val="left"/>
      <w:pPr>
        <w:tabs>
          <w:tab w:val="left" w:pos="7712"/>
        </w:tabs>
        <w:ind w:left="7712" w:hanging="360"/>
      </w:pPr>
    </w:lvl>
    <w:lvl w:ilvl="5" w:tplc="2B7A7132">
      <w:start w:val="1"/>
      <w:numFmt w:val="lowerRoman"/>
      <w:lvlText w:val="%6."/>
      <w:lvlJc w:val="right"/>
      <w:pPr>
        <w:tabs>
          <w:tab w:val="left" w:pos="8432"/>
        </w:tabs>
        <w:ind w:left="8432" w:hanging="180"/>
      </w:pPr>
    </w:lvl>
    <w:lvl w:ilvl="6" w:tplc="E8FCAADC">
      <w:start w:val="1"/>
      <w:numFmt w:val="decimal"/>
      <w:lvlText w:val="%7."/>
      <w:lvlJc w:val="left"/>
      <w:pPr>
        <w:tabs>
          <w:tab w:val="left" w:pos="9152"/>
        </w:tabs>
        <w:ind w:left="9152" w:hanging="360"/>
      </w:pPr>
    </w:lvl>
    <w:lvl w:ilvl="7" w:tplc="5C42A88C">
      <w:start w:val="1"/>
      <w:numFmt w:val="lowerLetter"/>
      <w:lvlText w:val="%8."/>
      <w:lvlJc w:val="left"/>
      <w:pPr>
        <w:tabs>
          <w:tab w:val="left" w:pos="9872"/>
        </w:tabs>
        <w:ind w:left="9872" w:hanging="360"/>
      </w:pPr>
    </w:lvl>
    <w:lvl w:ilvl="8" w:tplc="B7689796">
      <w:start w:val="1"/>
      <w:numFmt w:val="lowerRoman"/>
      <w:lvlText w:val="%9."/>
      <w:lvlJc w:val="right"/>
      <w:pPr>
        <w:tabs>
          <w:tab w:val="left" w:pos="10592"/>
        </w:tabs>
        <w:ind w:left="10592" w:hanging="180"/>
      </w:pPr>
    </w:lvl>
  </w:abstractNum>
  <w:abstractNum w:abstractNumId="19" w15:restartNumberingAfterBreak="0">
    <w:nsid w:val="13066EAC"/>
    <w:multiLevelType w:val="hybridMultilevel"/>
    <w:tmpl w:val="20629FDA"/>
    <w:lvl w:ilvl="0" w:tplc="04150011">
      <w:start w:val="1"/>
      <w:numFmt w:val="decimal"/>
      <w:lvlText w:val="%1)"/>
      <w:lvlJc w:val="left"/>
      <w:pPr>
        <w:ind w:left="1428" w:hanging="360"/>
      </w:pPr>
      <w:rPr>
        <w:rFonts w:hint="default"/>
      </w:rPr>
    </w:lvl>
    <w:lvl w:ilvl="1" w:tplc="04150003">
      <w:start w:val="1"/>
      <w:numFmt w:val="bullet"/>
      <w:lvlText w:val="o"/>
      <w:lvlJc w:val="left"/>
      <w:pPr>
        <w:ind w:left="2148" w:hanging="360"/>
      </w:pPr>
      <w:rPr>
        <w:rFonts w:ascii="Courier New" w:hAnsi="Courier New" w:cs="Courier New" w:hint="default"/>
      </w:rPr>
    </w:lvl>
    <w:lvl w:ilvl="2" w:tplc="04150005">
      <w:start w:val="1"/>
      <w:numFmt w:val="bullet"/>
      <w:lvlText w:val=""/>
      <w:lvlJc w:val="left"/>
      <w:pPr>
        <w:ind w:left="2868" w:hanging="360"/>
      </w:pPr>
      <w:rPr>
        <w:rFonts w:ascii="Wingdings" w:hAnsi="Wingdings" w:hint="default"/>
      </w:rPr>
    </w:lvl>
    <w:lvl w:ilvl="3" w:tplc="04150001">
      <w:start w:val="1"/>
      <w:numFmt w:val="bullet"/>
      <w:lvlText w:val=""/>
      <w:lvlJc w:val="left"/>
      <w:pPr>
        <w:ind w:left="3588" w:hanging="360"/>
      </w:pPr>
      <w:rPr>
        <w:rFonts w:ascii="Symbol" w:hAnsi="Symbol" w:hint="default"/>
      </w:rPr>
    </w:lvl>
    <w:lvl w:ilvl="4" w:tplc="04150003">
      <w:start w:val="1"/>
      <w:numFmt w:val="bullet"/>
      <w:lvlText w:val="o"/>
      <w:lvlJc w:val="left"/>
      <w:pPr>
        <w:ind w:left="4308" w:hanging="360"/>
      </w:pPr>
      <w:rPr>
        <w:rFonts w:ascii="Courier New" w:hAnsi="Courier New" w:cs="Courier New" w:hint="default"/>
      </w:rPr>
    </w:lvl>
    <w:lvl w:ilvl="5" w:tplc="04150005">
      <w:start w:val="1"/>
      <w:numFmt w:val="bullet"/>
      <w:lvlText w:val=""/>
      <w:lvlJc w:val="left"/>
      <w:pPr>
        <w:ind w:left="5028" w:hanging="360"/>
      </w:pPr>
      <w:rPr>
        <w:rFonts w:ascii="Wingdings" w:hAnsi="Wingdings" w:hint="default"/>
      </w:rPr>
    </w:lvl>
    <w:lvl w:ilvl="6" w:tplc="04150001">
      <w:start w:val="1"/>
      <w:numFmt w:val="bullet"/>
      <w:lvlText w:val=""/>
      <w:lvlJc w:val="left"/>
      <w:pPr>
        <w:ind w:left="5748" w:hanging="360"/>
      </w:pPr>
      <w:rPr>
        <w:rFonts w:ascii="Symbol" w:hAnsi="Symbol" w:hint="default"/>
      </w:rPr>
    </w:lvl>
    <w:lvl w:ilvl="7" w:tplc="04150003">
      <w:start w:val="1"/>
      <w:numFmt w:val="bullet"/>
      <w:lvlText w:val="o"/>
      <w:lvlJc w:val="left"/>
      <w:pPr>
        <w:ind w:left="6468" w:hanging="360"/>
      </w:pPr>
      <w:rPr>
        <w:rFonts w:ascii="Courier New" w:hAnsi="Courier New" w:cs="Courier New" w:hint="default"/>
      </w:rPr>
    </w:lvl>
    <w:lvl w:ilvl="8" w:tplc="04150005">
      <w:start w:val="1"/>
      <w:numFmt w:val="bullet"/>
      <w:lvlText w:val=""/>
      <w:lvlJc w:val="left"/>
      <w:pPr>
        <w:ind w:left="7188" w:hanging="360"/>
      </w:pPr>
      <w:rPr>
        <w:rFonts w:ascii="Wingdings" w:hAnsi="Wingdings" w:hint="default"/>
      </w:rPr>
    </w:lvl>
  </w:abstractNum>
  <w:abstractNum w:abstractNumId="20" w15:restartNumberingAfterBreak="0">
    <w:nsid w:val="15BF74E0"/>
    <w:multiLevelType w:val="hybridMultilevel"/>
    <w:tmpl w:val="19508006"/>
    <w:lvl w:ilvl="0" w:tplc="F3CA2E18">
      <w:start w:val="1"/>
      <w:numFmt w:val="decimal"/>
      <w:lvlText w:val="%1)"/>
      <w:lvlJc w:val="left"/>
      <w:pPr>
        <w:ind w:left="1440" w:hanging="360"/>
      </w:pPr>
      <w:rPr>
        <w:i w:val="0"/>
        <w:iCs/>
      </w:r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21" w15:restartNumberingAfterBreak="0">
    <w:nsid w:val="174728AE"/>
    <w:multiLevelType w:val="hybridMultilevel"/>
    <w:tmpl w:val="FBDCCCBA"/>
    <w:lvl w:ilvl="0" w:tplc="86CCBC90">
      <w:start w:val="1"/>
      <w:numFmt w:val="decimal"/>
      <w:lvlText w:val="%1."/>
      <w:lvlJc w:val="left"/>
      <w:pPr>
        <w:ind w:left="720" w:hanging="360"/>
      </w:pPr>
      <w:rPr>
        <w:rFonts w:hint="default"/>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18A51C35"/>
    <w:multiLevelType w:val="hybridMultilevel"/>
    <w:tmpl w:val="82E4CB4A"/>
    <w:lvl w:ilvl="0" w:tplc="FFFFFFFF">
      <w:start w:val="1"/>
      <w:numFmt w:val="decimal"/>
      <w:lvlText w:val="%1."/>
      <w:lvlJc w:val="left"/>
      <w:pPr>
        <w:ind w:left="753" w:hanging="360"/>
      </w:pPr>
      <w:rPr>
        <w:b w:val="0"/>
      </w:rPr>
    </w:lvl>
    <w:lvl w:ilvl="1" w:tplc="FFFFFFFF">
      <w:start w:val="1"/>
      <w:numFmt w:val="lowerLetter"/>
      <w:lvlText w:val="%2)"/>
      <w:lvlJc w:val="left"/>
      <w:pPr>
        <w:ind w:left="1473" w:hanging="360"/>
      </w:pPr>
      <w:rPr>
        <w:rFonts w:ascii="Calibri" w:eastAsia="Times New Roman" w:hAnsi="Calibri" w:cs="Calibri" w:hint="default"/>
      </w:rPr>
    </w:lvl>
    <w:lvl w:ilvl="2" w:tplc="04150011">
      <w:start w:val="1"/>
      <w:numFmt w:val="decimal"/>
      <w:lvlText w:val="%3)"/>
      <w:lvlJc w:val="left"/>
      <w:pPr>
        <w:ind w:left="1473" w:hanging="360"/>
      </w:pPr>
    </w:lvl>
    <w:lvl w:ilvl="3" w:tplc="FFFFFFFF" w:tentative="1">
      <w:start w:val="1"/>
      <w:numFmt w:val="decimal"/>
      <w:lvlText w:val="%4."/>
      <w:lvlJc w:val="left"/>
      <w:pPr>
        <w:ind w:left="2913" w:hanging="360"/>
      </w:pPr>
    </w:lvl>
    <w:lvl w:ilvl="4" w:tplc="FFFFFFFF" w:tentative="1">
      <w:start w:val="1"/>
      <w:numFmt w:val="lowerLetter"/>
      <w:lvlText w:val="%5."/>
      <w:lvlJc w:val="left"/>
      <w:pPr>
        <w:ind w:left="3633" w:hanging="360"/>
      </w:pPr>
    </w:lvl>
    <w:lvl w:ilvl="5" w:tplc="FFFFFFFF" w:tentative="1">
      <w:start w:val="1"/>
      <w:numFmt w:val="lowerRoman"/>
      <w:lvlText w:val="%6."/>
      <w:lvlJc w:val="right"/>
      <w:pPr>
        <w:ind w:left="4353" w:hanging="180"/>
      </w:pPr>
    </w:lvl>
    <w:lvl w:ilvl="6" w:tplc="FFFFFFFF" w:tentative="1">
      <w:start w:val="1"/>
      <w:numFmt w:val="decimal"/>
      <w:lvlText w:val="%7."/>
      <w:lvlJc w:val="left"/>
      <w:pPr>
        <w:ind w:left="5073" w:hanging="360"/>
      </w:pPr>
    </w:lvl>
    <w:lvl w:ilvl="7" w:tplc="FFFFFFFF" w:tentative="1">
      <w:start w:val="1"/>
      <w:numFmt w:val="lowerLetter"/>
      <w:lvlText w:val="%8."/>
      <w:lvlJc w:val="left"/>
      <w:pPr>
        <w:ind w:left="5793" w:hanging="360"/>
      </w:pPr>
    </w:lvl>
    <w:lvl w:ilvl="8" w:tplc="FFFFFFFF" w:tentative="1">
      <w:start w:val="1"/>
      <w:numFmt w:val="lowerRoman"/>
      <w:lvlText w:val="%9."/>
      <w:lvlJc w:val="right"/>
      <w:pPr>
        <w:ind w:left="6513" w:hanging="180"/>
      </w:pPr>
    </w:lvl>
  </w:abstractNum>
  <w:abstractNum w:abstractNumId="23" w15:restartNumberingAfterBreak="0">
    <w:nsid w:val="19A50F88"/>
    <w:multiLevelType w:val="hybridMultilevel"/>
    <w:tmpl w:val="B37295C8"/>
    <w:lvl w:ilvl="0" w:tplc="FFFFFFFF">
      <w:start w:val="1"/>
      <w:numFmt w:val="decimal"/>
      <w:lvlText w:val="%1."/>
      <w:lvlJc w:val="left"/>
      <w:pPr>
        <w:tabs>
          <w:tab w:val="num" w:pos="720"/>
        </w:tabs>
        <w:ind w:left="720" w:hanging="720"/>
      </w:pPr>
      <w:rPr>
        <w:sz w:val="20"/>
        <w:szCs w:val="20"/>
      </w:rPr>
    </w:lvl>
    <w:lvl w:ilvl="1" w:tplc="FFFFFFFF">
      <w:start w:val="1"/>
      <w:numFmt w:val="decimal"/>
      <w:lvlText w:val="%2."/>
      <w:lvlJc w:val="left"/>
      <w:pPr>
        <w:tabs>
          <w:tab w:val="num" w:pos="1440"/>
        </w:tabs>
        <w:ind w:left="1440" w:hanging="720"/>
      </w:pPr>
    </w:lvl>
    <w:lvl w:ilvl="2" w:tplc="FFFFFFFF">
      <w:start w:val="1"/>
      <w:numFmt w:val="decimal"/>
      <w:lvlText w:val="%3."/>
      <w:lvlJc w:val="left"/>
      <w:pPr>
        <w:tabs>
          <w:tab w:val="num" w:pos="2160"/>
        </w:tabs>
        <w:ind w:left="2160" w:hanging="720"/>
      </w:pPr>
    </w:lvl>
    <w:lvl w:ilvl="3" w:tplc="FFFFFFFF">
      <w:start w:val="1"/>
      <w:numFmt w:val="decimal"/>
      <w:lvlText w:val="%4."/>
      <w:lvlJc w:val="left"/>
      <w:pPr>
        <w:tabs>
          <w:tab w:val="num" w:pos="2880"/>
        </w:tabs>
        <w:ind w:left="2880" w:hanging="720"/>
      </w:pPr>
    </w:lvl>
    <w:lvl w:ilvl="4" w:tplc="FFFFFFFF">
      <w:start w:val="1"/>
      <w:numFmt w:val="decimal"/>
      <w:lvlText w:val="%5."/>
      <w:lvlJc w:val="left"/>
      <w:pPr>
        <w:tabs>
          <w:tab w:val="num" w:pos="3600"/>
        </w:tabs>
        <w:ind w:left="3600" w:hanging="720"/>
      </w:pPr>
    </w:lvl>
    <w:lvl w:ilvl="5" w:tplc="FFFFFFFF">
      <w:start w:val="1"/>
      <w:numFmt w:val="decimal"/>
      <w:lvlText w:val="%6."/>
      <w:lvlJc w:val="left"/>
      <w:pPr>
        <w:tabs>
          <w:tab w:val="num" w:pos="4320"/>
        </w:tabs>
        <w:ind w:left="4320" w:hanging="720"/>
      </w:pPr>
    </w:lvl>
    <w:lvl w:ilvl="6" w:tplc="FFFFFFFF">
      <w:start w:val="1"/>
      <w:numFmt w:val="decimal"/>
      <w:lvlText w:val="%7."/>
      <w:lvlJc w:val="left"/>
      <w:pPr>
        <w:tabs>
          <w:tab w:val="num" w:pos="5040"/>
        </w:tabs>
        <w:ind w:left="5040" w:hanging="720"/>
      </w:pPr>
    </w:lvl>
    <w:lvl w:ilvl="7" w:tplc="FFFFFFFF">
      <w:start w:val="1"/>
      <w:numFmt w:val="decimal"/>
      <w:lvlText w:val="%8."/>
      <w:lvlJc w:val="left"/>
      <w:pPr>
        <w:tabs>
          <w:tab w:val="num" w:pos="5760"/>
        </w:tabs>
        <w:ind w:left="5760" w:hanging="720"/>
      </w:pPr>
    </w:lvl>
    <w:lvl w:ilvl="8" w:tplc="FFFFFFFF">
      <w:start w:val="1"/>
      <w:numFmt w:val="decimal"/>
      <w:lvlText w:val="%9."/>
      <w:lvlJc w:val="left"/>
      <w:pPr>
        <w:tabs>
          <w:tab w:val="num" w:pos="6480"/>
        </w:tabs>
        <w:ind w:left="6480" w:hanging="720"/>
      </w:pPr>
    </w:lvl>
  </w:abstractNum>
  <w:abstractNum w:abstractNumId="24" w15:restartNumberingAfterBreak="0">
    <w:nsid w:val="19D3739F"/>
    <w:multiLevelType w:val="hybridMultilevel"/>
    <w:tmpl w:val="DBB67AD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1A323469"/>
    <w:multiLevelType w:val="hybridMultilevel"/>
    <w:tmpl w:val="9F364E70"/>
    <w:lvl w:ilvl="0" w:tplc="0415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1C0D4612"/>
    <w:multiLevelType w:val="hybridMultilevel"/>
    <w:tmpl w:val="ED44E17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1C517420"/>
    <w:multiLevelType w:val="hybridMultilevel"/>
    <w:tmpl w:val="201634D0"/>
    <w:lvl w:ilvl="0" w:tplc="2B6884A2">
      <w:start w:val="1"/>
      <w:numFmt w:val="lowerLetter"/>
      <w:lvlText w:val="%1)"/>
      <w:lvlJc w:val="left"/>
      <w:pPr>
        <w:ind w:left="1215" w:hanging="360"/>
      </w:pPr>
      <w:rPr>
        <w:b w:val="0"/>
      </w:rPr>
    </w:lvl>
    <w:lvl w:ilvl="1" w:tplc="04150017">
      <w:start w:val="1"/>
      <w:numFmt w:val="lowerLetter"/>
      <w:lvlText w:val="%2)"/>
      <w:lvlJc w:val="left"/>
      <w:pPr>
        <w:ind w:left="1935" w:hanging="360"/>
      </w:pPr>
    </w:lvl>
    <w:lvl w:ilvl="2" w:tplc="923203CE">
      <w:start w:val="1"/>
      <w:numFmt w:val="decimal"/>
      <w:lvlText w:val="%3)"/>
      <w:lvlJc w:val="left"/>
      <w:pPr>
        <w:ind w:left="2835" w:hanging="360"/>
      </w:pPr>
      <w:rPr>
        <w:rFonts w:hint="default"/>
      </w:rPr>
    </w:lvl>
    <w:lvl w:ilvl="3" w:tplc="0415000F" w:tentative="1">
      <w:start w:val="1"/>
      <w:numFmt w:val="decimal"/>
      <w:lvlText w:val="%4."/>
      <w:lvlJc w:val="left"/>
      <w:pPr>
        <w:ind w:left="3375" w:hanging="360"/>
      </w:pPr>
    </w:lvl>
    <w:lvl w:ilvl="4" w:tplc="04150019" w:tentative="1">
      <w:start w:val="1"/>
      <w:numFmt w:val="lowerLetter"/>
      <w:lvlText w:val="%5."/>
      <w:lvlJc w:val="left"/>
      <w:pPr>
        <w:ind w:left="4095" w:hanging="360"/>
      </w:pPr>
    </w:lvl>
    <w:lvl w:ilvl="5" w:tplc="0415001B" w:tentative="1">
      <w:start w:val="1"/>
      <w:numFmt w:val="lowerRoman"/>
      <w:lvlText w:val="%6."/>
      <w:lvlJc w:val="right"/>
      <w:pPr>
        <w:ind w:left="4815" w:hanging="180"/>
      </w:pPr>
    </w:lvl>
    <w:lvl w:ilvl="6" w:tplc="0415000F" w:tentative="1">
      <w:start w:val="1"/>
      <w:numFmt w:val="decimal"/>
      <w:lvlText w:val="%7."/>
      <w:lvlJc w:val="left"/>
      <w:pPr>
        <w:ind w:left="5535" w:hanging="360"/>
      </w:pPr>
    </w:lvl>
    <w:lvl w:ilvl="7" w:tplc="04150019" w:tentative="1">
      <w:start w:val="1"/>
      <w:numFmt w:val="lowerLetter"/>
      <w:lvlText w:val="%8."/>
      <w:lvlJc w:val="left"/>
      <w:pPr>
        <w:ind w:left="6255" w:hanging="360"/>
      </w:pPr>
    </w:lvl>
    <w:lvl w:ilvl="8" w:tplc="0415001B" w:tentative="1">
      <w:start w:val="1"/>
      <w:numFmt w:val="lowerRoman"/>
      <w:lvlText w:val="%9."/>
      <w:lvlJc w:val="right"/>
      <w:pPr>
        <w:ind w:left="6975" w:hanging="180"/>
      </w:pPr>
    </w:lvl>
  </w:abstractNum>
  <w:abstractNum w:abstractNumId="28" w15:restartNumberingAfterBreak="0">
    <w:nsid w:val="1EA25B5D"/>
    <w:multiLevelType w:val="hybridMultilevel"/>
    <w:tmpl w:val="5046F6AE"/>
    <w:lvl w:ilvl="0" w:tplc="31ACDF5E">
      <w:start w:val="1"/>
      <w:numFmt w:val="decimal"/>
      <w:lvlText w:val="%1)"/>
      <w:lvlJc w:val="left"/>
      <w:pPr>
        <w:ind w:left="1770" w:hanging="360"/>
      </w:pPr>
      <w:rPr>
        <w:rFonts w:ascii="Calibri" w:eastAsia="Times New Roman" w:hAnsi="Calibri" w:cs="Calibri"/>
      </w:rPr>
    </w:lvl>
    <w:lvl w:ilvl="1" w:tplc="04150019" w:tentative="1">
      <w:start w:val="1"/>
      <w:numFmt w:val="lowerLetter"/>
      <w:lvlText w:val="%2."/>
      <w:lvlJc w:val="left"/>
      <w:pPr>
        <w:ind w:left="2490" w:hanging="360"/>
      </w:pPr>
    </w:lvl>
    <w:lvl w:ilvl="2" w:tplc="0415001B" w:tentative="1">
      <w:start w:val="1"/>
      <w:numFmt w:val="lowerRoman"/>
      <w:lvlText w:val="%3."/>
      <w:lvlJc w:val="right"/>
      <w:pPr>
        <w:ind w:left="3210" w:hanging="180"/>
      </w:pPr>
    </w:lvl>
    <w:lvl w:ilvl="3" w:tplc="0415000F" w:tentative="1">
      <w:start w:val="1"/>
      <w:numFmt w:val="decimal"/>
      <w:lvlText w:val="%4."/>
      <w:lvlJc w:val="left"/>
      <w:pPr>
        <w:ind w:left="3930" w:hanging="360"/>
      </w:pPr>
    </w:lvl>
    <w:lvl w:ilvl="4" w:tplc="04150019" w:tentative="1">
      <w:start w:val="1"/>
      <w:numFmt w:val="lowerLetter"/>
      <w:lvlText w:val="%5."/>
      <w:lvlJc w:val="left"/>
      <w:pPr>
        <w:ind w:left="4650" w:hanging="360"/>
      </w:pPr>
    </w:lvl>
    <w:lvl w:ilvl="5" w:tplc="0415001B" w:tentative="1">
      <w:start w:val="1"/>
      <w:numFmt w:val="lowerRoman"/>
      <w:lvlText w:val="%6."/>
      <w:lvlJc w:val="right"/>
      <w:pPr>
        <w:ind w:left="5370" w:hanging="180"/>
      </w:pPr>
    </w:lvl>
    <w:lvl w:ilvl="6" w:tplc="0415000F" w:tentative="1">
      <w:start w:val="1"/>
      <w:numFmt w:val="decimal"/>
      <w:lvlText w:val="%7."/>
      <w:lvlJc w:val="left"/>
      <w:pPr>
        <w:ind w:left="6090" w:hanging="360"/>
      </w:pPr>
    </w:lvl>
    <w:lvl w:ilvl="7" w:tplc="04150019" w:tentative="1">
      <w:start w:val="1"/>
      <w:numFmt w:val="lowerLetter"/>
      <w:lvlText w:val="%8."/>
      <w:lvlJc w:val="left"/>
      <w:pPr>
        <w:ind w:left="6810" w:hanging="360"/>
      </w:pPr>
    </w:lvl>
    <w:lvl w:ilvl="8" w:tplc="0415001B" w:tentative="1">
      <w:start w:val="1"/>
      <w:numFmt w:val="lowerRoman"/>
      <w:lvlText w:val="%9."/>
      <w:lvlJc w:val="right"/>
      <w:pPr>
        <w:ind w:left="7530" w:hanging="180"/>
      </w:pPr>
    </w:lvl>
  </w:abstractNum>
  <w:abstractNum w:abstractNumId="29" w15:restartNumberingAfterBreak="0">
    <w:nsid w:val="1EFC7069"/>
    <w:multiLevelType w:val="hybridMultilevel"/>
    <w:tmpl w:val="537C2766"/>
    <w:lvl w:ilvl="0" w:tplc="FFFFFFFF">
      <w:start w:val="1"/>
      <w:numFmt w:val="lowerLetter"/>
      <w:lvlText w:val="%1)"/>
      <w:lvlJc w:val="left"/>
      <w:pPr>
        <w:ind w:left="1215" w:hanging="360"/>
      </w:pPr>
      <w:rPr>
        <w:b w:val="0"/>
      </w:rPr>
    </w:lvl>
    <w:lvl w:ilvl="1" w:tplc="04150011">
      <w:start w:val="1"/>
      <w:numFmt w:val="decimal"/>
      <w:lvlText w:val="%2)"/>
      <w:lvlJc w:val="left"/>
      <w:pPr>
        <w:ind w:left="720" w:hanging="360"/>
      </w:pPr>
    </w:lvl>
    <w:lvl w:ilvl="2" w:tplc="FFFFFFFF">
      <w:start w:val="1"/>
      <w:numFmt w:val="decimal"/>
      <w:lvlText w:val="%3)"/>
      <w:lvlJc w:val="left"/>
      <w:pPr>
        <w:ind w:left="2835" w:hanging="360"/>
      </w:pPr>
      <w:rPr>
        <w:rFonts w:hint="default"/>
      </w:rPr>
    </w:lvl>
    <w:lvl w:ilvl="3" w:tplc="FFFFFFFF" w:tentative="1">
      <w:start w:val="1"/>
      <w:numFmt w:val="decimal"/>
      <w:lvlText w:val="%4."/>
      <w:lvlJc w:val="left"/>
      <w:pPr>
        <w:ind w:left="3375" w:hanging="360"/>
      </w:pPr>
    </w:lvl>
    <w:lvl w:ilvl="4" w:tplc="FFFFFFFF" w:tentative="1">
      <w:start w:val="1"/>
      <w:numFmt w:val="lowerLetter"/>
      <w:lvlText w:val="%5."/>
      <w:lvlJc w:val="left"/>
      <w:pPr>
        <w:ind w:left="4095" w:hanging="360"/>
      </w:pPr>
    </w:lvl>
    <w:lvl w:ilvl="5" w:tplc="FFFFFFFF" w:tentative="1">
      <w:start w:val="1"/>
      <w:numFmt w:val="lowerRoman"/>
      <w:lvlText w:val="%6."/>
      <w:lvlJc w:val="right"/>
      <w:pPr>
        <w:ind w:left="4815" w:hanging="180"/>
      </w:pPr>
    </w:lvl>
    <w:lvl w:ilvl="6" w:tplc="FFFFFFFF" w:tentative="1">
      <w:start w:val="1"/>
      <w:numFmt w:val="decimal"/>
      <w:lvlText w:val="%7."/>
      <w:lvlJc w:val="left"/>
      <w:pPr>
        <w:ind w:left="5535" w:hanging="360"/>
      </w:pPr>
    </w:lvl>
    <w:lvl w:ilvl="7" w:tplc="FFFFFFFF" w:tentative="1">
      <w:start w:val="1"/>
      <w:numFmt w:val="lowerLetter"/>
      <w:lvlText w:val="%8."/>
      <w:lvlJc w:val="left"/>
      <w:pPr>
        <w:ind w:left="6255" w:hanging="360"/>
      </w:pPr>
    </w:lvl>
    <w:lvl w:ilvl="8" w:tplc="FFFFFFFF" w:tentative="1">
      <w:start w:val="1"/>
      <w:numFmt w:val="lowerRoman"/>
      <w:lvlText w:val="%9."/>
      <w:lvlJc w:val="right"/>
      <w:pPr>
        <w:ind w:left="6975" w:hanging="180"/>
      </w:pPr>
    </w:lvl>
  </w:abstractNum>
  <w:abstractNum w:abstractNumId="30" w15:restartNumberingAfterBreak="0">
    <w:nsid w:val="212F2F85"/>
    <w:multiLevelType w:val="hybridMultilevel"/>
    <w:tmpl w:val="4D68FF20"/>
    <w:lvl w:ilvl="0" w:tplc="32D0A13C">
      <w:start w:val="1"/>
      <w:numFmt w:val="upperLetter"/>
      <w:pStyle w:val="Tekstpodstawowy3"/>
      <w:lvlText w:val="%1."/>
      <w:lvlJc w:val="left"/>
      <w:pPr>
        <w:tabs>
          <w:tab w:val="num" w:pos="360"/>
        </w:tabs>
        <w:ind w:left="360" w:hanging="360"/>
      </w:pPr>
    </w:lvl>
    <w:lvl w:ilvl="1" w:tplc="EC041666">
      <w:numFmt w:val="decimal"/>
      <w:lvlText w:val=""/>
      <w:lvlJc w:val="left"/>
    </w:lvl>
    <w:lvl w:ilvl="2" w:tplc="A41E9D38">
      <w:numFmt w:val="decimal"/>
      <w:lvlText w:val=""/>
      <w:lvlJc w:val="left"/>
    </w:lvl>
    <w:lvl w:ilvl="3" w:tplc="111E1EB2">
      <w:numFmt w:val="decimal"/>
      <w:lvlText w:val=""/>
      <w:lvlJc w:val="left"/>
    </w:lvl>
    <w:lvl w:ilvl="4" w:tplc="0066B70E">
      <w:numFmt w:val="decimal"/>
      <w:lvlText w:val=""/>
      <w:lvlJc w:val="left"/>
    </w:lvl>
    <w:lvl w:ilvl="5" w:tplc="2D5C6C80">
      <w:numFmt w:val="decimal"/>
      <w:lvlText w:val=""/>
      <w:lvlJc w:val="left"/>
    </w:lvl>
    <w:lvl w:ilvl="6" w:tplc="E8549B30">
      <w:numFmt w:val="decimal"/>
      <w:lvlText w:val=""/>
      <w:lvlJc w:val="left"/>
    </w:lvl>
    <w:lvl w:ilvl="7" w:tplc="27821048">
      <w:numFmt w:val="decimal"/>
      <w:lvlText w:val=""/>
      <w:lvlJc w:val="left"/>
    </w:lvl>
    <w:lvl w:ilvl="8" w:tplc="FA96EF46">
      <w:numFmt w:val="decimal"/>
      <w:lvlText w:val=""/>
      <w:lvlJc w:val="left"/>
    </w:lvl>
  </w:abstractNum>
  <w:abstractNum w:abstractNumId="31" w15:restartNumberingAfterBreak="0">
    <w:nsid w:val="22721916"/>
    <w:multiLevelType w:val="multilevel"/>
    <w:tmpl w:val="37A88830"/>
    <w:lvl w:ilvl="0">
      <w:start w:val="1"/>
      <w:numFmt w:val="decimal"/>
      <w:lvlText w:val="%1."/>
      <w:lvlJc w:val="left"/>
      <w:pPr>
        <w:tabs>
          <w:tab w:val="num" w:pos="420"/>
        </w:tabs>
        <w:ind w:left="420" w:hanging="420"/>
      </w:pPr>
      <w:rPr>
        <w:b w:val="0"/>
        <w:bCs/>
      </w:rPr>
    </w:lvl>
    <w:lvl w:ilvl="1">
      <w:start w:val="1"/>
      <w:numFmt w:val="lowerLetter"/>
      <w:lvlText w:val="%2."/>
      <w:lvlJc w:val="left"/>
      <w:pPr>
        <w:tabs>
          <w:tab w:val="num" w:pos="1080"/>
        </w:tabs>
        <w:ind w:left="1080" w:hanging="360"/>
      </w:pPr>
    </w:lvl>
    <w:lvl w:ilvl="2">
      <w:start w:val="1"/>
      <w:numFmt w:val="lowerRoman"/>
      <w:lvlText w:val="%2.%3."/>
      <w:lvlJc w:val="left"/>
      <w:pPr>
        <w:tabs>
          <w:tab w:val="num" w:pos="1800"/>
        </w:tabs>
        <w:ind w:left="1800" w:hanging="180"/>
      </w:pPr>
    </w:lvl>
    <w:lvl w:ilvl="3">
      <w:start w:val="1"/>
      <w:numFmt w:val="decimal"/>
      <w:lvlText w:val="%2.%3.%4."/>
      <w:lvlJc w:val="left"/>
      <w:pPr>
        <w:tabs>
          <w:tab w:val="num" w:pos="2520"/>
        </w:tabs>
        <w:ind w:left="2520" w:hanging="360"/>
      </w:pPr>
    </w:lvl>
    <w:lvl w:ilvl="4">
      <w:start w:val="1"/>
      <w:numFmt w:val="lowerLetter"/>
      <w:lvlText w:val="%2.%3.%4.%5."/>
      <w:lvlJc w:val="left"/>
      <w:pPr>
        <w:tabs>
          <w:tab w:val="num" w:pos="3240"/>
        </w:tabs>
        <w:ind w:left="3240" w:hanging="360"/>
      </w:pPr>
    </w:lvl>
    <w:lvl w:ilvl="5">
      <w:start w:val="1"/>
      <w:numFmt w:val="lowerRoman"/>
      <w:lvlText w:val="%2.%3.%4.%5.%6."/>
      <w:lvlJc w:val="left"/>
      <w:pPr>
        <w:tabs>
          <w:tab w:val="num" w:pos="3960"/>
        </w:tabs>
        <w:ind w:left="3960" w:hanging="180"/>
      </w:pPr>
    </w:lvl>
    <w:lvl w:ilvl="6">
      <w:start w:val="1"/>
      <w:numFmt w:val="decimal"/>
      <w:lvlText w:val="%2.%3.%4.%5.%6.%7."/>
      <w:lvlJc w:val="left"/>
      <w:pPr>
        <w:tabs>
          <w:tab w:val="num" w:pos="4680"/>
        </w:tabs>
        <w:ind w:left="4680" w:hanging="360"/>
      </w:pPr>
    </w:lvl>
    <w:lvl w:ilvl="7">
      <w:start w:val="1"/>
      <w:numFmt w:val="lowerLetter"/>
      <w:lvlText w:val="%2.%3.%4.%5.%6.%7.%8."/>
      <w:lvlJc w:val="left"/>
      <w:pPr>
        <w:tabs>
          <w:tab w:val="num" w:pos="5400"/>
        </w:tabs>
        <w:ind w:left="5400" w:hanging="360"/>
      </w:pPr>
    </w:lvl>
    <w:lvl w:ilvl="8">
      <w:start w:val="1"/>
      <w:numFmt w:val="lowerRoman"/>
      <w:lvlText w:val="%2.%3.%4.%5.%6.%7.%8.%9."/>
      <w:lvlJc w:val="left"/>
      <w:pPr>
        <w:tabs>
          <w:tab w:val="num" w:pos="6120"/>
        </w:tabs>
        <w:ind w:left="6120" w:hanging="180"/>
      </w:pPr>
    </w:lvl>
  </w:abstractNum>
  <w:abstractNum w:abstractNumId="32" w15:restartNumberingAfterBreak="0">
    <w:nsid w:val="24AA471B"/>
    <w:multiLevelType w:val="hybridMultilevel"/>
    <w:tmpl w:val="C71AECE8"/>
    <w:lvl w:ilvl="0" w:tplc="0415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26B23823"/>
    <w:multiLevelType w:val="hybridMultilevel"/>
    <w:tmpl w:val="A7A4E150"/>
    <w:lvl w:ilvl="0" w:tplc="6972A3E2">
      <w:start w:val="1"/>
      <w:numFmt w:val="decimal"/>
      <w:lvlText w:val="%1."/>
      <w:lvlJc w:val="left"/>
      <w:pPr>
        <w:ind w:left="1080" w:hanging="360"/>
      </w:pPr>
      <w:rPr>
        <w:b w:val="0"/>
        <w:bCs/>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4" w15:restartNumberingAfterBreak="0">
    <w:nsid w:val="26B82BF4"/>
    <w:multiLevelType w:val="hybridMultilevel"/>
    <w:tmpl w:val="FDA8D710"/>
    <w:lvl w:ilvl="0" w:tplc="04150011">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285F080C"/>
    <w:multiLevelType w:val="hybridMultilevel"/>
    <w:tmpl w:val="B114FD6E"/>
    <w:lvl w:ilvl="0" w:tplc="04150011">
      <w:start w:val="1"/>
      <w:numFmt w:val="decimal"/>
      <w:lvlText w:val="%1)"/>
      <w:lvlJc w:val="left"/>
      <w:pPr>
        <w:ind w:left="1146" w:hanging="360"/>
      </w:pPr>
    </w:lvl>
    <w:lvl w:ilvl="1" w:tplc="FFFFFFFF" w:tentative="1">
      <w:start w:val="1"/>
      <w:numFmt w:val="lowerLetter"/>
      <w:lvlText w:val="%2."/>
      <w:lvlJc w:val="left"/>
      <w:pPr>
        <w:ind w:left="1866" w:hanging="360"/>
      </w:pPr>
    </w:lvl>
    <w:lvl w:ilvl="2" w:tplc="FFFFFFFF" w:tentative="1">
      <w:start w:val="1"/>
      <w:numFmt w:val="lowerRoman"/>
      <w:lvlText w:val="%3."/>
      <w:lvlJc w:val="right"/>
      <w:pPr>
        <w:ind w:left="2586" w:hanging="180"/>
      </w:p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36" w15:restartNumberingAfterBreak="0">
    <w:nsid w:val="29D62AE1"/>
    <w:multiLevelType w:val="hybridMultilevel"/>
    <w:tmpl w:val="BBE83C00"/>
    <w:lvl w:ilvl="0" w:tplc="9B5E065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29FF45B8"/>
    <w:multiLevelType w:val="hybridMultilevel"/>
    <w:tmpl w:val="ADEA951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2A554A12"/>
    <w:multiLevelType w:val="hybridMultilevel"/>
    <w:tmpl w:val="948C2CB6"/>
    <w:lvl w:ilvl="0" w:tplc="04150011">
      <w:start w:val="1"/>
      <w:numFmt w:val="decimal"/>
      <w:lvlText w:val="%1)"/>
      <w:lvlJc w:val="left"/>
      <w:pPr>
        <w:ind w:left="1283" w:hanging="360"/>
      </w:pPr>
    </w:lvl>
    <w:lvl w:ilvl="1" w:tplc="95FA36B2">
      <w:start w:val="1"/>
      <w:numFmt w:val="decimal"/>
      <w:lvlText w:val="%2)"/>
      <w:lvlJc w:val="left"/>
      <w:pPr>
        <w:ind w:left="2003" w:hanging="360"/>
      </w:pPr>
      <w:rPr>
        <w:rFonts w:ascii="Calibri" w:eastAsia="Times New Roman" w:hAnsi="Calibri" w:cs="Calibri" w:hint="default"/>
      </w:rPr>
    </w:lvl>
    <w:lvl w:ilvl="2" w:tplc="0415001B" w:tentative="1">
      <w:start w:val="1"/>
      <w:numFmt w:val="lowerRoman"/>
      <w:lvlText w:val="%3."/>
      <w:lvlJc w:val="right"/>
      <w:pPr>
        <w:ind w:left="2723" w:hanging="180"/>
      </w:pPr>
    </w:lvl>
    <w:lvl w:ilvl="3" w:tplc="0415000F" w:tentative="1">
      <w:start w:val="1"/>
      <w:numFmt w:val="decimal"/>
      <w:lvlText w:val="%4."/>
      <w:lvlJc w:val="left"/>
      <w:pPr>
        <w:ind w:left="3443" w:hanging="360"/>
      </w:pPr>
    </w:lvl>
    <w:lvl w:ilvl="4" w:tplc="04150019" w:tentative="1">
      <w:start w:val="1"/>
      <w:numFmt w:val="lowerLetter"/>
      <w:lvlText w:val="%5."/>
      <w:lvlJc w:val="left"/>
      <w:pPr>
        <w:ind w:left="4163" w:hanging="360"/>
      </w:pPr>
    </w:lvl>
    <w:lvl w:ilvl="5" w:tplc="0415001B" w:tentative="1">
      <w:start w:val="1"/>
      <w:numFmt w:val="lowerRoman"/>
      <w:lvlText w:val="%6."/>
      <w:lvlJc w:val="right"/>
      <w:pPr>
        <w:ind w:left="4883" w:hanging="180"/>
      </w:pPr>
    </w:lvl>
    <w:lvl w:ilvl="6" w:tplc="0415000F" w:tentative="1">
      <w:start w:val="1"/>
      <w:numFmt w:val="decimal"/>
      <w:lvlText w:val="%7."/>
      <w:lvlJc w:val="left"/>
      <w:pPr>
        <w:ind w:left="5603" w:hanging="360"/>
      </w:pPr>
    </w:lvl>
    <w:lvl w:ilvl="7" w:tplc="04150019" w:tentative="1">
      <w:start w:val="1"/>
      <w:numFmt w:val="lowerLetter"/>
      <w:lvlText w:val="%8."/>
      <w:lvlJc w:val="left"/>
      <w:pPr>
        <w:ind w:left="6323" w:hanging="360"/>
      </w:pPr>
    </w:lvl>
    <w:lvl w:ilvl="8" w:tplc="0415001B" w:tentative="1">
      <w:start w:val="1"/>
      <w:numFmt w:val="lowerRoman"/>
      <w:lvlText w:val="%9."/>
      <w:lvlJc w:val="right"/>
      <w:pPr>
        <w:ind w:left="7043" w:hanging="180"/>
      </w:pPr>
    </w:lvl>
  </w:abstractNum>
  <w:abstractNum w:abstractNumId="39" w15:restartNumberingAfterBreak="0">
    <w:nsid w:val="2AE255B2"/>
    <w:multiLevelType w:val="hybridMultilevel"/>
    <w:tmpl w:val="90BAC814"/>
    <w:lvl w:ilvl="0" w:tplc="04150011">
      <w:start w:val="1"/>
      <w:numFmt w:val="decimal"/>
      <w:lvlText w:val="%1)"/>
      <w:lvlJc w:val="left"/>
      <w:pPr>
        <w:ind w:left="1080" w:hanging="360"/>
      </w:pPr>
      <w:rPr>
        <w:rFonts w:cs="Times New Roman"/>
      </w:rPr>
    </w:lvl>
    <w:lvl w:ilvl="1" w:tplc="04150019">
      <w:start w:val="1"/>
      <w:numFmt w:val="lowerLetter"/>
      <w:pStyle w:val="podpunkty"/>
      <w:lvlText w:val="%2."/>
      <w:lvlJc w:val="left"/>
      <w:pPr>
        <w:ind w:left="1800" w:hanging="360"/>
      </w:pPr>
      <w:rPr>
        <w:rFonts w:cs="Times New Roman"/>
      </w:rPr>
    </w:lvl>
    <w:lvl w:ilvl="2" w:tplc="0415001B">
      <w:start w:val="1"/>
      <w:numFmt w:val="lowerRoman"/>
      <w:lvlText w:val="%3."/>
      <w:lvlJc w:val="right"/>
      <w:pPr>
        <w:ind w:left="2520" w:hanging="180"/>
      </w:pPr>
      <w:rPr>
        <w:rFonts w:cs="Times New Roman"/>
      </w:rPr>
    </w:lvl>
    <w:lvl w:ilvl="3" w:tplc="0415000F" w:tentative="1">
      <w:start w:val="1"/>
      <w:numFmt w:val="decimal"/>
      <w:lvlText w:val="%4."/>
      <w:lvlJc w:val="left"/>
      <w:pPr>
        <w:ind w:left="3240" w:hanging="360"/>
      </w:pPr>
      <w:rPr>
        <w:rFonts w:cs="Times New Roman"/>
      </w:rPr>
    </w:lvl>
    <w:lvl w:ilvl="4" w:tplc="04150019" w:tentative="1">
      <w:start w:val="1"/>
      <w:numFmt w:val="lowerLetter"/>
      <w:lvlText w:val="%5."/>
      <w:lvlJc w:val="left"/>
      <w:pPr>
        <w:ind w:left="3960" w:hanging="360"/>
      </w:pPr>
      <w:rPr>
        <w:rFonts w:cs="Times New Roman"/>
      </w:rPr>
    </w:lvl>
    <w:lvl w:ilvl="5" w:tplc="0415001B" w:tentative="1">
      <w:start w:val="1"/>
      <w:numFmt w:val="lowerRoman"/>
      <w:lvlText w:val="%6."/>
      <w:lvlJc w:val="right"/>
      <w:pPr>
        <w:ind w:left="4680" w:hanging="180"/>
      </w:pPr>
      <w:rPr>
        <w:rFonts w:cs="Times New Roman"/>
      </w:rPr>
    </w:lvl>
    <w:lvl w:ilvl="6" w:tplc="0415000F" w:tentative="1">
      <w:start w:val="1"/>
      <w:numFmt w:val="decimal"/>
      <w:lvlText w:val="%7."/>
      <w:lvlJc w:val="left"/>
      <w:pPr>
        <w:ind w:left="5400" w:hanging="360"/>
      </w:pPr>
      <w:rPr>
        <w:rFonts w:cs="Times New Roman"/>
      </w:rPr>
    </w:lvl>
    <w:lvl w:ilvl="7" w:tplc="04150019" w:tentative="1">
      <w:start w:val="1"/>
      <w:numFmt w:val="lowerLetter"/>
      <w:lvlText w:val="%8."/>
      <w:lvlJc w:val="left"/>
      <w:pPr>
        <w:ind w:left="6120" w:hanging="360"/>
      </w:pPr>
      <w:rPr>
        <w:rFonts w:cs="Times New Roman"/>
      </w:rPr>
    </w:lvl>
    <w:lvl w:ilvl="8" w:tplc="0415001B" w:tentative="1">
      <w:start w:val="1"/>
      <w:numFmt w:val="lowerRoman"/>
      <w:lvlText w:val="%9."/>
      <w:lvlJc w:val="right"/>
      <w:pPr>
        <w:ind w:left="6840" w:hanging="180"/>
      </w:pPr>
      <w:rPr>
        <w:rFonts w:cs="Times New Roman"/>
      </w:rPr>
    </w:lvl>
  </w:abstractNum>
  <w:abstractNum w:abstractNumId="40" w15:restartNumberingAfterBreak="0">
    <w:nsid w:val="2CBF489A"/>
    <w:multiLevelType w:val="hybridMultilevel"/>
    <w:tmpl w:val="C1FA1530"/>
    <w:lvl w:ilvl="0" w:tplc="FFFFFFFF">
      <w:start w:val="1"/>
      <w:numFmt w:val="decimal"/>
      <w:lvlText w:val="%1."/>
      <w:lvlJc w:val="left"/>
      <w:pPr>
        <w:ind w:left="753" w:hanging="360"/>
      </w:pPr>
      <w:rPr>
        <w:b w:val="0"/>
      </w:rPr>
    </w:lvl>
    <w:lvl w:ilvl="1" w:tplc="04150011">
      <w:start w:val="1"/>
      <w:numFmt w:val="decimal"/>
      <w:lvlText w:val="%2)"/>
      <w:lvlJc w:val="left"/>
      <w:pPr>
        <w:ind w:left="1473" w:hanging="360"/>
      </w:pPr>
    </w:lvl>
    <w:lvl w:ilvl="2" w:tplc="FFFFFFFF">
      <w:start w:val="1"/>
      <w:numFmt w:val="decimal"/>
      <w:lvlText w:val="%3."/>
      <w:lvlJc w:val="left"/>
      <w:pPr>
        <w:ind w:left="2373" w:hanging="360"/>
      </w:pPr>
      <w:rPr>
        <w:rFonts w:ascii="Calibri" w:eastAsia="Times New Roman" w:hAnsi="Calibri" w:cs="Calibri"/>
      </w:rPr>
    </w:lvl>
    <w:lvl w:ilvl="3" w:tplc="FFFFFFFF" w:tentative="1">
      <w:start w:val="1"/>
      <w:numFmt w:val="decimal"/>
      <w:lvlText w:val="%4."/>
      <w:lvlJc w:val="left"/>
      <w:pPr>
        <w:ind w:left="2913" w:hanging="360"/>
      </w:pPr>
    </w:lvl>
    <w:lvl w:ilvl="4" w:tplc="FFFFFFFF" w:tentative="1">
      <w:start w:val="1"/>
      <w:numFmt w:val="lowerLetter"/>
      <w:lvlText w:val="%5."/>
      <w:lvlJc w:val="left"/>
      <w:pPr>
        <w:ind w:left="3633" w:hanging="360"/>
      </w:pPr>
    </w:lvl>
    <w:lvl w:ilvl="5" w:tplc="FFFFFFFF" w:tentative="1">
      <w:start w:val="1"/>
      <w:numFmt w:val="lowerRoman"/>
      <w:lvlText w:val="%6."/>
      <w:lvlJc w:val="right"/>
      <w:pPr>
        <w:ind w:left="4353" w:hanging="180"/>
      </w:pPr>
    </w:lvl>
    <w:lvl w:ilvl="6" w:tplc="FFFFFFFF" w:tentative="1">
      <w:start w:val="1"/>
      <w:numFmt w:val="decimal"/>
      <w:lvlText w:val="%7."/>
      <w:lvlJc w:val="left"/>
      <w:pPr>
        <w:ind w:left="5073" w:hanging="360"/>
      </w:pPr>
    </w:lvl>
    <w:lvl w:ilvl="7" w:tplc="FFFFFFFF" w:tentative="1">
      <w:start w:val="1"/>
      <w:numFmt w:val="lowerLetter"/>
      <w:lvlText w:val="%8."/>
      <w:lvlJc w:val="left"/>
      <w:pPr>
        <w:ind w:left="5793" w:hanging="360"/>
      </w:pPr>
    </w:lvl>
    <w:lvl w:ilvl="8" w:tplc="FFFFFFFF" w:tentative="1">
      <w:start w:val="1"/>
      <w:numFmt w:val="lowerRoman"/>
      <w:lvlText w:val="%9."/>
      <w:lvlJc w:val="right"/>
      <w:pPr>
        <w:ind w:left="6513" w:hanging="180"/>
      </w:pPr>
    </w:lvl>
  </w:abstractNum>
  <w:abstractNum w:abstractNumId="41" w15:restartNumberingAfterBreak="0">
    <w:nsid w:val="2E6E5DE7"/>
    <w:multiLevelType w:val="hybridMultilevel"/>
    <w:tmpl w:val="0866A5E8"/>
    <w:lvl w:ilvl="0" w:tplc="FFFFFFFF">
      <w:start w:val="1"/>
      <w:numFmt w:val="decimal"/>
      <w:lvlText w:val="%1."/>
      <w:lvlJc w:val="left"/>
      <w:pPr>
        <w:ind w:left="753" w:hanging="360"/>
      </w:pPr>
      <w:rPr>
        <w:b w:val="0"/>
      </w:rPr>
    </w:lvl>
    <w:lvl w:ilvl="1" w:tplc="FFFFFFFF">
      <w:start w:val="1"/>
      <w:numFmt w:val="lowerLetter"/>
      <w:lvlText w:val="%2)"/>
      <w:lvlJc w:val="left"/>
      <w:pPr>
        <w:ind w:left="1473" w:hanging="360"/>
      </w:pPr>
      <w:rPr>
        <w:rFonts w:ascii="Calibri" w:eastAsia="Times New Roman" w:hAnsi="Calibri" w:cs="Calibri" w:hint="default"/>
      </w:rPr>
    </w:lvl>
    <w:lvl w:ilvl="2" w:tplc="04150011">
      <w:start w:val="1"/>
      <w:numFmt w:val="decimal"/>
      <w:lvlText w:val="%3)"/>
      <w:lvlJc w:val="left"/>
      <w:pPr>
        <w:ind w:left="1473" w:hanging="360"/>
      </w:pPr>
    </w:lvl>
    <w:lvl w:ilvl="3" w:tplc="FFFFFFFF" w:tentative="1">
      <w:start w:val="1"/>
      <w:numFmt w:val="decimal"/>
      <w:lvlText w:val="%4."/>
      <w:lvlJc w:val="left"/>
      <w:pPr>
        <w:ind w:left="2913" w:hanging="360"/>
      </w:pPr>
    </w:lvl>
    <w:lvl w:ilvl="4" w:tplc="FFFFFFFF" w:tentative="1">
      <w:start w:val="1"/>
      <w:numFmt w:val="lowerLetter"/>
      <w:lvlText w:val="%5."/>
      <w:lvlJc w:val="left"/>
      <w:pPr>
        <w:ind w:left="3633" w:hanging="360"/>
      </w:pPr>
    </w:lvl>
    <w:lvl w:ilvl="5" w:tplc="FFFFFFFF" w:tentative="1">
      <w:start w:val="1"/>
      <w:numFmt w:val="lowerRoman"/>
      <w:lvlText w:val="%6."/>
      <w:lvlJc w:val="right"/>
      <w:pPr>
        <w:ind w:left="4353" w:hanging="180"/>
      </w:pPr>
    </w:lvl>
    <w:lvl w:ilvl="6" w:tplc="FFFFFFFF" w:tentative="1">
      <w:start w:val="1"/>
      <w:numFmt w:val="decimal"/>
      <w:lvlText w:val="%7."/>
      <w:lvlJc w:val="left"/>
      <w:pPr>
        <w:ind w:left="5073" w:hanging="360"/>
      </w:pPr>
    </w:lvl>
    <w:lvl w:ilvl="7" w:tplc="FFFFFFFF" w:tentative="1">
      <w:start w:val="1"/>
      <w:numFmt w:val="lowerLetter"/>
      <w:lvlText w:val="%8."/>
      <w:lvlJc w:val="left"/>
      <w:pPr>
        <w:ind w:left="5793" w:hanging="360"/>
      </w:pPr>
    </w:lvl>
    <w:lvl w:ilvl="8" w:tplc="FFFFFFFF" w:tentative="1">
      <w:start w:val="1"/>
      <w:numFmt w:val="lowerRoman"/>
      <w:lvlText w:val="%9."/>
      <w:lvlJc w:val="right"/>
      <w:pPr>
        <w:ind w:left="6513" w:hanging="180"/>
      </w:pPr>
    </w:lvl>
  </w:abstractNum>
  <w:abstractNum w:abstractNumId="42" w15:restartNumberingAfterBreak="0">
    <w:nsid w:val="2EEB17FE"/>
    <w:multiLevelType w:val="multilevel"/>
    <w:tmpl w:val="33ACBE08"/>
    <w:lvl w:ilvl="0">
      <w:start w:val="1"/>
      <w:numFmt w:val="decimal"/>
      <w:lvlText w:val="%1)"/>
      <w:lvlJc w:val="left"/>
      <w:pPr>
        <w:ind w:left="1211" w:hanging="360"/>
      </w:pPr>
      <w:rPr>
        <w:rFonts w:hint="default"/>
      </w:rPr>
    </w:lvl>
    <w:lvl w:ilvl="1">
      <w:start w:val="1"/>
      <w:numFmt w:val="decimal"/>
      <w:lvlText w:val="%2)"/>
      <w:lvlJc w:val="left"/>
      <w:pPr>
        <w:ind w:left="1353" w:hanging="360"/>
      </w:pPr>
      <w:rPr>
        <w:rFonts w:hint="default"/>
      </w:rPr>
    </w:lvl>
    <w:lvl w:ilvl="2">
      <w:start w:val="1"/>
      <w:numFmt w:val="decimal"/>
      <w:lvlText w:val="%1.%2.%3"/>
      <w:lvlJc w:val="left"/>
      <w:pPr>
        <w:ind w:left="2291" w:hanging="720"/>
      </w:pPr>
      <w:rPr>
        <w:rFonts w:hint="default"/>
      </w:rPr>
    </w:lvl>
    <w:lvl w:ilvl="3">
      <w:start w:val="1"/>
      <w:numFmt w:val="decimal"/>
      <w:lvlText w:val="%1.%2.%3.%4"/>
      <w:lvlJc w:val="left"/>
      <w:pPr>
        <w:ind w:left="2651" w:hanging="720"/>
      </w:pPr>
      <w:rPr>
        <w:rFonts w:hint="default"/>
      </w:rPr>
    </w:lvl>
    <w:lvl w:ilvl="4">
      <w:start w:val="1"/>
      <w:numFmt w:val="decimal"/>
      <w:lvlText w:val="%1.%2.%3.%4.%5"/>
      <w:lvlJc w:val="left"/>
      <w:pPr>
        <w:ind w:left="3371" w:hanging="1080"/>
      </w:pPr>
      <w:rPr>
        <w:rFonts w:hint="default"/>
      </w:rPr>
    </w:lvl>
    <w:lvl w:ilvl="5">
      <w:start w:val="1"/>
      <w:numFmt w:val="decimal"/>
      <w:lvlText w:val="%1.%2.%3.%4.%5.%6"/>
      <w:lvlJc w:val="left"/>
      <w:pPr>
        <w:ind w:left="3731" w:hanging="1080"/>
      </w:pPr>
      <w:rPr>
        <w:rFonts w:hint="default"/>
      </w:rPr>
    </w:lvl>
    <w:lvl w:ilvl="6">
      <w:start w:val="1"/>
      <w:numFmt w:val="decimal"/>
      <w:lvlText w:val="%1.%2.%3.%4.%5.%6.%7"/>
      <w:lvlJc w:val="left"/>
      <w:pPr>
        <w:ind w:left="4451" w:hanging="1440"/>
      </w:pPr>
      <w:rPr>
        <w:rFonts w:hint="default"/>
      </w:rPr>
    </w:lvl>
    <w:lvl w:ilvl="7">
      <w:start w:val="1"/>
      <w:numFmt w:val="decimal"/>
      <w:lvlText w:val="%1.%2.%3.%4.%5.%6.%7.%8"/>
      <w:lvlJc w:val="left"/>
      <w:pPr>
        <w:ind w:left="4811" w:hanging="1440"/>
      </w:pPr>
      <w:rPr>
        <w:rFonts w:hint="default"/>
      </w:rPr>
    </w:lvl>
    <w:lvl w:ilvl="8">
      <w:start w:val="1"/>
      <w:numFmt w:val="decimal"/>
      <w:lvlText w:val="%1.%2.%3.%4.%5.%6.%7.%8.%9"/>
      <w:lvlJc w:val="left"/>
      <w:pPr>
        <w:ind w:left="5531" w:hanging="1800"/>
      </w:pPr>
      <w:rPr>
        <w:rFonts w:hint="default"/>
      </w:rPr>
    </w:lvl>
  </w:abstractNum>
  <w:abstractNum w:abstractNumId="43" w15:restartNumberingAfterBreak="0">
    <w:nsid w:val="326632F3"/>
    <w:multiLevelType w:val="hybridMultilevel"/>
    <w:tmpl w:val="A614CD50"/>
    <w:lvl w:ilvl="0" w:tplc="07B4E174">
      <w:start w:val="1"/>
      <w:numFmt w:val="lowerLetter"/>
      <w:lvlText w:val="%1)"/>
      <w:lvlJc w:val="left"/>
      <w:pPr>
        <w:ind w:left="1854" w:hanging="360"/>
      </w:pPr>
    </w:lvl>
    <w:lvl w:ilvl="1" w:tplc="BEAAFEF0">
      <w:start w:val="1"/>
      <w:numFmt w:val="lowerLetter"/>
      <w:lvlText w:val="%2."/>
      <w:lvlJc w:val="left"/>
      <w:pPr>
        <w:ind w:left="1440" w:hanging="360"/>
      </w:pPr>
    </w:lvl>
    <w:lvl w:ilvl="2" w:tplc="D42E8FD0">
      <w:start w:val="1"/>
      <w:numFmt w:val="lowerRoman"/>
      <w:lvlText w:val="%3."/>
      <w:lvlJc w:val="right"/>
      <w:pPr>
        <w:ind w:left="2160" w:hanging="180"/>
      </w:pPr>
    </w:lvl>
    <w:lvl w:ilvl="3" w:tplc="99E67CE4">
      <w:start w:val="1"/>
      <w:numFmt w:val="decimal"/>
      <w:lvlText w:val="%4."/>
      <w:lvlJc w:val="left"/>
      <w:pPr>
        <w:ind w:left="2880" w:hanging="360"/>
      </w:pPr>
    </w:lvl>
    <w:lvl w:ilvl="4" w:tplc="9F5ACEBE">
      <w:start w:val="1"/>
      <w:numFmt w:val="lowerLetter"/>
      <w:lvlText w:val="%5."/>
      <w:lvlJc w:val="left"/>
      <w:pPr>
        <w:ind w:left="3600" w:hanging="360"/>
      </w:pPr>
    </w:lvl>
    <w:lvl w:ilvl="5" w:tplc="CB2C0654">
      <w:start w:val="1"/>
      <w:numFmt w:val="lowerRoman"/>
      <w:lvlText w:val="%6."/>
      <w:lvlJc w:val="right"/>
      <w:pPr>
        <w:ind w:left="4320" w:hanging="180"/>
      </w:pPr>
    </w:lvl>
    <w:lvl w:ilvl="6" w:tplc="0CC2B67C">
      <w:start w:val="1"/>
      <w:numFmt w:val="decimal"/>
      <w:lvlText w:val="%7."/>
      <w:lvlJc w:val="left"/>
      <w:pPr>
        <w:ind w:left="5040" w:hanging="360"/>
      </w:pPr>
    </w:lvl>
    <w:lvl w:ilvl="7" w:tplc="285A7822">
      <w:start w:val="1"/>
      <w:numFmt w:val="lowerLetter"/>
      <w:lvlText w:val="%8."/>
      <w:lvlJc w:val="left"/>
      <w:pPr>
        <w:ind w:left="5760" w:hanging="360"/>
      </w:pPr>
    </w:lvl>
    <w:lvl w:ilvl="8" w:tplc="4BD45A32">
      <w:start w:val="1"/>
      <w:numFmt w:val="lowerRoman"/>
      <w:lvlText w:val="%9."/>
      <w:lvlJc w:val="right"/>
      <w:pPr>
        <w:ind w:left="6480" w:hanging="180"/>
      </w:pPr>
    </w:lvl>
  </w:abstractNum>
  <w:abstractNum w:abstractNumId="44" w15:restartNumberingAfterBreak="0">
    <w:nsid w:val="32B39FEA"/>
    <w:multiLevelType w:val="hybridMultilevel"/>
    <w:tmpl w:val="0750FE8E"/>
    <w:lvl w:ilvl="0" w:tplc="4546EE48">
      <w:start w:val="1"/>
      <w:numFmt w:val="lowerLetter"/>
      <w:lvlText w:val="%1)"/>
      <w:lvlJc w:val="left"/>
      <w:pPr>
        <w:ind w:left="720" w:hanging="360"/>
      </w:pPr>
    </w:lvl>
    <w:lvl w:ilvl="1" w:tplc="F9CE1E5A">
      <w:start w:val="1"/>
      <w:numFmt w:val="lowerLetter"/>
      <w:lvlText w:val="%2."/>
      <w:lvlJc w:val="left"/>
      <w:pPr>
        <w:ind w:left="1440" w:hanging="360"/>
      </w:pPr>
    </w:lvl>
    <w:lvl w:ilvl="2" w:tplc="C61A71F2">
      <w:start w:val="1"/>
      <w:numFmt w:val="lowerRoman"/>
      <w:lvlText w:val="%3."/>
      <w:lvlJc w:val="right"/>
      <w:pPr>
        <w:ind w:left="2160" w:hanging="180"/>
      </w:pPr>
    </w:lvl>
    <w:lvl w:ilvl="3" w:tplc="E4681F58">
      <w:start w:val="1"/>
      <w:numFmt w:val="decimal"/>
      <w:lvlText w:val="%4."/>
      <w:lvlJc w:val="left"/>
      <w:pPr>
        <w:ind w:left="2880" w:hanging="360"/>
      </w:pPr>
    </w:lvl>
    <w:lvl w:ilvl="4" w:tplc="F1C00E48">
      <w:start w:val="1"/>
      <w:numFmt w:val="lowerLetter"/>
      <w:lvlText w:val="%5."/>
      <w:lvlJc w:val="left"/>
      <w:pPr>
        <w:ind w:left="3600" w:hanging="360"/>
      </w:pPr>
    </w:lvl>
    <w:lvl w:ilvl="5" w:tplc="23D4BE52">
      <w:start w:val="1"/>
      <w:numFmt w:val="lowerRoman"/>
      <w:lvlText w:val="%6."/>
      <w:lvlJc w:val="right"/>
      <w:pPr>
        <w:ind w:left="4320" w:hanging="180"/>
      </w:pPr>
    </w:lvl>
    <w:lvl w:ilvl="6" w:tplc="E86CFB52">
      <w:start w:val="1"/>
      <w:numFmt w:val="decimal"/>
      <w:lvlText w:val="%7."/>
      <w:lvlJc w:val="left"/>
      <w:pPr>
        <w:ind w:left="5040" w:hanging="360"/>
      </w:pPr>
    </w:lvl>
    <w:lvl w:ilvl="7" w:tplc="16E24CC0">
      <w:start w:val="1"/>
      <w:numFmt w:val="lowerLetter"/>
      <w:lvlText w:val="%8."/>
      <w:lvlJc w:val="left"/>
      <w:pPr>
        <w:ind w:left="5760" w:hanging="360"/>
      </w:pPr>
    </w:lvl>
    <w:lvl w:ilvl="8" w:tplc="EA1E0F7A">
      <w:start w:val="1"/>
      <w:numFmt w:val="lowerRoman"/>
      <w:lvlText w:val="%9."/>
      <w:lvlJc w:val="right"/>
      <w:pPr>
        <w:ind w:left="6480" w:hanging="180"/>
      </w:pPr>
    </w:lvl>
  </w:abstractNum>
  <w:abstractNum w:abstractNumId="45" w15:restartNumberingAfterBreak="0">
    <w:nsid w:val="354F5FDE"/>
    <w:multiLevelType w:val="hybridMultilevel"/>
    <w:tmpl w:val="3544E67C"/>
    <w:lvl w:ilvl="0" w:tplc="04150011">
      <w:start w:val="1"/>
      <w:numFmt w:val="decimal"/>
      <w:lvlText w:val="%1)"/>
      <w:lvlJc w:val="left"/>
      <w:pPr>
        <w:ind w:left="1146" w:hanging="360"/>
      </w:pPr>
      <w:rPr>
        <w:rFonts w:hint="default"/>
      </w:rPr>
    </w:lvl>
    <w:lvl w:ilvl="1" w:tplc="FFFFFFFF" w:tentative="1">
      <w:start w:val="1"/>
      <w:numFmt w:val="bullet"/>
      <w:lvlText w:val="o"/>
      <w:lvlJc w:val="left"/>
      <w:pPr>
        <w:ind w:left="1866" w:hanging="360"/>
      </w:pPr>
      <w:rPr>
        <w:rFonts w:ascii="Courier New" w:hAnsi="Courier New" w:cs="Courier New" w:hint="default"/>
      </w:rPr>
    </w:lvl>
    <w:lvl w:ilvl="2" w:tplc="FFFFFFFF" w:tentative="1">
      <w:start w:val="1"/>
      <w:numFmt w:val="bullet"/>
      <w:lvlText w:val=""/>
      <w:lvlJc w:val="left"/>
      <w:pPr>
        <w:ind w:left="2586" w:hanging="360"/>
      </w:pPr>
      <w:rPr>
        <w:rFonts w:ascii="Wingdings" w:hAnsi="Wingdings" w:hint="default"/>
      </w:rPr>
    </w:lvl>
    <w:lvl w:ilvl="3" w:tplc="FFFFFFFF" w:tentative="1">
      <w:start w:val="1"/>
      <w:numFmt w:val="bullet"/>
      <w:lvlText w:val=""/>
      <w:lvlJc w:val="left"/>
      <w:pPr>
        <w:ind w:left="3306" w:hanging="360"/>
      </w:pPr>
      <w:rPr>
        <w:rFonts w:ascii="Symbol" w:hAnsi="Symbol" w:hint="default"/>
      </w:rPr>
    </w:lvl>
    <w:lvl w:ilvl="4" w:tplc="FFFFFFFF" w:tentative="1">
      <w:start w:val="1"/>
      <w:numFmt w:val="bullet"/>
      <w:lvlText w:val="o"/>
      <w:lvlJc w:val="left"/>
      <w:pPr>
        <w:ind w:left="4026" w:hanging="360"/>
      </w:pPr>
      <w:rPr>
        <w:rFonts w:ascii="Courier New" w:hAnsi="Courier New" w:cs="Courier New" w:hint="default"/>
      </w:rPr>
    </w:lvl>
    <w:lvl w:ilvl="5" w:tplc="FFFFFFFF" w:tentative="1">
      <w:start w:val="1"/>
      <w:numFmt w:val="bullet"/>
      <w:lvlText w:val=""/>
      <w:lvlJc w:val="left"/>
      <w:pPr>
        <w:ind w:left="4746" w:hanging="360"/>
      </w:pPr>
      <w:rPr>
        <w:rFonts w:ascii="Wingdings" w:hAnsi="Wingdings" w:hint="default"/>
      </w:rPr>
    </w:lvl>
    <w:lvl w:ilvl="6" w:tplc="FFFFFFFF" w:tentative="1">
      <w:start w:val="1"/>
      <w:numFmt w:val="bullet"/>
      <w:lvlText w:val=""/>
      <w:lvlJc w:val="left"/>
      <w:pPr>
        <w:ind w:left="5466" w:hanging="360"/>
      </w:pPr>
      <w:rPr>
        <w:rFonts w:ascii="Symbol" w:hAnsi="Symbol" w:hint="default"/>
      </w:rPr>
    </w:lvl>
    <w:lvl w:ilvl="7" w:tplc="FFFFFFFF" w:tentative="1">
      <w:start w:val="1"/>
      <w:numFmt w:val="bullet"/>
      <w:lvlText w:val="o"/>
      <w:lvlJc w:val="left"/>
      <w:pPr>
        <w:ind w:left="6186" w:hanging="360"/>
      </w:pPr>
      <w:rPr>
        <w:rFonts w:ascii="Courier New" w:hAnsi="Courier New" w:cs="Courier New" w:hint="default"/>
      </w:rPr>
    </w:lvl>
    <w:lvl w:ilvl="8" w:tplc="FFFFFFFF" w:tentative="1">
      <w:start w:val="1"/>
      <w:numFmt w:val="bullet"/>
      <w:lvlText w:val=""/>
      <w:lvlJc w:val="left"/>
      <w:pPr>
        <w:ind w:left="6906" w:hanging="360"/>
      </w:pPr>
      <w:rPr>
        <w:rFonts w:ascii="Wingdings" w:hAnsi="Wingdings" w:hint="default"/>
      </w:rPr>
    </w:lvl>
  </w:abstractNum>
  <w:abstractNum w:abstractNumId="46" w15:restartNumberingAfterBreak="0">
    <w:nsid w:val="38124F2B"/>
    <w:multiLevelType w:val="hybridMultilevel"/>
    <w:tmpl w:val="F14487EE"/>
    <w:lvl w:ilvl="0" w:tplc="0415000F">
      <w:start w:val="1"/>
      <w:numFmt w:val="decimal"/>
      <w:lvlText w:val="%1."/>
      <w:lvlJc w:val="left"/>
      <w:pPr>
        <w:ind w:left="360" w:hanging="360"/>
      </w:pPr>
    </w:lvl>
    <w:lvl w:ilvl="1" w:tplc="04150019" w:tentative="1">
      <w:start w:val="1"/>
      <w:numFmt w:val="lowerLetter"/>
      <w:lvlText w:val="%2."/>
      <w:lvlJc w:val="left"/>
      <w:pPr>
        <w:ind w:left="1559" w:hanging="360"/>
      </w:pPr>
    </w:lvl>
    <w:lvl w:ilvl="2" w:tplc="0415001B" w:tentative="1">
      <w:start w:val="1"/>
      <w:numFmt w:val="lowerRoman"/>
      <w:lvlText w:val="%3."/>
      <w:lvlJc w:val="right"/>
      <w:pPr>
        <w:ind w:left="2279" w:hanging="180"/>
      </w:pPr>
    </w:lvl>
    <w:lvl w:ilvl="3" w:tplc="0415000F" w:tentative="1">
      <w:start w:val="1"/>
      <w:numFmt w:val="decimal"/>
      <w:lvlText w:val="%4."/>
      <w:lvlJc w:val="left"/>
      <w:pPr>
        <w:ind w:left="2999" w:hanging="360"/>
      </w:pPr>
    </w:lvl>
    <w:lvl w:ilvl="4" w:tplc="04150019" w:tentative="1">
      <w:start w:val="1"/>
      <w:numFmt w:val="lowerLetter"/>
      <w:lvlText w:val="%5."/>
      <w:lvlJc w:val="left"/>
      <w:pPr>
        <w:ind w:left="3719" w:hanging="360"/>
      </w:pPr>
    </w:lvl>
    <w:lvl w:ilvl="5" w:tplc="0415001B" w:tentative="1">
      <w:start w:val="1"/>
      <w:numFmt w:val="lowerRoman"/>
      <w:lvlText w:val="%6."/>
      <w:lvlJc w:val="right"/>
      <w:pPr>
        <w:ind w:left="4439" w:hanging="180"/>
      </w:pPr>
    </w:lvl>
    <w:lvl w:ilvl="6" w:tplc="0415000F" w:tentative="1">
      <w:start w:val="1"/>
      <w:numFmt w:val="decimal"/>
      <w:lvlText w:val="%7."/>
      <w:lvlJc w:val="left"/>
      <w:pPr>
        <w:ind w:left="5159" w:hanging="360"/>
      </w:pPr>
    </w:lvl>
    <w:lvl w:ilvl="7" w:tplc="04150019" w:tentative="1">
      <w:start w:val="1"/>
      <w:numFmt w:val="lowerLetter"/>
      <w:lvlText w:val="%8."/>
      <w:lvlJc w:val="left"/>
      <w:pPr>
        <w:ind w:left="5879" w:hanging="360"/>
      </w:pPr>
    </w:lvl>
    <w:lvl w:ilvl="8" w:tplc="0415001B" w:tentative="1">
      <w:start w:val="1"/>
      <w:numFmt w:val="lowerRoman"/>
      <w:lvlText w:val="%9."/>
      <w:lvlJc w:val="right"/>
      <w:pPr>
        <w:ind w:left="6599" w:hanging="180"/>
      </w:pPr>
    </w:lvl>
  </w:abstractNum>
  <w:abstractNum w:abstractNumId="47" w15:restartNumberingAfterBreak="0">
    <w:nsid w:val="39651DBD"/>
    <w:multiLevelType w:val="hybridMultilevel"/>
    <w:tmpl w:val="571C4826"/>
    <w:lvl w:ilvl="0" w:tplc="8E32B32C">
      <w:start w:val="1"/>
      <w:numFmt w:val="decimal"/>
      <w:pStyle w:val="pkt"/>
      <w:lvlText w:val="%1)"/>
      <w:lvlJc w:val="left"/>
      <w:pPr>
        <w:ind w:left="1211" w:hanging="360"/>
      </w:pPr>
      <w:rPr>
        <w:rFonts w:hint="default"/>
      </w:rPr>
    </w:lvl>
    <w:lvl w:ilvl="1" w:tplc="04150019">
      <w:start w:val="1"/>
      <w:numFmt w:val="lowerLetter"/>
      <w:lvlText w:val="%2."/>
      <w:lvlJc w:val="left"/>
      <w:pPr>
        <w:ind w:left="1931" w:hanging="360"/>
      </w:pPr>
    </w:lvl>
    <w:lvl w:ilvl="2" w:tplc="0415001B">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48" w15:restartNumberingAfterBreak="0">
    <w:nsid w:val="39F93789"/>
    <w:multiLevelType w:val="hybridMultilevel"/>
    <w:tmpl w:val="30C0A11C"/>
    <w:lvl w:ilvl="0" w:tplc="1988BC04">
      <w:start w:val="1"/>
      <w:numFmt w:val="decimal"/>
      <w:lvlText w:val="%1."/>
      <w:lvlJc w:val="left"/>
      <w:pPr>
        <w:ind w:left="720" w:hanging="360"/>
      </w:pPr>
    </w:lvl>
    <w:lvl w:ilvl="1" w:tplc="6E80BC1E">
      <w:start w:val="1"/>
      <w:numFmt w:val="decimal"/>
      <w:lvlText w:val="%2)"/>
      <w:lvlJc w:val="left"/>
      <w:pPr>
        <w:ind w:left="1440" w:hanging="360"/>
      </w:pPr>
    </w:lvl>
    <w:lvl w:ilvl="2" w:tplc="62F4A69C">
      <w:start w:val="1"/>
      <w:numFmt w:val="lowerRoman"/>
      <w:lvlText w:val="%3."/>
      <w:lvlJc w:val="right"/>
      <w:pPr>
        <w:ind w:left="2160" w:hanging="180"/>
      </w:pPr>
    </w:lvl>
    <w:lvl w:ilvl="3" w:tplc="3266C906">
      <w:start w:val="1"/>
      <w:numFmt w:val="decimal"/>
      <w:lvlText w:val="%4."/>
      <w:lvlJc w:val="left"/>
      <w:pPr>
        <w:ind w:left="2880" w:hanging="360"/>
      </w:pPr>
    </w:lvl>
    <w:lvl w:ilvl="4" w:tplc="A05A3618">
      <w:start w:val="1"/>
      <w:numFmt w:val="lowerLetter"/>
      <w:lvlText w:val="%5."/>
      <w:lvlJc w:val="left"/>
      <w:pPr>
        <w:ind w:left="3600" w:hanging="360"/>
      </w:pPr>
    </w:lvl>
    <w:lvl w:ilvl="5" w:tplc="BE8A36E0">
      <w:start w:val="1"/>
      <w:numFmt w:val="lowerRoman"/>
      <w:lvlText w:val="%6."/>
      <w:lvlJc w:val="right"/>
      <w:pPr>
        <w:ind w:left="4320" w:hanging="180"/>
      </w:pPr>
    </w:lvl>
    <w:lvl w:ilvl="6" w:tplc="9D4E2682">
      <w:start w:val="1"/>
      <w:numFmt w:val="decimal"/>
      <w:lvlText w:val="%7."/>
      <w:lvlJc w:val="left"/>
      <w:pPr>
        <w:ind w:left="5040" w:hanging="360"/>
      </w:pPr>
    </w:lvl>
    <w:lvl w:ilvl="7" w:tplc="C53E8E36">
      <w:start w:val="1"/>
      <w:numFmt w:val="lowerLetter"/>
      <w:lvlText w:val="%8."/>
      <w:lvlJc w:val="left"/>
      <w:pPr>
        <w:ind w:left="5760" w:hanging="360"/>
      </w:pPr>
    </w:lvl>
    <w:lvl w:ilvl="8" w:tplc="3A427FFC">
      <w:start w:val="1"/>
      <w:numFmt w:val="lowerRoman"/>
      <w:lvlText w:val="%9."/>
      <w:lvlJc w:val="right"/>
      <w:pPr>
        <w:ind w:left="6480" w:hanging="180"/>
      </w:pPr>
    </w:lvl>
  </w:abstractNum>
  <w:abstractNum w:abstractNumId="49" w15:restartNumberingAfterBreak="0">
    <w:nsid w:val="3D2A3583"/>
    <w:multiLevelType w:val="hybridMultilevel"/>
    <w:tmpl w:val="2410F01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3DA3F877"/>
    <w:multiLevelType w:val="hybridMultilevel"/>
    <w:tmpl w:val="70AC177A"/>
    <w:lvl w:ilvl="0" w:tplc="1CCAFB42">
      <w:start w:val="1"/>
      <w:numFmt w:val="decimal"/>
      <w:lvlText w:val="%1)"/>
      <w:lvlJc w:val="left"/>
      <w:pPr>
        <w:ind w:left="720" w:hanging="360"/>
      </w:pPr>
    </w:lvl>
    <w:lvl w:ilvl="1" w:tplc="B04E4520">
      <w:start w:val="1"/>
      <w:numFmt w:val="lowerLetter"/>
      <w:lvlText w:val="%2."/>
      <w:lvlJc w:val="left"/>
      <w:pPr>
        <w:ind w:left="1440" w:hanging="360"/>
      </w:pPr>
    </w:lvl>
    <w:lvl w:ilvl="2" w:tplc="6CA8FA46">
      <w:start w:val="1"/>
      <w:numFmt w:val="lowerRoman"/>
      <w:lvlText w:val="%3."/>
      <w:lvlJc w:val="right"/>
      <w:pPr>
        <w:ind w:left="2160" w:hanging="180"/>
      </w:pPr>
    </w:lvl>
    <w:lvl w:ilvl="3" w:tplc="0C347986">
      <w:start w:val="1"/>
      <w:numFmt w:val="decimal"/>
      <w:lvlText w:val="%4."/>
      <w:lvlJc w:val="left"/>
      <w:pPr>
        <w:ind w:left="2880" w:hanging="360"/>
      </w:pPr>
    </w:lvl>
    <w:lvl w:ilvl="4" w:tplc="97228E2C">
      <w:start w:val="1"/>
      <w:numFmt w:val="lowerLetter"/>
      <w:lvlText w:val="%5."/>
      <w:lvlJc w:val="left"/>
      <w:pPr>
        <w:ind w:left="3600" w:hanging="360"/>
      </w:pPr>
    </w:lvl>
    <w:lvl w:ilvl="5" w:tplc="9388391C">
      <w:start w:val="1"/>
      <w:numFmt w:val="lowerRoman"/>
      <w:lvlText w:val="%6."/>
      <w:lvlJc w:val="right"/>
      <w:pPr>
        <w:ind w:left="4320" w:hanging="180"/>
      </w:pPr>
    </w:lvl>
    <w:lvl w:ilvl="6" w:tplc="52F88754">
      <w:start w:val="1"/>
      <w:numFmt w:val="decimal"/>
      <w:lvlText w:val="%7."/>
      <w:lvlJc w:val="left"/>
      <w:pPr>
        <w:ind w:left="5040" w:hanging="360"/>
      </w:pPr>
    </w:lvl>
    <w:lvl w:ilvl="7" w:tplc="1AE40D2E">
      <w:start w:val="1"/>
      <w:numFmt w:val="lowerLetter"/>
      <w:lvlText w:val="%8."/>
      <w:lvlJc w:val="left"/>
      <w:pPr>
        <w:ind w:left="5760" w:hanging="360"/>
      </w:pPr>
    </w:lvl>
    <w:lvl w:ilvl="8" w:tplc="04489AB8">
      <w:start w:val="1"/>
      <w:numFmt w:val="lowerRoman"/>
      <w:lvlText w:val="%9."/>
      <w:lvlJc w:val="right"/>
      <w:pPr>
        <w:ind w:left="6480" w:hanging="180"/>
      </w:pPr>
    </w:lvl>
  </w:abstractNum>
  <w:abstractNum w:abstractNumId="51" w15:restartNumberingAfterBreak="0">
    <w:nsid w:val="41603F2F"/>
    <w:multiLevelType w:val="hybridMultilevel"/>
    <w:tmpl w:val="47806774"/>
    <w:lvl w:ilvl="0" w:tplc="FFFFFFFF">
      <w:start w:val="1"/>
      <w:numFmt w:val="bullet"/>
      <w:lvlText w:val="-"/>
      <w:lvlJc w:val="left"/>
      <w:pPr>
        <w:tabs>
          <w:tab w:val="num" w:pos="720"/>
        </w:tabs>
        <w:ind w:left="720" w:hanging="360"/>
      </w:pPr>
      <w:rPr>
        <w:rFonts w:hint="default"/>
      </w:rPr>
    </w:lvl>
    <w:lvl w:ilvl="1" w:tplc="FFFFFFFF">
      <w:start w:val="1"/>
      <w:numFmt w:val="decimal"/>
      <w:lvlText w:val="%2."/>
      <w:lvlJc w:val="left"/>
      <w:pPr>
        <w:tabs>
          <w:tab w:val="num" w:pos="2007"/>
        </w:tabs>
        <w:ind w:left="2007" w:hanging="360"/>
      </w:pPr>
      <w:rPr>
        <w:rFonts w:hint="default"/>
      </w:rPr>
    </w:lvl>
    <w:lvl w:ilvl="2" w:tplc="FFFFFFFF">
      <w:start w:val="1"/>
      <w:numFmt w:val="decimal"/>
      <w:lvlText w:val="%3)"/>
      <w:lvlJc w:val="left"/>
      <w:pPr>
        <w:tabs>
          <w:tab w:val="num" w:pos="2727"/>
        </w:tabs>
        <w:ind w:left="2727" w:hanging="360"/>
      </w:pPr>
      <w:rPr>
        <w:rFonts w:hint="default"/>
      </w:rPr>
    </w:lvl>
    <w:lvl w:ilvl="3" w:tplc="FFFFFFFF">
      <w:start w:val="1"/>
      <w:numFmt w:val="bullet"/>
      <w:lvlText w:val=""/>
      <w:lvlJc w:val="left"/>
      <w:pPr>
        <w:tabs>
          <w:tab w:val="num" w:pos="3447"/>
        </w:tabs>
        <w:ind w:left="3447" w:hanging="360"/>
      </w:pPr>
      <w:rPr>
        <w:rFonts w:ascii="Symbol" w:hAnsi="Symbol" w:hint="default"/>
      </w:rPr>
    </w:lvl>
    <w:lvl w:ilvl="4" w:tplc="04150011">
      <w:start w:val="1"/>
      <w:numFmt w:val="decimal"/>
      <w:lvlText w:val="%5)"/>
      <w:lvlJc w:val="left"/>
      <w:pPr>
        <w:ind w:left="1146" w:hanging="360"/>
      </w:pPr>
    </w:lvl>
    <w:lvl w:ilvl="5" w:tplc="FFFFFFFF" w:tentative="1">
      <w:start w:val="1"/>
      <w:numFmt w:val="bullet"/>
      <w:lvlText w:val=""/>
      <w:lvlJc w:val="left"/>
      <w:pPr>
        <w:tabs>
          <w:tab w:val="num" w:pos="4887"/>
        </w:tabs>
        <w:ind w:left="4887" w:hanging="360"/>
      </w:pPr>
      <w:rPr>
        <w:rFonts w:ascii="Wingdings" w:hAnsi="Wingdings" w:hint="default"/>
      </w:rPr>
    </w:lvl>
    <w:lvl w:ilvl="6" w:tplc="FFFFFFFF" w:tentative="1">
      <w:start w:val="1"/>
      <w:numFmt w:val="bullet"/>
      <w:lvlText w:val=""/>
      <w:lvlJc w:val="left"/>
      <w:pPr>
        <w:tabs>
          <w:tab w:val="num" w:pos="5607"/>
        </w:tabs>
        <w:ind w:left="5607" w:hanging="360"/>
      </w:pPr>
      <w:rPr>
        <w:rFonts w:ascii="Symbol" w:hAnsi="Symbol" w:hint="default"/>
      </w:rPr>
    </w:lvl>
    <w:lvl w:ilvl="7" w:tplc="FFFFFFFF" w:tentative="1">
      <w:start w:val="1"/>
      <w:numFmt w:val="bullet"/>
      <w:lvlText w:val="o"/>
      <w:lvlJc w:val="left"/>
      <w:pPr>
        <w:tabs>
          <w:tab w:val="num" w:pos="6327"/>
        </w:tabs>
        <w:ind w:left="6327" w:hanging="360"/>
      </w:pPr>
      <w:rPr>
        <w:rFonts w:ascii="Courier New" w:hAnsi="Courier New" w:cs="Courier New" w:hint="default"/>
      </w:rPr>
    </w:lvl>
    <w:lvl w:ilvl="8" w:tplc="FFFFFFFF" w:tentative="1">
      <w:start w:val="1"/>
      <w:numFmt w:val="bullet"/>
      <w:lvlText w:val=""/>
      <w:lvlJc w:val="left"/>
      <w:pPr>
        <w:tabs>
          <w:tab w:val="num" w:pos="7047"/>
        </w:tabs>
        <w:ind w:left="7047" w:hanging="360"/>
      </w:pPr>
      <w:rPr>
        <w:rFonts w:ascii="Wingdings" w:hAnsi="Wingdings" w:hint="default"/>
      </w:rPr>
    </w:lvl>
  </w:abstractNum>
  <w:abstractNum w:abstractNumId="52" w15:restartNumberingAfterBreak="0">
    <w:nsid w:val="41907F95"/>
    <w:multiLevelType w:val="hybridMultilevel"/>
    <w:tmpl w:val="E32EDCF2"/>
    <w:lvl w:ilvl="0" w:tplc="FFFFFFFF">
      <w:start w:val="1"/>
      <w:numFmt w:val="decimal"/>
      <w:lvlText w:val="%1."/>
      <w:lvlJc w:val="left"/>
      <w:pPr>
        <w:ind w:left="753" w:hanging="360"/>
      </w:pPr>
      <w:rPr>
        <w:b w:val="0"/>
      </w:rPr>
    </w:lvl>
    <w:lvl w:ilvl="1" w:tplc="FFFFFFFF">
      <w:start w:val="1"/>
      <w:numFmt w:val="lowerLetter"/>
      <w:lvlText w:val="%2)"/>
      <w:lvlJc w:val="left"/>
      <w:pPr>
        <w:ind w:left="1473" w:hanging="360"/>
      </w:pPr>
      <w:rPr>
        <w:rFonts w:ascii="Calibri" w:eastAsia="Times New Roman" w:hAnsi="Calibri" w:cs="Calibri" w:hint="default"/>
      </w:rPr>
    </w:lvl>
    <w:lvl w:ilvl="2" w:tplc="04150011">
      <w:start w:val="1"/>
      <w:numFmt w:val="decimal"/>
      <w:lvlText w:val="%3)"/>
      <w:lvlJc w:val="left"/>
      <w:pPr>
        <w:ind w:left="1473" w:hanging="360"/>
      </w:pPr>
    </w:lvl>
    <w:lvl w:ilvl="3" w:tplc="FFFFFFFF" w:tentative="1">
      <w:start w:val="1"/>
      <w:numFmt w:val="decimal"/>
      <w:lvlText w:val="%4."/>
      <w:lvlJc w:val="left"/>
      <w:pPr>
        <w:ind w:left="2913" w:hanging="360"/>
      </w:pPr>
    </w:lvl>
    <w:lvl w:ilvl="4" w:tplc="FFFFFFFF" w:tentative="1">
      <w:start w:val="1"/>
      <w:numFmt w:val="lowerLetter"/>
      <w:lvlText w:val="%5."/>
      <w:lvlJc w:val="left"/>
      <w:pPr>
        <w:ind w:left="3633" w:hanging="360"/>
      </w:pPr>
    </w:lvl>
    <w:lvl w:ilvl="5" w:tplc="FFFFFFFF" w:tentative="1">
      <w:start w:val="1"/>
      <w:numFmt w:val="lowerRoman"/>
      <w:lvlText w:val="%6."/>
      <w:lvlJc w:val="right"/>
      <w:pPr>
        <w:ind w:left="4353" w:hanging="180"/>
      </w:pPr>
    </w:lvl>
    <w:lvl w:ilvl="6" w:tplc="FFFFFFFF" w:tentative="1">
      <w:start w:val="1"/>
      <w:numFmt w:val="decimal"/>
      <w:lvlText w:val="%7."/>
      <w:lvlJc w:val="left"/>
      <w:pPr>
        <w:ind w:left="5073" w:hanging="360"/>
      </w:pPr>
    </w:lvl>
    <w:lvl w:ilvl="7" w:tplc="FFFFFFFF" w:tentative="1">
      <w:start w:val="1"/>
      <w:numFmt w:val="lowerLetter"/>
      <w:lvlText w:val="%8."/>
      <w:lvlJc w:val="left"/>
      <w:pPr>
        <w:ind w:left="5793" w:hanging="360"/>
      </w:pPr>
    </w:lvl>
    <w:lvl w:ilvl="8" w:tplc="FFFFFFFF" w:tentative="1">
      <w:start w:val="1"/>
      <w:numFmt w:val="lowerRoman"/>
      <w:lvlText w:val="%9."/>
      <w:lvlJc w:val="right"/>
      <w:pPr>
        <w:ind w:left="6513" w:hanging="180"/>
      </w:pPr>
    </w:lvl>
  </w:abstractNum>
  <w:abstractNum w:abstractNumId="53" w15:restartNumberingAfterBreak="0">
    <w:nsid w:val="435F5F28"/>
    <w:multiLevelType w:val="hybridMultilevel"/>
    <w:tmpl w:val="206EA258"/>
    <w:lvl w:ilvl="0" w:tplc="04150001">
      <w:start w:val="1"/>
      <w:numFmt w:val="bullet"/>
      <w:lvlText w:val=""/>
      <w:lvlJc w:val="left"/>
      <w:pPr>
        <w:ind w:left="1190" w:hanging="360"/>
      </w:pPr>
      <w:rPr>
        <w:rFonts w:ascii="Symbol" w:hAnsi="Symbol" w:hint="default"/>
      </w:rPr>
    </w:lvl>
    <w:lvl w:ilvl="1" w:tplc="04150003">
      <w:start w:val="1"/>
      <w:numFmt w:val="bullet"/>
      <w:lvlText w:val="o"/>
      <w:lvlJc w:val="left"/>
      <w:pPr>
        <w:ind w:left="1910" w:hanging="360"/>
      </w:pPr>
      <w:rPr>
        <w:rFonts w:ascii="Courier New" w:hAnsi="Courier New" w:cs="Courier New" w:hint="default"/>
      </w:rPr>
    </w:lvl>
    <w:lvl w:ilvl="2" w:tplc="04150005">
      <w:start w:val="1"/>
      <w:numFmt w:val="bullet"/>
      <w:lvlText w:val=""/>
      <w:lvlJc w:val="left"/>
      <w:pPr>
        <w:ind w:left="2630" w:hanging="360"/>
      </w:pPr>
      <w:rPr>
        <w:rFonts w:ascii="Wingdings" w:hAnsi="Wingdings" w:hint="default"/>
      </w:rPr>
    </w:lvl>
    <w:lvl w:ilvl="3" w:tplc="04150001">
      <w:start w:val="1"/>
      <w:numFmt w:val="bullet"/>
      <w:lvlText w:val=""/>
      <w:lvlJc w:val="left"/>
      <w:pPr>
        <w:ind w:left="3350" w:hanging="360"/>
      </w:pPr>
      <w:rPr>
        <w:rFonts w:ascii="Symbol" w:hAnsi="Symbol" w:hint="default"/>
      </w:rPr>
    </w:lvl>
    <w:lvl w:ilvl="4" w:tplc="04150003">
      <w:start w:val="1"/>
      <w:numFmt w:val="bullet"/>
      <w:lvlText w:val="o"/>
      <w:lvlJc w:val="left"/>
      <w:pPr>
        <w:ind w:left="4070" w:hanging="360"/>
      </w:pPr>
      <w:rPr>
        <w:rFonts w:ascii="Courier New" w:hAnsi="Courier New" w:cs="Courier New" w:hint="default"/>
      </w:rPr>
    </w:lvl>
    <w:lvl w:ilvl="5" w:tplc="04150005">
      <w:start w:val="1"/>
      <w:numFmt w:val="bullet"/>
      <w:lvlText w:val=""/>
      <w:lvlJc w:val="left"/>
      <w:pPr>
        <w:ind w:left="4790" w:hanging="360"/>
      </w:pPr>
      <w:rPr>
        <w:rFonts w:ascii="Wingdings" w:hAnsi="Wingdings" w:hint="default"/>
      </w:rPr>
    </w:lvl>
    <w:lvl w:ilvl="6" w:tplc="04150001">
      <w:start w:val="1"/>
      <w:numFmt w:val="bullet"/>
      <w:lvlText w:val=""/>
      <w:lvlJc w:val="left"/>
      <w:pPr>
        <w:ind w:left="5510" w:hanging="360"/>
      </w:pPr>
      <w:rPr>
        <w:rFonts w:ascii="Symbol" w:hAnsi="Symbol" w:hint="default"/>
      </w:rPr>
    </w:lvl>
    <w:lvl w:ilvl="7" w:tplc="04150003">
      <w:start w:val="1"/>
      <w:numFmt w:val="bullet"/>
      <w:lvlText w:val="o"/>
      <w:lvlJc w:val="left"/>
      <w:pPr>
        <w:ind w:left="6230" w:hanging="360"/>
      </w:pPr>
      <w:rPr>
        <w:rFonts w:ascii="Courier New" w:hAnsi="Courier New" w:cs="Courier New" w:hint="default"/>
      </w:rPr>
    </w:lvl>
    <w:lvl w:ilvl="8" w:tplc="04150005">
      <w:start w:val="1"/>
      <w:numFmt w:val="bullet"/>
      <w:lvlText w:val=""/>
      <w:lvlJc w:val="left"/>
      <w:pPr>
        <w:ind w:left="6950" w:hanging="360"/>
      </w:pPr>
      <w:rPr>
        <w:rFonts w:ascii="Wingdings" w:hAnsi="Wingdings" w:hint="default"/>
      </w:rPr>
    </w:lvl>
  </w:abstractNum>
  <w:abstractNum w:abstractNumId="54" w15:restartNumberingAfterBreak="0">
    <w:nsid w:val="44662EDB"/>
    <w:multiLevelType w:val="hybridMultilevel"/>
    <w:tmpl w:val="3496CB46"/>
    <w:lvl w:ilvl="0" w:tplc="FFFFFFFF">
      <w:start w:val="1"/>
      <w:numFmt w:val="decimal"/>
      <w:lvlText w:val="%1."/>
      <w:lvlJc w:val="left"/>
      <w:pPr>
        <w:ind w:left="720" w:hanging="360"/>
      </w:pPr>
      <w:rPr>
        <w:rFonts w:ascii="Calibri" w:eastAsia="Times New Roman" w:hAnsi="Calibri" w:cs="Calibri"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5" w15:restartNumberingAfterBreak="0">
    <w:nsid w:val="46A61F62"/>
    <w:multiLevelType w:val="hybridMultilevel"/>
    <w:tmpl w:val="1100A066"/>
    <w:lvl w:ilvl="0" w:tplc="6F64D598">
      <w:start w:val="1"/>
      <w:numFmt w:val="upperRoman"/>
      <w:pStyle w:val="Nagwek3"/>
      <w:lvlText w:val="%1."/>
      <w:lvlJc w:val="left"/>
      <w:pPr>
        <w:tabs>
          <w:tab w:val="num" w:pos="720"/>
        </w:tabs>
        <w:ind w:left="720" w:hanging="720"/>
      </w:pPr>
    </w:lvl>
    <w:lvl w:ilvl="1" w:tplc="E0084382">
      <w:numFmt w:val="decimal"/>
      <w:lvlText w:val=""/>
      <w:lvlJc w:val="left"/>
    </w:lvl>
    <w:lvl w:ilvl="2" w:tplc="3ABE040E">
      <w:numFmt w:val="decimal"/>
      <w:lvlText w:val=""/>
      <w:lvlJc w:val="left"/>
    </w:lvl>
    <w:lvl w:ilvl="3" w:tplc="FD7073D6">
      <w:numFmt w:val="decimal"/>
      <w:lvlText w:val=""/>
      <w:lvlJc w:val="left"/>
    </w:lvl>
    <w:lvl w:ilvl="4" w:tplc="43E079FE">
      <w:numFmt w:val="decimal"/>
      <w:lvlText w:val=""/>
      <w:lvlJc w:val="left"/>
    </w:lvl>
    <w:lvl w:ilvl="5" w:tplc="87EE21C4">
      <w:numFmt w:val="decimal"/>
      <w:lvlText w:val=""/>
      <w:lvlJc w:val="left"/>
    </w:lvl>
    <w:lvl w:ilvl="6" w:tplc="C1823F22">
      <w:numFmt w:val="decimal"/>
      <w:lvlText w:val=""/>
      <w:lvlJc w:val="left"/>
    </w:lvl>
    <w:lvl w:ilvl="7" w:tplc="605E5560">
      <w:numFmt w:val="decimal"/>
      <w:lvlText w:val=""/>
      <w:lvlJc w:val="left"/>
    </w:lvl>
    <w:lvl w:ilvl="8" w:tplc="BA18A654">
      <w:numFmt w:val="decimal"/>
      <w:lvlText w:val=""/>
      <w:lvlJc w:val="left"/>
    </w:lvl>
  </w:abstractNum>
  <w:abstractNum w:abstractNumId="56" w15:restartNumberingAfterBreak="0">
    <w:nsid w:val="46C70641"/>
    <w:multiLevelType w:val="multilevel"/>
    <w:tmpl w:val="98EABE3A"/>
    <w:lvl w:ilvl="0">
      <w:start w:val="5"/>
      <w:numFmt w:val="upperRoman"/>
      <w:pStyle w:val="Nagwek6"/>
      <w:lvlText w:val="%1."/>
      <w:lvlJc w:val="left"/>
      <w:pPr>
        <w:tabs>
          <w:tab w:val="num" w:pos="1440"/>
        </w:tabs>
        <w:ind w:left="1440" w:hanging="720"/>
      </w:pPr>
      <w:rPr>
        <w:rFonts w:hint="default"/>
      </w:rPr>
    </w:lvl>
    <w:lvl w:ilvl="1">
      <w:start w:val="2"/>
      <w:numFmt w:val="decimal"/>
      <w:isLgl/>
      <w:lvlText w:val="%1.%2."/>
      <w:lvlJc w:val="left"/>
      <w:pPr>
        <w:tabs>
          <w:tab w:val="num" w:pos="1065"/>
        </w:tabs>
        <w:ind w:left="1065" w:hanging="360"/>
      </w:pPr>
      <w:rPr>
        <w:rFonts w:hint="default"/>
      </w:rPr>
    </w:lvl>
    <w:lvl w:ilvl="2">
      <w:start w:val="1"/>
      <w:numFmt w:val="decimal"/>
      <w:isLgl/>
      <w:lvlText w:val="%1.%2.%3."/>
      <w:lvlJc w:val="left"/>
      <w:pPr>
        <w:tabs>
          <w:tab w:val="num" w:pos="1770"/>
        </w:tabs>
        <w:ind w:left="1770" w:hanging="720"/>
      </w:pPr>
      <w:rPr>
        <w:rFonts w:hint="default"/>
      </w:rPr>
    </w:lvl>
    <w:lvl w:ilvl="3">
      <w:start w:val="1"/>
      <w:numFmt w:val="decimal"/>
      <w:isLgl/>
      <w:lvlText w:val="%1.%2.%3.%4."/>
      <w:lvlJc w:val="left"/>
      <w:pPr>
        <w:tabs>
          <w:tab w:val="num" w:pos="2115"/>
        </w:tabs>
        <w:ind w:left="2115" w:hanging="720"/>
      </w:pPr>
      <w:rPr>
        <w:rFonts w:hint="default"/>
      </w:rPr>
    </w:lvl>
    <w:lvl w:ilvl="4">
      <w:start w:val="1"/>
      <w:numFmt w:val="decimal"/>
      <w:isLgl/>
      <w:lvlText w:val="%1.%2.%3.%4.%5."/>
      <w:lvlJc w:val="left"/>
      <w:pPr>
        <w:tabs>
          <w:tab w:val="num" w:pos="2820"/>
        </w:tabs>
        <w:ind w:left="2820" w:hanging="1080"/>
      </w:pPr>
      <w:rPr>
        <w:rFonts w:hint="default"/>
      </w:rPr>
    </w:lvl>
    <w:lvl w:ilvl="5">
      <w:start w:val="1"/>
      <w:numFmt w:val="decimal"/>
      <w:isLgl/>
      <w:lvlText w:val="%1.%2.%3.%4.%5.%6."/>
      <w:lvlJc w:val="left"/>
      <w:pPr>
        <w:tabs>
          <w:tab w:val="num" w:pos="3165"/>
        </w:tabs>
        <w:ind w:left="3165" w:hanging="1080"/>
      </w:pPr>
      <w:rPr>
        <w:rFonts w:hint="default"/>
      </w:rPr>
    </w:lvl>
    <w:lvl w:ilvl="6">
      <w:start w:val="1"/>
      <w:numFmt w:val="decimal"/>
      <w:isLgl/>
      <w:lvlText w:val="%1.%2.%3.%4.%5.%6.%7."/>
      <w:lvlJc w:val="left"/>
      <w:pPr>
        <w:tabs>
          <w:tab w:val="num" w:pos="3870"/>
        </w:tabs>
        <w:ind w:left="3870" w:hanging="1440"/>
      </w:pPr>
      <w:rPr>
        <w:rFonts w:hint="default"/>
      </w:rPr>
    </w:lvl>
    <w:lvl w:ilvl="7">
      <w:start w:val="1"/>
      <w:numFmt w:val="decimal"/>
      <w:isLgl/>
      <w:lvlText w:val="%1.%2.%3.%4.%5.%6.%7.%8."/>
      <w:lvlJc w:val="left"/>
      <w:pPr>
        <w:tabs>
          <w:tab w:val="num" w:pos="4215"/>
        </w:tabs>
        <w:ind w:left="4215" w:hanging="1440"/>
      </w:pPr>
      <w:rPr>
        <w:rFonts w:hint="default"/>
      </w:rPr>
    </w:lvl>
    <w:lvl w:ilvl="8">
      <w:start w:val="1"/>
      <w:numFmt w:val="decimal"/>
      <w:isLgl/>
      <w:lvlText w:val="%1.%2.%3.%4.%5.%6.%7.%8.%9."/>
      <w:lvlJc w:val="left"/>
      <w:pPr>
        <w:tabs>
          <w:tab w:val="num" w:pos="4920"/>
        </w:tabs>
        <w:ind w:left="4920" w:hanging="1800"/>
      </w:pPr>
      <w:rPr>
        <w:rFonts w:hint="default"/>
      </w:rPr>
    </w:lvl>
  </w:abstractNum>
  <w:abstractNum w:abstractNumId="57" w15:restartNumberingAfterBreak="0">
    <w:nsid w:val="47A30082"/>
    <w:multiLevelType w:val="hybridMultilevel"/>
    <w:tmpl w:val="9508ED0A"/>
    <w:lvl w:ilvl="0" w:tplc="33CEB1B2">
      <w:start w:val="1"/>
      <w:numFmt w:val="lowerLetter"/>
      <w:lvlText w:val="%1."/>
      <w:lvlJc w:val="left"/>
      <w:pPr>
        <w:tabs>
          <w:tab w:val="left" w:pos="397"/>
        </w:tabs>
        <w:ind w:left="680" w:hanging="283"/>
      </w:pPr>
      <w:rPr>
        <w:rFonts w:hint="default"/>
        <w:b w:val="0"/>
        <w:i w:val="0"/>
        <w:color w:val="auto"/>
        <w:sz w:val="22"/>
      </w:rPr>
    </w:lvl>
    <w:lvl w:ilvl="1" w:tplc="9C3E6820">
      <w:start w:val="1"/>
      <w:numFmt w:val="decimal"/>
      <w:lvlText w:val="%2."/>
      <w:lvlJc w:val="left"/>
      <w:pPr>
        <w:tabs>
          <w:tab w:val="left" w:pos="0"/>
        </w:tabs>
        <w:ind w:left="397" w:hanging="397"/>
      </w:pPr>
      <w:rPr>
        <w:rFonts w:hint="default"/>
      </w:rPr>
    </w:lvl>
    <w:lvl w:ilvl="2" w:tplc="12F006BC">
      <w:start w:val="1"/>
      <w:numFmt w:val="lowerRoman"/>
      <w:lvlText w:val="%3."/>
      <w:lvlJc w:val="right"/>
      <w:pPr>
        <w:tabs>
          <w:tab w:val="left" w:pos="2367"/>
        </w:tabs>
        <w:ind w:left="2367" w:hanging="180"/>
      </w:pPr>
    </w:lvl>
    <w:lvl w:ilvl="3" w:tplc="AEF8F84A">
      <w:start w:val="1"/>
      <w:numFmt w:val="decimal"/>
      <w:lvlText w:val="%4."/>
      <w:lvlJc w:val="left"/>
      <w:pPr>
        <w:tabs>
          <w:tab w:val="left" w:pos="3087"/>
        </w:tabs>
        <w:ind w:left="3087" w:hanging="360"/>
      </w:pPr>
    </w:lvl>
    <w:lvl w:ilvl="4" w:tplc="C1EAE49C">
      <w:start w:val="1"/>
      <w:numFmt w:val="lowerLetter"/>
      <w:lvlText w:val="%5."/>
      <w:lvlJc w:val="left"/>
      <w:pPr>
        <w:tabs>
          <w:tab w:val="left" w:pos="3807"/>
        </w:tabs>
        <w:ind w:left="3807" w:hanging="360"/>
      </w:pPr>
    </w:lvl>
    <w:lvl w:ilvl="5" w:tplc="D4DA5CA2">
      <w:start w:val="1"/>
      <w:numFmt w:val="lowerRoman"/>
      <w:lvlText w:val="%6."/>
      <w:lvlJc w:val="right"/>
      <w:pPr>
        <w:tabs>
          <w:tab w:val="left" w:pos="4527"/>
        </w:tabs>
        <w:ind w:left="4527" w:hanging="180"/>
      </w:pPr>
    </w:lvl>
    <w:lvl w:ilvl="6" w:tplc="0E82D5DE">
      <w:start w:val="1"/>
      <w:numFmt w:val="decimal"/>
      <w:lvlText w:val="%7."/>
      <w:lvlJc w:val="left"/>
      <w:pPr>
        <w:tabs>
          <w:tab w:val="left" w:pos="5247"/>
        </w:tabs>
        <w:ind w:left="5247" w:hanging="360"/>
      </w:pPr>
    </w:lvl>
    <w:lvl w:ilvl="7" w:tplc="2C669F50">
      <w:start w:val="1"/>
      <w:numFmt w:val="lowerLetter"/>
      <w:lvlText w:val="%8."/>
      <w:lvlJc w:val="left"/>
      <w:pPr>
        <w:tabs>
          <w:tab w:val="left" w:pos="5967"/>
        </w:tabs>
        <w:ind w:left="5967" w:hanging="360"/>
      </w:pPr>
    </w:lvl>
    <w:lvl w:ilvl="8" w:tplc="2DC4379E">
      <w:start w:val="1"/>
      <w:numFmt w:val="lowerRoman"/>
      <w:lvlText w:val="%9."/>
      <w:lvlJc w:val="right"/>
      <w:pPr>
        <w:tabs>
          <w:tab w:val="left" w:pos="6687"/>
        </w:tabs>
        <w:ind w:left="6687" w:hanging="180"/>
      </w:pPr>
    </w:lvl>
  </w:abstractNum>
  <w:abstractNum w:abstractNumId="58" w15:restartNumberingAfterBreak="0">
    <w:nsid w:val="48EF3868"/>
    <w:multiLevelType w:val="hybridMultilevel"/>
    <w:tmpl w:val="137E2322"/>
    <w:lvl w:ilvl="0" w:tplc="04150011">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9" w15:restartNumberingAfterBreak="0">
    <w:nsid w:val="4AE923B6"/>
    <w:multiLevelType w:val="hybridMultilevel"/>
    <w:tmpl w:val="5D4A3614"/>
    <w:lvl w:ilvl="0" w:tplc="04150001">
      <w:start w:val="1"/>
      <w:numFmt w:val="bullet"/>
      <w:lvlText w:val=""/>
      <w:lvlJc w:val="left"/>
      <w:pPr>
        <w:ind w:left="1480" w:hanging="360"/>
      </w:pPr>
      <w:rPr>
        <w:rFonts w:ascii="Symbol" w:hAnsi="Symbol" w:hint="default"/>
      </w:rPr>
    </w:lvl>
    <w:lvl w:ilvl="1" w:tplc="04150003" w:tentative="1">
      <w:start w:val="1"/>
      <w:numFmt w:val="bullet"/>
      <w:lvlText w:val="o"/>
      <w:lvlJc w:val="left"/>
      <w:pPr>
        <w:ind w:left="2200" w:hanging="360"/>
      </w:pPr>
      <w:rPr>
        <w:rFonts w:ascii="Courier New" w:hAnsi="Courier New" w:cs="Courier New" w:hint="default"/>
      </w:rPr>
    </w:lvl>
    <w:lvl w:ilvl="2" w:tplc="04150005" w:tentative="1">
      <w:start w:val="1"/>
      <w:numFmt w:val="bullet"/>
      <w:lvlText w:val=""/>
      <w:lvlJc w:val="left"/>
      <w:pPr>
        <w:ind w:left="2920" w:hanging="360"/>
      </w:pPr>
      <w:rPr>
        <w:rFonts w:ascii="Wingdings" w:hAnsi="Wingdings" w:hint="default"/>
      </w:rPr>
    </w:lvl>
    <w:lvl w:ilvl="3" w:tplc="04150001" w:tentative="1">
      <w:start w:val="1"/>
      <w:numFmt w:val="bullet"/>
      <w:lvlText w:val=""/>
      <w:lvlJc w:val="left"/>
      <w:pPr>
        <w:ind w:left="3640" w:hanging="360"/>
      </w:pPr>
      <w:rPr>
        <w:rFonts w:ascii="Symbol" w:hAnsi="Symbol" w:hint="default"/>
      </w:rPr>
    </w:lvl>
    <w:lvl w:ilvl="4" w:tplc="04150003" w:tentative="1">
      <w:start w:val="1"/>
      <w:numFmt w:val="bullet"/>
      <w:lvlText w:val="o"/>
      <w:lvlJc w:val="left"/>
      <w:pPr>
        <w:ind w:left="4360" w:hanging="360"/>
      </w:pPr>
      <w:rPr>
        <w:rFonts w:ascii="Courier New" w:hAnsi="Courier New" w:cs="Courier New" w:hint="default"/>
      </w:rPr>
    </w:lvl>
    <w:lvl w:ilvl="5" w:tplc="04150005" w:tentative="1">
      <w:start w:val="1"/>
      <w:numFmt w:val="bullet"/>
      <w:lvlText w:val=""/>
      <w:lvlJc w:val="left"/>
      <w:pPr>
        <w:ind w:left="5080" w:hanging="360"/>
      </w:pPr>
      <w:rPr>
        <w:rFonts w:ascii="Wingdings" w:hAnsi="Wingdings" w:hint="default"/>
      </w:rPr>
    </w:lvl>
    <w:lvl w:ilvl="6" w:tplc="04150001" w:tentative="1">
      <w:start w:val="1"/>
      <w:numFmt w:val="bullet"/>
      <w:lvlText w:val=""/>
      <w:lvlJc w:val="left"/>
      <w:pPr>
        <w:ind w:left="5800" w:hanging="360"/>
      </w:pPr>
      <w:rPr>
        <w:rFonts w:ascii="Symbol" w:hAnsi="Symbol" w:hint="default"/>
      </w:rPr>
    </w:lvl>
    <w:lvl w:ilvl="7" w:tplc="04150003" w:tentative="1">
      <w:start w:val="1"/>
      <w:numFmt w:val="bullet"/>
      <w:lvlText w:val="o"/>
      <w:lvlJc w:val="left"/>
      <w:pPr>
        <w:ind w:left="6520" w:hanging="360"/>
      </w:pPr>
      <w:rPr>
        <w:rFonts w:ascii="Courier New" w:hAnsi="Courier New" w:cs="Courier New" w:hint="default"/>
      </w:rPr>
    </w:lvl>
    <w:lvl w:ilvl="8" w:tplc="04150005" w:tentative="1">
      <w:start w:val="1"/>
      <w:numFmt w:val="bullet"/>
      <w:lvlText w:val=""/>
      <w:lvlJc w:val="left"/>
      <w:pPr>
        <w:ind w:left="7240" w:hanging="360"/>
      </w:pPr>
      <w:rPr>
        <w:rFonts w:ascii="Wingdings" w:hAnsi="Wingdings" w:hint="default"/>
      </w:rPr>
    </w:lvl>
  </w:abstractNum>
  <w:abstractNum w:abstractNumId="60" w15:restartNumberingAfterBreak="0">
    <w:nsid w:val="4BA947C4"/>
    <w:multiLevelType w:val="hybridMultilevel"/>
    <w:tmpl w:val="6E3695BA"/>
    <w:lvl w:ilvl="0" w:tplc="04150011">
      <w:start w:val="1"/>
      <w:numFmt w:val="decimal"/>
      <w:lvlText w:val="%1)"/>
      <w:lvlJc w:val="left"/>
      <w:pPr>
        <w:ind w:left="1235" w:hanging="360"/>
      </w:pPr>
    </w:lvl>
    <w:lvl w:ilvl="1" w:tplc="FFFFFFFF" w:tentative="1">
      <w:start w:val="1"/>
      <w:numFmt w:val="lowerLetter"/>
      <w:lvlText w:val="%2."/>
      <w:lvlJc w:val="left"/>
      <w:pPr>
        <w:ind w:left="1955" w:hanging="360"/>
      </w:pPr>
    </w:lvl>
    <w:lvl w:ilvl="2" w:tplc="FFFFFFFF" w:tentative="1">
      <w:start w:val="1"/>
      <w:numFmt w:val="lowerRoman"/>
      <w:lvlText w:val="%3."/>
      <w:lvlJc w:val="right"/>
      <w:pPr>
        <w:ind w:left="2675" w:hanging="180"/>
      </w:pPr>
    </w:lvl>
    <w:lvl w:ilvl="3" w:tplc="FFFFFFFF" w:tentative="1">
      <w:start w:val="1"/>
      <w:numFmt w:val="decimal"/>
      <w:lvlText w:val="%4."/>
      <w:lvlJc w:val="left"/>
      <w:pPr>
        <w:ind w:left="3395" w:hanging="360"/>
      </w:pPr>
    </w:lvl>
    <w:lvl w:ilvl="4" w:tplc="FFFFFFFF" w:tentative="1">
      <w:start w:val="1"/>
      <w:numFmt w:val="lowerLetter"/>
      <w:lvlText w:val="%5."/>
      <w:lvlJc w:val="left"/>
      <w:pPr>
        <w:ind w:left="4115" w:hanging="360"/>
      </w:pPr>
    </w:lvl>
    <w:lvl w:ilvl="5" w:tplc="FFFFFFFF" w:tentative="1">
      <w:start w:val="1"/>
      <w:numFmt w:val="lowerRoman"/>
      <w:lvlText w:val="%6."/>
      <w:lvlJc w:val="right"/>
      <w:pPr>
        <w:ind w:left="4835" w:hanging="180"/>
      </w:pPr>
    </w:lvl>
    <w:lvl w:ilvl="6" w:tplc="FFFFFFFF" w:tentative="1">
      <w:start w:val="1"/>
      <w:numFmt w:val="decimal"/>
      <w:lvlText w:val="%7."/>
      <w:lvlJc w:val="left"/>
      <w:pPr>
        <w:ind w:left="5555" w:hanging="360"/>
      </w:pPr>
    </w:lvl>
    <w:lvl w:ilvl="7" w:tplc="FFFFFFFF" w:tentative="1">
      <w:start w:val="1"/>
      <w:numFmt w:val="lowerLetter"/>
      <w:lvlText w:val="%8."/>
      <w:lvlJc w:val="left"/>
      <w:pPr>
        <w:ind w:left="6275" w:hanging="360"/>
      </w:pPr>
    </w:lvl>
    <w:lvl w:ilvl="8" w:tplc="FFFFFFFF" w:tentative="1">
      <w:start w:val="1"/>
      <w:numFmt w:val="lowerRoman"/>
      <w:lvlText w:val="%9."/>
      <w:lvlJc w:val="right"/>
      <w:pPr>
        <w:ind w:left="6995" w:hanging="180"/>
      </w:pPr>
    </w:lvl>
  </w:abstractNum>
  <w:abstractNum w:abstractNumId="61" w15:restartNumberingAfterBreak="0">
    <w:nsid w:val="4DA62762"/>
    <w:multiLevelType w:val="hybridMultilevel"/>
    <w:tmpl w:val="63AC239C"/>
    <w:lvl w:ilvl="0" w:tplc="04150011">
      <w:start w:val="1"/>
      <w:numFmt w:val="decimal"/>
      <w:lvlText w:val="%1)"/>
      <w:lvlJc w:val="left"/>
      <w:pPr>
        <w:ind w:left="1503" w:hanging="360"/>
      </w:pPr>
      <w:rPr>
        <w:rFonts w:hint="default"/>
        <w:b w:val="0"/>
        <w:i w:val="0"/>
        <w:color w:val="auto"/>
      </w:rPr>
    </w:lvl>
    <w:lvl w:ilvl="1" w:tplc="FFFFFFFF">
      <w:start w:val="1"/>
      <w:numFmt w:val="lowerLetter"/>
      <w:lvlText w:val="%2."/>
      <w:lvlJc w:val="left"/>
      <w:pPr>
        <w:ind w:left="2223" w:hanging="360"/>
      </w:pPr>
    </w:lvl>
    <w:lvl w:ilvl="2" w:tplc="FFFFFFFF" w:tentative="1">
      <w:start w:val="1"/>
      <w:numFmt w:val="lowerRoman"/>
      <w:lvlText w:val="%3."/>
      <w:lvlJc w:val="right"/>
      <w:pPr>
        <w:ind w:left="2943" w:hanging="180"/>
      </w:pPr>
    </w:lvl>
    <w:lvl w:ilvl="3" w:tplc="FFFFFFFF" w:tentative="1">
      <w:start w:val="1"/>
      <w:numFmt w:val="decimal"/>
      <w:lvlText w:val="%4."/>
      <w:lvlJc w:val="left"/>
      <w:pPr>
        <w:ind w:left="3663" w:hanging="360"/>
      </w:pPr>
    </w:lvl>
    <w:lvl w:ilvl="4" w:tplc="FFFFFFFF" w:tentative="1">
      <w:start w:val="1"/>
      <w:numFmt w:val="lowerLetter"/>
      <w:lvlText w:val="%5."/>
      <w:lvlJc w:val="left"/>
      <w:pPr>
        <w:ind w:left="4383" w:hanging="360"/>
      </w:pPr>
    </w:lvl>
    <w:lvl w:ilvl="5" w:tplc="FFFFFFFF" w:tentative="1">
      <w:start w:val="1"/>
      <w:numFmt w:val="lowerRoman"/>
      <w:lvlText w:val="%6."/>
      <w:lvlJc w:val="right"/>
      <w:pPr>
        <w:ind w:left="5103" w:hanging="180"/>
      </w:pPr>
    </w:lvl>
    <w:lvl w:ilvl="6" w:tplc="FFFFFFFF" w:tentative="1">
      <w:start w:val="1"/>
      <w:numFmt w:val="decimal"/>
      <w:lvlText w:val="%7."/>
      <w:lvlJc w:val="left"/>
      <w:pPr>
        <w:ind w:left="5823" w:hanging="360"/>
      </w:pPr>
    </w:lvl>
    <w:lvl w:ilvl="7" w:tplc="FFFFFFFF" w:tentative="1">
      <w:start w:val="1"/>
      <w:numFmt w:val="lowerLetter"/>
      <w:lvlText w:val="%8."/>
      <w:lvlJc w:val="left"/>
      <w:pPr>
        <w:ind w:left="6543" w:hanging="360"/>
      </w:pPr>
    </w:lvl>
    <w:lvl w:ilvl="8" w:tplc="FFFFFFFF" w:tentative="1">
      <w:start w:val="1"/>
      <w:numFmt w:val="lowerRoman"/>
      <w:lvlText w:val="%9."/>
      <w:lvlJc w:val="right"/>
      <w:pPr>
        <w:ind w:left="7263" w:hanging="180"/>
      </w:pPr>
    </w:lvl>
  </w:abstractNum>
  <w:abstractNum w:abstractNumId="62" w15:restartNumberingAfterBreak="0">
    <w:nsid w:val="4F0A7160"/>
    <w:multiLevelType w:val="hybridMultilevel"/>
    <w:tmpl w:val="7FD8E6CE"/>
    <w:lvl w:ilvl="0" w:tplc="FFFFFFFF">
      <w:start w:val="1"/>
      <w:numFmt w:val="bullet"/>
      <w:lvlText w:val="-"/>
      <w:lvlJc w:val="left"/>
      <w:pPr>
        <w:tabs>
          <w:tab w:val="num" w:pos="720"/>
        </w:tabs>
        <w:ind w:left="720" w:hanging="360"/>
      </w:pPr>
      <w:rPr>
        <w:rFonts w:hint="default"/>
      </w:rPr>
    </w:lvl>
    <w:lvl w:ilvl="1" w:tplc="FFFFFFFF">
      <w:start w:val="1"/>
      <w:numFmt w:val="decimal"/>
      <w:lvlText w:val="%2."/>
      <w:lvlJc w:val="left"/>
      <w:pPr>
        <w:tabs>
          <w:tab w:val="num" w:pos="2007"/>
        </w:tabs>
        <w:ind w:left="2007" w:hanging="360"/>
      </w:pPr>
      <w:rPr>
        <w:rFonts w:hint="default"/>
      </w:rPr>
    </w:lvl>
    <w:lvl w:ilvl="2" w:tplc="FFFFFFFF">
      <w:start w:val="1"/>
      <w:numFmt w:val="decimal"/>
      <w:lvlText w:val="%3)"/>
      <w:lvlJc w:val="left"/>
      <w:pPr>
        <w:tabs>
          <w:tab w:val="num" w:pos="2727"/>
        </w:tabs>
        <w:ind w:left="2727" w:hanging="360"/>
      </w:pPr>
      <w:rPr>
        <w:rFonts w:hint="default"/>
      </w:rPr>
    </w:lvl>
    <w:lvl w:ilvl="3" w:tplc="E0CC8AC0">
      <w:start w:val="1"/>
      <w:numFmt w:val="bullet"/>
      <w:lvlText w:val=""/>
      <w:lvlJc w:val="left"/>
      <w:pPr>
        <w:tabs>
          <w:tab w:val="num" w:pos="3447"/>
        </w:tabs>
        <w:ind w:left="3447" w:hanging="360"/>
      </w:pPr>
      <w:rPr>
        <w:rFonts w:ascii="Symbol" w:hAnsi="Symbol" w:hint="default"/>
      </w:rPr>
    </w:lvl>
    <w:lvl w:ilvl="4" w:tplc="F8B4A744">
      <w:start w:val="1"/>
      <w:numFmt w:val="lowerLetter"/>
      <w:lvlText w:val="%5)"/>
      <w:lvlJc w:val="left"/>
      <w:pPr>
        <w:ind w:left="4167" w:hanging="360"/>
      </w:pPr>
      <w:rPr>
        <w:rFonts w:hint="default"/>
      </w:rPr>
    </w:lvl>
    <w:lvl w:ilvl="5" w:tplc="FFFFFFFF" w:tentative="1">
      <w:start w:val="1"/>
      <w:numFmt w:val="bullet"/>
      <w:lvlText w:val=""/>
      <w:lvlJc w:val="left"/>
      <w:pPr>
        <w:tabs>
          <w:tab w:val="num" w:pos="4887"/>
        </w:tabs>
        <w:ind w:left="4887" w:hanging="360"/>
      </w:pPr>
      <w:rPr>
        <w:rFonts w:ascii="Wingdings" w:hAnsi="Wingdings" w:hint="default"/>
      </w:rPr>
    </w:lvl>
    <w:lvl w:ilvl="6" w:tplc="FFFFFFFF" w:tentative="1">
      <w:start w:val="1"/>
      <w:numFmt w:val="bullet"/>
      <w:lvlText w:val=""/>
      <w:lvlJc w:val="left"/>
      <w:pPr>
        <w:tabs>
          <w:tab w:val="num" w:pos="5607"/>
        </w:tabs>
        <w:ind w:left="5607" w:hanging="360"/>
      </w:pPr>
      <w:rPr>
        <w:rFonts w:ascii="Symbol" w:hAnsi="Symbol" w:hint="default"/>
      </w:rPr>
    </w:lvl>
    <w:lvl w:ilvl="7" w:tplc="FFFFFFFF" w:tentative="1">
      <w:start w:val="1"/>
      <w:numFmt w:val="bullet"/>
      <w:lvlText w:val="o"/>
      <w:lvlJc w:val="left"/>
      <w:pPr>
        <w:tabs>
          <w:tab w:val="num" w:pos="6327"/>
        </w:tabs>
        <w:ind w:left="6327" w:hanging="360"/>
      </w:pPr>
      <w:rPr>
        <w:rFonts w:ascii="Courier New" w:hAnsi="Courier New" w:cs="Courier New" w:hint="default"/>
      </w:rPr>
    </w:lvl>
    <w:lvl w:ilvl="8" w:tplc="FFFFFFFF" w:tentative="1">
      <w:start w:val="1"/>
      <w:numFmt w:val="bullet"/>
      <w:lvlText w:val=""/>
      <w:lvlJc w:val="left"/>
      <w:pPr>
        <w:tabs>
          <w:tab w:val="num" w:pos="7047"/>
        </w:tabs>
        <w:ind w:left="7047" w:hanging="360"/>
      </w:pPr>
      <w:rPr>
        <w:rFonts w:ascii="Wingdings" w:hAnsi="Wingdings" w:hint="default"/>
      </w:rPr>
    </w:lvl>
  </w:abstractNum>
  <w:abstractNum w:abstractNumId="63" w15:restartNumberingAfterBreak="0">
    <w:nsid w:val="511259A9"/>
    <w:multiLevelType w:val="hybridMultilevel"/>
    <w:tmpl w:val="EB9C7E32"/>
    <w:lvl w:ilvl="0" w:tplc="BF5E2E00">
      <w:numFmt w:val="bullet"/>
      <w:pStyle w:val="tekst"/>
      <w:lvlText w:val="-"/>
      <w:lvlJc w:val="left"/>
      <w:pPr>
        <w:tabs>
          <w:tab w:val="num" w:pos="360"/>
        </w:tabs>
        <w:ind w:left="360" w:hanging="360"/>
      </w:pPr>
      <w:rPr>
        <w:rFonts w:hint="default"/>
      </w:rPr>
    </w:lvl>
    <w:lvl w:ilvl="1" w:tplc="3A1A7548">
      <w:numFmt w:val="decimal"/>
      <w:lvlText w:val=""/>
      <w:lvlJc w:val="left"/>
    </w:lvl>
    <w:lvl w:ilvl="2" w:tplc="ED90539A">
      <w:numFmt w:val="decimal"/>
      <w:lvlText w:val=""/>
      <w:lvlJc w:val="left"/>
    </w:lvl>
    <w:lvl w:ilvl="3" w:tplc="C6A8C5B8">
      <w:numFmt w:val="decimal"/>
      <w:lvlText w:val=""/>
      <w:lvlJc w:val="left"/>
    </w:lvl>
    <w:lvl w:ilvl="4" w:tplc="CF940ED0">
      <w:numFmt w:val="decimal"/>
      <w:lvlText w:val=""/>
      <w:lvlJc w:val="left"/>
    </w:lvl>
    <w:lvl w:ilvl="5" w:tplc="92C05FCA">
      <w:numFmt w:val="decimal"/>
      <w:lvlText w:val=""/>
      <w:lvlJc w:val="left"/>
    </w:lvl>
    <w:lvl w:ilvl="6" w:tplc="50183E3E">
      <w:numFmt w:val="decimal"/>
      <w:lvlText w:val=""/>
      <w:lvlJc w:val="left"/>
    </w:lvl>
    <w:lvl w:ilvl="7" w:tplc="50FAE3EC">
      <w:numFmt w:val="decimal"/>
      <w:lvlText w:val=""/>
      <w:lvlJc w:val="left"/>
    </w:lvl>
    <w:lvl w:ilvl="8" w:tplc="792856B4">
      <w:numFmt w:val="decimal"/>
      <w:lvlText w:val=""/>
      <w:lvlJc w:val="left"/>
    </w:lvl>
  </w:abstractNum>
  <w:abstractNum w:abstractNumId="64" w15:restartNumberingAfterBreak="0">
    <w:nsid w:val="51404C9F"/>
    <w:multiLevelType w:val="hybridMultilevel"/>
    <w:tmpl w:val="5AD06BC4"/>
    <w:lvl w:ilvl="0" w:tplc="04150011">
      <w:start w:val="1"/>
      <w:numFmt w:val="decimal"/>
      <w:lvlText w:val="%1)"/>
      <w:lvlJc w:val="left"/>
      <w:pPr>
        <w:ind w:left="720" w:hanging="360"/>
      </w:pPr>
    </w:lvl>
    <w:lvl w:ilvl="1" w:tplc="BFF6FBB2">
      <w:start w:val="1"/>
      <w:numFmt w:val="lowerRoman"/>
      <w:lvlText w:val="%2)"/>
      <w:lvlJc w:val="left"/>
      <w:pPr>
        <w:ind w:left="1800" w:hanging="72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15:restartNumberingAfterBreak="0">
    <w:nsid w:val="520D74DD"/>
    <w:multiLevelType w:val="hybridMultilevel"/>
    <w:tmpl w:val="DAA81022"/>
    <w:lvl w:ilvl="0" w:tplc="0415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6" w15:restartNumberingAfterBreak="0">
    <w:nsid w:val="523C145D"/>
    <w:multiLevelType w:val="hybridMultilevel"/>
    <w:tmpl w:val="43129B42"/>
    <w:lvl w:ilvl="0" w:tplc="FFFFFFFF">
      <w:start w:val="1"/>
      <w:numFmt w:val="decimal"/>
      <w:lvlText w:val="%1."/>
      <w:lvlJc w:val="left"/>
      <w:pPr>
        <w:ind w:left="720" w:hanging="360"/>
      </w:pPr>
    </w:lvl>
    <w:lvl w:ilvl="1" w:tplc="04150011">
      <w:start w:val="1"/>
      <w:numFmt w:val="decimal"/>
      <w:lvlText w:val="%2)"/>
      <w:lvlJc w:val="left"/>
      <w:pPr>
        <w:ind w:left="774"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67" w15:restartNumberingAfterBreak="0">
    <w:nsid w:val="550F61DC"/>
    <w:multiLevelType w:val="multilevel"/>
    <w:tmpl w:val="A6CA0446"/>
    <w:lvl w:ilvl="0">
      <w:start w:val="1"/>
      <w:numFmt w:val="decimal"/>
      <w:lvlText w:val="%1."/>
      <w:lvlJc w:val="left"/>
      <w:pPr>
        <w:ind w:left="360" w:hanging="360"/>
      </w:pPr>
      <w:rPr>
        <w:rFonts w:cs="Times New Roman"/>
      </w:rPr>
    </w:lvl>
    <w:lvl w:ilvl="1">
      <w:start w:val="1"/>
      <w:numFmt w:val="decimal"/>
      <w:pStyle w:val="Podpunktywformularzu"/>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68" w15:restartNumberingAfterBreak="0">
    <w:nsid w:val="557F274D"/>
    <w:multiLevelType w:val="hybridMultilevel"/>
    <w:tmpl w:val="86B0AAE8"/>
    <w:lvl w:ilvl="0" w:tplc="0415000F">
      <w:start w:val="1"/>
      <w:numFmt w:val="decimal"/>
      <w:lvlText w:val="%1."/>
      <w:lvlJc w:val="left"/>
      <w:pPr>
        <w:ind w:left="36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15:restartNumberingAfterBreak="0">
    <w:nsid w:val="56C179DB"/>
    <w:multiLevelType w:val="hybridMultilevel"/>
    <w:tmpl w:val="164E3266"/>
    <w:lvl w:ilvl="0" w:tplc="04150011">
      <w:start w:val="1"/>
      <w:numFmt w:val="decimal"/>
      <w:lvlText w:val="%1)"/>
      <w:lvlJc w:val="left"/>
      <w:pPr>
        <w:tabs>
          <w:tab w:val="num" w:pos="360"/>
        </w:tabs>
        <w:ind w:left="360" w:hanging="360"/>
      </w:pPr>
    </w:lvl>
    <w:lvl w:ilvl="1" w:tplc="0415000F">
      <w:start w:val="1"/>
      <w:numFmt w:val="decimal"/>
      <w:lvlText w:val="%2."/>
      <w:lvlJc w:val="left"/>
      <w:pPr>
        <w:tabs>
          <w:tab w:val="num" w:pos="502"/>
        </w:tabs>
        <w:ind w:left="502" w:hanging="360"/>
      </w:pPr>
    </w:lvl>
    <w:lvl w:ilvl="2" w:tplc="E62E0B38">
      <w:start w:val="7"/>
      <w:numFmt w:val="upperRoman"/>
      <w:lvlText w:val="%3."/>
      <w:lvlJc w:val="left"/>
      <w:pPr>
        <w:tabs>
          <w:tab w:val="num" w:pos="2482"/>
        </w:tabs>
        <w:ind w:left="2482" w:hanging="720"/>
      </w:pPr>
      <w:rPr>
        <w:rFonts w:hint="default"/>
      </w:rPr>
    </w:lvl>
    <w:lvl w:ilvl="3" w:tplc="0415000F" w:tentative="1">
      <w:start w:val="1"/>
      <w:numFmt w:val="decimal"/>
      <w:lvlText w:val="%4."/>
      <w:lvlJc w:val="left"/>
      <w:pPr>
        <w:tabs>
          <w:tab w:val="num" w:pos="2662"/>
        </w:tabs>
        <w:ind w:left="2662" w:hanging="360"/>
      </w:pPr>
    </w:lvl>
    <w:lvl w:ilvl="4" w:tplc="04150019" w:tentative="1">
      <w:start w:val="1"/>
      <w:numFmt w:val="lowerLetter"/>
      <w:lvlText w:val="%5."/>
      <w:lvlJc w:val="left"/>
      <w:pPr>
        <w:tabs>
          <w:tab w:val="num" w:pos="3382"/>
        </w:tabs>
        <w:ind w:left="3382" w:hanging="360"/>
      </w:pPr>
    </w:lvl>
    <w:lvl w:ilvl="5" w:tplc="0415001B" w:tentative="1">
      <w:start w:val="1"/>
      <w:numFmt w:val="lowerRoman"/>
      <w:lvlText w:val="%6."/>
      <w:lvlJc w:val="right"/>
      <w:pPr>
        <w:tabs>
          <w:tab w:val="num" w:pos="4102"/>
        </w:tabs>
        <w:ind w:left="4102" w:hanging="180"/>
      </w:pPr>
    </w:lvl>
    <w:lvl w:ilvl="6" w:tplc="0415000F" w:tentative="1">
      <w:start w:val="1"/>
      <w:numFmt w:val="decimal"/>
      <w:lvlText w:val="%7."/>
      <w:lvlJc w:val="left"/>
      <w:pPr>
        <w:tabs>
          <w:tab w:val="num" w:pos="4822"/>
        </w:tabs>
        <w:ind w:left="4822" w:hanging="360"/>
      </w:pPr>
    </w:lvl>
    <w:lvl w:ilvl="7" w:tplc="04150019" w:tentative="1">
      <w:start w:val="1"/>
      <w:numFmt w:val="lowerLetter"/>
      <w:lvlText w:val="%8."/>
      <w:lvlJc w:val="left"/>
      <w:pPr>
        <w:tabs>
          <w:tab w:val="num" w:pos="5542"/>
        </w:tabs>
        <w:ind w:left="5542" w:hanging="360"/>
      </w:pPr>
    </w:lvl>
    <w:lvl w:ilvl="8" w:tplc="0415001B" w:tentative="1">
      <w:start w:val="1"/>
      <w:numFmt w:val="lowerRoman"/>
      <w:lvlText w:val="%9."/>
      <w:lvlJc w:val="right"/>
      <w:pPr>
        <w:tabs>
          <w:tab w:val="num" w:pos="6262"/>
        </w:tabs>
        <w:ind w:left="6262" w:hanging="180"/>
      </w:pPr>
    </w:lvl>
  </w:abstractNum>
  <w:abstractNum w:abstractNumId="70" w15:restartNumberingAfterBreak="0">
    <w:nsid w:val="56DC0A76"/>
    <w:multiLevelType w:val="hybridMultilevel"/>
    <w:tmpl w:val="C5A85BDC"/>
    <w:lvl w:ilvl="0" w:tplc="89306E7C">
      <w:start w:val="1"/>
      <w:numFmt w:val="decimal"/>
      <w:lvlText w:val="%1."/>
      <w:lvlJc w:val="left"/>
      <w:pPr>
        <w:ind w:left="720" w:hanging="360"/>
      </w:pPr>
      <w:rPr>
        <w:rFonts w:hint="default"/>
        <w:b w:val="0"/>
        <w:i w:val="0"/>
        <w:i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15:restartNumberingAfterBreak="0">
    <w:nsid w:val="576F733B"/>
    <w:multiLevelType w:val="hybridMultilevel"/>
    <w:tmpl w:val="12D4C56A"/>
    <w:lvl w:ilvl="0" w:tplc="04150017">
      <w:start w:val="1"/>
      <w:numFmt w:val="lowerLetter"/>
      <w:lvlText w:val="%1)"/>
      <w:lvlJc w:val="left"/>
      <w:pPr>
        <w:ind w:left="1644" w:hanging="360"/>
      </w:pPr>
      <w:rPr>
        <w:rFonts w:hint="default"/>
      </w:rPr>
    </w:lvl>
    <w:lvl w:ilvl="1" w:tplc="04150003" w:tentative="1">
      <w:start w:val="1"/>
      <w:numFmt w:val="bullet"/>
      <w:lvlText w:val="o"/>
      <w:lvlJc w:val="left"/>
      <w:pPr>
        <w:ind w:left="2364" w:hanging="360"/>
      </w:pPr>
      <w:rPr>
        <w:rFonts w:ascii="Courier New" w:hAnsi="Courier New" w:cs="Courier New" w:hint="default"/>
      </w:rPr>
    </w:lvl>
    <w:lvl w:ilvl="2" w:tplc="04150005" w:tentative="1">
      <w:start w:val="1"/>
      <w:numFmt w:val="bullet"/>
      <w:lvlText w:val=""/>
      <w:lvlJc w:val="left"/>
      <w:pPr>
        <w:ind w:left="3084" w:hanging="360"/>
      </w:pPr>
      <w:rPr>
        <w:rFonts w:ascii="Wingdings" w:hAnsi="Wingdings" w:hint="default"/>
      </w:rPr>
    </w:lvl>
    <w:lvl w:ilvl="3" w:tplc="04150001" w:tentative="1">
      <w:start w:val="1"/>
      <w:numFmt w:val="bullet"/>
      <w:lvlText w:val=""/>
      <w:lvlJc w:val="left"/>
      <w:pPr>
        <w:ind w:left="3804" w:hanging="360"/>
      </w:pPr>
      <w:rPr>
        <w:rFonts w:ascii="Symbol" w:hAnsi="Symbol" w:hint="default"/>
      </w:rPr>
    </w:lvl>
    <w:lvl w:ilvl="4" w:tplc="04150003" w:tentative="1">
      <w:start w:val="1"/>
      <w:numFmt w:val="bullet"/>
      <w:lvlText w:val="o"/>
      <w:lvlJc w:val="left"/>
      <w:pPr>
        <w:ind w:left="4524" w:hanging="360"/>
      </w:pPr>
      <w:rPr>
        <w:rFonts w:ascii="Courier New" w:hAnsi="Courier New" w:cs="Courier New" w:hint="default"/>
      </w:rPr>
    </w:lvl>
    <w:lvl w:ilvl="5" w:tplc="04150005" w:tentative="1">
      <w:start w:val="1"/>
      <w:numFmt w:val="bullet"/>
      <w:lvlText w:val=""/>
      <w:lvlJc w:val="left"/>
      <w:pPr>
        <w:ind w:left="5244" w:hanging="360"/>
      </w:pPr>
      <w:rPr>
        <w:rFonts w:ascii="Wingdings" w:hAnsi="Wingdings" w:hint="default"/>
      </w:rPr>
    </w:lvl>
    <w:lvl w:ilvl="6" w:tplc="04150001" w:tentative="1">
      <w:start w:val="1"/>
      <w:numFmt w:val="bullet"/>
      <w:lvlText w:val=""/>
      <w:lvlJc w:val="left"/>
      <w:pPr>
        <w:ind w:left="5964" w:hanging="360"/>
      </w:pPr>
      <w:rPr>
        <w:rFonts w:ascii="Symbol" w:hAnsi="Symbol" w:hint="default"/>
      </w:rPr>
    </w:lvl>
    <w:lvl w:ilvl="7" w:tplc="04150003" w:tentative="1">
      <w:start w:val="1"/>
      <w:numFmt w:val="bullet"/>
      <w:lvlText w:val="o"/>
      <w:lvlJc w:val="left"/>
      <w:pPr>
        <w:ind w:left="6684" w:hanging="360"/>
      </w:pPr>
      <w:rPr>
        <w:rFonts w:ascii="Courier New" w:hAnsi="Courier New" w:cs="Courier New" w:hint="default"/>
      </w:rPr>
    </w:lvl>
    <w:lvl w:ilvl="8" w:tplc="04150005" w:tentative="1">
      <w:start w:val="1"/>
      <w:numFmt w:val="bullet"/>
      <w:lvlText w:val=""/>
      <w:lvlJc w:val="left"/>
      <w:pPr>
        <w:ind w:left="7404" w:hanging="360"/>
      </w:pPr>
      <w:rPr>
        <w:rFonts w:ascii="Wingdings" w:hAnsi="Wingdings" w:hint="default"/>
      </w:rPr>
    </w:lvl>
  </w:abstractNum>
  <w:abstractNum w:abstractNumId="72" w15:restartNumberingAfterBreak="0">
    <w:nsid w:val="57DD0DAD"/>
    <w:multiLevelType w:val="hybridMultilevel"/>
    <w:tmpl w:val="2F44A91A"/>
    <w:lvl w:ilvl="0" w:tplc="FFFFFFFF">
      <w:start w:val="1"/>
      <w:numFmt w:val="bullet"/>
      <w:lvlText w:val="-"/>
      <w:lvlJc w:val="left"/>
      <w:pPr>
        <w:tabs>
          <w:tab w:val="num" w:pos="720"/>
        </w:tabs>
        <w:ind w:left="720" w:hanging="360"/>
      </w:pPr>
      <w:rPr>
        <w:rFonts w:hint="default"/>
      </w:rPr>
    </w:lvl>
    <w:lvl w:ilvl="1" w:tplc="FFFFFFFF">
      <w:start w:val="1"/>
      <w:numFmt w:val="decimal"/>
      <w:lvlText w:val="%2."/>
      <w:lvlJc w:val="left"/>
      <w:pPr>
        <w:tabs>
          <w:tab w:val="num" w:pos="2007"/>
        </w:tabs>
        <w:ind w:left="2007" w:hanging="360"/>
      </w:pPr>
      <w:rPr>
        <w:rFonts w:hint="default"/>
      </w:rPr>
    </w:lvl>
    <w:lvl w:ilvl="2" w:tplc="FFFFFFFF">
      <w:start w:val="1"/>
      <w:numFmt w:val="decimal"/>
      <w:lvlText w:val="%3)"/>
      <w:lvlJc w:val="left"/>
      <w:pPr>
        <w:tabs>
          <w:tab w:val="num" w:pos="2727"/>
        </w:tabs>
        <w:ind w:left="2727" w:hanging="360"/>
      </w:pPr>
      <w:rPr>
        <w:rFonts w:hint="default"/>
      </w:rPr>
    </w:lvl>
    <w:lvl w:ilvl="3" w:tplc="4546EE48">
      <w:start w:val="1"/>
      <w:numFmt w:val="lowerLetter"/>
      <w:lvlText w:val="%4)"/>
      <w:lvlJc w:val="left"/>
      <w:pPr>
        <w:ind w:left="3447" w:hanging="360"/>
      </w:pPr>
    </w:lvl>
    <w:lvl w:ilvl="4" w:tplc="FFFFFFFF">
      <w:start w:val="1"/>
      <w:numFmt w:val="lowerLetter"/>
      <w:lvlText w:val="%5)"/>
      <w:lvlJc w:val="left"/>
      <w:pPr>
        <w:ind w:left="4167" w:hanging="360"/>
      </w:pPr>
      <w:rPr>
        <w:rFonts w:hint="default"/>
      </w:rPr>
    </w:lvl>
    <w:lvl w:ilvl="5" w:tplc="FFFFFFFF" w:tentative="1">
      <w:start w:val="1"/>
      <w:numFmt w:val="bullet"/>
      <w:lvlText w:val=""/>
      <w:lvlJc w:val="left"/>
      <w:pPr>
        <w:tabs>
          <w:tab w:val="num" w:pos="4887"/>
        </w:tabs>
        <w:ind w:left="4887" w:hanging="360"/>
      </w:pPr>
      <w:rPr>
        <w:rFonts w:ascii="Wingdings" w:hAnsi="Wingdings" w:hint="default"/>
      </w:rPr>
    </w:lvl>
    <w:lvl w:ilvl="6" w:tplc="FFFFFFFF" w:tentative="1">
      <w:start w:val="1"/>
      <w:numFmt w:val="bullet"/>
      <w:lvlText w:val=""/>
      <w:lvlJc w:val="left"/>
      <w:pPr>
        <w:tabs>
          <w:tab w:val="num" w:pos="5607"/>
        </w:tabs>
        <w:ind w:left="5607" w:hanging="360"/>
      </w:pPr>
      <w:rPr>
        <w:rFonts w:ascii="Symbol" w:hAnsi="Symbol" w:hint="default"/>
      </w:rPr>
    </w:lvl>
    <w:lvl w:ilvl="7" w:tplc="FFFFFFFF" w:tentative="1">
      <w:start w:val="1"/>
      <w:numFmt w:val="bullet"/>
      <w:lvlText w:val="o"/>
      <w:lvlJc w:val="left"/>
      <w:pPr>
        <w:tabs>
          <w:tab w:val="num" w:pos="6327"/>
        </w:tabs>
        <w:ind w:left="6327" w:hanging="360"/>
      </w:pPr>
      <w:rPr>
        <w:rFonts w:ascii="Courier New" w:hAnsi="Courier New" w:cs="Courier New" w:hint="default"/>
      </w:rPr>
    </w:lvl>
    <w:lvl w:ilvl="8" w:tplc="FFFFFFFF" w:tentative="1">
      <w:start w:val="1"/>
      <w:numFmt w:val="bullet"/>
      <w:lvlText w:val=""/>
      <w:lvlJc w:val="left"/>
      <w:pPr>
        <w:tabs>
          <w:tab w:val="num" w:pos="7047"/>
        </w:tabs>
        <w:ind w:left="7047" w:hanging="360"/>
      </w:pPr>
      <w:rPr>
        <w:rFonts w:ascii="Wingdings" w:hAnsi="Wingdings" w:hint="default"/>
      </w:rPr>
    </w:lvl>
  </w:abstractNum>
  <w:abstractNum w:abstractNumId="73" w15:restartNumberingAfterBreak="0">
    <w:nsid w:val="5A7B761A"/>
    <w:multiLevelType w:val="multilevel"/>
    <w:tmpl w:val="52C0F6AE"/>
    <w:lvl w:ilvl="0">
      <w:start w:val="1"/>
      <w:numFmt w:val="decimal"/>
      <w:lvlText w:val="%1)"/>
      <w:lvlJc w:val="left"/>
      <w:pPr>
        <w:ind w:left="1211" w:hanging="360"/>
      </w:pPr>
      <w:rPr>
        <w:rFonts w:hint="default"/>
      </w:rPr>
    </w:lvl>
    <w:lvl w:ilvl="1">
      <w:start w:val="1"/>
      <w:numFmt w:val="decimal"/>
      <w:lvlText w:val="%2)"/>
      <w:lvlJc w:val="left"/>
      <w:pPr>
        <w:ind w:left="1353" w:hanging="360"/>
      </w:pPr>
      <w:rPr>
        <w:rFonts w:hint="default"/>
      </w:rPr>
    </w:lvl>
    <w:lvl w:ilvl="2">
      <w:start w:val="1"/>
      <w:numFmt w:val="decimal"/>
      <w:lvlText w:val="%1.%2.%3"/>
      <w:lvlJc w:val="left"/>
      <w:pPr>
        <w:ind w:left="2291" w:hanging="720"/>
      </w:pPr>
      <w:rPr>
        <w:rFonts w:hint="default"/>
      </w:rPr>
    </w:lvl>
    <w:lvl w:ilvl="3">
      <w:start w:val="1"/>
      <w:numFmt w:val="decimal"/>
      <w:lvlText w:val="%1.%2.%3.%4"/>
      <w:lvlJc w:val="left"/>
      <w:pPr>
        <w:ind w:left="2651" w:hanging="720"/>
      </w:pPr>
      <w:rPr>
        <w:rFonts w:hint="default"/>
      </w:rPr>
    </w:lvl>
    <w:lvl w:ilvl="4">
      <w:start w:val="1"/>
      <w:numFmt w:val="decimal"/>
      <w:lvlText w:val="%1.%2.%3.%4.%5"/>
      <w:lvlJc w:val="left"/>
      <w:pPr>
        <w:ind w:left="3371" w:hanging="1080"/>
      </w:pPr>
      <w:rPr>
        <w:rFonts w:hint="default"/>
      </w:rPr>
    </w:lvl>
    <w:lvl w:ilvl="5">
      <w:start w:val="1"/>
      <w:numFmt w:val="decimal"/>
      <w:lvlText w:val="%1.%2.%3.%4.%5.%6"/>
      <w:lvlJc w:val="left"/>
      <w:pPr>
        <w:ind w:left="3731" w:hanging="1080"/>
      </w:pPr>
      <w:rPr>
        <w:rFonts w:hint="default"/>
      </w:rPr>
    </w:lvl>
    <w:lvl w:ilvl="6">
      <w:start w:val="1"/>
      <w:numFmt w:val="decimal"/>
      <w:lvlText w:val="%1.%2.%3.%4.%5.%6.%7"/>
      <w:lvlJc w:val="left"/>
      <w:pPr>
        <w:ind w:left="4451" w:hanging="1440"/>
      </w:pPr>
      <w:rPr>
        <w:rFonts w:hint="default"/>
      </w:rPr>
    </w:lvl>
    <w:lvl w:ilvl="7">
      <w:start w:val="1"/>
      <w:numFmt w:val="decimal"/>
      <w:lvlText w:val="%1.%2.%3.%4.%5.%6.%7.%8"/>
      <w:lvlJc w:val="left"/>
      <w:pPr>
        <w:ind w:left="4811" w:hanging="1440"/>
      </w:pPr>
      <w:rPr>
        <w:rFonts w:hint="default"/>
      </w:rPr>
    </w:lvl>
    <w:lvl w:ilvl="8">
      <w:start w:val="1"/>
      <w:numFmt w:val="decimal"/>
      <w:lvlText w:val="%1.%2.%3.%4.%5.%6.%7.%8.%9"/>
      <w:lvlJc w:val="left"/>
      <w:pPr>
        <w:ind w:left="5531" w:hanging="1800"/>
      </w:pPr>
      <w:rPr>
        <w:rFonts w:hint="default"/>
      </w:rPr>
    </w:lvl>
  </w:abstractNum>
  <w:abstractNum w:abstractNumId="74" w15:restartNumberingAfterBreak="0">
    <w:nsid w:val="5F354898"/>
    <w:multiLevelType w:val="hybridMultilevel"/>
    <w:tmpl w:val="04B613A4"/>
    <w:lvl w:ilvl="0" w:tplc="04150011">
      <w:start w:val="1"/>
      <w:numFmt w:val="decimal"/>
      <w:lvlText w:val="%1)"/>
      <w:lvlJc w:val="left"/>
      <w:pPr>
        <w:ind w:left="1502" w:hanging="360"/>
      </w:pPr>
      <w:rPr>
        <w:rFonts w:hint="default"/>
      </w:rPr>
    </w:lvl>
    <w:lvl w:ilvl="1" w:tplc="04150003">
      <w:start w:val="1"/>
      <w:numFmt w:val="bullet"/>
      <w:lvlText w:val="o"/>
      <w:lvlJc w:val="left"/>
      <w:pPr>
        <w:ind w:left="2222" w:hanging="360"/>
      </w:pPr>
      <w:rPr>
        <w:rFonts w:ascii="Courier New" w:hAnsi="Courier New" w:cs="Courier New" w:hint="default"/>
      </w:rPr>
    </w:lvl>
    <w:lvl w:ilvl="2" w:tplc="04150005">
      <w:start w:val="1"/>
      <w:numFmt w:val="bullet"/>
      <w:lvlText w:val=""/>
      <w:lvlJc w:val="left"/>
      <w:pPr>
        <w:ind w:left="2942" w:hanging="360"/>
      </w:pPr>
      <w:rPr>
        <w:rFonts w:ascii="Wingdings" w:hAnsi="Wingdings" w:hint="default"/>
      </w:rPr>
    </w:lvl>
    <w:lvl w:ilvl="3" w:tplc="04150001">
      <w:start w:val="1"/>
      <w:numFmt w:val="bullet"/>
      <w:lvlText w:val=""/>
      <w:lvlJc w:val="left"/>
      <w:pPr>
        <w:ind w:left="3662" w:hanging="360"/>
      </w:pPr>
      <w:rPr>
        <w:rFonts w:ascii="Symbol" w:hAnsi="Symbol" w:hint="default"/>
      </w:rPr>
    </w:lvl>
    <w:lvl w:ilvl="4" w:tplc="04150003">
      <w:start w:val="1"/>
      <w:numFmt w:val="bullet"/>
      <w:lvlText w:val="o"/>
      <w:lvlJc w:val="left"/>
      <w:pPr>
        <w:ind w:left="4382" w:hanging="360"/>
      </w:pPr>
      <w:rPr>
        <w:rFonts w:ascii="Courier New" w:hAnsi="Courier New" w:cs="Courier New" w:hint="default"/>
      </w:rPr>
    </w:lvl>
    <w:lvl w:ilvl="5" w:tplc="04150005">
      <w:start w:val="1"/>
      <w:numFmt w:val="bullet"/>
      <w:lvlText w:val=""/>
      <w:lvlJc w:val="left"/>
      <w:pPr>
        <w:ind w:left="5102" w:hanging="360"/>
      </w:pPr>
      <w:rPr>
        <w:rFonts w:ascii="Wingdings" w:hAnsi="Wingdings" w:hint="default"/>
      </w:rPr>
    </w:lvl>
    <w:lvl w:ilvl="6" w:tplc="04150001">
      <w:start w:val="1"/>
      <w:numFmt w:val="bullet"/>
      <w:lvlText w:val=""/>
      <w:lvlJc w:val="left"/>
      <w:pPr>
        <w:ind w:left="5822" w:hanging="360"/>
      </w:pPr>
      <w:rPr>
        <w:rFonts w:ascii="Symbol" w:hAnsi="Symbol" w:hint="default"/>
      </w:rPr>
    </w:lvl>
    <w:lvl w:ilvl="7" w:tplc="04150003">
      <w:start w:val="1"/>
      <w:numFmt w:val="bullet"/>
      <w:lvlText w:val="o"/>
      <w:lvlJc w:val="left"/>
      <w:pPr>
        <w:ind w:left="6542" w:hanging="360"/>
      </w:pPr>
      <w:rPr>
        <w:rFonts w:ascii="Courier New" w:hAnsi="Courier New" w:cs="Courier New" w:hint="default"/>
      </w:rPr>
    </w:lvl>
    <w:lvl w:ilvl="8" w:tplc="04150005">
      <w:start w:val="1"/>
      <w:numFmt w:val="bullet"/>
      <w:lvlText w:val=""/>
      <w:lvlJc w:val="left"/>
      <w:pPr>
        <w:ind w:left="7262" w:hanging="360"/>
      </w:pPr>
      <w:rPr>
        <w:rFonts w:ascii="Wingdings" w:hAnsi="Wingdings" w:hint="default"/>
      </w:rPr>
    </w:lvl>
  </w:abstractNum>
  <w:abstractNum w:abstractNumId="75" w15:restartNumberingAfterBreak="0">
    <w:nsid w:val="680D009B"/>
    <w:multiLevelType w:val="hybridMultilevel"/>
    <w:tmpl w:val="5C709EF8"/>
    <w:lvl w:ilvl="0" w:tplc="FFFFFFFF">
      <w:start w:val="1"/>
      <w:numFmt w:val="decimal"/>
      <w:lvlText w:val="%1)"/>
      <w:lvlJc w:val="left"/>
      <w:pPr>
        <w:ind w:left="1480" w:hanging="360"/>
      </w:pPr>
    </w:lvl>
    <w:lvl w:ilvl="1" w:tplc="FFFFFFFF">
      <w:start w:val="1"/>
      <w:numFmt w:val="lowerLetter"/>
      <w:lvlText w:val="%2."/>
      <w:lvlJc w:val="left"/>
      <w:pPr>
        <w:ind w:left="2200" w:hanging="360"/>
      </w:pPr>
    </w:lvl>
    <w:lvl w:ilvl="2" w:tplc="FFFFFFFF">
      <w:start w:val="1"/>
      <w:numFmt w:val="lowerRoman"/>
      <w:lvlText w:val="%3."/>
      <w:lvlJc w:val="right"/>
      <w:pPr>
        <w:ind w:left="2920" w:hanging="180"/>
      </w:pPr>
    </w:lvl>
    <w:lvl w:ilvl="3" w:tplc="FFFFFFFF">
      <w:start w:val="1"/>
      <w:numFmt w:val="decimal"/>
      <w:lvlText w:val="%4."/>
      <w:lvlJc w:val="left"/>
      <w:pPr>
        <w:ind w:left="3640" w:hanging="360"/>
      </w:pPr>
    </w:lvl>
    <w:lvl w:ilvl="4" w:tplc="FFFFFFFF">
      <w:start w:val="1"/>
      <w:numFmt w:val="lowerLetter"/>
      <w:lvlText w:val="%5."/>
      <w:lvlJc w:val="left"/>
      <w:pPr>
        <w:ind w:left="4360" w:hanging="360"/>
      </w:pPr>
    </w:lvl>
    <w:lvl w:ilvl="5" w:tplc="FFFFFFFF">
      <w:start w:val="1"/>
      <w:numFmt w:val="lowerRoman"/>
      <w:lvlText w:val="%6."/>
      <w:lvlJc w:val="right"/>
      <w:pPr>
        <w:ind w:left="5080" w:hanging="180"/>
      </w:pPr>
    </w:lvl>
    <w:lvl w:ilvl="6" w:tplc="FFFFFFFF">
      <w:start w:val="1"/>
      <w:numFmt w:val="decimal"/>
      <w:lvlText w:val="%7."/>
      <w:lvlJc w:val="left"/>
      <w:pPr>
        <w:ind w:left="5800" w:hanging="360"/>
      </w:pPr>
    </w:lvl>
    <w:lvl w:ilvl="7" w:tplc="FFFFFFFF">
      <w:start w:val="1"/>
      <w:numFmt w:val="lowerLetter"/>
      <w:lvlText w:val="%8."/>
      <w:lvlJc w:val="left"/>
      <w:pPr>
        <w:ind w:left="6520" w:hanging="360"/>
      </w:pPr>
    </w:lvl>
    <w:lvl w:ilvl="8" w:tplc="FFFFFFFF">
      <w:start w:val="1"/>
      <w:numFmt w:val="lowerRoman"/>
      <w:lvlText w:val="%9."/>
      <w:lvlJc w:val="right"/>
      <w:pPr>
        <w:ind w:left="7240" w:hanging="180"/>
      </w:pPr>
    </w:lvl>
  </w:abstractNum>
  <w:abstractNum w:abstractNumId="76" w15:restartNumberingAfterBreak="0">
    <w:nsid w:val="688D30AB"/>
    <w:multiLevelType w:val="multilevel"/>
    <w:tmpl w:val="0B46F3D8"/>
    <w:lvl w:ilvl="0">
      <w:start w:val="1"/>
      <w:numFmt w:val="decimal"/>
      <w:lvlText w:val="%1."/>
      <w:lvlJc w:val="left"/>
      <w:pPr>
        <w:ind w:left="360" w:hanging="360"/>
      </w:pPr>
    </w:lvl>
    <w:lvl w:ilvl="1">
      <w:start w:val="1"/>
      <w:numFmt w:val="decimal"/>
      <w:lvlText w:val="%2)"/>
      <w:lvlJc w:val="left"/>
      <w:pPr>
        <w:ind w:left="1440" w:hanging="360"/>
      </w:p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7" w15:restartNumberingAfterBreak="0">
    <w:nsid w:val="6B921EFE"/>
    <w:multiLevelType w:val="hybridMultilevel"/>
    <w:tmpl w:val="80BC10AE"/>
    <w:lvl w:ilvl="0" w:tplc="FFFFFFFF">
      <w:start w:val="1"/>
      <w:numFmt w:val="decimal"/>
      <w:lvlText w:val="%1."/>
      <w:lvlJc w:val="left"/>
      <w:pPr>
        <w:tabs>
          <w:tab w:val="left" w:pos="4509"/>
        </w:tabs>
        <w:ind w:left="4509" w:hanging="397"/>
      </w:pPr>
      <w:rPr>
        <w:rFonts w:ascii="Calibri" w:hAnsi="Calibri" w:cs="Calibri" w:hint="default"/>
        <w:b w:val="0"/>
        <w:i w:val="0"/>
        <w:color w:val="auto"/>
        <w:sz w:val="22"/>
        <w:szCs w:val="22"/>
      </w:rPr>
    </w:lvl>
    <w:lvl w:ilvl="1" w:tplc="FFFFFFFF">
      <w:start w:val="1"/>
      <w:numFmt w:val="lowerLetter"/>
      <w:lvlText w:val="%2."/>
      <w:lvlJc w:val="left"/>
      <w:pPr>
        <w:tabs>
          <w:tab w:val="left" w:pos="5552"/>
        </w:tabs>
        <w:ind w:left="5552" w:hanging="360"/>
      </w:pPr>
    </w:lvl>
    <w:lvl w:ilvl="2" w:tplc="FFFFFFFF">
      <w:start w:val="1"/>
      <w:numFmt w:val="lowerRoman"/>
      <w:lvlText w:val="%3."/>
      <w:lvlJc w:val="right"/>
      <w:pPr>
        <w:tabs>
          <w:tab w:val="left" w:pos="6272"/>
        </w:tabs>
        <w:ind w:left="6272" w:hanging="180"/>
      </w:pPr>
    </w:lvl>
    <w:lvl w:ilvl="3" w:tplc="FFFFFFFF">
      <w:start w:val="1"/>
      <w:numFmt w:val="decimal"/>
      <w:lvlText w:val="%4."/>
      <w:lvlJc w:val="left"/>
      <w:pPr>
        <w:tabs>
          <w:tab w:val="left" w:pos="6992"/>
        </w:tabs>
        <w:ind w:left="6992" w:hanging="360"/>
      </w:pPr>
    </w:lvl>
    <w:lvl w:ilvl="4" w:tplc="FFFFFFFF">
      <w:start w:val="1"/>
      <w:numFmt w:val="lowerLetter"/>
      <w:lvlText w:val="%5."/>
      <w:lvlJc w:val="left"/>
      <w:pPr>
        <w:tabs>
          <w:tab w:val="left" w:pos="7712"/>
        </w:tabs>
        <w:ind w:left="7712" w:hanging="360"/>
      </w:pPr>
    </w:lvl>
    <w:lvl w:ilvl="5" w:tplc="FFFFFFFF">
      <w:start w:val="1"/>
      <w:numFmt w:val="lowerRoman"/>
      <w:lvlText w:val="%6."/>
      <w:lvlJc w:val="right"/>
      <w:pPr>
        <w:tabs>
          <w:tab w:val="left" w:pos="8432"/>
        </w:tabs>
        <w:ind w:left="8432" w:hanging="180"/>
      </w:pPr>
    </w:lvl>
    <w:lvl w:ilvl="6" w:tplc="FFFFFFFF">
      <w:start w:val="1"/>
      <w:numFmt w:val="decimal"/>
      <w:lvlText w:val="%7."/>
      <w:lvlJc w:val="left"/>
      <w:pPr>
        <w:tabs>
          <w:tab w:val="left" w:pos="9152"/>
        </w:tabs>
        <w:ind w:left="9152" w:hanging="360"/>
      </w:pPr>
    </w:lvl>
    <w:lvl w:ilvl="7" w:tplc="FFFFFFFF">
      <w:start w:val="1"/>
      <w:numFmt w:val="lowerLetter"/>
      <w:lvlText w:val="%8."/>
      <w:lvlJc w:val="left"/>
      <w:pPr>
        <w:tabs>
          <w:tab w:val="left" w:pos="9872"/>
        </w:tabs>
        <w:ind w:left="9872" w:hanging="360"/>
      </w:pPr>
    </w:lvl>
    <w:lvl w:ilvl="8" w:tplc="FFFFFFFF">
      <w:start w:val="1"/>
      <w:numFmt w:val="lowerRoman"/>
      <w:lvlText w:val="%9."/>
      <w:lvlJc w:val="right"/>
      <w:pPr>
        <w:tabs>
          <w:tab w:val="left" w:pos="10592"/>
        </w:tabs>
        <w:ind w:left="10592" w:hanging="180"/>
      </w:pPr>
    </w:lvl>
  </w:abstractNum>
  <w:abstractNum w:abstractNumId="78" w15:restartNumberingAfterBreak="0">
    <w:nsid w:val="6BAF68B8"/>
    <w:multiLevelType w:val="hybridMultilevel"/>
    <w:tmpl w:val="36F0FB60"/>
    <w:lvl w:ilvl="0" w:tplc="FFFFFFFF">
      <w:start w:val="1"/>
      <w:numFmt w:val="decimal"/>
      <w:lvlText w:val="%1."/>
      <w:lvlJc w:val="left"/>
      <w:pPr>
        <w:ind w:left="720" w:hanging="360"/>
      </w:pPr>
    </w:lvl>
    <w:lvl w:ilvl="1" w:tplc="04150011">
      <w:start w:val="1"/>
      <w:numFmt w:val="decimal"/>
      <w:lvlText w:val="%2)"/>
      <w:lvlJc w:val="left"/>
      <w:pPr>
        <w:ind w:left="774"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79" w15:restartNumberingAfterBreak="0">
    <w:nsid w:val="6C222B6C"/>
    <w:multiLevelType w:val="hybridMultilevel"/>
    <w:tmpl w:val="2DE87AE6"/>
    <w:lvl w:ilvl="0" w:tplc="D5104030">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0" w15:restartNumberingAfterBreak="0">
    <w:nsid w:val="6E1DE19E"/>
    <w:multiLevelType w:val="multilevel"/>
    <w:tmpl w:val="31BED53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1" w15:restartNumberingAfterBreak="0">
    <w:nsid w:val="6F777758"/>
    <w:multiLevelType w:val="hybridMultilevel"/>
    <w:tmpl w:val="D652ABA0"/>
    <w:lvl w:ilvl="0" w:tplc="B5785498">
      <w:start w:val="1"/>
      <w:numFmt w:val="lowerLetter"/>
      <w:pStyle w:val="numeracjaab"/>
      <w:lvlText w:val="%1)"/>
      <w:lvlJc w:val="left"/>
      <w:pPr>
        <w:ind w:left="709"/>
      </w:pPr>
      <w:rPr>
        <w:rFonts w:cs="Times New Roman" w:hint="default"/>
      </w:rPr>
    </w:lvl>
    <w:lvl w:ilvl="1" w:tplc="04150019">
      <w:start w:val="1"/>
      <w:numFmt w:val="lowerLetter"/>
      <w:lvlText w:val="%2."/>
      <w:lvlJc w:val="left"/>
      <w:pPr>
        <w:ind w:left="1789" w:hanging="360"/>
      </w:pPr>
      <w:rPr>
        <w:rFonts w:cs="Times New Roman"/>
      </w:rPr>
    </w:lvl>
    <w:lvl w:ilvl="2" w:tplc="0415001B" w:tentative="1">
      <w:start w:val="1"/>
      <w:numFmt w:val="lowerRoman"/>
      <w:lvlText w:val="%3."/>
      <w:lvlJc w:val="right"/>
      <w:pPr>
        <w:ind w:left="2509" w:hanging="180"/>
      </w:pPr>
      <w:rPr>
        <w:rFonts w:cs="Times New Roman"/>
      </w:rPr>
    </w:lvl>
    <w:lvl w:ilvl="3" w:tplc="0415000F" w:tentative="1">
      <w:start w:val="1"/>
      <w:numFmt w:val="decimal"/>
      <w:lvlText w:val="%4."/>
      <w:lvlJc w:val="left"/>
      <w:pPr>
        <w:ind w:left="3229" w:hanging="360"/>
      </w:pPr>
      <w:rPr>
        <w:rFonts w:cs="Times New Roman"/>
      </w:rPr>
    </w:lvl>
    <w:lvl w:ilvl="4" w:tplc="04150019" w:tentative="1">
      <w:start w:val="1"/>
      <w:numFmt w:val="lowerLetter"/>
      <w:lvlText w:val="%5."/>
      <w:lvlJc w:val="left"/>
      <w:pPr>
        <w:ind w:left="3949" w:hanging="360"/>
      </w:pPr>
      <w:rPr>
        <w:rFonts w:cs="Times New Roman"/>
      </w:rPr>
    </w:lvl>
    <w:lvl w:ilvl="5" w:tplc="0415001B" w:tentative="1">
      <w:start w:val="1"/>
      <w:numFmt w:val="lowerRoman"/>
      <w:lvlText w:val="%6."/>
      <w:lvlJc w:val="right"/>
      <w:pPr>
        <w:ind w:left="4669" w:hanging="180"/>
      </w:pPr>
      <w:rPr>
        <w:rFonts w:cs="Times New Roman"/>
      </w:rPr>
    </w:lvl>
    <w:lvl w:ilvl="6" w:tplc="0415000F" w:tentative="1">
      <w:start w:val="1"/>
      <w:numFmt w:val="decimal"/>
      <w:lvlText w:val="%7."/>
      <w:lvlJc w:val="left"/>
      <w:pPr>
        <w:ind w:left="5389" w:hanging="360"/>
      </w:pPr>
      <w:rPr>
        <w:rFonts w:cs="Times New Roman"/>
      </w:rPr>
    </w:lvl>
    <w:lvl w:ilvl="7" w:tplc="04150019" w:tentative="1">
      <w:start w:val="1"/>
      <w:numFmt w:val="lowerLetter"/>
      <w:lvlText w:val="%8."/>
      <w:lvlJc w:val="left"/>
      <w:pPr>
        <w:ind w:left="6109" w:hanging="360"/>
      </w:pPr>
      <w:rPr>
        <w:rFonts w:cs="Times New Roman"/>
      </w:rPr>
    </w:lvl>
    <w:lvl w:ilvl="8" w:tplc="0415001B" w:tentative="1">
      <w:start w:val="1"/>
      <w:numFmt w:val="lowerRoman"/>
      <w:lvlText w:val="%9."/>
      <w:lvlJc w:val="right"/>
      <w:pPr>
        <w:ind w:left="6829" w:hanging="180"/>
      </w:pPr>
      <w:rPr>
        <w:rFonts w:cs="Times New Roman"/>
      </w:rPr>
    </w:lvl>
  </w:abstractNum>
  <w:abstractNum w:abstractNumId="82" w15:restartNumberingAfterBreak="0">
    <w:nsid w:val="70DF58E3"/>
    <w:multiLevelType w:val="multilevel"/>
    <w:tmpl w:val="7BA4B5A2"/>
    <w:lvl w:ilvl="0">
      <w:start w:val="1"/>
      <w:numFmt w:val="decimal"/>
      <w:pStyle w:val="StylNagwek2Przed0ptPo3pt"/>
      <w:lvlText w:val="%1."/>
      <w:lvlJc w:val="left"/>
      <w:pPr>
        <w:ind w:left="720" w:hanging="360"/>
      </w:pPr>
      <w:rPr>
        <w:rFonts w:cs="Times New Roman" w:hint="default"/>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83" w15:restartNumberingAfterBreak="0">
    <w:nsid w:val="72197BB9"/>
    <w:multiLevelType w:val="hybridMultilevel"/>
    <w:tmpl w:val="0FD0E034"/>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04150017">
      <w:start w:val="1"/>
      <w:numFmt w:val="lowerLetter"/>
      <w:lvlText w:val="%3)"/>
      <w:lvlJc w:val="left"/>
      <w:pPr>
        <w:ind w:left="720" w:hanging="36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84" w15:restartNumberingAfterBreak="0">
    <w:nsid w:val="72271D8B"/>
    <w:multiLevelType w:val="hybridMultilevel"/>
    <w:tmpl w:val="29FE3E1E"/>
    <w:lvl w:ilvl="0" w:tplc="04150017">
      <w:start w:val="1"/>
      <w:numFmt w:val="lowerLetter"/>
      <w:lvlText w:val="%1)"/>
      <w:lvlJc w:val="left"/>
      <w:pPr>
        <w:ind w:left="1633" w:hanging="360"/>
      </w:pPr>
    </w:lvl>
    <w:lvl w:ilvl="1" w:tplc="04150019" w:tentative="1">
      <w:start w:val="1"/>
      <w:numFmt w:val="lowerLetter"/>
      <w:lvlText w:val="%2."/>
      <w:lvlJc w:val="left"/>
      <w:pPr>
        <w:ind w:left="2353" w:hanging="360"/>
      </w:pPr>
    </w:lvl>
    <w:lvl w:ilvl="2" w:tplc="0415001B" w:tentative="1">
      <w:start w:val="1"/>
      <w:numFmt w:val="lowerRoman"/>
      <w:lvlText w:val="%3."/>
      <w:lvlJc w:val="right"/>
      <w:pPr>
        <w:ind w:left="3073" w:hanging="180"/>
      </w:pPr>
    </w:lvl>
    <w:lvl w:ilvl="3" w:tplc="0415000F" w:tentative="1">
      <w:start w:val="1"/>
      <w:numFmt w:val="decimal"/>
      <w:lvlText w:val="%4."/>
      <w:lvlJc w:val="left"/>
      <w:pPr>
        <w:ind w:left="3793" w:hanging="360"/>
      </w:pPr>
    </w:lvl>
    <w:lvl w:ilvl="4" w:tplc="04150019" w:tentative="1">
      <w:start w:val="1"/>
      <w:numFmt w:val="lowerLetter"/>
      <w:lvlText w:val="%5."/>
      <w:lvlJc w:val="left"/>
      <w:pPr>
        <w:ind w:left="4513" w:hanging="360"/>
      </w:pPr>
    </w:lvl>
    <w:lvl w:ilvl="5" w:tplc="0415001B" w:tentative="1">
      <w:start w:val="1"/>
      <w:numFmt w:val="lowerRoman"/>
      <w:lvlText w:val="%6."/>
      <w:lvlJc w:val="right"/>
      <w:pPr>
        <w:ind w:left="5233" w:hanging="180"/>
      </w:pPr>
    </w:lvl>
    <w:lvl w:ilvl="6" w:tplc="0415000F" w:tentative="1">
      <w:start w:val="1"/>
      <w:numFmt w:val="decimal"/>
      <w:lvlText w:val="%7."/>
      <w:lvlJc w:val="left"/>
      <w:pPr>
        <w:ind w:left="5953" w:hanging="360"/>
      </w:pPr>
    </w:lvl>
    <w:lvl w:ilvl="7" w:tplc="04150019" w:tentative="1">
      <w:start w:val="1"/>
      <w:numFmt w:val="lowerLetter"/>
      <w:lvlText w:val="%8."/>
      <w:lvlJc w:val="left"/>
      <w:pPr>
        <w:ind w:left="6673" w:hanging="360"/>
      </w:pPr>
    </w:lvl>
    <w:lvl w:ilvl="8" w:tplc="0415001B" w:tentative="1">
      <w:start w:val="1"/>
      <w:numFmt w:val="lowerRoman"/>
      <w:lvlText w:val="%9."/>
      <w:lvlJc w:val="right"/>
      <w:pPr>
        <w:ind w:left="7393" w:hanging="180"/>
      </w:pPr>
    </w:lvl>
  </w:abstractNum>
  <w:abstractNum w:abstractNumId="85" w15:restartNumberingAfterBreak="0">
    <w:nsid w:val="725045EF"/>
    <w:multiLevelType w:val="hybridMultilevel"/>
    <w:tmpl w:val="3496CB46"/>
    <w:lvl w:ilvl="0" w:tplc="F0D6ED3C">
      <w:start w:val="1"/>
      <w:numFmt w:val="decimal"/>
      <w:lvlText w:val="%1."/>
      <w:lvlJc w:val="left"/>
      <w:pPr>
        <w:ind w:left="720" w:hanging="360"/>
      </w:pPr>
      <w:rPr>
        <w:rFonts w:ascii="Calibri" w:eastAsia="Times New Roman" w:hAnsi="Calibri" w:cs="Calibri"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6" w15:restartNumberingAfterBreak="0">
    <w:nsid w:val="74134522"/>
    <w:multiLevelType w:val="hybridMultilevel"/>
    <w:tmpl w:val="34A0669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7" w15:restartNumberingAfterBreak="0">
    <w:nsid w:val="746221F3"/>
    <w:multiLevelType w:val="hybridMultilevel"/>
    <w:tmpl w:val="63E6F564"/>
    <w:lvl w:ilvl="0" w:tplc="FFFFFFFF">
      <w:start w:val="1"/>
      <w:numFmt w:val="bullet"/>
      <w:lvlText w:val="-"/>
      <w:lvlJc w:val="left"/>
      <w:pPr>
        <w:tabs>
          <w:tab w:val="num" w:pos="720"/>
        </w:tabs>
        <w:ind w:left="720" w:hanging="360"/>
      </w:pPr>
      <w:rPr>
        <w:rFonts w:hint="default"/>
      </w:rPr>
    </w:lvl>
    <w:lvl w:ilvl="1" w:tplc="FFFFFFFF">
      <w:start w:val="1"/>
      <w:numFmt w:val="decimal"/>
      <w:lvlText w:val="%2."/>
      <w:lvlJc w:val="left"/>
      <w:pPr>
        <w:tabs>
          <w:tab w:val="num" w:pos="2007"/>
        </w:tabs>
        <w:ind w:left="2007" w:hanging="360"/>
      </w:pPr>
      <w:rPr>
        <w:rFonts w:hint="default"/>
      </w:rPr>
    </w:lvl>
    <w:lvl w:ilvl="2" w:tplc="FFFFFFFF">
      <w:start w:val="1"/>
      <w:numFmt w:val="decimal"/>
      <w:lvlText w:val="%3)"/>
      <w:lvlJc w:val="left"/>
      <w:pPr>
        <w:tabs>
          <w:tab w:val="num" w:pos="2727"/>
        </w:tabs>
        <w:ind w:left="2727" w:hanging="360"/>
      </w:pPr>
      <w:rPr>
        <w:rFonts w:hint="default"/>
      </w:rPr>
    </w:lvl>
    <w:lvl w:ilvl="3" w:tplc="4546EE48">
      <w:start w:val="1"/>
      <w:numFmt w:val="lowerLetter"/>
      <w:lvlText w:val="%4)"/>
      <w:lvlJc w:val="left"/>
      <w:pPr>
        <w:ind w:left="3447" w:hanging="360"/>
      </w:pPr>
    </w:lvl>
    <w:lvl w:ilvl="4" w:tplc="FFFFFFFF">
      <w:start w:val="1"/>
      <w:numFmt w:val="lowerLetter"/>
      <w:lvlText w:val="%5)"/>
      <w:lvlJc w:val="left"/>
      <w:pPr>
        <w:ind w:left="4167" w:hanging="360"/>
      </w:pPr>
      <w:rPr>
        <w:rFonts w:hint="default"/>
      </w:rPr>
    </w:lvl>
    <w:lvl w:ilvl="5" w:tplc="FFFFFFFF" w:tentative="1">
      <w:start w:val="1"/>
      <w:numFmt w:val="bullet"/>
      <w:lvlText w:val=""/>
      <w:lvlJc w:val="left"/>
      <w:pPr>
        <w:tabs>
          <w:tab w:val="num" w:pos="4887"/>
        </w:tabs>
        <w:ind w:left="4887" w:hanging="360"/>
      </w:pPr>
      <w:rPr>
        <w:rFonts w:ascii="Wingdings" w:hAnsi="Wingdings" w:hint="default"/>
      </w:rPr>
    </w:lvl>
    <w:lvl w:ilvl="6" w:tplc="FFFFFFFF" w:tentative="1">
      <w:start w:val="1"/>
      <w:numFmt w:val="bullet"/>
      <w:lvlText w:val=""/>
      <w:lvlJc w:val="left"/>
      <w:pPr>
        <w:tabs>
          <w:tab w:val="num" w:pos="5607"/>
        </w:tabs>
        <w:ind w:left="5607" w:hanging="360"/>
      </w:pPr>
      <w:rPr>
        <w:rFonts w:ascii="Symbol" w:hAnsi="Symbol" w:hint="default"/>
      </w:rPr>
    </w:lvl>
    <w:lvl w:ilvl="7" w:tplc="FFFFFFFF" w:tentative="1">
      <w:start w:val="1"/>
      <w:numFmt w:val="bullet"/>
      <w:lvlText w:val="o"/>
      <w:lvlJc w:val="left"/>
      <w:pPr>
        <w:tabs>
          <w:tab w:val="num" w:pos="6327"/>
        </w:tabs>
        <w:ind w:left="6327" w:hanging="360"/>
      </w:pPr>
      <w:rPr>
        <w:rFonts w:ascii="Courier New" w:hAnsi="Courier New" w:cs="Courier New" w:hint="default"/>
      </w:rPr>
    </w:lvl>
    <w:lvl w:ilvl="8" w:tplc="FFFFFFFF" w:tentative="1">
      <w:start w:val="1"/>
      <w:numFmt w:val="bullet"/>
      <w:lvlText w:val=""/>
      <w:lvlJc w:val="left"/>
      <w:pPr>
        <w:tabs>
          <w:tab w:val="num" w:pos="7047"/>
        </w:tabs>
        <w:ind w:left="7047" w:hanging="360"/>
      </w:pPr>
      <w:rPr>
        <w:rFonts w:ascii="Wingdings" w:hAnsi="Wingdings" w:hint="default"/>
      </w:rPr>
    </w:lvl>
  </w:abstractNum>
  <w:abstractNum w:abstractNumId="88" w15:restartNumberingAfterBreak="0">
    <w:nsid w:val="75103792"/>
    <w:multiLevelType w:val="hybridMultilevel"/>
    <w:tmpl w:val="43BA87D0"/>
    <w:lvl w:ilvl="0" w:tplc="04150011">
      <w:start w:val="1"/>
      <w:numFmt w:val="decimal"/>
      <w:lvlText w:val="%1)"/>
      <w:lvlJc w:val="left"/>
      <w:pPr>
        <w:ind w:left="774" w:hanging="360"/>
      </w:pPr>
    </w:lvl>
    <w:lvl w:ilvl="1" w:tplc="04150019">
      <w:start w:val="1"/>
      <w:numFmt w:val="lowerLetter"/>
      <w:lvlText w:val="%2."/>
      <w:lvlJc w:val="left"/>
      <w:pPr>
        <w:ind w:left="1494" w:hanging="360"/>
      </w:pPr>
    </w:lvl>
    <w:lvl w:ilvl="2" w:tplc="0415001B" w:tentative="1">
      <w:start w:val="1"/>
      <w:numFmt w:val="lowerRoman"/>
      <w:lvlText w:val="%3."/>
      <w:lvlJc w:val="right"/>
      <w:pPr>
        <w:ind w:left="2214" w:hanging="180"/>
      </w:pPr>
    </w:lvl>
    <w:lvl w:ilvl="3" w:tplc="0415000F" w:tentative="1">
      <w:start w:val="1"/>
      <w:numFmt w:val="decimal"/>
      <w:lvlText w:val="%4."/>
      <w:lvlJc w:val="left"/>
      <w:pPr>
        <w:ind w:left="2934" w:hanging="360"/>
      </w:pPr>
    </w:lvl>
    <w:lvl w:ilvl="4" w:tplc="04150019" w:tentative="1">
      <w:start w:val="1"/>
      <w:numFmt w:val="lowerLetter"/>
      <w:lvlText w:val="%5."/>
      <w:lvlJc w:val="left"/>
      <w:pPr>
        <w:ind w:left="3654" w:hanging="360"/>
      </w:pPr>
    </w:lvl>
    <w:lvl w:ilvl="5" w:tplc="0415001B" w:tentative="1">
      <w:start w:val="1"/>
      <w:numFmt w:val="lowerRoman"/>
      <w:lvlText w:val="%6."/>
      <w:lvlJc w:val="right"/>
      <w:pPr>
        <w:ind w:left="4374" w:hanging="180"/>
      </w:pPr>
    </w:lvl>
    <w:lvl w:ilvl="6" w:tplc="0415000F" w:tentative="1">
      <w:start w:val="1"/>
      <w:numFmt w:val="decimal"/>
      <w:lvlText w:val="%7."/>
      <w:lvlJc w:val="left"/>
      <w:pPr>
        <w:ind w:left="5094" w:hanging="360"/>
      </w:pPr>
    </w:lvl>
    <w:lvl w:ilvl="7" w:tplc="04150019" w:tentative="1">
      <w:start w:val="1"/>
      <w:numFmt w:val="lowerLetter"/>
      <w:lvlText w:val="%8."/>
      <w:lvlJc w:val="left"/>
      <w:pPr>
        <w:ind w:left="5814" w:hanging="360"/>
      </w:pPr>
    </w:lvl>
    <w:lvl w:ilvl="8" w:tplc="0415001B" w:tentative="1">
      <w:start w:val="1"/>
      <w:numFmt w:val="lowerRoman"/>
      <w:lvlText w:val="%9."/>
      <w:lvlJc w:val="right"/>
      <w:pPr>
        <w:ind w:left="6534" w:hanging="180"/>
      </w:pPr>
    </w:lvl>
  </w:abstractNum>
  <w:abstractNum w:abstractNumId="89" w15:restartNumberingAfterBreak="0">
    <w:nsid w:val="753418B6"/>
    <w:multiLevelType w:val="hybridMultilevel"/>
    <w:tmpl w:val="010A3A76"/>
    <w:lvl w:ilvl="0" w:tplc="FFFFFFFF">
      <w:start w:val="1"/>
      <w:numFmt w:val="decimal"/>
      <w:lvlText w:val="%1."/>
      <w:lvlJc w:val="left"/>
      <w:pPr>
        <w:ind w:left="720" w:hanging="360"/>
      </w:pPr>
    </w:lvl>
    <w:lvl w:ilvl="1" w:tplc="04150011">
      <w:start w:val="1"/>
      <w:numFmt w:val="decimal"/>
      <w:lvlText w:val="%2)"/>
      <w:lvlJc w:val="left"/>
      <w:pPr>
        <w:ind w:left="774"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90" w15:restartNumberingAfterBreak="0">
    <w:nsid w:val="75BB56BC"/>
    <w:multiLevelType w:val="hybridMultilevel"/>
    <w:tmpl w:val="67302C74"/>
    <w:lvl w:ilvl="0" w:tplc="FF3A162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1" w15:restartNumberingAfterBreak="0">
    <w:nsid w:val="77268931"/>
    <w:multiLevelType w:val="hybridMultilevel"/>
    <w:tmpl w:val="F59CF5C2"/>
    <w:lvl w:ilvl="0" w:tplc="D5104030">
      <w:start w:val="1"/>
      <w:numFmt w:val="decimal"/>
      <w:lvlText w:val="%1)"/>
      <w:lvlJc w:val="left"/>
      <w:pPr>
        <w:ind w:left="1644" w:hanging="360"/>
      </w:pPr>
    </w:lvl>
    <w:lvl w:ilvl="1" w:tplc="0204B25A">
      <w:start w:val="1"/>
      <w:numFmt w:val="lowerLetter"/>
      <w:lvlText w:val="%2."/>
      <w:lvlJc w:val="left"/>
      <w:pPr>
        <w:ind w:left="1440" w:hanging="360"/>
      </w:pPr>
    </w:lvl>
    <w:lvl w:ilvl="2" w:tplc="AEC074B8">
      <w:start w:val="1"/>
      <w:numFmt w:val="lowerRoman"/>
      <w:lvlText w:val="%3."/>
      <w:lvlJc w:val="right"/>
      <w:pPr>
        <w:ind w:left="2160" w:hanging="180"/>
      </w:pPr>
    </w:lvl>
    <w:lvl w:ilvl="3" w:tplc="538EC244">
      <w:start w:val="1"/>
      <w:numFmt w:val="decimal"/>
      <w:lvlText w:val="%4."/>
      <w:lvlJc w:val="left"/>
      <w:pPr>
        <w:ind w:left="2880" w:hanging="360"/>
      </w:pPr>
    </w:lvl>
    <w:lvl w:ilvl="4" w:tplc="652230C4">
      <w:start w:val="1"/>
      <w:numFmt w:val="lowerLetter"/>
      <w:lvlText w:val="%5."/>
      <w:lvlJc w:val="left"/>
      <w:pPr>
        <w:ind w:left="3600" w:hanging="360"/>
      </w:pPr>
    </w:lvl>
    <w:lvl w:ilvl="5" w:tplc="1FC2D168">
      <w:start w:val="1"/>
      <w:numFmt w:val="lowerRoman"/>
      <w:lvlText w:val="%6."/>
      <w:lvlJc w:val="right"/>
      <w:pPr>
        <w:ind w:left="4320" w:hanging="180"/>
      </w:pPr>
    </w:lvl>
    <w:lvl w:ilvl="6" w:tplc="1E4A5A26">
      <w:start w:val="1"/>
      <w:numFmt w:val="decimal"/>
      <w:lvlText w:val="%7."/>
      <w:lvlJc w:val="left"/>
      <w:pPr>
        <w:ind w:left="5040" w:hanging="360"/>
      </w:pPr>
    </w:lvl>
    <w:lvl w:ilvl="7" w:tplc="C510817C">
      <w:start w:val="1"/>
      <w:numFmt w:val="lowerLetter"/>
      <w:lvlText w:val="%8."/>
      <w:lvlJc w:val="left"/>
      <w:pPr>
        <w:ind w:left="5760" w:hanging="360"/>
      </w:pPr>
    </w:lvl>
    <w:lvl w:ilvl="8" w:tplc="0CD2100E">
      <w:start w:val="1"/>
      <w:numFmt w:val="lowerRoman"/>
      <w:lvlText w:val="%9."/>
      <w:lvlJc w:val="right"/>
      <w:pPr>
        <w:ind w:left="6480" w:hanging="180"/>
      </w:pPr>
    </w:lvl>
  </w:abstractNum>
  <w:abstractNum w:abstractNumId="92" w15:restartNumberingAfterBreak="0">
    <w:nsid w:val="786F1AA3"/>
    <w:multiLevelType w:val="hybridMultilevel"/>
    <w:tmpl w:val="2C3E9868"/>
    <w:lvl w:ilvl="0" w:tplc="47FE702A">
      <w:start w:val="1"/>
      <w:numFmt w:val="decimal"/>
      <w:lvlText w:val="%1)"/>
      <w:lvlJc w:val="left"/>
      <w:pPr>
        <w:ind w:left="144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3" w15:restartNumberingAfterBreak="0">
    <w:nsid w:val="791314D6"/>
    <w:multiLevelType w:val="hybridMultilevel"/>
    <w:tmpl w:val="8DD82874"/>
    <w:lvl w:ilvl="0" w:tplc="40CC2EB8">
      <w:start w:val="1"/>
      <w:numFmt w:val="decimal"/>
      <w:pStyle w:val="Nagwek1"/>
      <w:lvlText w:val="%1)"/>
      <w:lvlJc w:val="left"/>
      <w:pPr>
        <w:ind w:left="1080" w:hanging="360"/>
      </w:pPr>
      <w:rPr>
        <w:rFonts w:cs="Times New Roman"/>
      </w:rPr>
    </w:lvl>
    <w:lvl w:ilvl="1" w:tplc="04150019" w:tentative="1">
      <w:start w:val="1"/>
      <w:numFmt w:val="lowerLetter"/>
      <w:lvlText w:val="%2."/>
      <w:lvlJc w:val="left"/>
      <w:pPr>
        <w:ind w:left="1800" w:hanging="360"/>
      </w:pPr>
      <w:rPr>
        <w:rFonts w:cs="Times New Roman"/>
      </w:rPr>
    </w:lvl>
    <w:lvl w:ilvl="2" w:tplc="0415001B" w:tentative="1">
      <w:start w:val="1"/>
      <w:numFmt w:val="lowerRoman"/>
      <w:lvlText w:val="%3."/>
      <w:lvlJc w:val="right"/>
      <w:pPr>
        <w:ind w:left="2520" w:hanging="180"/>
      </w:pPr>
      <w:rPr>
        <w:rFonts w:cs="Times New Roman"/>
      </w:rPr>
    </w:lvl>
    <w:lvl w:ilvl="3" w:tplc="0415000F" w:tentative="1">
      <w:start w:val="1"/>
      <w:numFmt w:val="decimal"/>
      <w:lvlText w:val="%4."/>
      <w:lvlJc w:val="left"/>
      <w:pPr>
        <w:ind w:left="3240" w:hanging="360"/>
      </w:pPr>
      <w:rPr>
        <w:rFonts w:cs="Times New Roman"/>
      </w:rPr>
    </w:lvl>
    <w:lvl w:ilvl="4" w:tplc="04150019" w:tentative="1">
      <w:start w:val="1"/>
      <w:numFmt w:val="lowerLetter"/>
      <w:lvlText w:val="%5."/>
      <w:lvlJc w:val="left"/>
      <w:pPr>
        <w:ind w:left="3960" w:hanging="360"/>
      </w:pPr>
      <w:rPr>
        <w:rFonts w:cs="Times New Roman"/>
      </w:rPr>
    </w:lvl>
    <w:lvl w:ilvl="5" w:tplc="0415001B" w:tentative="1">
      <w:start w:val="1"/>
      <w:numFmt w:val="lowerRoman"/>
      <w:lvlText w:val="%6."/>
      <w:lvlJc w:val="right"/>
      <w:pPr>
        <w:ind w:left="4680" w:hanging="180"/>
      </w:pPr>
      <w:rPr>
        <w:rFonts w:cs="Times New Roman"/>
      </w:rPr>
    </w:lvl>
    <w:lvl w:ilvl="6" w:tplc="0415000F" w:tentative="1">
      <w:start w:val="1"/>
      <w:numFmt w:val="decimal"/>
      <w:lvlText w:val="%7."/>
      <w:lvlJc w:val="left"/>
      <w:pPr>
        <w:ind w:left="5400" w:hanging="360"/>
      </w:pPr>
      <w:rPr>
        <w:rFonts w:cs="Times New Roman"/>
      </w:rPr>
    </w:lvl>
    <w:lvl w:ilvl="7" w:tplc="04150019" w:tentative="1">
      <w:start w:val="1"/>
      <w:numFmt w:val="lowerLetter"/>
      <w:lvlText w:val="%8."/>
      <w:lvlJc w:val="left"/>
      <w:pPr>
        <w:ind w:left="6120" w:hanging="360"/>
      </w:pPr>
      <w:rPr>
        <w:rFonts w:cs="Times New Roman"/>
      </w:rPr>
    </w:lvl>
    <w:lvl w:ilvl="8" w:tplc="0415001B" w:tentative="1">
      <w:start w:val="1"/>
      <w:numFmt w:val="lowerRoman"/>
      <w:lvlText w:val="%9."/>
      <w:lvlJc w:val="right"/>
      <w:pPr>
        <w:ind w:left="6840" w:hanging="180"/>
      </w:pPr>
      <w:rPr>
        <w:rFonts w:cs="Times New Roman"/>
      </w:rPr>
    </w:lvl>
  </w:abstractNum>
  <w:abstractNum w:abstractNumId="94" w15:restartNumberingAfterBreak="0">
    <w:nsid w:val="7C397706"/>
    <w:multiLevelType w:val="hybridMultilevel"/>
    <w:tmpl w:val="56CE7A02"/>
    <w:lvl w:ilvl="0" w:tplc="FFFFFFFF">
      <w:start w:val="1"/>
      <w:numFmt w:val="bullet"/>
      <w:lvlText w:val="-"/>
      <w:lvlJc w:val="left"/>
      <w:pPr>
        <w:tabs>
          <w:tab w:val="num" w:pos="720"/>
        </w:tabs>
        <w:ind w:left="720" w:hanging="360"/>
      </w:pPr>
      <w:rPr>
        <w:rFonts w:hint="default"/>
      </w:rPr>
    </w:lvl>
    <w:lvl w:ilvl="1" w:tplc="FFFFFFFF">
      <w:start w:val="1"/>
      <w:numFmt w:val="decimal"/>
      <w:lvlText w:val="%2."/>
      <w:lvlJc w:val="left"/>
      <w:pPr>
        <w:tabs>
          <w:tab w:val="num" w:pos="2007"/>
        </w:tabs>
        <w:ind w:left="2007" w:hanging="360"/>
      </w:pPr>
      <w:rPr>
        <w:rFonts w:hint="default"/>
      </w:rPr>
    </w:lvl>
    <w:lvl w:ilvl="2" w:tplc="FFFFFFFF">
      <w:start w:val="1"/>
      <w:numFmt w:val="decimal"/>
      <w:lvlText w:val="%3)"/>
      <w:lvlJc w:val="left"/>
      <w:pPr>
        <w:tabs>
          <w:tab w:val="num" w:pos="2727"/>
        </w:tabs>
        <w:ind w:left="2727" w:hanging="360"/>
      </w:pPr>
      <w:rPr>
        <w:rFonts w:hint="default"/>
      </w:rPr>
    </w:lvl>
    <w:lvl w:ilvl="3" w:tplc="4546EE48">
      <w:start w:val="1"/>
      <w:numFmt w:val="lowerLetter"/>
      <w:lvlText w:val="%4)"/>
      <w:lvlJc w:val="left"/>
      <w:pPr>
        <w:ind w:left="1235" w:hanging="360"/>
      </w:pPr>
    </w:lvl>
    <w:lvl w:ilvl="4" w:tplc="FFFFFFFF">
      <w:start w:val="1"/>
      <w:numFmt w:val="lowerLetter"/>
      <w:lvlText w:val="%5)"/>
      <w:lvlJc w:val="left"/>
      <w:pPr>
        <w:ind w:left="4167" w:hanging="360"/>
      </w:pPr>
      <w:rPr>
        <w:rFonts w:hint="default"/>
      </w:rPr>
    </w:lvl>
    <w:lvl w:ilvl="5" w:tplc="FFFFFFFF" w:tentative="1">
      <w:start w:val="1"/>
      <w:numFmt w:val="bullet"/>
      <w:lvlText w:val=""/>
      <w:lvlJc w:val="left"/>
      <w:pPr>
        <w:tabs>
          <w:tab w:val="num" w:pos="4887"/>
        </w:tabs>
        <w:ind w:left="4887" w:hanging="360"/>
      </w:pPr>
      <w:rPr>
        <w:rFonts w:ascii="Wingdings" w:hAnsi="Wingdings" w:hint="default"/>
      </w:rPr>
    </w:lvl>
    <w:lvl w:ilvl="6" w:tplc="FFFFFFFF" w:tentative="1">
      <w:start w:val="1"/>
      <w:numFmt w:val="bullet"/>
      <w:lvlText w:val=""/>
      <w:lvlJc w:val="left"/>
      <w:pPr>
        <w:tabs>
          <w:tab w:val="num" w:pos="5607"/>
        </w:tabs>
        <w:ind w:left="5607" w:hanging="360"/>
      </w:pPr>
      <w:rPr>
        <w:rFonts w:ascii="Symbol" w:hAnsi="Symbol" w:hint="default"/>
      </w:rPr>
    </w:lvl>
    <w:lvl w:ilvl="7" w:tplc="FFFFFFFF" w:tentative="1">
      <w:start w:val="1"/>
      <w:numFmt w:val="bullet"/>
      <w:lvlText w:val="o"/>
      <w:lvlJc w:val="left"/>
      <w:pPr>
        <w:tabs>
          <w:tab w:val="num" w:pos="6327"/>
        </w:tabs>
        <w:ind w:left="6327" w:hanging="360"/>
      </w:pPr>
      <w:rPr>
        <w:rFonts w:ascii="Courier New" w:hAnsi="Courier New" w:cs="Courier New" w:hint="default"/>
      </w:rPr>
    </w:lvl>
    <w:lvl w:ilvl="8" w:tplc="FFFFFFFF" w:tentative="1">
      <w:start w:val="1"/>
      <w:numFmt w:val="bullet"/>
      <w:lvlText w:val=""/>
      <w:lvlJc w:val="left"/>
      <w:pPr>
        <w:tabs>
          <w:tab w:val="num" w:pos="7047"/>
        </w:tabs>
        <w:ind w:left="7047" w:hanging="360"/>
      </w:pPr>
      <w:rPr>
        <w:rFonts w:ascii="Wingdings" w:hAnsi="Wingdings" w:hint="default"/>
      </w:rPr>
    </w:lvl>
  </w:abstractNum>
  <w:abstractNum w:abstractNumId="95" w15:restartNumberingAfterBreak="0">
    <w:nsid w:val="7C45252B"/>
    <w:multiLevelType w:val="hybridMultilevel"/>
    <w:tmpl w:val="D2082778"/>
    <w:lvl w:ilvl="0" w:tplc="04150017">
      <w:start w:val="1"/>
      <w:numFmt w:val="lowerLetter"/>
      <w:lvlText w:val="%1)"/>
      <w:lvlJc w:val="left"/>
      <w:pPr>
        <w:ind w:left="720" w:hanging="360"/>
      </w:pPr>
    </w:lvl>
    <w:lvl w:ilvl="1" w:tplc="0415001B">
      <w:start w:val="1"/>
      <w:numFmt w:val="lowerRoman"/>
      <w:lvlText w:val="%2."/>
      <w:lvlJc w:val="righ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6" w15:restartNumberingAfterBreak="0">
    <w:nsid w:val="7CBA3CA9"/>
    <w:multiLevelType w:val="multilevel"/>
    <w:tmpl w:val="997C98A2"/>
    <w:lvl w:ilvl="0">
      <w:start w:val="1"/>
      <w:numFmt w:val="decimal"/>
      <w:lvlText w:val="%1."/>
      <w:lvlJc w:val="left"/>
      <w:pPr>
        <w:ind w:left="36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7" w15:restartNumberingAfterBreak="0">
    <w:nsid w:val="7CEA72A4"/>
    <w:multiLevelType w:val="hybridMultilevel"/>
    <w:tmpl w:val="A14089D6"/>
    <w:lvl w:ilvl="0" w:tplc="0415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8" w15:restartNumberingAfterBreak="0">
    <w:nsid w:val="7D113E21"/>
    <w:multiLevelType w:val="hybridMultilevel"/>
    <w:tmpl w:val="41C6CC7C"/>
    <w:lvl w:ilvl="0" w:tplc="FFFFFFFF">
      <w:start w:val="1"/>
      <w:numFmt w:val="decimal"/>
      <w:lvlText w:val="%1."/>
      <w:lvlJc w:val="left"/>
      <w:pPr>
        <w:ind w:left="753" w:hanging="360"/>
      </w:pPr>
      <w:rPr>
        <w:b w:val="0"/>
      </w:rPr>
    </w:lvl>
    <w:lvl w:ilvl="1" w:tplc="04150011">
      <w:start w:val="1"/>
      <w:numFmt w:val="decimal"/>
      <w:lvlText w:val="%2)"/>
      <w:lvlJc w:val="left"/>
      <w:pPr>
        <w:ind w:left="1473" w:hanging="360"/>
      </w:pPr>
    </w:lvl>
    <w:lvl w:ilvl="2" w:tplc="FFFFFFFF">
      <w:start w:val="1"/>
      <w:numFmt w:val="decimal"/>
      <w:lvlText w:val="%3."/>
      <w:lvlJc w:val="left"/>
      <w:pPr>
        <w:ind w:left="2373" w:hanging="360"/>
      </w:pPr>
      <w:rPr>
        <w:rFonts w:ascii="Calibri" w:eastAsia="Times New Roman" w:hAnsi="Calibri" w:cs="Calibri"/>
      </w:rPr>
    </w:lvl>
    <w:lvl w:ilvl="3" w:tplc="FFFFFFFF" w:tentative="1">
      <w:start w:val="1"/>
      <w:numFmt w:val="decimal"/>
      <w:lvlText w:val="%4."/>
      <w:lvlJc w:val="left"/>
      <w:pPr>
        <w:ind w:left="2913" w:hanging="360"/>
      </w:pPr>
    </w:lvl>
    <w:lvl w:ilvl="4" w:tplc="FFFFFFFF" w:tentative="1">
      <w:start w:val="1"/>
      <w:numFmt w:val="lowerLetter"/>
      <w:lvlText w:val="%5."/>
      <w:lvlJc w:val="left"/>
      <w:pPr>
        <w:ind w:left="3633" w:hanging="360"/>
      </w:pPr>
    </w:lvl>
    <w:lvl w:ilvl="5" w:tplc="FFFFFFFF" w:tentative="1">
      <w:start w:val="1"/>
      <w:numFmt w:val="lowerRoman"/>
      <w:lvlText w:val="%6."/>
      <w:lvlJc w:val="right"/>
      <w:pPr>
        <w:ind w:left="4353" w:hanging="180"/>
      </w:pPr>
    </w:lvl>
    <w:lvl w:ilvl="6" w:tplc="FFFFFFFF" w:tentative="1">
      <w:start w:val="1"/>
      <w:numFmt w:val="decimal"/>
      <w:lvlText w:val="%7."/>
      <w:lvlJc w:val="left"/>
      <w:pPr>
        <w:ind w:left="5073" w:hanging="360"/>
      </w:pPr>
    </w:lvl>
    <w:lvl w:ilvl="7" w:tplc="FFFFFFFF" w:tentative="1">
      <w:start w:val="1"/>
      <w:numFmt w:val="lowerLetter"/>
      <w:lvlText w:val="%8."/>
      <w:lvlJc w:val="left"/>
      <w:pPr>
        <w:ind w:left="5793" w:hanging="360"/>
      </w:pPr>
    </w:lvl>
    <w:lvl w:ilvl="8" w:tplc="FFFFFFFF" w:tentative="1">
      <w:start w:val="1"/>
      <w:numFmt w:val="lowerRoman"/>
      <w:lvlText w:val="%9."/>
      <w:lvlJc w:val="right"/>
      <w:pPr>
        <w:ind w:left="6513" w:hanging="180"/>
      </w:pPr>
    </w:lvl>
  </w:abstractNum>
  <w:abstractNum w:abstractNumId="99" w15:restartNumberingAfterBreak="0">
    <w:nsid w:val="7D3F2B54"/>
    <w:multiLevelType w:val="hybridMultilevel"/>
    <w:tmpl w:val="FEB6220E"/>
    <w:lvl w:ilvl="0" w:tplc="04150011">
      <w:start w:val="1"/>
      <w:numFmt w:val="decimal"/>
      <w:lvlText w:val="%1)"/>
      <w:lvlJc w:val="left"/>
      <w:pPr>
        <w:ind w:left="1283" w:hanging="360"/>
      </w:pPr>
    </w:lvl>
    <w:lvl w:ilvl="1" w:tplc="04150019" w:tentative="1">
      <w:start w:val="1"/>
      <w:numFmt w:val="lowerLetter"/>
      <w:lvlText w:val="%2."/>
      <w:lvlJc w:val="left"/>
      <w:pPr>
        <w:ind w:left="2003" w:hanging="360"/>
      </w:pPr>
    </w:lvl>
    <w:lvl w:ilvl="2" w:tplc="0415001B" w:tentative="1">
      <w:start w:val="1"/>
      <w:numFmt w:val="lowerRoman"/>
      <w:lvlText w:val="%3."/>
      <w:lvlJc w:val="right"/>
      <w:pPr>
        <w:ind w:left="2723" w:hanging="180"/>
      </w:pPr>
    </w:lvl>
    <w:lvl w:ilvl="3" w:tplc="0415000F" w:tentative="1">
      <w:start w:val="1"/>
      <w:numFmt w:val="decimal"/>
      <w:lvlText w:val="%4."/>
      <w:lvlJc w:val="left"/>
      <w:pPr>
        <w:ind w:left="3443" w:hanging="360"/>
      </w:pPr>
    </w:lvl>
    <w:lvl w:ilvl="4" w:tplc="04150019" w:tentative="1">
      <w:start w:val="1"/>
      <w:numFmt w:val="lowerLetter"/>
      <w:lvlText w:val="%5."/>
      <w:lvlJc w:val="left"/>
      <w:pPr>
        <w:ind w:left="4163" w:hanging="360"/>
      </w:pPr>
    </w:lvl>
    <w:lvl w:ilvl="5" w:tplc="0415001B" w:tentative="1">
      <w:start w:val="1"/>
      <w:numFmt w:val="lowerRoman"/>
      <w:lvlText w:val="%6."/>
      <w:lvlJc w:val="right"/>
      <w:pPr>
        <w:ind w:left="4883" w:hanging="180"/>
      </w:pPr>
    </w:lvl>
    <w:lvl w:ilvl="6" w:tplc="0415000F" w:tentative="1">
      <w:start w:val="1"/>
      <w:numFmt w:val="decimal"/>
      <w:lvlText w:val="%7."/>
      <w:lvlJc w:val="left"/>
      <w:pPr>
        <w:ind w:left="5603" w:hanging="360"/>
      </w:pPr>
    </w:lvl>
    <w:lvl w:ilvl="7" w:tplc="04150019" w:tentative="1">
      <w:start w:val="1"/>
      <w:numFmt w:val="lowerLetter"/>
      <w:lvlText w:val="%8."/>
      <w:lvlJc w:val="left"/>
      <w:pPr>
        <w:ind w:left="6323" w:hanging="360"/>
      </w:pPr>
    </w:lvl>
    <w:lvl w:ilvl="8" w:tplc="0415001B" w:tentative="1">
      <w:start w:val="1"/>
      <w:numFmt w:val="lowerRoman"/>
      <w:lvlText w:val="%9."/>
      <w:lvlJc w:val="right"/>
      <w:pPr>
        <w:ind w:left="7043" w:hanging="180"/>
      </w:pPr>
    </w:lvl>
  </w:abstractNum>
  <w:abstractNum w:abstractNumId="100" w15:restartNumberingAfterBreak="0">
    <w:nsid w:val="7E387826"/>
    <w:multiLevelType w:val="hybridMultilevel"/>
    <w:tmpl w:val="E55A2EE2"/>
    <w:lvl w:ilvl="0" w:tplc="1AC44B34">
      <w:start w:val="1"/>
      <w:numFmt w:val="decimal"/>
      <w:lvlText w:val="%1."/>
      <w:lvlJc w:val="left"/>
      <w:pPr>
        <w:ind w:left="360" w:hanging="360"/>
      </w:pPr>
      <w:rPr>
        <w:b w:val="0"/>
        <w:color w:val="auto"/>
        <w:sz w:val="20"/>
        <w:szCs w:val="20"/>
      </w:rPr>
    </w:lvl>
    <w:lvl w:ilvl="1" w:tplc="04150019" w:tentative="1">
      <w:start w:val="1"/>
      <w:numFmt w:val="lowerLetter"/>
      <w:lvlText w:val="%2."/>
      <w:lvlJc w:val="left"/>
      <w:pPr>
        <w:ind w:left="1522" w:hanging="360"/>
      </w:pPr>
    </w:lvl>
    <w:lvl w:ilvl="2" w:tplc="0415001B" w:tentative="1">
      <w:start w:val="1"/>
      <w:numFmt w:val="lowerRoman"/>
      <w:lvlText w:val="%3."/>
      <w:lvlJc w:val="right"/>
      <w:pPr>
        <w:ind w:left="2242" w:hanging="180"/>
      </w:pPr>
    </w:lvl>
    <w:lvl w:ilvl="3" w:tplc="0415000F" w:tentative="1">
      <w:start w:val="1"/>
      <w:numFmt w:val="decimal"/>
      <w:lvlText w:val="%4."/>
      <w:lvlJc w:val="left"/>
      <w:pPr>
        <w:ind w:left="2962" w:hanging="360"/>
      </w:pPr>
    </w:lvl>
    <w:lvl w:ilvl="4" w:tplc="04150019" w:tentative="1">
      <w:start w:val="1"/>
      <w:numFmt w:val="lowerLetter"/>
      <w:lvlText w:val="%5."/>
      <w:lvlJc w:val="left"/>
      <w:pPr>
        <w:ind w:left="3682" w:hanging="360"/>
      </w:pPr>
    </w:lvl>
    <w:lvl w:ilvl="5" w:tplc="0415001B" w:tentative="1">
      <w:start w:val="1"/>
      <w:numFmt w:val="lowerRoman"/>
      <w:lvlText w:val="%6."/>
      <w:lvlJc w:val="right"/>
      <w:pPr>
        <w:ind w:left="4402" w:hanging="180"/>
      </w:pPr>
    </w:lvl>
    <w:lvl w:ilvl="6" w:tplc="0415000F" w:tentative="1">
      <w:start w:val="1"/>
      <w:numFmt w:val="decimal"/>
      <w:lvlText w:val="%7."/>
      <w:lvlJc w:val="left"/>
      <w:pPr>
        <w:ind w:left="5122" w:hanging="360"/>
      </w:pPr>
    </w:lvl>
    <w:lvl w:ilvl="7" w:tplc="04150019" w:tentative="1">
      <w:start w:val="1"/>
      <w:numFmt w:val="lowerLetter"/>
      <w:lvlText w:val="%8."/>
      <w:lvlJc w:val="left"/>
      <w:pPr>
        <w:ind w:left="5842" w:hanging="360"/>
      </w:pPr>
    </w:lvl>
    <w:lvl w:ilvl="8" w:tplc="0415001B" w:tentative="1">
      <w:start w:val="1"/>
      <w:numFmt w:val="lowerRoman"/>
      <w:lvlText w:val="%9."/>
      <w:lvlJc w:val="right"/>
      <w:pPr>
        <w:ind w:left="6562" w:hanging="180"/>
      </w:pPr>
    </w:lvl>
  </w:abstractNum>
  <w:abstractNum w:abstractNumId="101" w15:restartNumberingAfterBreak="0">
    <w:nsid w:val="7E8F06AE"/>
    <w:multiLevelType w:val="hybridMultilevel"/>
    <w:tmpl w:val="7B4463C2"/>
    <w:lvl w:ilvl="0" w:tplc="0415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2" w15:restartNumberingAfterBreak="0">
    <w:nsid w:val="7FFD51D0"/>
    <w:multiLevelType w:val="multilevel"/>
    <w:tmpl w:val="27CC1FF4"/>
    <w:lvl w:ilvl="0">
      <w:start w:val="6"/>
      <w:numFmt w:val="none"/>
      <w:lvlRestart w:val="0"/>
      <w:lvlText w:val="V"/>
      <w:lvlJc w:val="left"/>
      <w:pPr>
        <w:ind w:left="357" w:hanging="357"/>
      </w:pPr>
      <w:rPr>
        <w:rFonts w:ascii="Arial" w:hAnsi="Arial" w:cs="Arial" w:hint="default"/>
        <w:b/>
        <w:i w:val="0"/>
        <w:color w:val="1A7466" w:themeColor="text2"/>
        <w:sz w:val="20"/>
      </w:rPr>
    </w:lvl>
    <w:lvl w:ilvl="1">
      <w:start w:val="1"/>
      <w:numFmt w:val="decimal"/>
      <w:pStyle w:val="Style3"/>
      <w:isLgl/>
      <w:lvlText w:val="5.%2"/>
      <w:lvlJc w:val="left"/>
      <w:pPr>
        <w:ind w:left="794" w:hanging="437"/>
      </w:pPr>
      <w:rPr>
        <w:rFonts w:ascii="Arial" w:hAnsi="Arial" w:cs="Arial" w:hint="default"/>
        <w:b/>
        <w:i w:val="0"/>
        <w:caps w:val="0"/>
        <w:smallCaps/>
        <w:strike w:val="0"/>
        <w:dstrike w:val="0"/>
        <w:vanish w:val="0"/>
        <w:color w:val="auto"/>
        <w:spacing w:val="0"/>
        <w:w w:val="100"/>
        <w:kern w:val="0"/>
        <w:position w:val="0"/>
        <w:sz w:val="20"/>
        <w:u w:val="none"/>
        <w:effect w:val="none"/>
        <w:vertAlign w:val="baseline"/>
      </w:rPr>
    </w:lvl>
    <w:lvl w:ilvl="2">
      <w:start w:val="1"/>
      <w:numFmt w:val="decimal"/>
      <w:isLgl/>
      <w:lvlText w:val="5.%2.%3"/>
      <w:lvlJc w:val="left"/>
      <w:pPr>
        <w:ind w:left="1077" w:hanging="720"/>
      </w:pPr>
      <w:rPr>
        <w:rFonts w:ascii="Arial" w:hAnsi="Arial" w:cs="Arial" w:hint="default"/>
        <w:b w:val="0"/>
        <w:i w:val="0"/>
        <w:color w:val="auto"/>
        <w:sz w:val="18"/>
      </w:rPr>
    </w:lvl>
    <w:lvl w:ilvl="3">
      <w:start w:val="1"/>
      <w:numFmt w:val="decimal"/>
      <w:isLgl/>
      <w:lvlText w:val="%1.%2.%3.%4"/>
      <w:lvlJc w:val="left"/>
      <w:pPr>
        <w:ind w:left="1077" w:hanging="720"/>
      </w:pPr>
      <w:rPr>
        <w:rFonts w:hint="default"/>
      </w:rPr>
    </w:lvl>
    <w:lvl w:ilvl="4">
      <w:start w:val="1"/>
      <w:numFmt w:val="lowerLetter"/>
      <w:lvlText w:val="%5)"/>
      <w:lvlJc w:val="left"/>
      <w:pPr>
        <w:ind w:left="652" w:hanging="226"/>
      </w:pPr>
      <w:rPr>
        <w:rFonts w:hint="default"/>
        <w:b w:val="0"/>
        <w:i w:val="0"/>
        <w:sz w:val="20"/>
      </w:rPr>
    </w:lvl>
    <w:lvl w:ilvl="5">
      <w:start w:val="1"/>
      <w:numFmt w:val="bullet"/>
      <w:lvlRestart w:val="0"/>
      <w:lvlText w:val=""/>
      <w:lvlJc w:val="left"/>
      <w:pPr>
        <w:ind w:left="1701" w:hanging="227"/>
      </w:pPr>
      <w:rPr>
        <w:rFonts w:ascii="Symbol" w:hAnsi="Symbol" w:hint="default"/>
        <w:b w:val="0"/>
        <w:i w:val="0"/>
        <w:color w:val="auto"/>
        <w:sz w:val="18"/>
      </w:rPr>
    </w:lvl>
    <w:lvl w:ilvl="6">
      <w:start w:val="1"/>
      <w:numFmt w:val="none"/>
      <w:lvlText w:val=""/>
      <w:lvlJc w:val="left"/>
      <w:pPr>
        <w:ind w:left="357" w:hanging="357"/>
      </w:pPr>
      <w:rPr>
        <w:rFonts w:hint="default"/>
      </w:rPr>
    </w:lvl>
    <w:lvl w:ilvl="7">
      <w:start w:val="1"/>
      <w:numFmt w:val="none"/>
      <w:lvlText w:val=""/>
      <w:lvlJc w:val="left"/>
      <w:pPr>
        <w:ind w:left="357" w:hanging="357"/>
      </w:pPr>
      <w:rPr>
        <w:rFonts w:hint="default"/>
      </w:rPr>
    </w:lvl>
    <w:lvl w:ilvl="8">
      <w:start w:val="1"/>
      <w:numFmt w:val="none"/>
      <w:lvlText w:val=""/>
      <w:lvlJc w:val="left"/>
      <w:pPr>
        <w:ind w:left="357" w:hanging="357"/>
      </w:pPr>
      <w:rPr>
        <w:rFonts w:hint="default"/>
      </w:rPr>
    </w:lvl>
  </w:abstractNum>
  <w:num w:numId="1" w16cid:durableId="1936864873">
    <w:abstractNumId w:val="44"/>
  </w:num>
  <w:num w:numId="2" w16cid:durableId="1158611936">
    <w:abstractNumId w:val="43"/>
  </w:num>
  <w:num w:numId="3" w16cid:durableId="817376468">
    <w:abstractNumId w:val="91"/>
  </w:num>
  <w:num w:numId="4" w16cid:durableId="33817997">
    <w:abstractNumId w:val="80"/>
  </w:num>
  <w:num w:numId="5" w16cid:durableId="129909571">
    <w:abstractNumId w:val="50"/>
  </w:num>
  <w:num w:numId="6" w16cid:durableId="1143740590">
    <w:abstractNumId w:val="8"/>
  </w:num>
  <w:num w:numId="7" w16cid:durableId="1691292911">
    <w:abstractNumId w:val="48"/>
  </w:num>
  <w:num w:numId="8" w16cid:durableId="1561869118">
    <w:abstractNumId w:val="39"/>
  </w:num>
  <w:num w:numId="9" w16cid:durableId="1985351903">
    <w:abstractNumId w:val="93"/>
  </w:num>
  <w:num w:numId="10" w16cid:durableId="875966882">
    <w:abstractNumId w:val="81"/>
    <w:lvlOverride w:ilvl="0">
      <w:startOverride w:val="1"/>
    </w:lvlOverride>
  </w:num>
  <w:num w:numId="11" w16cid:durableId="682779734">
    <w:abstractNumId w:val="67"/>
  </w:num>
  <w:num w:numId="12" w16cid:durableId="1862470699">
    <w:abstractNumId w:val="82"/>
  </w:num>
  <w:num w:numId="13" w16cid:durableId="776870113">
    <w:abstractNumId w:val="55"/>
  </w:num>
  <w:num w:numId="14" w16cid:durableId="316768089">
    <w:abstractNumId w:val="63"/>
  </w:num>
  <w:num w:numId="15" w16cid:durableId="2066100872">
    <w:abstractNumId w:val="30"/>
  </w:num>
  <w:num w:numId="16" w16cid:durableId="1713963446">
    <w:abstractNumId w:val="56"/>
  </w:num>
  <w:num w:numId="17" w16cid:durableId="1039550154">
    <w:abstractNumId w:val="4"/>
  </w:num>
  <w:num w:numId="18" w16cid:durableId="1011571167">
    <w:abstractNumId w:val="3"/>
  </w:num>
  <w:num w:numId="19" w16cid:durableId="1065759924">
    <w:abstractNumId w:val="2"/>
  </w:num>
  <w:num w:numId="20" w16cid:durableId="376899104">
    <w:abstractNumId w:val="1"/>
  </w:num>
  <w:num w:numId="21" w16cid:durableId="410933202">
    <w:abstractNumId w:val="0"/>
  </w:num>
  <w:num w:numId="22" w16cid:durableId="735855609">
    <w:abstractNumId w:val="46"/>
  </w:num>
  <w:num w:numId="23" w16cid:durableId="1572546130">
    <w:abstractNumId w:val="12"/>
  </w:num>
  <w:num w:numId="24" w16cid:durableId="1716005746">
    <w:abstractNumId w:val="84"/>
  </w:num>
  <w:num w:numId="25" w16cid:durableId="273446055">
    <w:abstractNumId w:val="100"/>
  </w:num>
  <w:num w:numId="26" w16cid:durableId="1910840536">
    <w:abstractNumId w:val="17"/>
  </w:num>
  <w:num w:numId="27" w16cid:durableId="657881672">
    <w:abstractNumId w:val="21"/>
  </w:num>
  <w:num w:numId="28" w16cid:durableId="160238115">
    <w:abstractNumId w:val="96"/>
  </w:num>
  <w:num w:numId="29" w16cid:durableId="1487283843">
    <w:abstractNumId w:val="90"/>
  </w:num>
  <w:num w:numId="30" w16cid:durableId="1774128216">
    <w:abstractNumId w:val="26"/>
  </w:num>
  <w:num w:numId="31" w16cid:durableId="1855729396">
    <w:abstractNumId w:val="85"/>
  </w:num>
  <w:num w:numId="32" w16cid:durableId="1191727683">
    <w:abstractNumId w:val="99"/>
  </w:num>
  <w:num w:numId="33" w16cid:durableId="454831838">
    <w:abstractNumId w:val="47"/>
  </w:num>
  <w:num w:numId="34" w16cid:durableId="1195845191">
    <w:abstractNumId w:val="73"/>
  </w:num>
  <w:num w:numId="35" w16cid:durableId="1500854638">
    <w:abstractNumId w:val="5"/>
  </w:num>
  <w:num w:numId="36" w16cid:durableId="852108504">
    <w:abstractNumId w:val="24"/>
  </w:num>
  <w:num w:numId="37" w16cid:durableId="123816097">
    <w:abstractNumId w:val="69"/>
  </w:num>
  <w:num w:numId="38" w16cid:durableId="1930918218">
    <w:abstractNumId w:val="88"/>
  </w:num>
  <w:num w:numId="39" w16cid:durableId="1461918214">
    <w:abstractNumId w:val="13"/>
  </w:num>
  <w:num w:numId="40" w16cid:durableId="1101336743">
    <w:abstractNumId w:val="68"/>
  </w:num>
  <w:num w:numId="41" w16cid:durableId="366683890">
    <w:abstractNumId w:val="102"/>
  </w:num>
  <w:num w:numId="42" w16cid:durableId="1267274639">
    <w:abstractNumId w:val="70"/>
  </w:num>
  <w:num w:numId="43" w16cid:durableId="1667248664">
    <w:abstractNumId w:val="28"/>
  </w:num>
  <w:num w:numId="44" w16cid:durableId="1488789260">
    <w:abstractNumId w:val="15"/>
  </w:num>
  <w:num w:numId="45" w16cid:durableId="1354527175">
    <w:abstractNumId w:val="27"/>
  </w:num>
  <w:num w:numId="46" w16cid:durableId="980963073">
    <w:abstractNumId w:val="62"/>
  </w:num>
  <w:num w:numId="47" w16cid:durableId="1186989130">
    <w:abstractNumId w:val="18"/>
  </w:num>
  <w:num w:numId="48" w16cid:durableId="296301331">
    <w:abstractNumId w:val="57"/>
  </w:num>
  <w:num w:numId="49" w16cid:durableId="873007646">
    <w:abstractNumId w:val="49"/>
  </w:num>
  <w:num w:numId="50" w16cid:durableId="2125151742">
    <w:abstractNumId w:val="38"/>
  </w:num>
  <w:num w:numId="51" w16cid:durableId="16129352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1118914725">
    <w:abstractNumId w:val="42"/>
  </w:num>
  <w:num w:numId="53" w16cid:durableId="674963178">
    <w:abstractNumId w:val="37"/>
  </w:num>
  <w:num w:numId="54" w16cid:durableId="195863622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920025874">
    <w:abstractNumId w:val="86"/>
  </w:num>
  <w:num w:numId="56" w16cid:durableId="1691103317">
    <w:abstractNumId w:val="9"/>
  </w:num>
  <w:num w:numId="57" w16cid:durableId="1463303135">
    <w:abstractNumId w:val="33"/>
  </w:num>
  <w:num w:numId="58" w16cid:durableId="1771394627">
    <w:abstractNumId w:val="31"/>
  </w:num>
  <w:num w:numId="59" w16cid:durableId="2035766888">
    <w:abstractNumId w:val="36"/>
  </w:num>
  <w:num w:numId="60" w16cid:durableId="841702076">
    <w:abstractNumId w:val="87"/>
  </w:num>
  <w:num w:numId="61" w16cid:durableId="1661540143">
    <w:abstractNumId w:val="94"/>
  </w:num>
  <w:num w:numId="62" w16cid:durableId="1050149524">
    <w:abstractNumId w:val="58"/>
  </w:num>
  <w:num w:numId="63" w16cid:durableId="158929431">
    <w:abstractNumId w:val="61"/>
  </w:num>
  <w:num w:numId="64" w16cid:durableId="806121664">
    <w:abstractNumId w:val="64"/>
  </w:num>
  <w:num w:numId="65" w16cid:durableId="839005488">
    <w:abstractNumId w:val="29"/>
  </w:num>
  <w:num w:numId="66" w16cid:durableId="1535315020">
    <w:abstractNumId w:val="34"/>
  </w:num>
  <w:num w:numId="67" w16cid:durableId="2125808203">
    <w:abstractNumId w:val="11"/>
  </w:num>
  <w:num w:numId="68" w16cid:durableId="30107656">
    <w:abstractNumId w:val="65"/>
  </w:num>
  <w:num w:numId="69" w16cid:durableId="1404909174">
    <w:abstractNumId w:val="72"/>
  </w:num>
  <w:num w:numId="70" w16cid:durableId="1881697542">
    <w:abstractNumId w:val="35"/>
  </w:num>
  <w:num w:numId="71" w16cid:durableId="1069383525">
    <w:abstractNumId w:val="51"/>
  </w:num>
  <w:num w:numId="72" w16cid:durableId="128672635">
    <w:abstractNumId w:val="14"/>
  </w:num>
  <w:num w:numId="73" w16cid:durableId="1354307708">
    <w:abstractNumId w:val="76"/>
  </w:num>
  <w:num w:numId="74" w16cid:durableId="1839074699">
    <w:abstractNumId w:val="6"/>
  </w:num>
  <w:num w:numId="75" w16cid:durableId="1847938829">
    <w:abstractNumId w:val="40"/>
  </w:num>
  <w:num w:numId="76" w16cid:durableId="1173376941">
    <w:abstractNumId w:val="52"/>
  </w:num>
  <w:num w:numId="77" w16cid:durableId="594166801">
    <w:abstractNumId w:val="41"/>
  </w:num>
  <w:num w:numId="78" w16cid:durableId="1177816302">
    <w:abstractNumId w:val="22"/>
  </w:num>
  <w:num w:numId="79" w16cid:durableId="1005859266">
    <w:abstractNumId w:val="98"/>
  </w:num>
  <w:num w:numId="80" w16cid:durableId="1233586084">
    <w:abstractNumId w:val="97"/>
  </w:num>
  <w:num w:numId="81" w16cid:durableId="1791630298">
    <w:abstractNumId w:val="101"/>
  </w:num>
  <w:num w:numId="82" w16cid:durableId="210580425">
    <w:abstractNumId w:val="32"/>
  </w:num>
  <w:num w:numId="83" w16cid:durableId="1690109360">
    <w:abstractNumId w:val="25"/>
  </w:num>
  <w:num w:numId="84" w16cid:durableId="919632695">
    <w:abstractNumId w:val="78"/>
  </w:num>
  <w:num w:numId="85" w16cid:durableId="1012343236">
    <w:abstractNumId w:val="83"/>
  </w:num>
  <w:num w:numId="86" w16cid:durableId="1175459734">
    <w:abstractNumId w:val="89"/>
  </w:num>
  <w:num w:numId="87" w16cid:durableId="1484350341">
    <w:abstractNumId w:val="66"/>
  </w:num>
  <w:num w:numId="88" w16cid:durableId="810636333">
    <w:abstractNumId w:val="95"/>
  </w:num>
  <w:num w:numId="89" w16cid:durableId="127744457">
    <w:abstractNumId w:val="45"/>
  </w:num>
  <w:num w:numId="90" w16cid:durableId="238098630">
    <w:abstractNumId w:val="23"/>
  </w:num>
  <w:num w:numId="91" w16cid:durableId="2083332901">
    <w:abstractNumId w:val="16"/>
  </w:num>
  <w:num w:numId="92" w16cid:durableId="1828015890">
    <w:abstractNumId w:val="60"/>
  </w:num>
  <w:num w:numId="93" w16cid:durableId="1844121800">
    <w:abstractNumId w:val="79"/>
  </w:num>
  <w:num w:numId="94" w16cid:durableId="920136427">
    <w:abstractNumId w:val="54"/>
  </w:num>
  <w:num w:numId="95" w16cid:durableId="818614897">
    <w:abstractNumId w:val="77"/>
  </w:num>
  <w:num w:numId="96" w16cid:durableId="2085028808">
    <w:abstractNumId w:val="19"/>
  </w:num>
  <w:num w:numId="97" w16cid:durableId="2139637712">
    <w:abstractNumId w:val="74"/>
  </w:num>
  <w:num w:numId="98" w16cid:durableId="1917083198">
    <w:abstractNumId w:val="53"/>
  </w:num>
  <w:num w:numId="99" w16cid:durableId="1578974008">
    <w:abstractNumId w:val="59"/>
  </w:num>
  <w:num w:numId="100" w16cid:durableId="427578034">
    <w:abstractNumId w:val="71"/>
  </w:num>
  <w:num w:numId="101" w16cid:durableId="1475491501">
    <w:abstractNumId w:val="75"/>
  </w:num>
  <w:num w:numId="102" w16cid:durableId="1032192685">
    <w:abstractNumId w:val="10"/>
  </w:num>
  <w:num w:numId="103" w16cid:durableId="1790204753">
    <w:abstractNumId w:val="92"/>
  </w:num>
  <w:numIdMacAtCleanup w:val="9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ocumentProtection w:edit="readOnly" w:formatting="1" w:enforcement="0"/>
  <w:defaultTabStop w:val="709"/>
  <w:hyphenationZone w:val="425"/>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1A5A"/>
    <w:rsid w:val="00000A3F"/>
    <w:rsid w:val="00003DD1"/>
    <w:rsid w:val="00004245"/>
    <w:rsid w:val="00004897"/>
    <w:rsid w:val="00017C92"/>
    <w:rsid w:val="0002029E"/>
    <w:rsid w:val="00021A77"/>
    <w:rsid w:val="00024788"/>
    <w:rsid w:val="00025664"/>
    <w:rsid w:val="00025C24"/>
    <w:rsid w:val="00025F20"/>
    <w:rsid w:val="000267E4"/>
    <w:rsid w:val="00026FFE"/>
    <w:rsid w:val="00030801"/>
    <w:rsid w:val="00031033"/>
    <w:rsid w:val="000326D1"/>
    <w:rsid w:val="00033DA5"/>
    <w:rsid w:val="0003400F"/>
    <w:rsid w:val="0003440A"/>
    <w:rsid w:val="00041F5A"/>
    <w:rsid w:val="00042265"/>
    <w:rsid w:val="00044247"/>
    <w:rsid w:val="0005051D"/>
    <w:rsid w:val="00051CD0"/>
    <w:rsid w:val="00053427"/>
    <w:rsid w:val="0005350D"/>
    <w:rsid w:val="000535C3"/>
    <w:rsid w:val="00053B40"/>
    <w:rsid w:val="00054DF4"/>
    <w:rsid w:val="00055443"/>
    <w:rsid w:val="000568B2"/>
    <w:rsid w:val="0006272A"/>
    <w:rsid w:val="00062E68"/>
    <w:rsid w:val="00062F9A"/>
    <w:rsid w:val="000712CA"/>
    <w:rsid w:val="00072812"/>
    <w:rsid w:val="00076FF6"/>
    <w:rsid w:val="00077D75"/>
    <w:rsid w:val="000803CD"/>
    <w:rsid w:val="00080BBC"/>
    <w:rsid w:val="0008105C"/>
    <w:rsid w:val="00090C9A"/>
    <w:rsid w:val="000943AF"/>
    <w:rsid w:val="000965D0"/>
    <w:rsid w:val="00097D0A"/>
    <w:rsid w:val="000A2958"/>
    <w:rsid w:val="000B0363"/>
    <w:rsid w:val="000B2B02"/>
    <w:rsid w:val="000B2E82"/>
    <w:rsid w:val="000B3928"/>
    <w:rsid w:val="000B74BB"/>
    <w:rsid w:val="000C035D"/>
    <w:rsid w:val="000C29BC"/>
    <w:rsid w:val="000C599E"/>
    <w:rsid w:val="000D1638"/>
    <w:rsid w:val="000D314B"/>
    <w:rsid w:val="000D315C"/>
    <w:rsid w:val="000D42CB"/>
    <w:rsid w:val="000D7921"/>
    <w:rsid w:val="000E04AB"/>
    <w:rsid w:val="000E0E54"/>
    <w:rsid w:val="000E13D7"/>
    <w:rsid w:val="000E2C10"/>
    <w:rsid w:val="000E7DC3"/>
    <w:rsid w:val="000F0BD3"/>
    <w:rsid w:val="000F3BFF"/>
    <w:rsid w:val="0010523B"/>
    <w:rsid w:val="00107410"/>
    <w:rsid w:val="00113029"/>
    <w:rsid w:val="00113288"/>
    <w:rsid w:val="00114DEF"/>
    <w:rsid w:val="00117173"/>
    <w:rsid w:val="0011768A"/>
    <w:rsid w:val="001178B7"/>
    <w:rsid w:val="00117E3F"/>
    <w:rsid w:val="001222FD"/>
    <w:rsid w:val="0012596F"/>
    <w:rsid w:val="00130864"/>
    <w:rsid w:val="00136BFE"/>
    <w:rsid w:val="0014199F"/>
    <w:rsid w:val="0014503F"/>
    <w:rsid w:val="0015172C"/>
    <w:rsid w:val="001551C5"/>
    <w:rsid w:val="00160EED"/>
    <w:rsid w:val="001635DA"/>
    <w:rsid w:val="00164A24"/>
    <w:rsid w:val="00165190"/>
    <w:rsid w:val="00166097"/>
    <w:rsid w:val="0016663E"/>
    <w:rsid w:val="00166D71"/>
    <w:rsid w:val="00172670"/>
    <w:rsid w:val="0017442C"/>
    <w:rsid w:val="00175DCE"/>
    <w:rsid w:val="00176CBB"/>
    <w:rsid w:val="00177EE3"/>
    <w:rsid w:val="0018001C"/>
    <w:rsid w:val="001800B5"/>
    <w:rsid w:val="001810C4"/>
    <w:rsid w:val="00183D58"/>
    <w:rsid w:val="00183FC4"/>
    <w:rsid w:val="00186CAA"/>
    <w:rsid w:val="00192899"/>
    <w:rsid w:val="00193712"/>
    <w:rsid w:val="001969ED"/>
    <w:rsid w:val="00196ADB"/>
    <w:rsid w:val="00197DA5"/>
    <w:rsid w:val="001A1566"/>
    <w:rsid w:val="001A1CBC"/>
    <w:rsid w:val="001A2561"/>
    <w:rsid w:val="001A6266"/>
    <w:rsid w:val="001A72F4"/>
    <w:rsid w:val="001B145B"/>
    <w:rsid w:val="001B4DD4"/>
    <w:rsid w:val="001B52F9"/>
    <w:rsid w:val="001B5601"/>
    <w:rsid w:val="001C0278"/>
    <w:rsid w:val="001C15FD"/>
    <w:rsid w:val="001C34EF"/>
    <w:rsid w:val="001C749E"/>
    <w:rsid w:val="001D2252"/>
    <w:rsid w:val="001D47CD"/>
    <w:rsid w:val="001D65FF"/>
    <w:rsid w:val="001D7CF2"/>
    <w:rsid w:val="001E1551"/>
    <w:rsid w:val="001E1899"/>
    <w:rsid w:val="001E1FF7"/>
    <w:rsid w:val="001E3397"/>
    <w:rsid w:val="001E57E9"/>
    <w:rsid w:val="001F1E6D"/>
    <w:rsid w:val="001F2384"/>
    <w:rsid w:val="001F4E0A"/>
    <w:rsid w:val="001F668C"/>
    <w:rsid w:val="001F76BC"/>
    <w:rsid w:val="0020194B"/>
    <w:rsid w:val="00201969"/>
    <w:rsid w:val="00201EC8"/>
    <w:rsid w:val="002044EE"/>
    <w:rsid w:val="002047BC"/>
    <w:rsid w:val="00204DFA"/>
    <w:rsid w:val="0020573F"/>
    <w:rsid w:val="00211BEE"/>
    <w:rsid w:val="00214526"/>
    <w:rsid w:val="0021661E"/>
    <w:rsid w:val="00216BEF"/>
    <w:rsid w:val="0021744D"/>
    <w:rsid w:val="00220A5B"/>
    <w:rsid w:val="00221357"/>
    <w:rsid w:val="00224769"/>
    <w:rsid w:val="00224EDD"/>
    <w:rsid w:val="00225301"/>
    <w:rsid w:val="00227CD6"/>
    <w:rsid w:val="00227DA0"/>
    <w:rsid w:val="00231E65"/>
    <w:rsid w:val="00232405"/>
    <w:rsid w:val="00232F33"/>
    <w:rsid w:val="0023439F"/>
    <w:rsid w:val="00240514"/>
    <w:rsid w:val="00240830"/>
    <w:rsid w:val="00240FDE"/>
    <w:rsid w:val="0024361B"/>
    <w:rsid w:val="002454B4"/>
    <w:rsid w:val="00245575"/>
    <w:rsid w:val="00251DD8"/>
    <w:rsid w:val="00252164"/>
    <w:rsid w:val="0025375B"/>
    <w:rsid w:val="002543C9"/>
    <w:rsid w:val="00255EFD"/>
    <w:rsid w:val="00255F7C"/>
    <w:rsid w:val="00260727"/>
    <w:rsid w:val="0026084F"/>
    <w:rsid w:val="0026143A"/>
    <w:rsid w:val="002651F0"/>
    <w:rsid w:val="00265B46"/>
    <w:rsid w:val="00266911"/>
    <w:rsid w:val="002763C7"/>
    <w:rsid w:val="00276E2E"/>
    <w:rsid w:val="00280632"/>
    <w:rsid w:val="00285C14"/>
    <w:rsid w:val="002876CA"/>
    <w:rsid w:val="00287C43"/>
    <w:rsid w:val="00287F31"/>
    <w:rsid w:val="002A450E"/>
    <w:rsid w:val="002A53CF"/>
    <w:rsid w:val="002A540A"/>
    <w:rsid w:val="002A7C27"/>
    <w:rsid w:val="002B33DA"/>
    <w:rsid w:val="002B3D01"/>
    <w:rsid w:val="002B5FA3"/>
    <w:rsid w:val="002B63B6"/>
    <w:rsid w:val="002C02F2"/>
    <w:rsid w:val="002C1863"/>
    <w:rsid w:val="002C1AED"/>
    <w:rsid w:val="002C33DF"/>
    <w:rsid w:val="002C4F88"/>
    <w:rsid w:val="002C6164"/>
    <w:rsid w:val="002C68E1"/>
    <w:rsid w:val="002C7CC8"/>
    <w:rsid w:val="002C7FA7"/>
    <w:rsid w:val="002D1CB6"/>
    <w:rsid w:val="002D604E"/>
    <w:rsid w:val="002D6FC2"/>
    <w:rsid w:val="002D70CA"/>
    <w:rsid w:val="002D765B"/>
    <w:rsid w:val="002E0FC1"/>
    <w:rsid w:val="002E4D3A"/>
    <w:rsid w:val="002E7142"/>
    <w:rsid w:val="002F1E50"/>
    <w:rsid w:val="002F30F1"/>
    <w:rsid w:val="002F341A"/>
    <w:rsid w:val="002F4C4D"/>
    <w:rsid w:val="002F7C4C"/>
    <w:rsid w:val="0030145A"/>
    <w:rsid w:val="00301E4E"/>
    <w:rsid w:val="00302846"/>
    <w:rsid w:val="00303EBD"/>
    <w:rsid w:val="00304581"/>
    <w:rsid w:val="00310207"/>
    <w:rsid w:val="00310645"/>
    <w:rsid w:val="0031332C"/>
    <w:rsid w:val="00314692"/>
    <w:rsid w:val="00314E82"/>
    <w:rsid w:val="00316AAD"/>
    <w:rsid w:val="0032378F"/>
    <w:rsid w:val="00326E12"/>
    <w:rsid w:val="003306C4"/>
    <w:rsid w:val="00330B40"/>
    <w:rsid w:val="00331B23"/>
    <w:rsid w:val="00336460"/>
    <w:rsid w:val="00337E73"/>
    <w:rsid w:val="003412B0"/>
    <w:rsid w:val="00347F48"/>
    <w:rsid w:val="003507CD"/>
    <w:rsid w:val="00351C68"/>
    <w:rsid w:val="003530F5"/>
    <w:rsid w:val="00354AA3"/>
    <w:rsid w:val="00355C6A"/>
    <w:rsid w:val="00356726"/>
    <w:rsid w:val="00376756"/>
    <w:rsid w:val="00377856"/>
    <w:rsid w:val="00387507"/>
    <w:rsid w:val="0039133A"/>
    <w:rsid w:val="00395A05"/>
    <w:rsid w:val="00395CFD"/>
    <w:rsid w:val="003A21F4"/>
    <w:rsid w:val="003A44B9"/>
    <w:rsid w:val="003A4565"/>
    <w:rsid w:val="003A4713"/>
    <w:rsid w:val="003A4A21"/>
    <w:rsid w:val="003A4BFC"/>
    <w:rsid w:val="003A58A3"/>
    <w:rsid w:val="003B1BED"/>
    <w:rsid w:val="003C1A29"/>
    <w:rsid w:val="003C2F45"/>
    <w:rsid w:val="003C4527"/>
    <w:rsid w:val="003C5218"/>
    <w:rsid w:val="003C532E"/>
    <w:rsid w:val="003D0271"/>
    <w:rsid w:val="003D0F40"/>
    <w:rsid w:val="003D2254"/>
    <w:rsid w:val="003D3CD0"/>
    <w:rsid w:val="003D5E84"/>
    <w:rsid w:val="003D626C"/>
    <w:rsid w:val="003D7C32"/>
    <w:rsid w:val="003E0543"/>
    <w:rsid w:val="003E1473"/>
    <w:rsid w:val="003E2FFE"/>
    <w:rsid w:val="003E3186"/>
    <w:rsid w:val="003E38DF"/>
    <w:rsid w:val="003E52AF"/>
    <w:rsid w:val="003E5A48"/>
    <w:rsid w:val="003E6183"/>
    <w:rsid w:val="003F1A82"/>
    <w:rsid w:val="003F1EEC"/>
    <w:rsid w:val="003F245C"/>
    <w:rsid w:val="003F32C4"/>
    <w:rsid w:val="003F38E5"/>
    <w:rsid w:val="003F3D5E"/>
    <w:rsid w:val="003F3EDC"/>
    <w:rsid w:val="003F41D0"/>
    <w:rsid w:val="003F48C3"/>
    <w:rsid w:val="003F55CA"/>
    <w:rsid w:val="003F56FC"/>
    <w:rsid w:val="003F57B1"/>
    <w:rsid w:val="004035A5"/>
    <w:rsid w:val="004072DD"/>
    <w:rsid w:val="00407AC6"/>
    <w:rsid w:val="00410052"/>
    <w:rsid w:val="00414B6B"/>
    <w:rsid w:val="004173D1"/>
    <w:rsid w:val="00423DE5"/>
    <w:rsid w:val="00423FB2"/>
    <w:rsid w:val="00427B8D"/>
    <w:rsid w:val="00427DC2"/>
    <w:rsid w:val="00431DFE"/>
    <w:rsid w:val="00433302"/>
    <w:rsid w:val="004338D2"/>
    <w:rsid w:val="004372A6"/>
    <w:rsid w:val="00452F67"/>
    <w:rsid w:val="00453C00"/>
    <w:rsid w:val="00454695"/>
    <w:rsid w:val="00455F68"/>
    <w:rsid w:val="00461A32"/>
    <w:rsid w:val="00463DCE"/>
    <w:rsid w:val="004640F1"/>
    <w:rsid w:val="00465137"/>
    <w:rsid w:val="0046567D"/>
    <w:rsid w:val="0046581B"/>
    <w:rsid w:val="0046701C"/>
    <w:rsid w:val="00467FA7"/>
    <w:rsid w:val="00470044"/>
    <w:rsid w:val="004716FE"/>
    <w:rsid w:val="0047536F"/>
    <w:rsid w:val="00476F88"/>
    <w:rsid w:val="00480684"/>
    <w:rsid w:val="004810E2"/>
    <w:rsid w:val="00483604"/>
    <w:rsid w:val="00484DE5"/>
    <w:rsid w:val="004854D7"/>
    <w:rsid w:val="00487164"/>
    <w:rsid w:val="0048767B"/>
    <w:rsid w:val="00493FF6"/>
    <w:rsid w:val="004940C0"/>
    <w:rsid w:val="00495A27"/>
    <w:rsid w:val="00495E4E"/>
    <w:rsid w:val="004A19AE"/>
    <w:rsid w:val="004A24B3"/>
    <w:rsid w:val="004A57DC"/>
    <w:rsid w:val="004A6F14"/>
    <w:rsid w:val="004A7624"/>
    <w:rsid w:val="004B04D9"/>
    <w:rsid w:val="004B1AC7"/>
    <w:rsid w:val="004B3705"/>
    <w:rsid w:val="004B56BF"/>
    <w:rsid w:val="004C1A0E"/>
    <w:rsid w:val="004C1A30"/>
    <w:rsid w:val="004C49FA"/>
    <w:rsid w:val="004C4B4C"/>
    <w:rsid w:val="004C4BB8"/>
    <w:rsid w:val="004C7B0E"/>
    <w:rsid w:val="004D0457"/>
    <w:rsid w:val="004D319F"/>
    <w:rsid w:val="004D7B68"/>
    <w:rsid w:val="004E178C"/>
    <w:rsid w:val="004E2C6F"/>
    <w:rsid w:val="004E2DA0"/>
    <w:rsid w:val="004E3240"/>
    <w:rsid w:val="004E4F92"/>
    <w:rsid w:val="004E5324"/>
    <w:rsid w:val="004E6FB8"/>
    <w:rsid w:val="004E7D5F"/>
    <w:rsid w:val="004F153A"/>
    <w:rsid w:val="004F19B5"/>
    <w:rsid w:val="004F2836"/>
    <w:rsid w:val="004F358F"/>
    <w:rsid w:val="004F5F71"/>
    <w:rsid w:val="004F7E84"/>
    <w:rsid w:val="0050101B"/>
    <w:rsid w:val="00502648"/>
    <w:rsid w:val="005033E5"/>
    <w:rsid w:val="00511CAB"/>
    <w:rsid w:val="0051296D"/>
    <w:rsid w:val="0051353A"/>
    <w:rsid w:val="00513567"/>
    <w:rsid w:val="00514298"/>
    <w:rsid w:val="0051442F"/>
    <w:rsid w:val="00515967"/>
    <w:rsid w:val="00516122"/>
    <w:rsid w:val="005173FD"/>
    <w:rsid w:val="00517473"/>
    <w:rsid w:val="0052669D"/>
    <w:rsid w:val="00526E43"/>
    <w:rsid w:val="00531983"/>
    <w:rsid w:val="00533C47"/>
    <w:rsid w:val="00537396"/>
    <w:rsid w:val="005377F1"/>
    <w:rsid w:val="00540413"/>
    <w:rsid w:val="005422BA"/>
    <w:rsid w:val="00542C68"/>
    <w:rsid w:val="005450C8"/>
    <w:rsid w:val="00546318"/>
    <w:rsid w:val="0055059D"/>
    <w:rsid w:val="00550EFA"/>
    <w:rsid w:val="00551091"/>
    <w:rsid w:val="00551516"/>
    <w:rsid w:val="0055222E"/>
    <w:rsid w:val="00556C44"/>
    <w:rsid w:val="005576AC"/>
    <w:rsid w:val="0056633C"/>
    <w:rsid w:val="00571F32"/>
    <w:rsid w:val="00572AF9"/>
    <w:rsid w:val="00575D97"/>
    <w:rsid w:val="00581347"/>
    <w:rsid w:val="00582100"/>
    <w:rsid w:val="00582B81"/>
    <w:rsid w:val="00582CF4"/>
    <w:rsid w:val="00583C89"/>
    <w:rsid w:val="00586E37"/>
    <w:rsid w:val="005915C9"/>
    <w:rsid w:val="005917BF"/>
    <w:rsid w:val="00594561"/>
    <w:rsid w:val="0059675E"/>
    <w:rsid w:val="0059679E"/>
    <w:rsid w:val="00597E36"/>
    <w:rsid w:val="005A4572"/>
    <w:rsid w:val="005B0830"/>
    <w:rsid w:val="005B0AD0"/>
    <w:rsid w:val="005B147C"/>
    <w:rsid w:val="005B1C66"/>
    <w:rsid w:val="005B1FF1"/>
    <w:rsid w:val="005B261F"/>
    <w:rsid w:val="005B3E83"/>
    <w:rsid w:val="005B40BB"/>
    <w:rsid w:val="005B4830"/>
    <w:rsid w:val="005C203A"/>
    <w:rsid w:val="005C4217"/>
    <w:rsid w:val="005D08D1"/>
    <w:rsid w:val="005D32A6"/>
    <w:rsid w:val="005E1B43"/>
    <w:rsid w:val="005E294F"/>
    <w:rsid w:val="005E2CB6"/>
    <w:rsid w:val="005E2FA2"/>
    <w:rsid w:val="005E3CE9"/>
    <w:rsid w:val="005E3FA6"/>
    <w:rsid w:val="005E6F65"/>
    <w:rsid w:val="005E709C"/>
    <w:rsid w:val="005F02F2"/>
    <w:rsid w:val="005F333D"/>
    <w:rsid w:val="005F3F98"/>
    <w:rsid w:val="005F4726"/>
    <w:rsid w:val="005F6673"/>
    <w:rsid w:val="005F7F1C"/>
    <w:rsid w:val="0060103D"/>
    <w:rsid w:val="00603558"/>
    <w:rsid w:val="006162D5"/>
    <w:rsid w:val="00616950"/>
    <w:rsid w:val="006214DE"/>
    <w:rsid w:val="006240AE"/>
    <w:rsid w:val="00625BBA"/>
    <w:rsid w:val="00627532"/>
    <w:rsid w:val="00627B21"/>
    <w:rsid w:val="006328E8"/>
    <w:rsid w:val="00637FEE"/>
    <w:rsid w:val="00640BED"/>
    <w:rsid w:val="006426C9"/>
    <w:rsid w:val="00644DD0"/>
    <w:rsid w:val="006471E5"/>
    <w:rsid w:val="006506F0"/>
    <w:rsid w:val="00650F52"/>
    <w:rsid w:val="00651066"/>
    <w:rsid w:val="00654693"/>
    <w:rsid w:val="006603DF"/>
    <w:rsid w:val="006649A9"/>
    <w:rsid w:val="00665671"/>
    <w:rsid w:val="006666C4"/>
    <w:rsid w:val="00666CAC"/>
    <w:rsid w:val="00667987"/>
    <w:rsid w:val="00667EB9"/>
    <w:rsid w:val="00673A42"/>
    <w:rsid w:val="00680EA0"/>
    <w:rsid w:val="0068172F"/>
    <w:rsid w:val="00681807"/>
    <w:rsid w:val="006826F5"/>
    <w:rsid w:val="00693554"/>
    <w:rsid w:val="0069476D"/>
    <w:rsid w:val="00694D58"/>
    <w:rsid w:val="006967AA"/>
    <w:rsid w:val="006A0A18"/>
    <w:rsid w:val="006A56F7"/>
    <w:rsid w:val="006A7DB6"/>
    <w:rsid w:val="006B76DF"/>
    <w:rsid w:val="006C4C69"/>
    <w:rsid w:val="006C5787"/>
    <w:rsid w:val="006C6F49"/>
    <w:rsid w:val="006D7014"/>
    <w:rsid w:val="006E1BEA"/>
    <w:rsid w:val="006E239A"/>
    <w:rsid w:val="006E2DBC"/>
    <w:rsid w:val="006E4BAB"/>
    <w:rsid w:val="006E50A5"/>
    <w:rsid w:val="006E6267"/>
    <w:rsid w:val="006F174C"/>
    <w:rsid w:val="006F2C65"/>
    <w:rsid w:val="006F2CA4"/>
    <w:rsid w:val="006F43F7"/>
    <w:rsid w:val="006F4AC7"/>
    <w:rsid w:val="00703EAF"/>
    <w:rsid w:val="00707661"/>
    <w:rsid w:val="00707801"/>
    <w:rsid w:val="007108E7"/>
    <w:rsid w:val="0071306B"/>
    <w:rsid w:val="00713287"/>
    <w:rsid w:val="007154C9"/>
    <w:rsid w:val="00716757"/>
    <w:rsid w:val="00717CD4"/>
    <w:rsid w:val="00720FAE"/>
    <w:rsid w:val="00723DC3"/>
    <w:rsid w:val="00726448"/>
    <w:rsid w:val="007265FB"/>
    <w:rsid w:val="00726F41"/>
    <w:rsid w:val="00730E03"/>
    <w:rsid w:val="00732FA9"/>
    <w:rsid w:val="00734106"/>
    <w:rsid w:val="00735793"/>
    <w:rsid w:val="00740344"/>
    <w:rsid w:val="00747F4C"/>
    <w:rsid w:val="0075070B"/>
    <w:rsid w:val="00753DB3"/>
    <w:rsid w:val="00754530"/>
    <w:rsid w:val="0075500D"/>
    <w:rsid w:val="00756D36"/>
    <w:rsid w:val="0076629E"/>
    <w:rsid w:val="007720D3"/>
    <w:rsid w:val="0077281E"/>
    <w:rsid w:val="007737D8"/>
    <w:rsid w:val="00773AB0"/>
    <w:rsid w:val="00774990"/>
    <w:rsid w:val="0077569A"/>
    <w:rsid w:val="00776F6B"/>
    <w:rsid w:val="00780A2A"/>
    <w:rsid w:val="00780ACE"/>
    <w:rsid w:val="00785116"/>
    <w:rsid w:val="00786B3E"/>
    <w:rsid w:val="007910CB"/>
    <w:rsid w:val="00794922"/>
    <w:rsid w:val="00794F6D"/>
    <w:rsid w:val="007A1E6F"/>
    <w:rsid w:val="007A211D"/>
    <w:rsid w:val="007A2CF5"/>
    <w:rsid w:val="007A49AB"/>
    <w:rsid w:val="007A6908"/>
    <w:rsid w:val="007A690C"/>
    <w:rsid w:val="007A722A"/>
    <w:rsid w:val="007B1264"/>
    <w:rsid w:val="007B1419"/>
    <w:rsid w:val="007B214A"/>
    <w:rsid w:val="007B3F28"/>
    <w:rsid w:val="007B59D4"/>
    <w:rsid w:val="007C0FDF"/>
    <w:rsid w:val="007C1F83"/>
    <w:rsid w:val="007C2F5C"/>
    <w:rsid w:val="007C6041"/>
    <w:rsid w:val="007C632B"/>
    <w:rsid w:val="007C6846"/>
    <w:rsid w:val="007C77BB"/>
    <w:rsid w:val="007D07C8"/>
    <w:rsid w:val="007D07D9"/>
    <w:rsid w:val="007D2B9B"/>
    <w:rsid w:val="007D5A89"/>
    <w:rsid w:val="007E07FE"/>
    <w:rsid w:val="007E1162"/>
    <w:rsid w:val="007E3373"/>
    <w:rsid w:val="007E35F0"/>
    <w:rsid w:val="007E7DA2"/>
    <w:rsid w:val="007F2579"/>
    <w:rsid w:val="007F312E"/>
    <w:rsid w:val="007F6017"/>
    <w:rsid w:val="007F609C"/>
    <w:rsid w:val="007F6882"/>
    <w:rsid w:val="008002DE"/>
    <w:rsid w:val="0080176D"/>
    <w:rsid w:val="00801D01"/>
    <w:rsid w:val="0080211A"/>
    <w:rsid w:val="00803F69"/>
    <w:rsid w:val="0080538F"/>
    <w:rsid w:val="00806137"/>
    <w:rsid w:val="00807648"/>
    <w:rsid w:val="00810828"/>
    <w:rsid w:val="00810D70"/>
    <w:rsid w:val="00811D73"/>
    <w:rsid w:val="00813289"/>
    <w:rsid w:val="00814C1D"/>
    <w:rsid w:val="00816C7E"/>
    <w:rsid w:val="0081703C"/>
    <w:rsid w:val="00821B7A"/>
    <w:rsid w:val="00823E93"/>
    <w:rsid w:val="0082400D"/>
    <w:rsid w:val="008279D1"/>
    <w:rsid w:val="00834C1C"/>
    <w:rsid w:val="00841A24"/>
    <w:rsid w:val="008445EE"/>
    <w:rsid w:val="0084516E"/>
    <w:rsid w:val="00846B89"/>
    <w:rsid w:val="0085014D"/>
    <w:rsid w:val="0085199D"/>
    <w:rsid w:val="0085459A"/>
    <w:rsid w:val="008546D9"/>
    <w:rsid w:val="00861E30"/>
    <w:rsid w:val="00862FC3"/>
    <w:rsid w:val="00863DD8"/>
    <w:rsid w:val="00865629"/>
    <w:rsid w:val="00867A1B"/>
    <w:rsid w:val="00871877"/>
    <w:rsid w:val="0087441A"/>
    <w:rsid w:val="00874AAF"/>
    <w:rsid w:val="008756ED"/>
    <w:rsid w:val="00880F96"/>
    <w:rsid w:val="008861E3"/>
    <w:rsid w:val="00886751"/>
    <w:rsid w:val="00887991"/>
    <w:rsid w:val="00890166"/>
    <w:rsid w:val="00893081"/>
    <w:rsid w:val="0089368A"/>
    <w:rsid w:val="008A0A36"/>
    <w:rsid w:val="008A0EBE"/>
    <w:rsid w:val="008A15F1"/>
    <w:rsid w:val="008A20AE"/>
    <w:rsid w:val="008A557F"/>
    <w:rsid w:val="008A5B80"/>
    <w:rsid w:val="008A71FC"/>
    <w:rsid w:val="008A734C"/>
    <w:rsid w:val="008B3670"/>
    <w:rsid w:val="008B3FCD"/>
    <w:rsid w:val="008B439D"/>
    <w:rsid w:val="008B6E54"/>
    <w:rsid w:val="008C0569"/>
    <w:rsid w:val="008C1FBE"/>
    <w:rsid w:val="008C2A4C"/>
    <w:rsid w:val="008C4B2F"/>
    <w:rsid w:val="008C5540"/>
    <w:rsid w:val="008C5C57"/>
    <w:rsid w:val="008C6044"/>
    <w:rsid w:val="008C7901"/>
    <w:rsid w:val="008D3512"/>
    <w:rsid w:val="008D4459"/>
    <w:rsid w:val="008D636F"/>
    <w:rsid w:val="008D6D67"/>
    <w:rsid w:val="008D714A"/>
    <w:rsid w:val="008D7AD5"/>
    <w:rsid w:val="008E258A"/>
    <w:rsid w:val="008E3581"/>
    <w:rsid w:val="008E4105"/>
    <w:rsid w:val="008F27F4"/>
    <w:rsid w:val="008F3C6B"/>
    <w:rsid w:val="008F4126"/>
    <w:rsid w:val="008F52EB"/>
    <w:rsid w:val="008F63C2"/>
    <w:rsid w:val="00901087"/>
    <w:rsid w:val="00903568"/>
    <w:rsid w:val="009038E1"/>
    <w:rsid w:val="00903BFA"/>
    <w:rsid w:val="009108CB"/>
    <w:rsid w:val="00912EE9"/>
    <w:rsid w:val="0092163C"/>
    <w:rsid w:val="0092299B"/>
    <w:rsid w:val="00927DD7"/>
    <w:rsid w:val="00927EE9"/>
    <w:rsid w:val="009315AF"/>
    <w:rsid w:val="009321E9"/>
    <w:rsid w:val="0093666C"/>
    <w:rsid w:val="00940340"/>
    <w:rsid w:val="009403C5"/>
    <w:rsid w:val="009419ED"/>
    <w:rsid w:val="009438B8"/>
    <w:rsid w:val="00945A90"/>
    <w:rsid w:val="0095411A"/>
    <w:rsid w:val="00955DA2"/>
    <w:rsid w:val="00957353"/>
    <w:rsid w:val="00964937"/>
    <w:rsid w:val="00965232"/>
    <w:rsid w:val="00965459"/>
    <w:rsid w:val="00966BA7"/>
    <w:rsid w:val="009673A2"/>
    <w:rsid w:val="0097021A"/>
    <w:rsid w:val="0098129F"/>
    <w:rsid w:val="00982386"/>
    <w:rsid w:val="0098584D"/>
    <w:rsid w:val="00987F55"/>
    <w:rsid w:val="00992547"/>
    <w:rsid w:val="00995EDF"/>
    <w:rsid w:val="00996724"/>
    <w:rsid w:val="009970A7"/>
    <w:rsid w:val="009A36D9"/>
    <w:rsid w:val="009A539B"/>
    <w:rsid w:val="009B0CA4"/>
    <w:rsid w:val="009B10F7"/>
    <w:rsid w:val="009B2F6C"/>
    <w:rsid w:val="009B3581"/>
    <w:rsid w:val="009B4B80"/>
    <w:rsid w:val="009B68FE"/>
    <w:rsid w:val="009B7A8A"/>
    <w:rsid w:val="009B7D10"/>
    <w:rsid w:val="009C267F"/>
    <w:rsid w:val="009C6405"/>
    <w:rsid w:val="009D57F1"/>
    <w:rsid w:val="009E0001"/>
    <w:rsid w:val="009E1507"/>
    <w:rsid w:val="009E33E3"/>
    <w:rsid w:val="009F0135"/>
    <w:rsid w:val="009F0F08"/>
    <w:rsid w:val="00A01A14"/>
    <w:rsid w:val="00A02FB1"/>
    <w:rsid w:val="00A054BF"/>
    <w:rsid w:val="00A14DE3"/>
    <w:rsid w:val="00A14E36"/>
    <w:rsid w:val="00A15050"/>
    <w:rsid w:val="00A15D96"/>
    <w:rsid w:val="00A17DFD"/>
    <w:rsid w:val="00A20002"/>
    <w:rsid w:val="00A20181"/>
    <w:rsid w:val="00A214CF"/>
    <w:rsid w:val="00A25806"/>
    <w:rsid w:val="00A30745"/>
    <w:rsid w:val="00A307EB"/>
    <w:rsid w:val="00A3252E"/>
    <w:rsid w:val="00A328FB"/>
    <w:rsid w:val="00A367BB"/>
    <w:rsid w:val="00A439D2"/>
    <w:rsid w:val="00A46E75"/>
    <w:rsid w:val="00A47DAE"/>
    <w:rsid w:val="00A50975"/>
    <w:rsid w:val="00A51792"/>
    <w:rsid w:val="00A545F7"/>
    <w:rsid w:val="00A54615"/>
    <w:rsid w:val="00A57F64"/>
    <w:rsid w:val="00A60AED"/>
    <w:rsid w:val="00A61ECB"/>
    <w:rsid w:val="00A64968"/>
    <w:rsid w:val="00A65870"/>
    <w:rsid w:val="00A674C2"/>
    <w:rsid w:val="00A773B9"/>
    <w:rsid w:val="00A77A2D"/>
    <w:rsid w:val="00A80B61"/>
    <w:rsid w:val="00A829C7"/>
    <w:rsid w:val="00A82DFF"/>
    <w:rsid w:val="00A8417F"/>
    <w:rsid w:val="00A86889"/>
    <w:rsid w:val="00A875A5"/>
    <w:rsid w:val="00A92017"/>
    <w:rsid w:val="00A94553"/>
    <w:rsid w:val="00AA5500"/>
    <w:rsid w:val="00AA5689"/>
    <w:rsid w:val="00AB00B0"/>
    <w:rsid w:val="00AB09CC"/>
    <w:rsid w:val="00AB30B4"/>
    <w:rsid w:val="00AB6195"/>
    <w:rsid w:val="00AB6379"/>
    <w:rsid w:val="00AB743D"/>
    <w:rsid w:val="00AC21BC"/>
    <w:rsid w:val="00AC2245"/>
    <w:rsid w:val="00AC6DF8"/>
    <w:rsid w:val="00AD2785"/>
    <w:rsid w:val="00AE0897"/>
    <w:rsid w:val="00AE19C8"/>
    <w:rsid w:val="00AE2F8C"/>
    <w:rsid w:val="00AE42E4"/>
    <w:rsid w:val="00AE464A"/>
    <w:rsid w:val="00AF0FA0"/>
    <w:rsid w:val="00AF2D04"/>
    <w:rsid w:val="00AF3AD3"/>
    <w:rsid w:val="00AF438D"/>
    <w:rsid w:val="00AF53E9"/>
    <w:rsid w:val="00AF7993"/>
    <w:rsid w:val="00B0049E"/>
    <w:rsid w:val="00B04879"/>
    <w:rsid w:val="00B04F80"/>
    <w:rsid w:val="00B10AD0"/>
    <w:rsid w:val="00B11197"/>
    <w:rsid w:val="00B14AFF"/>
    <w:rsid w:val="00B1695B"/>
    <w:rsid w:val="00B2164A"/>
    <w:rsid w:val="00B22910"/>
    <w:rsid w:val="00B23EAE"/>
    <w:rsid w:val="00B23FFA"/>
    <w:rsid w:val="00B24B51"/>
    <w:rsid w:val="00B24F5B"/>
    <w:rsid w:val="00B27774"/>
    <w:rsid w:val="00B27D5E"/>
    <w:rsid w:val="00B36019"/>
    <w:rsid w:val="00B374EE"/>
    <w:rsid w:val="00B40D42"/>
    <w:rsid w:val="00B42A22"/>
    <w:rsid w:val="00B43931"/>
    <w:rsid w:val="00B4626F"/>
    <w:rsid w:val="00B46723"/>
    <w:rsid w:val="00B504CB"/>
    <w:rsid w:val="00B53C86"/>
    <w:rsid w:val="00B57269"/>
    <w:rsid w:val="00B57BCE"/>
    <w:rsid w:val="00B6169E"/>
    <w:rsid w:val="00B650A4"/>
    <w:rsid w:val="00B67DC8"/>
    <w:rsid w:val="00B70039"/>
    <w:rsid w:val="00B711A9"/>
    <w:rsid w:val="00B7148D"/>
    <w:rsid w:val="00B72050"/>
    <w:rsid w:val="00B72D7A"/>
    <w:rsid w:val="00B76E21"/>
    <w:rsid w:val="00B81A5A"/>
    <w:rsid w:val="00B86562"/>
    <w:rsid w:val="00B87A82"/>
    <w:rsid w:val="00B90165"/>
    <w:rsid w:val="00B91B43"/>
    <w:rsid w:val="00B9666D"/>
    <w:rsid w:val="00B97A93"/>
    <w:rsid w:val="00BA0EFD"/>
    <w:rsid w:val="00BA2138"/>
    <w:rsid w:val="00BA318F"/>
    <w:rsid w:val="00BA38B4"/>
    <w:rsid w:val="00BA39F2"/>
    <w:rsid w:val="00BA411D"/>
    <w:rsid w:val="00BA51C2"/>
    <w:rsid w:val="00BB3F03"/>
    <w:rsid w:val="00BB4198"/>
    <w:rsid w:val="00BB4883"/>
    <w:rsid w:val="00BC1DF0"/>
    <w:rsid w:val="00BC6E2E"/>
    <w:rsid w:val="00BD190B"/>
    <w:rsid w:val="00BD197F"/>
    <w:rsid w:val="00BD2091"/>
    <w:rsid w:val="00BD451B"/>
    <w:rsid w:val="00BE094E"/>
    <w:rsid w:val="00BE2796"/>
    <w:rsid w:val="00BE3971"/>
    <w:rsid w:val="00BE6403"/>
    <w:rsid w:val="00BF1558"/>
    <w:rsid w:val="00BF32A1"/>
    <w:rsid w:val="00BF65E7"/>
    <w:rsid w:val="00BF6BB0"/>
    <w:rsid w:val="00C01925"/>
    <w:rsid w:val="00C049BC"/>
    <w:rsid w:val="00C0538D"/>
    <w:rsid w:val="00C06CDD"/>
    <w:rsid w:val="00C0778C"/>
    <w:rsid w:val="00C12D93"/>
    <w:rsid w:val="00C13A35"/>
    <w:rsid w:val="00C13D1C"/>
    <w:rsid w:val="00C201AB"/>
    <w:rsid w:val="00C22D7A"/>
    <w:rsid w:val="00C23001"/>
    <w:rsid w:val="00C24471"/>
    <w:rsid w:val="00C26650"/>
    <w:rsid w:val="00C26FF8"/>
    <w:rsid w:val="00C33BBC"/>
    <w:rsid w:val="00C35042"/>
    <w:rsid w:val="00C350A3"/>
    <w:rsid w:val="00C35426"/>
    <w:rsid w:val="00C37864"/>
    <w:rsid w:val="00C42693"/>
    <w:rsid w:val="00C450CE"/>
    <w:rsid w:val="00C458A9"/>
    <w:rsid w:val="00C52500"/>
    <w:rsid w:val="00C52D07"/>
    <w:rsid w:val="00C52FEB"/>
    <w:rsid w:val="00C54B2C"/>
    <w:rsid w:val="00C54F59"/>
    <w:rsid w:val="00C57A34"/>
    <w:rsid w:val="00C6358F"/>
    <w:rsid w:val="00C671E7"/>
    <w:rsid w:val="00C71DA8"/>
    <w:rsid w:val="00C73084"/>
    <w:rsid w:val="00C77460"/>
    <w:rsid w:val="00C77780"/>
    <w:rsid w:val="00C77E7C"/>
    <w:rsid w:val="00C80DD9"/>
    <w:rsid w:val="00C932F1"/>
    <w:rsid w:val="00C94ECD"/>
    <w:rsid w:val="00C955C8"/>
    <w:rsid w:val="00C97055"/>
    <w:rsid w:val="00CA20EE"/>
    <w:rsid w:val="00CA27DF"/>
    <w:rsid w:val="00CA2BFC"/>
    <w:rsid w:val="00CA33E1"/>
    <w:rsid w:val="00CA490B"/>
    <w:rsid w:val="00CA4B90"/>
    <w:rsid w:val="00CA5DD6"/>
    <w:rsid w:val="00CB06D0"/>
    <w:rsid w:val="00CB133C"/>
    <w:rsid w:val="00CB277A"/>
    <w:rsid w:val="00CB5118"/>
    <w:rsid w:val="00CB5B10"/>
    <w:rsid w:val="00CB6E35"/>
    <w:rsid w:val="00CB7AF4"/>
    <w:rsid w:val="00CB7B7A"/>
    <w:rsid w:val="00CD218B"/>
    <w:rsid w:val="00CD4387"/>
    <w:rsid w:val="00CD6CFF"/>
    <w:rsid w:val="00CE066A"/>
    <w:rsid w:val="00CE154D"/>
    <w:rsid w:val="00CE5B2A"/>
    <w:rsid w:val="00CE6355"/>
    <w:rsid w:val="00CE7349"/>
    <w:rsid w:val="00CE7CBA"/>
    <w:rsid w:val="00CF5636"/>
    <w:rsid w:val="00D00CD4"/>
    <w:rsid w:val="00D02368"/>
    <w:rsid w:val="00D02663"/>
    <w:rsid w:val="00D036CB"/>
    <w:rsid w:val="00D07151"/>
    <w:rsid w:val="00D10066"/>
    <w:rsid w:val="00D12357"/>
    <w:rsid w:val="00D124A8"/>
    <w:rsid w:val="00D13895"/>
    <w:rsid w:val="00D20393"/>
    <w:rsid w:val="00D24371"/>
    <w:rsid w:val="00D249CC"/>
    <w:rsid w:val="00D27459"/>
    <w:rsid w:val="00D27FB4"/>
    <w:rsid w:val="00D302EC"/>
    <w:rsid w:val="00D31A07"/>
    <w:rsid w:val="00D322B6"/>
    <w:rsid w:val="00D3393B"/>
    <w:rsid w:val="00D3551F"/>
    <w:rsid w:val="00D43CC9"/>
    <w:rsid w:val="00D45A65"/>
    <w:rsid w:val="00D47C66"/>
    <w:rsid w:val="00D47CD7"/>
    <w:rsid w:val="00D51633"/>
    <w:rsid w:val="00D52411"/>
    <w:rsid w:val="00D53B76"/>
    <w:rsid w:val="00D573CE"/>
    <w:rsid w:val="00D60E1C"/>
    <w:rsid w:val="00D61692"/>
    <w:rsid w:val="00D61EBF"/>
    <w:rsid w:val="00D65113"/>
    <w:rsid w:val="00D66360"/>
    <w:rsid w:val="00D66940"/>
    <w:rsid w:val="00D705DB"/>
    <w:rsid w:val="00D7079A"/>
    <w:rsid w:val="00D716CD"/>
    <w:rsid w:val="00D746B0"/>
    <w:rsid w:val="00D74755"/>
    <w:rsid w:val="00D8126B"/>
    <w:rsid w:val="00D86674"/>
    <w:rsid w:val="00D95676"/>
    <w:rsid w:val="00D95E9A"/>
    <w:rsid w:val="00D9610C"/>
    <w:rsid w:val="00DA14C9"/>
    <w:rsid w:val="00DA3507"/>
    <w:rsid w:val="00DA6048"/>
    <w:rsid w:val="00DA7744"/>
    <w:rsid w:val="00DB0B84"/>
    <w:rsid w:val="00DB1604"/>
    <w:rsid w:val="00DB38AC"/>
    <w:rsid w:val="00DB4AB5"/>
    <w:rsid w:val="00DB4CBF"/>
    <w:rsid w:val="00DB566A"/>
    <w:rsid w:val="00DB5AA1"/>
    <w:rsid w:val="00DC0BC8"/>
    <w:rsid w:val="00DC0FDB"/>
    <w:rsid w:val="00DD541D"/>
    <w:rsid w:val="00DD7A85"/>
    <w:rsid w:val="00DE08D6"/>
    <w:rsid w:val="00DE6515"/>
    <w:rsid w:val="00DE6ECB"/>
    <w:rsid w:val="00DF0A9D"/>
    <w:rsid w:val="00DF2DCD"/>
    <w:rsid w:val="00E002A5"/>
    <w:rsid w:val="00E003EE"/>
    <w:rsid w:val="00E007CC"/>
    <w:rsid w:val="00E00E81"/>
    <w:rsid w:val="00E05EEF"/>
    <w:rsid w:val="00E06CF0"/>
    <w:rsid w:val="00E1007B"/>
    <w:rsid w:val="00E10E45"/>
    <w:rsid w:val="00E111F0"/>
    <w:rsid w:val="00E11C06"/>
    <w:rsid w:val="00E13285"/>
    <w:rsid w:val="00E168DE"/>
    <w:rsid w:val="00E16E3F"/>
    <w:rsid w:val="00E2292A"/>
    <w:rsid w:val="00E255C6"/>
    <w:rsid w:val="00E260D7"/>
    <w:rsid w:val="00E26763"/>
    <w:rsid w:val="00E26EE8"/>
    <w:rsid w:val="00E2750A"/>
    <w:rsid w:val="00E278DE"/>
    <w:rsid w:val="00E31B99"/>
    <w:rsid w:val="00E370B5"/>
    <w:rsid w:val="00E427D8"/>
    <w:rsid w:val="00E45B97"/>
    <w:rsid w:val="00E4615E"/>
    <w:rsid w:val="00E46560"/>
    <w:rsid w:val="00E47C1E"/>
    <w:rsid w:val="00E53363"/>
    <w:rsid w:val="00E54AED"/>
    <w:rsid w:val="00E550C1"/>
    <w:rsid w:val="00E55D8A"/>
    <w:rsid w:val="00E62556"/>
    <w:rsid w:val="00E6460A"/>
    <w:rsid w:val="00E6755A"/>
    <w:rsid w:val="00E70733"/>
    <w:rsid w:val="00E70BB0"/>
    <w:rsid w:val="00E7122E"/>
    <w:rsid w:val="00E72340"/>
    <w:rsid w:val="00E72530"/>
    <w:rsid w:val="00E7396C"/>
    <w:rsid w:val="00E74FD1"/>
    <w:rsid w:val="00E750C4"/>
    <w:rsid w:val="00E76AA3"/>
    <w:rsid w:val="00E80D42"/>
    <w:rsid w:val="00E82B92"/>
    <w:rsid w:val="00E82CB6"/>
    <w:rsid w:val="00E82F04"/>
    <w:rsid w:val="00E86BD6"/>
    <w:rsid w:val="00E86EA9"/>
    <w:rsid w:val="00E87DDE"/>
    <w:rsid w:val="00E92179"/>
    <w:rsid w:val="00E930EC"/>
    <w:rsid w:val="00E93732"/>
    <w:rsid w:val="00E94080"/>
    <w:rsid w:val="00E940C0"/>
    <w:rsid w:val="00E96FEA"/>
    <w:rsid w:val="00E97BED"/>
    <w:rsid w:val="00EA0488"/>
    <w:rsid w:val="00EA3B0E"/>
    <w:rsid w:val="00EA476A"/>
    <w:rsid w:val="00EA700B"/>
    <w:rsid w:val="00EB322E"/>
    <w:rsid w:val="00EB5771"/>
    <w:rsid w:val="00EB7D3A"/>
    <w:rsid w:val="00EC003B"/>
    <w:rsid w:val="00EC1921"/>
    <w:rsid w:val="00EC1941"/>
    <w:rsid w:val="00EC3301"/>
    <w:rsid w:val="00EC63F9"/>
    <w:rsid w:val="00ED0763"/>
    <w:rsid w:val="00ED1DA9"/>
    <w:rsid w:val="00ED2804"/>
    <w:rsid w:val="00ED2CAA"/>
    <w:rsid w:val="00ED3256"/>
    <w:rsid w:val="00ED4205"/>
    <w:rsid w:val="00EE1648"/>
    <w:rsid w:val="00EE3C29"/>
    <w:rsid w:val="00EE609F"/>
    <w:rsid w:val="00EF1024"/>
    <w:rsid w:val="00EF31E8"/>
    <w:rsid w:val="00EF452E"/>
    <w:rsid w:val="00EF66BC"/>
    <w:rsid w:val="00EF7B9E"/>
    <w:rsid w:val="00EF7D10"/>
    <w:rsid w:val="00F06FCF"/>
    <w:rsid w:val="00F0705C"/>
    <w:rsid w:val="00F12AEB"/>
    <w:rsid w:val="00F13611"/>
    <w:rsid w:val="00F14FD8"/>
    <w:rsid w:val="00F1697E"/>
    <w:rsid w:val="00F1779F"/>
    <w:rsid w:val="00F21DDC"/>
    <w:rsid w:val="00F21F25"/>
    <w:rsid w:val="00F25B2C"/>
    <w:rsid w:val="00F26883"/>
    <w:rsid w:val="00F26C43"/>
    <w:rsid w:val="00F26F2E"/>
    <w:rsid w:val="00F26FE6"/>
    <w:rsid w:val="00F32928"/>
    <w:rsid w:val="00F32E0A"/>
    <w:rsid w:val="00F35329"/>
    <w:rsid w:val="00F43E09"/>
    <w:rsid w:val="00F47C29"/>
    <w:rsid w:val="00F500B9"/>
    <w:rsid w:val="00F503CE"/>
    <w:rsid w:val="00F52BA0"/>
    <w:rsid w:val="00F56822"/>
    <w:rsid w:val="00F62F7C"/>
    <w:rsid w:val="00F63BF5"/>
    <w:rsid w:val="00F6560D"/>
    <w:rsid w:val="00F667DC"/>
    <w:rsid w:val="00F6762E"/>
    <w:rsid w:val="00F70639"/>
    <w:rsid w:val="00F73248"/>
    <w:rsid w:val="00F7679C"/>
    <w:rsid w:val="00F777BA"/>
    <w:rsid w:val="00F8202C"/>
    <w:rsid w:val="00F84E78"/>
    <w:rsid w:val="00F85394"/>
    <w:rsid w:val="00F9279B"/>
    <w:rsid w:val="00F92911"/>
    <w:rsid w:val="00F92BE7"/>
    <w:rsid w:val="00F93C60"/>
    <w:rsid w:val="00FA2682"/>
    <w:rsid w:val="00FA276C"/>
    <w:rsid w:val="00FA3BA5"/>
    <w:rsid w:val="00FA3BF8"/>
    <w:rsid w:val="00FA6978"/>
    <w:rsid w:val="00FB543D"/>
    <w:rsid w:val="00FC1F2C"/>
    <w:rsid w:val="00FC250D"/>
    <w:rsid w:val="00FC65D1"/>
    <w:rsid w:val="00FC6EF5"/>
    <w:rsid w:val="00FC7254"/>
    <w:rsid w:val="00FD09C1"/>
    <w:rsid w:val="00FD170C"/>
    <w:rsid w:val="00FD24DD"/>
    <w:rsid w:val="00FD71FC"/>
    <w:rsid w:val="00FE134C"/>
    <w:rsid w:val="00FE2520"/>
    <w:rsid w:val="00FE3AA9"/>
    <w:rsid w:val="00FE5A16"/>
    <w:rsid w:val="00FF134D"/>
    <w:rsid w:val="00FF1745"/>
    <w:rsid w:val="00FF563D"/>
    <w:rsid w:val="0242D5D3"/>
    <w:rsid w:val="08F0E384"/>
    <w:rsid w:val="0D836727"/>
    <w:rsid w:val="0E3E3DDE"/>
    <w:rsid w:val="0FE942BA"/>
    <w:rsid w:val="14A1F091"/>
    <w:rsid w:val="16C15EA1"/>
    <w:rsid w:val="180A326A"/>
    <w:rsid w:val="18384F6F"/>
    <w:rsid w:val="1AD88622"/>
    <w:rsid w:val="1D13107C"/>
    <w:rsid w:val="1E815F2A"/>
    <w:rsid w:val="1EFCD4B8"/>
    <w:rsid w:val="2003C96E"/>
    <w:rsid w:val="2098A519"/>
    <w:rsid w:val="2514288D"/>
    <w:rsid w:val="26EB0803"/>
    <w:rsid w:val="29029E46"/>
    <w:rsid w:val="2AB3365F"/>
    <w:rsid w:val="3185AD3C"/>
    <w:rsid w:val="3F7265D3"/>
    <w:rsid w:val="407AFBD1"/>
    <w:rsid w:val="4281A9BD"/>
    <w:rsid w:val="428AB815"/>
    <w:rsid w:val="4A71EA38"/>
    <w:rsid w:val="4B762840"/>
    <w:rsid w:val="4C1D4DE2"/>
    <w:rsid w:val="509CD527"/>
    <w:rsid w:val="50E3C5F9"/>
    <w:rsid w:val="516C84E7"/>
    <w:rsid w:val="56040534"/>
    <w:rsid w:val="5C3E3D08"/>
    <w:rsid w:val="5D194A63"/>
    <w:rsid w:val="60C56464"/>
    <w:rsid w:val="66E53EEF"/>
    <w:rsid w:val="6771C023"/>
    <w:rsid w:val="68810F50"/>
    <w:rsid w:val="6A9DEEC8"/>
    <w:rsid w:val="72E6883E"/>
    <w:rsid w:val="73A69D37"/>
    <w:rsid w:val="7613D139"/>
    <w:rsid w:val="7E4CEC4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0F2FE6B8"/>
  <w15:docId w15:val="{5E96F620-530B-46BD-AAB6-AF2C462560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w:eastAsia="MS Mincho" w:hAnsi="Cambria" w:cs="Times New Roman"/>
        <w:lang w:val="pl-PL" w:eastAsia="pl-PL" w:bidi="ar-SA"/>
      </w:rPr>
    </w:rPrDefault>
    <w:pPrDefault/>
  </w:docDefaults>
  <w:latentStyles w:defLockedState="0" w:defUIPriority="99" w:defSemiHidden="0" w:defUnhideWhenUsed="0" w:defQFormat="0" w:count="376">
    <w:lsdException w:name="Normal" w:uiPriority="0"/>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iPriority="0"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9A36D9"/>
    <w:pPr>
      <w:spacing w:line="300" w:lineRule="auto"/>
    </w:pPr>
    <w:rPr>
      <w:rFonts w:asciiTheme="minorHAnsi" w:eastAsia="Times New Roman" w:hAnsiTheme="minorHAnsi"/>
      <w:color w:val="191919"/>
    </w:rPr>
  </w:style>
  <w:style w:type="paragraph" w:styleId="Nagwek1">
    <w:name w:val="heading 1"/>
    <w:basedOn w:val="Normalny"/>
    <w:next w:val="Normalny"/>
    <w:link w:val="Nagwek1Znak"/>
    <w:qFormat/>
    <w:rsid w:val="00245575"/>
    <w:pPr>
      <w:keepNext/>
      <w:keepLines/>
      <w:numPr>
        <w:numId w:val="9"/>
      </w:numPr>
      <w:spacing w:before="400" w:after="200" w:line="240" w:lineRule="auto"/>
      <w:outlineLvl w:val="0"/>
    </w:pPr>
    <w:rPr>
      <w:rFonts w:asciiTheme="majorHAnsi" w:eastAsiaTheme="majorEastAsia" w:hAnsiTheme="majorHAnsi"/>
      <w:color w:val="5F7524" w:themeColor="accent1" w:themeShade="80"/>
      <w:position w:val="6"/>
      <w:sz w:val="24"/>
      <w:szCs w:val="24"/>
    </w:rPr>
  </w:style>
  <w:style w:type="paragraph" w:styleId="Nagwek2">
    <w:name w:val="heading 2"/>
    <w:basedOn w:val="Normalny"/>
    <w:next w:val="Normalny"/>
    <w:link w:val="Nagwek2Znak"/>
    <w:uiPriority w:val="9"/>
    <w:unhideWhenUsed/>
    <w:qFormat/>
    <w:rsid w:val="00245575"/>
    <w:pPr>
      <w:keepNext/>
      <w:keepLines/>
      <w:spacing w:before="40" w:line="240" w:lineRule="auto"/>
      <w:outlineLvl w:val="1"/>
    </w:pPr>
    <w:rPr>
      <w:rFonts w:asciiTheme="majorHAnsi" w:eastAsiaTheme="majorEastAsia" w:hAnsiTheme="majorHAnsi" w:cstheme="majorBidi"/>
      <w:color w:val="8EAF37" w:themeColor="accent1" w:themeShade="BF"/>
      <w:sz w:val="26"/>
      <w:szCs w:val="26"/>
    </w:rPr>
  </w:style>
  <w:style w:type="paragraph" w:styleId="Nagwek3">
    <w:name w:val="heading 3"/>
    <w:basedOn w:val="Normalny"/>
    <w:next w:val="Normalny"/>
    <w:link w:val="Nagwek3Znak"/>
    <w:qFormat/>
    <w:rsid w:val="00245575"/>
    <w:pPr>
      <w:keepNext/>
      <w:numPr>
        <w:numId w:val="13"/>
      </w:numPr>
      <w:spacing w:line="240" w:lineRule="auto"/>
      <w:outlineLvl w:val="2"/>
    </w:pPr>
    <w:rPr>
      <w:rFonts w:ascii="Times New Roman" w:hAnsi="Times New Roman"/>
      <w:b/>
      <w:color w:val="auto"/>
      <w:sz w:val="24"/>
    </w:rPr>
  </w:style>
  <w:style w:type="paragraph" w:styleId="Nagwek4">
    <w:name w:val="heading 4"/>
    <w:basedOn w:val="Normalny"/>
    <w:next w:val="Normalny"/>
    <w:link w:val="Nagwek4Znak"/>
    <w:qFormat/>
    <w:rsid w:val="00245575"/>
    <w:pPr>
      <w:keepNext/>
      <w:spacing w:line="240" w:lineRule="auto"/>
      <w:ind w:left="60"/>
      <w:outlineLvl w:val="3"/>
    </w:pPr>
    <w:rPr>
      <w:rFonts w:ascii="Times New Roman" w:hAnsi="Times New Roman"/>
      <w:b/>
      <w:color w:val="auto"/>
      <w:sz w:val="24"/>
    </w:rPr>
  </w:style>
  <w:style w:type="paragraph" w:styleId="Nagwek5">
    <w:name w:val="heading 5"/>
    <w:basedOn w:val="Normalny"/>
    <w:next w:val="Normalny"/>
    <w:link w:val="Nagwek5Znak"/>
    <w:qFormat/>
    <w:rsid w:val="00245575"/>
    <w:pPr>
      <w:keepNext/>
      <w:tabs>
        <w:tab w:val="num" w:pos="1440"/>
      </w:tabs>
      <w:spacing w:line="240" w:lineRule="auto"/>
      <w:ind w:left="1440" w:hanging="720"/>
      <w:jc w:val="both"/>
      <w:outlineLvl w:val="4"/>
    </w:pPr>
    <w:rPr>
      <w:rFonts w:ascii="Times New Roman" w:hAnsi="Times New Roman"/>
      <w:b/>
      <w:color w:val="auto"/>
      <w:sz w:val="24"/>
    </w:rPr>
  </w:style>
  <w:style w:type="paragraph" w:styleId="Nagwek6">
    <w:name w:val="heading 6"/>
    <w:basedOn w:val="Normalny"/>
    <w:next w:val="Normalny"/>
    <w:link w:val="Nagwek6Znak"/>
    <w:qFormat/>
    <w:rsid w:val="00245575"/>
    <w:pPr>
      <w:keepNext/>
      <w:numPr>
        <w:numId w:val="16"/>
      </w:numPr>
      <w:tabs>
        <w:tab w:val="clear" w:pos="1440"/>
        <w:tab w:val="num" w:pos="567"/>
      </w:tabs>
      <w:spacing w:line="240" w:lineRule="auto"/>
      <w:ind w:hanging="1440"/>
      <w:outlineLvl w:val="5"/>
    </w:pPr>
    <w:rPr>
      <w:rFonts w:ascii="Times New Roman" w:hAnsi="Times New Roman"/>
      <w:b/>
      <w:color w:val="auto"/>
      <w:sz w:val="24"/>
    </w:rPr>
  </w:style>
  <w:style w:type="paragraph" w:styleId="Nagwek7">
    <w:name w:val="heading 7"/>
    <w:basedOn w:val="Normalny"/>
    <w:next w:val="Normalny"/>
    <w:link w:val="Nagwek7Znak"/>
    <w:qFormat/>
    <w:rsid w:val="00245575"/>
    <w:pPr>
      <w:keepNext/>
      <w:spacing w:line="240" w:lineRule="auto"/>
      <w:outlineLvl w:val="6"/>
    </w:pPr>
    <w:rPr>
      <w:rFonts w:ascii="Times New Roman" w:hAnsi="Times New Roman"/>
      <w:b/>
      <w:color w:val="auto"/>
      <w:sz w:val="24"/>
    </w:rPr>
  </w:style>
  <w:style w:type="paragraph" w:styleId="Nagwek8">
    <w:name w:val="heading 8"/>
    <w:basedOn w:val="Normalny"/>
    <w:next w:val="Normalny"/>
    <w:link w:val="Nagwek8Znak"/>
    <w:unhideWhenUsed/>
    <w:qFormat/>
    <w:rsid w:val="00245575"/>
    <w:pPr>
      <w:spacing w:before="240" w:after="60" w:line="240" w:lineRule="auto"/>
      <w:outlineLvl w:val="7"/>
    </w:pPr>
    <w:rPr>
      <w:rFonts w:ascii="Calibri" w:hAnsi="Calibri"/>
      <w:i/>
      <w:iCs/>
      <w:color w:val="auto"/>
      <w:sz w:val="24"/>
      <w:szCs w:val="24"/>
    </w:rPr>
  </w:style>
  <w:style w:type="paragraph" w:styleId="Nagwek9">
    <w:name w:val="heading 9"/>
    <w:basedOn w:val="Normalny"/>
    <w:next w:val="Normalny"/>
    <w:link w:val="Nagwek9Znak"/>
    <w:unhideWhenUsed/>
    <w:qFormat/>
    <w:rsid w:val="00245575"/>
    <w:pPr>
      <w:spacing w:before="240" w:after="60" w:line="240" w:lineRule="auto"/>
      <w:outlineLvl w:val="8"/>
    </w:pPr>
    <w:rPr>
      <w:rFonts w:ascii="Cambria" w:hAnsi="Cambria"/>
      <w:color w:val="auto"/>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ytu">
    <w:name w:val="Title"/>
    <w:basedOn w:val="Normalny"/>
    <w:next w:val="Normalny"/>
    <w:link w:val="TytuZnak"/>
    <w:qFormat/>
    <w:rsid w:val="00B9666D"/>
    <w:pPr>
      <w:spacing w:line="240" w:lineRule="auto"/>
      <w:contextualSpacing/>
    </w:pPr>
    <w:rPr>
      <w:rFonts w:asciiTheme="majorHAnsi" w:eastAsiaTheme="majorEastAsia" w:hAnsiTheme="majorHAnsi" w:cstheme="majorBidi"/>
      <w:color w:val="auto"/>
      <w:spacing w:val="-10"/>
      <w:kern w:val="28"/>
      <w:sz w:val="22"/>
      <w:szCs w:val="56"/>
    </w:rPr>
  </w:style>
  <w:style w:type="paragraph" w:customStyle="1" w:styleId="Normalny1">
    <w:name w:val="Normalny1"/>
    <w:basedOn w:val="Normalny"/>
    <w:rsid w:val="0075070B"/>
    <w:pPr>
      <w:spacing w:before="100" w:beforeAutospacing="1" w:after="100" w:afterAutospacing="1"/>
    </w:pPr>
  </w:style>
  <w:style w:type="character" w:customStyle="1" w:styleId="normalchar">
    <w:name w:val="normal__char"/>
    <w:basedOn w:val="Domylnaczcionkaakapitu"/>
    <w:rsid w:val="0075070B"/>
  </w:style>
  <w:style w:type="paragraph" w:styleId="Nagwek">
    <w:name w:val="header"/>
    <w:basedOn w:val="Normalny"/>
    <w:link w:val="NagwekZnak"/>
    <w:uiPriority w:val="99"/>
    <w:unhideWhenUsed/>
    <w:rsid w:val="00CA490B"/>
    <w:pPr>
      <w:tabs>
        <w:tab w:val="center" w:pos="4536"/>
        <w:tab w:val="right" w:pos="9072"/>
      </w:tabs>
    </w:pPr>
    <w:rPr>
      <w:lang w:eastAsia="x-none"/>
    </w:rPr>
  </w:style>
  <w:style w:type="paragraph" w:customStyle="1" w:styleId="PGEdata">
    <w:name w:val="PGE_data"/>
    <w:basedOn w:val="Normalny"/>
    <w:autoRedefine/>
    <w:qFormat/>
    <w:rsid w:val="00B81A5A"/>
    <w:pPr>
      <w:spacing w:after="40"/>
      <w:ind w:left="4956"/>
      <w:jc w:val="right"/>
    </w:pPr>
  </w:style>
  <w:style w:type="paragraph" w:customStyle="1" w:styleId="PGEadresat">
    <w:name w:val="PGE_adresat"/>
    <w:basedOn w:val="Normalny"/>
    <w:autoRedefine/>
    <w:qFormat/>
    <w:rsid w:val="000D1638"/>
    <w:pPr>
      <w:spacing w:before="1200" w:after="960"/>
      <w:ind w:left="4111"/>
    </w:pPr>
  </w:style>
  <w:style w:type="paragraph" w:customStyle="1" w:styleId="PGEtytukomunikatu">
    <w:name w:val="PGE_tytuł_komunikatu"/>
    <w:basedOn w:val="Normalny"/>
    <w:autoRedefine/>
    <w:qFormat/>
    <w:rsid w:val="0080211A"/>
    <w:pPr>
      <w:spacing w:after="480"/>
    </w:pPr>
    <w:rPr>
      <w:rFonts w:ascii="Calibri Light" w:hAnsi="Calibri Light"/>
      <w:b/>
      <w:i/>
      <w:color w:val="E60007"/>
      <w:sz w:val="36"/>
      <w:szCs w:val="36"/>
      <w:lang w:val="en-US"/>
    </w:rPr>
  </w:style>
  <w:style w:type="character" w:customStyle="1" w:styleId="TytuZnak">
    <w:name w:val="Tytuł Znak"/>
    <w:basedOn w:val="Domylnaczcionkaakapitu"/>
    <w:link w:val="Tytu"/>
    <w:rsid w:val="00B9666D"/>
    <w:rPr>
      <w:rFonts w:asciiTheme="majorHAnsi" w:eastAsiaTheme="majorEastAsia" w:hAnsiTheme="majorHAnsi" w:cstheme="majorBidi"/>
      <w:spacing w:val="-10"/>
      <w:kern w:val="28"/>
      <w:sz w:val="22"/>
      <w:szCs w:val="56"/>
    </w:rPr>
  </w:style>
  <w:style w:type="character" w:customStyle="1" w:styleId="NagwekZnak">
    <w:name w:val="Nagłówek Znak"/>
    <w:link w:val="Nagwek"/>
    <w:uiPriority w:val="99"/>
    <w:rsid w:val="00CA490B"/>
    <w:rPr>
      <w:rFonts w:ascii="Arial" w:eastAsia="Times New Roman" w:hAnsi="Arial" w:cs="Times New Roman"/>
      <w:color w:val="191919"/>
      <w:sz w:val="20"/>
      <w:lang w:val="pl-PL"/>
    </w:rPr>
  </w:style>
  <w:style w:type="paragraph" w:styleId="Stopka">
    <w:name w:val="footer"/>
    <w:basedOn w:val="Normalny"/>
    <w:link w:val="StopkaZnak"/>
    <w:uiPriority w:val="99"/>
    <w:unhideWhenUsed/>
    <w:rsid w:val="00CA490B"/>
    <w:pPr>
      <w:tabs>
        <w:tab w:val="center" w:pos="4536"/>
        <w:tab w:val="right" w:pos="9072"/>
      </w:tabs>
    </w:pPr>
    <w:rPr>
      <w:lang w:eastAsia="x-none"/>
    </w:rPr>
  </w:style>
  <w:style w:type="character" w:customStyle="1" w:styleId="StopkaZnak">
    <w:name w:val="Stopka Znak"/>
    <w:link w:val="Stopka"/>
    <w:uiPriority w:val="99"/>
    <w:rsid w:val="00CA490B"/>
    <w:rPr>
      <w:rFonts w:ascii="Arial" w:eastAsia="Times New Roman" w:hAnsi="Arial" w:cs="Times New Roman"/>
      <w:color w:val="191919"/>
      <w:sz w:val="20"/>
      <w:lang w:val="pl-PL"/>
    </w:rPr>
  </w:style>
  <w:style w:type="paragraph" w:styleId="Tekstdymka">
    <w:name w:val="Balloon Text"/>
    <w:basedOn w:val="Normalny"/>
    <w:link w:val="TekstdymkaZnak"/>
    <w:unhideWhenUsed/>
    <w:rsid w:val="00CA490B"/>
    <w:rPr>
      <w:rFonts w:ascii="Lucida Grande CE" w:hAnsi="Lucida Grande CE"/>
      <w:sz w:val="18"/>
      <w:szCs w:val="18"/>
      <w:lang w:eastAsia="x-none"/>
    </w:rPr>
  </w:style>
  <w:style w:type="character" w:customStyle="1" w:styleId="TekstdymkaZnak">
    <w:name w:val="Tekst dymka Znak"/>
    <w:link w:val="Tekstdymka"/>
    <w:rsid w:val="00CA490B"/>
    <w:rPr>
      <w:rFonts w:ascii="Lucida Grande CE" w:eastAsia="Times New Roman" w:hAnsi="Lucida Grande CE" w:cs="Lucida Grande CE"/>
      <w:color w:val="191919"/>
      <w:sz w:val="18"/>
      <w:szCs w:val="18"/>
      <w:lang w:val="pl-PL"/>
    </w:rPr>
  </w:style>
  <w:style w:type="character" w:styleId="Tekstzastpczy">
    <w:name w:val="Placeholder Text"/>
    <w:uiPriority w:val="99"/>
    <w:semiHidden/>
    <w:rsid w:val="001D47CD"/>
    <w:rPr>
      <w:color w:val="808080"/>
    </w:rPr>
  </w:style>
  <w:style w:type="character" w:styleId="Pogrubienie">
    <w:name w:val="Strong"/>
    <w:basedOn w:val="Domylnaczcionkaakapitu"/>
    <w:uiPriority w:val="22"/>
    <w:qFormat/>
    <w:rsid w:val="00965459"/>
    <w:rPr>
      <w:b/>
      <w:bCs/>
    </w:rPr>
  </w:style>
  <w:style w:type="paragraph" w:styleId="NormalnyWeb">
    <w:name w:val="Normal (Web)"/>
    <w:basedOn w:val="Normalny"/>
    <w:uiPriority w:val="99"/>
    <w:semiHidden/>
    <w:unhideWhenUsed/>
    <w:rsid w:val="00423DE5"/>
    <w:pPr>
      <w:spacing w:before="100" w:beforeAutospacing="1" w:after="100" w:afterAutospacing="1" w:line="240" w:lineRule="auto"/>
    </w:pPr>
    <w:rPr>
      <w:rFonts w:ascii="Times New Roman" w:hAnsi="Times New Roman"/>
      <w:color w:val="auto"/>
      <w:sz w:val="24"/>
      <w:szCs w:val="24"/>
    </w:rPr>
  </w:style>
  <w:style w:type="paragraph" w:customStyle="1" w:styleId="ImiNazwisko">
    <w:name w:val="Imię Nazwisko"/>
    <w:basedOn w:val="Nagwek"/>
    <w:qFormat/>
    <w:rsid w:val="008D636F"/>
    <w:pPr>
      <w:spacing w:before="80" w:line="240" w:lineRule="auto"/>
    </w:pPr>
    <w:rPr>
      <w:rFonts w:asciiTheme="majorHAnsi" w:hAnsiTheme="majorHAnsi"/>
      <w:b/>
      <w:color w:val="707173"/>
      <w:sz w:val="18"/>
      <w:szCs w:val="18"/>
    </w:rPr>
  </w:style>
  <w:style w:type="paragraph" w:customStyle="1" w:styleId="funkcja">
    <w:name w:val="funkcja"/>
    <w:basedOn w:val="Nagwek"/>
    <w:qFormat/>
    <w:rsid w:val="008D636F"/>
    <w:pPr>
      <w:spacing w:line="240" w:lineRule="auto"/>
    </w:pPr>
    <w:rPr>
      <w:rFonts w:asciiTheme="majorHAnsi" w:hAnsiTheme="majorHAnsi"/>
      <w:color w:val="707173"/>
      <w:sz w:val="18"/>
      <w:szCs w:val="18"/>
    </w:rPr>
  </w:style>
  <w:style w:type="paragraph" w:customStyle="1" w:styleId="danenagwka">
    <w:name w:val="dane nagłówka"/>
    <w:basedOn w:val="Nagwek"/>
    <w:qFormat/>
    <w:rsid w:val="008D636F"/>
    <w:pPr>
      <w:spacing w:line="240" w:lineRule="auto"/>
    </w:pPr>
    <w:rPr>
      <w:rFonts w:asciiTheme="majorHAnsi" w:hAnsiTheme="majorHAnsi"/>
      <w:color w:val="707173"/>
      <w:sz w:val="14"/>
      <w:szCs w:val="14"/>
    </w:rPr>
  </w:style>
  <w:style w:type="paragraph" w:customStyle="1" w:styleId="danestopki">
    <w:name w:val="dane stopki"/>
    <w:basedOn w:val="Stopka"/>
    <w:qFormat/>
    <w:rsid w:val="008D636F"/>
    <w:pPr>
      <w:tabs>
        <w:tab w:val="clear" w:pos="4536"/>
        <w:tab w:val="clear" w:pos="9072"/>
      </w:tabs>
      <w:spacing w:line="240" w:lineRule="auto"/>
      <w:ind w:right="55"/>
    </w:pPr>
    <w:rPr>
      <w:rFonts w:asciiTheme="majorHAnsi" w:hAnsiTheme="majorHAnsi"/>
      <w:color w:val="auto"/>
      <w:sz w:val="14"/>
      <w:szCs w:val="14"/>
    </w:rPr>
  </w:style>
  <w:style w:type="paragraph" w:customStyle="1" w:styleId="trelistu">
    <w:name w:val="treść listu"/>
    <w:basedOn w:val="Normalny"/>
    <w:qFormat/>
    <w:rsid w:val="008D636F"/>
    <w:pPr>
      <w:spacing w:after="240"/>
    </w:pPr>
  </w:style>
  <w:style w:type="paragraph" w:customStyle="1" w:styleId="egzemplarz">
    <w:name w:val="egzemplarz"/>
    <w:basedOn w:val="trelistu"/>
    <w:rsid w:val="00CF5636"/>
    <w:pPr>
      <w:spacing w:after="0"/>
    </w:pPr>
    <w:rPr>
      <w:sz w:val="18"/>
    </w:rPr>
  </w:style>
  <w:style w:type="paragraph" w:customStyle="1" w:styleId="podkrelnik">
    <w:name w:val="podkreślnik"/>
    <w:basedOn w:val="trelistu"/>
    <w:rsid w:val="00CF5636"/>
    <w:pPr>
      <w:spacing w:after="0"/>
    </w:pPr>
    <w:rPr>
      <w:sz w:val="18"/>
      <w:u w:val="single"/>
    </w:rPr>
  </w:style>
  <w:style w:type="paragraph" w:customStyle="1" w:styleId="podpisstanowisko">
    <w:name w:val="podpis stanowisko"/>
    <w:basedOn w:val="trelistu"/>
    <w:rsid w:val="00CF5636"/>
    <w:pPr>
      <w:spacing w:after="0"/>
    </w:pPr>
    <w:rPr>
      <w:sz w:val="18"/>
    </w:rPr>
  </w:style>
  <w:style w:type="paragraph" w:customStyle="1" w:styleId="podpisiminazwisko">
    <w:name w:val="podpis imię nazwisko"/>
    <w:basedOn w:val="trelistu"/>
    <w:rsid w:val="00CF5636"/>
    <w:pPr>
      <w:spacing w:before="1200" w:after="0"/>
    </w:pPr>
  </w:style>
  <w:style w:type="paragraph" w:styleId="Akapitzlist">
    <w:name w:val="List Paragraph"/>
    <w:aliases w:val="BulletC,Numerowanie,Wyliczanie,Obiekt,normalny tekst,List Paragraph1,Akapit z listą31,test ciągły,Bullets,Akapit z listą3,Wypunktowanie,normalny,Akapit z listą11,Podsis rysunku,HŁ_Bullet1,lp1,Preambuła,Tytuł_procedury,Punktowanie,4"/>
    <w:basedOn w:val="Normalny"/>
    <w:link w:val="AkapitzlistZnak"/>
    <w:uiPriority w:val="34"/>
    <w:qFormat/>
    <w:rsid w:val="00B81A5A"/>
    <w:pPr>
      <w:ind w:left="720"/>
      <w:contextualSpacing/>
    </w:pPr>
  </w:style>
  <w:style w:type="character" w:customStyle="1" w:styleId="Nagwek1Znak">
    <w:name w:val="Nagłówek 1 Znak"/>
    <w:basedOn w:val="Domylnaczcionkaakapitu"/>
    <w:link w:val="Nagwek1"/>
    <w:rsid w:val="00245575"/>
    <w:rPr>
      <w:rFonts w:asciiTheme="majorHAnsi" w:eastAsiaTheme="majorEastAsia" w:hAnsiTheme="majorHAnsi"/>
      <w:color w:val="5F7524" w:themeColor="accent1" w:themeShade="80"/>
      <w:position w:val="6"/>
      <w:sz w:val="24"/>
      <w:szCs w:val="24"/>
    </w:rPr>
  </w:style>
  <w:style w:type="character" w:customStyle="1" w:styleId="Nagwek2Znak">
    <w:name w:val="Nagłówek 2 Znak"/>
    <w:basedOn w:val="Domylnaczcionkaakapitu"/>
    <w:link w:val="Nagwek2"/>
    <w:uiPriority w:val="9"/>
    <w:rsid w:val="00245575"/>
    <w:rPr>
      <w:rFonts w:asciiTheme="majorHAnsi" w:eastAsiaTheme="majorEastAsia" w:hAnsiTheme="majorHAnsi" w:cstheme="majorBidi"/>
      <w:color w:val="8EAF37" w:themeColor="accent1" w:themeShade="BF"/>
      <w:sz w:val="26"/>
      <w:szCs w:val="26"/>
    </w:rPr>
  </w:style>
  <w:style w:type="character" w:customStyle="1" w:styleId="Nagwek3Znak">
    <w:name w:val="Nagłówek 3 Znak"/>
    <w:basedOn w:val="Domylnaczcionkaakapitu"/>
    <w:link w:val="Nagwek3"/>
    <w:rsid w:val="00245575"/>
    <w:rPr>
      <w:rFonts w:ascii="Times New Roman" w:eastAsia="Times New Roman" w:hAnsi="Times New Roman"/>
      <w:b/>
      <w:sz w:val="24"/>
    </w:rPr>
  </w:style>
  <w:style w:type="character" w:customStyle="1" w:styleId="Nagwek4Znak">
    <w:name w:val="Nagłówek 4 Znak"/>
    <w:basedOn w:val="Domylnaczcionkaakapitu"/>
    <w:link w:val="Nagwek4"/>
    <w:rsid w:val="00245575"/>
    <w:rPr>
      <w:rFonts w:ascii="Times New Roman" w:eastAsia="Times New Roman" w:hAnsi="Times New Roman"/>
      <w:b/>
      <w:sz w:val="24"/>
    </w:rPr>
  </w:style>
  <w:style w:type="character" w:customStyle="1" w:styleId="Nagwek5Znak">
    <w:name w:val="Nagłówek 5 Znak"/>
    <w:basedOn w:val="Domylnaczcionkaakapitu"/>
    <w:link w:val="Nagwek5"/>
    <w:rsid w:val="00245575"/>
    <w:rPr>
      <w:rFonts w:ascii="Times New Roman" w:eastAsia="Times New Roman" w:hAnsi="Times New Roman"/>
      <w:b/>
      <w:sz w:val="24"/>
    </w:rPr>
  </w:style>
  <w:style w:type="character" w:customStyle="1" w:styleId="Nagwek6Znak">
    <w:name w:val="Nagłówek 6 Znak"/>
    <w:basedOn w:val="Domylnaczcionkaakapitu"/>
    <w:link w:val="Nagwek6"/>
    <w:rsid w:val="00245575"/>
    <w:rPr>
      <w:rFonts w:ascii="Times New Roman" w:eastAsia="Times New Roman" w:hAnsi="Times New Roman"/>
      <w:b/>
      <w:sz w:val="24"/>
    </w:rPr>
  </w:style>
  <w:style w:type="character" w:customStyle="1" w:styleId="Nagwek7Znak">
    <w:name w:val="Nagłówek 7 Znak"/>
    <w:basedOn w:val="Domylnaczcionkaakapitu"/>
    <w:link w:val="Nagwek7"/>
    <w:rsid w:val="00245575"/>
    <w:rPr>
      <w:rFonts w:ascii="Times New Roman" w:eastAsia="Times New Roman" w:hAnsi="Times New Roman"/>
      <w:b/>
      <w:sz w:val="24"/>
    </w:rPr>
  </w:style>
  <w:style w:type="character" w:customStyle="1" w:styleId="Nagwek8Znak">
    <w:name w:val="Nagłówek 8 Znak"/>
    <w:basedOn w:val="Domylnaczcionkaakapitu"/>
    <w:link w:val="Nagwek8"/>
    <w:rsid w:val="00245575"/>
    <w:rPr>
      <w:rFonts w:ascii="Calibri" w:eastAsia="Times New Roman" w:hAnsi="Calibri"/>
      <w:i/>
      <w:iCs/>
      <w:sz w:val="24"/>
      <w:szCs w:val="24"/>
    </w:rPr>
  </w:style>
  <w:style w:type="character" w:customStyle="1" w:styleId="Nagwek9Znak">
    <w:name w:val="Nagłówek 9 Znak"/>
    <w:basedOn w:val="Domylnaczcionkaakapitu"/>
    <w:link w:val="Nagwek9"/>
    <w:rsid w:val="00245575"/>
    <w:rPr>
      <w:rFonts w:eastAsia="Times New Roman"/>
      <w:sz w:val="22"/>
      <w:szCs w:val="22"/>
    </w:rPr>
  </w:style>
  <w:style w:type="character" w:styleId="Hipercze">
    <w:name w:val="Hyperlink"/>
    <w:qFormat/>
    <w:rsid w:val="00245575"/>
    <w:rPr>
      <w:color w:val="0000FF"/>
      <w:u w:val="single"/>
    </w:rPr>
  </w:style>
  <w:style w:type="paragraph" w:styleId="Tekstpodstawowy">
    <w:name w:val="Body Text"/>
    <w:basedOn w:val="Normalny"/>
    <w:link w:val="TekstpodstawowyZnak"/>
    <w:rsid w:val="00245575"/>
    <w:pPr>
      <w:spacing w:after="160" w:line="259" w:lineRule="auto"/>
      <w:ind w:left="72"/>
      <w:jc w:val="both"/>
    </w:pPr>
    <w:rPr>
      <w:rFonts w:ascii="Times New Roman" w:eastAsiaTheme="minorEastAsia" w:hAnsi="Times New Roman"/>
      <w:color w:val="000000"/>
      <w:sz w:val="22"/>
      <w:szCs w:val="22"/>
      <w:lang w:val="cs-CZ"/>
    </w:rPr>
  </w:style>
  <w:style w:type="character" w:customStyle="1" w:styleId="TekstpodstawowyZnak">
    <w:name w:val="Tekst podstawowy Znak"/>
    <w:basedOn w:val="Domylnaczcionkaakapitu"/>
    <w:link w:val="Tekstpodstawowy"/>
    <w:rsid w:val="00245575"/>
    <w:rPr>
      <w:rFonts w:ascii="Times New Roman" w:eastAsiaTheme="minorEastAsia" w:hAnsi="Times New Roman"/>
      <w:color w:val="000000"/>
      <w:sz w:val="22"/>
      <w:szCs w:val="22"/>
      <w:lang w:val="cs-CZ"/>
    </w:rPr>
  </w:style>
  <w:style w:type="paragraph" w:styleId="Spistreci1">
    <w:name w:val="toc 1"/>
    <w:basedOn w:val="Normalny"/>
    <w:next w:val="Normalny"/>
    <w:uiPriority w:val="39"/>
    <w:rsid w:val="00245575"/>
    <w:pPr>
      <w:tabs>
        <w:tab w:val="right" w:leader="dot" w:pos="9061"/>
      </w:tabs>
      <w:spacing w:before="240" w:after="120" w:line="259" w:lineRule="auto"/>
      <w:jc w:val="both"/>
    </w:pPr>
    <w:rPr>
      <w:rFonts w:eastAsiaTheme="minorEastAsia"/>
      <w:b/>
      <w:noProof/>
      <w:color w:val="auto"/>
      <w:sz w:val="22"/>
      <w:szCs w:val="22"/>
    </w:rPr>
  </w:style>
  <w:style w:type="table" w:styleId="Tabela-Siatka">
    <w:name w:val="Table Grid"/>
    <w:basedOn w:val="Standardowy"/>
    <w:uiPriority w:val="39"/>
    <w:rsid w:val="00245575"/>
    <w:pPr>
      <w:spacing w:after="160" w:line="259" w:lineRule="auto"/>
    </w:pPr>
    <w:rPr>
      <w:rFonts w:asciiTheme="minorHAnsi" w:eastAsiaTheme="minorEastAsia" w:hAnsiTheme="minorHAns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kapitzlistZnak">
    <w:name w:val="Akapit z listą Znak"/>
    <w:aliases w:val="BulletC Znak,Numerowanie Znak,Wyliczanie Znak,Obiekt Znak,normalny tekst Znak,List Paragraph1 Znak,Akapit z listą31 Znak,test ciągły Znak,Bullets Znak,Akapit z listą3 Znak,Wypunktowanie Znak,normalny Znak,Akapit z listą11 Znak,4 Znak"/>
    <w:link w:val="Akapitzlist"/>
    <w:uiPriority w:val="34"/>
    <w:qFormat/>
    <w:locked/>
    <w:rsid w:val="00245575"/>
    <w:rPr>
      <w:rFonts w:asciiTheme="minorHAnsi" w:eastAsia="Times New Roman" w:hAnsiTheme="minorHAnsi"/>
      <w:color w:val="191919"/>
    </w:rPr>
  </w:style>
  <w:style w:type="character" w:styleId="Wyrnieniedelikatne">
    <w:name w:val="Subtle Emphasis"/>
    <w:basedOn w:val="Domylnaczcionkaakapitu"/>
    <w:uiPriority w:val="19"/>
    <w:qFormat/>
    <w:rsid w:val="00245575"/>
    <w:rPr>
      <w:rFonts w:cs="Times New Roman"/>
      <w:i/>
      <w:iCs/>
      <w:color w:val="595959" w:themeColor="text1" w:themeTint="A6"/>
    </w:rPr>
  </w:style>
  <w:style w:type="paragraph" w:styleId="Podtytu">
    <w:name w:val="Subtitle"/>
    <w:basedOn w:val="Normalny"/>
    <w:next w:val="Normalny"/>
    <w:link w:val="PodtytuZnak"/>
    <w:qFormat/>
    <w:rsid w:val="00245575"/>
    <w:pPr>
      <w:numPr>
        <w:ilvl w:val="1"/>
      </w:numPr>
      <w:spacing w:after="240" w:line="240" w:lineRule="auto"/>
      <w:jc w:val="center"/>
    </w:pPr>
    <w:rPr>
      <w:rFonts w:asciiTheme="majorHAnsi" w:eastAsiaTheme="majorEastAsia" w:hAnsiTheme="majorHAnsi"/>
      <w:color w:val="auto"/>
      <w:sz w:val="28"/>
      <w:szCs w:val="28"/>
    </w:rPr>
  </w:style>
  <w:style w:type="character" w:customStyle="1" w:styleId="PodtytuZnak">
    <w:name w:val="Podtytuł Znak"/>
    <w:basedOn w:val="Domylnaczcionkaakapitu"/>
    <w:link w:val="Podtytu"/>
    <w:rsid w:val="00245575"/>
    <w:rPr>
      <w:rFonts w:asciiTheme="majorHAnsi" w:eastAsiaTheme="majorEastAsia" w:hAnsiTheme="majorHAnsi"/>
      <w:sz w:val="28"/>
      <w:szCs w:val="28"/>
    </w:rPr>
  </w:style>
  <w:style w:type="paragraph" w:customStyle="1" w:styleId="podpunkty">
    <w:name w:val="podpunkty"/>
    <w:basedOn w:val="Akapitzlist"/>
    <w:link w:val="podpunktyZnak"/>
    <w:qFormat/>
    <w:rsid w:val="00245575"/>
    <w:pPr>
      <w:numPr>
        <w:ilvl w:val="1"/>
        <w:numId w:val="8"/>
      </w:numPr>
      <w:spacing w:after="60" w:line="276" w:lineRule="auto"/>
      <w:contextualSpacing w:val="0"/>
      <w:jc w:val="both"/>
    </w:pPr>
    <w:rPr>
      <w:rFonts w:asciiTheme="majorHAnsi" w:eastAsiaTheme="minorEastAsia" w:hAnsiTheme="majorHAnsi" w:cs="Calibri"/>
      <w:sz w:val="22"/>
      <w:szCs w:val="22"/>
    </w:rPr>
  </w:style>
  <w:style w:type="paragraph" w:customStyle="1" w:styleId="numeracjaab">
    <w:name w:val="numeracja a) b)"/>
    <w:basedOn w:val="podpunkty"/>
    <w:next w:val="Normalny"/>
    <w:link w:val="numeracjaabZnak"/>
    <w:qFormat/>
    <w:rsid w:val="00245575"/>
    <w:pPr>
      <w:numPr>
        <w:ilvl w:val="0"/>
        <w:numId w:val="10"/>
      </w:numPr>
    </w:pPr>
    <w:rPr>
      <w:kern w:val="3"/>
      <w:shd w:val="clear" w:color="auto" w:fill="FFFFFF"/>
      <w:lang w:eastAsia="zh-CN"/>
    </w:rPr>
  </w:style>
  <w:style w:type="character" w:customStyle="1" w:styleId="podpunktyZnak">
    <w:name w:val="podpunkty Znak"/>
    <w:basedOn w:val="AkapitzlistZnak"/>
    <w:link w:val="podpunkty"/>
    <w:locked/>
    <w:rsid w:val="00245575"/>
    <w:rPr>
      <w:rFonts w:asciiTheme="majorHAnsi" w:eastAsiaTheme="minorEastAsia" w:hAnsiTheme="majorHAnsi" w:cs="Calibri"/>
      <w:color w:val="191919"/>
      <w:sz w:val="22"/>
      <w:szCs w:val="22"/>
    </w:rPr>
  </w:style>
  <w:style w:type="character" w:customStyle="1" w:styleId="numeracjaabZnak">
    <w:name w:val="numeracja a) b) Znak"/>
    <w:basedOn w:val="podpunktyZnak"/>
    <w:link w:val="numeracjaab"/>
    <w:locked/>
    <w:rsid w:val="00245575"/>
    <w:rPr>
      <w:rFonts w:asciiTheme="majorHAnsi" w:eastAsiaTheme="minorEastAsia" w:hAnsiTheme="majorHAnsi" w:cs="Calibri"/>
      <w:color w:val="191919"/>
      <w:kern w:val="3"/>
      <w:sz w:val="22"/>
      <w:szCs w:val="22"/>
      <w:lang w:eastAsia="zh-CN"/>
    </w:rPr>
  </w:style>
  <w:style w:type="paragraph" w:customStyle="1" w:styleId="Punktory">
    <w:name w:val="Punktory"/>
    <w:basedOn w:val="podpunkty"/>
    <w:link w:val="PunktoryZnak"/>
    <w:qFormat/>
    <w:rsid w:val="00245575"/>
    <w:pPr>
      <w:numPr>
        <w:ilvl w:val="0"/>
        <w:numId w:val="0"/>
      </w:numPr>
      <w:ind w:left="360" w:hanging="360"/>
    </w:pPr>
  </w:style>
  <w:style w:type="character" w:customStyle="1" w:styleId="PunktoryZnak">
    <w:name w:val="Punktory Znak"/>
    <w:basedOn w:val="Domylnaczcionkaakapitu"/>
    <w:link w:val="Punktory"/>
    <w:locked/>
    <w:rsid w:val="00245575"/>
    <w:rPr>
      <w:rFonts w:asciiTheme="majorHAnsi" w:eastAsiaTheme="minorEastAsia" w:hAnsiTheme="majorHAnsi" w:cs="Calibri"/>
      <w:color w:val="191919"/>
      <w:sz w:val="22"/>
      <w:szCs w:val="22"/>
    </w:rPr>
  </w:style>
  <w:style w:type="paragraph" w:customStyle="1" w:styleId="Podpunktywformularzu">
    <w:name w:val="Podpunkty w formularzu"/>
    <w:basedOn w:val="podpunkty"/>
    <w:link w:val="PodpunktywformularzuZnak"/>
    <w:qFormat/>
    <w:rsid w:val="00245575"/>
    <w:pPr>
      <w:numPr>
        <w:numId w:val="11"/>
      </w:numPr>
    </w:pPr>
  </w:style>
  <w:style w:type="character" w:customStyle="1" w:styleId="PodpunktywformularzuZnak">
    <w:name w:val="Podpunkty w formularzu Znak"/>
    <w:basedOn w:val="podpunktyZnak"/>
    <w:link w:val="Podpunktywformularzu"/>
    <w:locked/>
    <w:rsid w:val="00245575"/>
    <w:rPr>
      <w:rFonts w:asciiTheme="majorHAnsi" w:eastAsiaTheme="minorEastAsia" w:hAnsiTheme="majorHAnsi" w:cs="Calibri"/>
      <w:color w:val="191919"/>
      <w:sz w:val="22"/>
      <w:szCs w:val="22"/>
    </w:rPr>
  </w:style>
  <w:style w:type="paragraph" w:customStyle="1" w:styleId="Paragrafwzaczniku">
    <w:name w:val="Paragraf w załączniku"/>
    <w:basedOn w:val="Normalny"/>
    <w:link w:val="ParagrafwzacznikuZnak"/>
    <w:qFormat/>
    <w:rsid w:val="00245575"/>
    <w:pPr>
      <w:spacing w:before="240" w:after="100" w:afterAutospacing="1" w:line="259" w:lineRule="auto"/>
      <w:jc w:val="center"/>
    </w:pPr>
    <w:rPr>
      <w:rFonts w:eastAsiaTheme="minorEastAsia"/>
      <w:b/>
      <w:color w:val="auto"/>
      <w:sz w:val="22"/>
      <w:szCs w:val="22"/>
    </w:rPr>
  </w:style>
  <w:style w:type="character" w:customStyle="1" w:styleId="ParagrafwzacznikuZnak">
    <w:name w:val="Paragraf w załączniku Znak"/>
    <w:basedOn w:val="Domylnaczcionkaakapitu"/>
    <w:link w:val="Paragrafwzaczniku"/>
    <w:locked/>
    <w:rsid w:val="00245575"/>
    <w:rPr>
      <w:rFonts w:asciiTheme="minorHAnsi" w:eastAsiaTheme="minorEastAsia" w:hAnsiTheme="minorHAnsi"/>
      <w:b/>
      <w:sz w:val="22"/>
      <w:szCs w:val="22"/>
    </w:rPr>
  </w:style>
  <w:style w:type="paragraph" w:customStyle="1" w:styleId="StylNagwek2Przed0ptPo3pt">
    <w:name w:val="Styl Nagłówek 2 + Przed:  0 pt Po:  3 pt"/>
    <w:basedOn w:val="Nagwek2"/>
    <w:autoRedefine/>
    <w:rsid w:val="00245575"/>
    <w:pPr>
      <w:numPr>
        <w:numId w:val="12"/>
      </w:numPr>
      <w:spacing w:before="120" w:after="200" w:line="276" w:lineRule="auto"/>
      <w:jc w:val="both"/>
    </w:pPr>
    <w:rPr>
      <w:rFonts w:cs="Arial"/>
      <w:bCs/>
      <w:i/>
      <w:iCs/>
      <w:color w:val="auto"/>
      <w:sz w:val="22"/>
      <w:szCs w:val="22"/>
    </w:rPr>
  </w:style>
  <w:style w:type="character" w:styleId="UyteHipercze">
    <w:name w:val="FollowedHyperlink"/>
    <w:basedOn w:val="Domylnaczcionkaakapitu"/>
    <w:semiHidden/>
    <w:unhideWhenUsed/>
    <w:rsid w:val="00245575"/>
    <w:rPr>
      <w:color w:val="7297CE" w:themeColor="followedHyperlink"/>
      <w:u w:val="single"/>
    </w:rPr>
  </w:style>
  <w:style w:type="character" w:styleId="Odwoaniedokomentarza">
    <w:name w:val="annotation reference"/>
    <w:basedOn w:val="Domylnaczcionkaakapitu"/>
    <w:unhideWhenUsed/>
    <w:rsid w:val="00245575"/>
    <w:rPr>
      <w:sz w:val="16"/>
      <w:szCs w:val="16"/>
    </w:rPr>
  </w:style>
  <w:style w:type="paragraph" w:styleId="Tekstkomentarza">
    <w:name w:val="annotation text"/>
    <w:basedOn w:val="Normalny"/>
    <w:link w:val="TekstkomentarzaZnak"/>
    <w:unhideWhenUsed/>
    <w:rsid w:val="00245575"/>
    <w:pPr>
      <w:spacing w:line="240" w:lineRule="auto"/>
    </w:pPr>
    <w:rPr>
      <w:rFonts w:ascii="Times New Roman" w:hAnsi="Times New Roman"/>
      <w:color w:val="auto"/>
    </w:rPr>
  </w:style>
  <w:style w:type="character" w:customStyle="1" w:styleId="TekstkomentarzaZnak">
    <w:name w:val="Tekst komentarza Znak"/>
    <w:basedOn w:val="Domylnaczcionkaakapitu"/>
    <w:link w:val="Tekstkomentarza"/>
    <w:rsid w:val="00245575"/>
    <w:rPr>
      <w:rFonts w:ascii="Times New Roman" w:eastAsia="Times New Roman" w:hAnsi="Times New Roman"/>
    </w:rPr>
  </w:style>
  <w:style w:type="character" w:styleId="Uwydatnienie">
    <w:name w:val="Emphasis"/>
    <w:basedOn w:val="Domylnaczcionkaakapitu"/>
    <w:uiPriority w:val="20"/>
    <w:qFormat/>
    <w:rsid w:val="00245575"/>
    <w:rPr>
      <w:i/>
      <w:iCs/>
    </w:rPr>
  </w:style>
  <w:style w:type="paragraph" w:customStyle="1" w:styleId="Default">
    <w:name w:val="Default"/>
    <w:qFormat/>
    <w:rsid w:val="00245575"/>
    <w:pPr>
      <w:autoSpaceDE w:val="0"/>
      <w:autoSpaceDN w:val="0"/>
      <w:adjustRightInd w:val="0"/>
    </w:pPr>
    <w:rPr>
      <w:rFonts w:ascii="Times New Roman" w:eastAsiaTheme="minorHAnsi" w:hAnsi="Times New Roman"/>
      <w:color w:val="000000"/>
      <w:sz w:val="24"/>
      <w:szCs w:val="24"/>
      <w:lang w:eastAsia="en-US"/>
    </w:rPr>
  </w:style>
  <w:style w:type="paragraph" w:styleId="Tematkomentarza">
    <w:name w:val="annotation subject"/>
    <w:basedOn w:val="Tekstkomentarza"/>
    <w:next w:val="Tekstkomentarza"/>
    <w:link w:val="TematkomentarzaZnak"/>
    <w:uiPriority w:val="99"/>
    <w:semiHidden/>
    <w:unhideWhenUsed/>
    <w:rsid w:val="00245575"/>
    <w:rPr>
      <w:b/>
      <w:bCs/>
    </w:rPr>
  </w:style>
  <w:style w:type="character" w:customStyle="1" w:styleId="TematkomentarzaZnak">
    <w:name w:val="Temat komentarza Znak"/>
    <w:basedOn w:val="TekstkomentarzaZnak"/>
    <w:link w:val="Tematkomentarza"/>
    <w:uiPriority w:val="99"/>
    <w:semiHidden/>
    <w:rsid w:val="00245575"/>
    <w:rPr>
      <w:rFonts w:ascii="Times New Roman" w:eastAsia="Times New Roman" w:hAnsi="Times New Roman"/>
      <w:b/>
      <w:bCs/>
    </w:rPr>
  </w:style>
  <w:style w:type="paragraph" w:styleId="Tekstprzypisudolnego">
    <w:name w:val="footnote text"/>
    <w:aliases w:val="Tekst przypisu Znak"/>
    <w:basedOn w:val="Normalny"/>
    <w:link w:val="TekstprzypisudolnegoZnak"/>
    <w:unhideWhenUsed/>
    <w:rsid w:val="00245575"/>
    <w:pPr>
      <w:spacing w:line="240" w:lineRule="auto"/>
    </w:pPr>
    <w:rPr>
      <w:rFonts w:ascii="Times New Roman" w:hAnsi="Times New Roman"/>
      <w:color w:val="auto"/>
    </w:rPr>
  </w:style>
  <w:style w:type="character" w:customStyle="1" w:styleId="TekstprzypisudolnegoZnak">
    <w:name w:val="Tekst przypisu dolnego Znak"/>
    <w:aliases w:val="Tekst przypisu Znak Znak"/>
    <w:basedOn w:val="Domylnaczcionkaakapitu"/>
    <w:link w:val="Tekstprzypisudolnego"/>
    <w:rsid w:val="00245575"/>
    <w:rPr>
      <w:rFonts w:ascii="Times New Roman" w:eastAsia="Times New Roman" w:hAnsi="Times New Roman"/>
    </w:rPr>
  </w:style>
  <w:style w:type="table" w:customStyle="1" w:styleId="Tabela-Siatka1">
    <w:name w:val="Tabela - Siatka1"/>
    <w:basedOn w:val="Standardowy"/>
    <w:next w:val="Tabela-Siatka"/>
    <w:uiPriority w:val="39"/>
    <w:rsid w:val="00245575"/>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przypisudolnego">
    <w:name w:val="footnote reference"/>
    <w:basedOn w:val="Domylnaczcionkaakapitu"/>
    <w:unhideWhenUsed/>
    <w:rsid w:val="00245575"/>
    <w:rPr>
      <w:vertAlign w:val="superscript"/>
    </w:rPr>
  </w:style>
  <w:style w:type="table" w:customStyle="1" w:styleId="Tabela-Siatka2">
    <w:name w:val="Tabela - Siatka2"/>
    <w:basedOn w:val="Standardowy"/>
    <w:next w:val="Tabela-Siatka"/>
    <w:uiPriority w:val="39"/>
    <w:rsid w:val="00245575"/>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ny"/>
    <w:rsid w:val="00245575"/>
    <w:pPr>
      <w:spacing w:before="100" w:beforeAutospacing="1" w:after="100" w:afterAutospacing="1" w:line="240" w:lineRule="auto"/>
    </w:pPr>
    <w:rPr>
      <w:rFonts w:ascii="Times New Roman" w:eastAsiaTheme="minorEastAsia" w:hAnsi="Times New Roman"/>
      <w:color w:val="auto"/>
      <w:sz w:val="24"/>
      <w:szCs w:val="24"/>
    </w:rPr>
  </w:style>
  <w:style w:type="character" w:customStyle="1" w:styleId="normaltextrun">
    <w:name w:val="normaltextrun"/>
    <w:basedOn w:val="Domylnaczcionkaakapitu"/>
    <w:rsid w:val="00245575"/>
    <w:rPr>
      <w:rFonts w:cs="Times New Roman"/>
    </w:rPr>
  </w:style>
  <w:style w:type="character" w:customStyle="1" w:styleId="eop">
    <w:name w:val="eop"/>
    <w:basedOn w:val="Domylnaczcionkaakapitu"/>
    <w:rsid w:val="00245575"/>
    <w:rPr>
      <w:rFonts w:cs="Times New Roman"/>
    </w:rPr>
  </w:style>
  <w:style w:type="character" w:customStyle="1" w:styleId="tabchar">
    <w:name w:val="tabchar"/>
    <w:basedOn w:val="Domylnaczcionkaakapitu"/>
    <w:rsid w:val="00245575"/>
    <w:rPr>
      <w:rFonts w:cs="Times New Roman"/>
    </w:rPr>
  </w:style>
  <w:style w:type="character" w:customStyle="1" w:styleId="spellingerror">
    <w:name w:val="spellingerror"/>
    <w:basedOn w:val="Domylnaczcionkaakapitu"/>
    <w:rsid w:val="00245575"/>
    <w:rPr>
      <w:rFonts w:cs="Times New Roman"/>
    </w:rPr>
  </w:style>
  <w:style w:type="table" w:customStyle="1" w:styleId="Tabela-Siatka3">
    <w:name w:val="Tabela - Siatka3"/>
    <w:basedOn w:val="Standardowy"/>
    <w:next w:val="Tabela-Siatka"/>
    <w:uiPriority w:val="39"/>
    <w:rsid w:val="00245575"/>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245575"/>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umerstrony">
    <w:name w:val="page number"/>
    <w:basedOn w:val="Domylnaczcionkaakapitu"/>
    <w:rsid w:val="00245575"/>
  </w:style>
  <w:style w:type="paragraph" w:styleId="Tekstpodstawowy2">
    <w:name w:val="Body Text 2"/>
    <w:basedOn w:val="Normalny"/>
    <w:link w:val="Tekstpodstawowy2Znak"/>
    <w:rsid w:val="00245575"/>
    <w:pPr>
      <w:spacing w:line="240" w:lineRule="auto"/>
      <w:jc w:val="both"/>
    </w:pPr>
    <w:rPr>
      <w:rFonts w:ascii="Times New Roman" w:hAnsi="Times New Roman"/>
      <w:color w:val="auto"/>
      <w:sz w:val="24"/>
    </w:rPr>
  </w:style>
  <w:style w:type="character" w:customStyle="1" w:styleId="Tekstpodstawowy2Znak">
    <w:name w:val="Tekst podstawowy 2 Znak"/>
    <w:basedOn w:val="Domylnaczcionkaakapitu"/>
    <w:link w:val="Tekstpodstawowy2"/>
    <w:rsid w:val="00245575"/>
    <w:rPr>
      <w:rFonts w:ascii="Times New Roman" w:eastAsia="Times New Roman" w:hAnsi="Times New Roman"/>
      <w:sz w:val="24"/>
    </w:rPr>
  </w:style>
  <w:style w:type="paragraph" w:styleId="Tekstpodstawowywcity">
    <w:name w:val="Body Text Indent"/>
    <w:basedOn w:val="Normalny"/>
    <w:link w:val="TekstpodstawowywcityZnak"/>
    <w:rsid w:val="00245575"/>
    <w:pPr>
      <w:spacing w:line="240" w:lineRule="auto"/>
      <w:ind w:left="360"/>
    </w:pPr>
    <w:rPr>
      <w:rFonts w:ascii="Times New Roman" w:hAnsi="Times New Roman"/>
      <w:color w:val="auto"/>
      <w:sz w:val="24"/>
    </w:rPr>
  </w:style>
  <w:style w:type="character" w:customStyle="1" w:styleId="TekstpodstawowywcityZnak">
    <w:name w:val="Tekst podstawowy wcięty Znak"/>
    <w:basedOn w:val="Domylnaczcionkaakapitu"/>
    <w:link w:val="Tekstpodstawowywcity"/>
    <w:rsid w:val="00245575"/>
    <w:rPr>
      <w:rFonts w:ascii="Times New Roman" w:eastAsia="Times New Roman" w:hAnsi="Times New Roman"/>
      <w:sz w:val="24"/>
    </w:rPr>
  </w:style>
  <w:style w:type="paragraph" w:customStyle="1" w:styleId="wyliczenie">
    <w:name w:val="wyliczenie"/>
    <w:basedOn w:val="Normalny"/>
    <w:rsid w:val="00245575"/>
    <w:pPr>
      <w:tabs>
        <w:tab w:val="num" w:pos="360"/>
      </w:tabs>
      <w:spacing w:line="240" w:lineRule="auto"/>
      <w:ind w:left="360" w:hanging="360"/>
      <w:jc w:val="both"/>
    </w:pPr>
    <w:rPr>
      <w:rFonts w:ascii="Times New Roman" w:hAnsi="Times New Roman"/>
      <w:color w:val="auto"/>
      <w:sz w:val="22"/>
    </w:rPr>
  </w:style>
  <w:style w:type="paragraph" w:customStyle="1" w:styleId="gstylnum">
    <w:name w:val="gł_styl_num"/>
    <w:basedOn w:val="Normalny"/>
    <w:rsid w:val="00245575"/>
    <w:pPr>
      <w:tabs>
        <w:tab w:val="num" w:pos="360"/>
      </w:tabs>
      <w:spacing w:after="120" w:line="240" w:lineRule="auto"/>
      <w:ind w:left="360" w:hanging="360"/>
    </w:pPr>
    <w:rPr>
      <w:rFonts w:ascii="Times New Roman" w:hAnsi="Times New Roman"/>
      <w:b/>
      <w:i/>
      <w:color w:val="auto"/>
      <w:sz w:val="24"/>
    </w:rPr>
  </w:style>
  <w:style w:type="paragraph" w:styleId="Tekstpodstawowywcity2">
    <w:name w:val="Body Text Indent 2"/>
    <w:basedOn w:val="Normalny"/>
    <w:link w:val="Tekstpodstawowywcity2Znak"/>
    <w:rsid w:val="00245575"/>
    <w:pPr>
      <w:spacing w:line="360" w:lineRule="auto"/>
      <w:ind w:left="1065"/>
    </w:pPr>
    <w:rPr>
      <w:rFonts w:ascii="Times New Roman" w:hAnsi="Times New Roman"/>
      <w:b/>
      <w:color w:val="auto"/>
      <w:sz w:val="28"/>
    </w:rPr>
  </w:style>
  <w:style w:type="character" w:customStyle="1" w:styleId="Tekstpodstawowywcity2Znak">
    <w:name w:val="Tekst podstawowy wcięty 2 Znak"/>
    <w:basedOn w:val="Domylnaczcionkaakapitu"/>
    <w:link w:val="Tekstpodstawowywcity2"/>
    <w:rsid w:val="00245575"/>
    <w:rPr>
      <w:rFonts w:ascii="Times New Roman" w:eastAsia="Times New Roman" w:hAnsi="Times New Roman"/>
      <w:b/>
      <w:sz w:val="28"/>
    </w:rPr>
  </w:style>
  <w:style w:type="paragraph" w:customStyle="1" w:styleId="tekst">
    <w:name w:val="tekst"/>
    <w:basedOn w:val="Normalny"/>
    <w:rsid w:val="00245575"/>
    <w:pPr>
      <w:numPr>
        <w:numId w:val="14"/>
      </w:numPr>
      <w:tabs>
        <w:tab w:val="clear" w:pos="360"/>
      </w:tabs>
      <w:spacing w:before="120" w:after="120" w:line="240" w:lineRule="auto"/>
      <w:ind w:left="0" w:firstLine="0"/>
      <w:jc w:val="both"/>
    </w:pPr>
    <w:rPr>
      <w:rFonts w:ascii="Times New Roman" w:hAnsi="Times New Roman"/>
      <w:color w:val="auto"/>
      <w:sz w:val="22"/>
    </w:rPr>
  </w:style>
  <w:style w:type="paragraph" w:styleId="Tekstpodstawowy3">
    <w:name w:val="Body Text 3"/>
    <w:basedOn w:val="Normalny"/>
    <w:link w:val="Tekstpodstawowy3Znak"/>
    <w:rsid w:val="00245575"/>
    <w:pPr>
      <w:numPr>
        <w:numId w:val="15"/>
      </w:numPr>
      <w:tabs>
        <w:tab w:val="clear" w:pos="360"/>
      </w:tabs>
      <w:spacing w:line="240" w:lineRule="auto"/>
    </w:pPr>
    <w:rPr>
      <w:rFonts w:ascii="Times New Roman" w:hAnsi="Times New Roman"/>
      <w:b/>
      <w:color w:val="auto"/>
      <w:sz w:val="28"/>
    </w:rPr>
  </w:style>
  <w:style w:type="character" w:customStyle="1" w:styleId="Tekstpodstawowy3Znak">
    <w:name w:val="Tekst podstawowy 3 Znak"/>
    <w:basedOn w:val="Domylnaczcionkaakapitu"/>
    <w:link w:val="Tekstpodstawowy3"/>
    <w:rsid w:val="00245575"/>
    <w:rPr>
      <w:rFonts w:ascii="Times New Roman" w:eastAsia="Times New Roman" w:hAnsi="Times New Roman"/>
      <w:b/>
      <w:sz w:val="28"/>
    </w:rPr>
  </w:style>
  <w:style w:type="paragraph" w:styleId="Tekstpodstawowywcity3">
    <w:name w:val="Body Text Indent 3"/>
    <w:basedOn w:val="Normalny"/>
    <w:link w:val="Tekstpodstawowywcity3Znak"/>
    <w:rsid w:val="00245575"/>
    <w:pPr>
      <w:spacing w:line="240" w:lineRule="auto"/>
      <w:ind w:left="720"/>
      <w:jc w:val="both"/>
    </w:pPr>
    <w:rPr>
      <w:rFonts w:ascii="Times New Roman" w:hAnsi="Times New Roman"/>
      <w:color w:val="auto"/>
      <w:sz w:val="24"/>
    </w:rPr>
  </w:style>
  <w:style w:type="character" w:customStyle="1" w:styleId="Tekstpodstawowywcity3Znak">
    <w:name w:val="Tekst podstawowy wcięty 3 Znak"/>
    <w:basedOn w:val="Domylnaczcionkaakapitu"/>
    <w:link w:val="Tekstpodstawowywcity3"/>
    <w:rsid w:val="00245575"/>
    <w:rPr>
      <w:rFonts w:ascii="Times New Roman" w:eastAsia="Times New Roman" w:hAnsi="Times New Roman"/>
      <w:sz w:val="24"/>
    </w:rPr>
  </w:style>
  <w:style w:type="paragraph" w:styleId="Lista">
    <w:name w:val="List"/>
    <w:basedOn w:val="Normalny"/>
    <w:rsid w:val="00245575"/>
    <w:pPr>
      <w:spacing w:line="240" w:lineRule="auto"/>
      <w:ind w:left="283" w:hanging="283"/>
      <w:contextualSpacing/>
    </w:pPr>
    <w:rPr>
      <w:rFonts w:ascii="Times New Roman" w:hAnsi="Times New Roman"/>
      <w:color w:val="auto"/>
      <w:sz w:val="24"/>
    </w:rPr>
  </w:style>
  <w:style w:type="paragraph" w:styleId="Lista2">
    <w:name w:val="List 2"/>
    <w:basedOn w:val="Normalny"/>
    <w:uiPriority w:val="99"/>
    <w:rsid w:val="00245575"/>
    <w:pPr>
      <w:spacing w:line="240" w:lineRule="auto"/>
      <w:ind w:left="566" w:hanging="283"/>
      <w:contextualSpacing/>
    </w:pPr>
    <w:rPr>
      <w:rFonts w:ascii="Times New Roman" w:hAnsi="Times New Roman"/>
      <w:color w:val="auto"/>
      <w:sz w:val="24"/>
    </w:rPr>
  </w:style>
  <w:style w:type="paragraph" w:styleId="Lista3">
    <w:name w:val="List 3"/>
    <w:basedOn w:val="Normalny"/>
    <w:rsid w:val="00245575"/>
    <w:pPr>
      <w:spacing w:line="240" w:lineRule="auto"/>
      <w:ind w:left="849" w:hanging="283"/>
      <w:contextualSpacing/>
    </w:pPr>
    <w:rPr>
      <w:rFonts w:ascii="Times New Roman" w:hAnsi="Times New Roman"/>
      <w:color w:val="auto"/>
      <w:sz w:val="24"/>
    </w:rPr>
  </w:style>
  <w:style w:type="paragraph" w:styleId="Listapunktowana">
    <w:name w:val="List Bullet"/>
    <w:basedOn w:val="Normalny"/>
    <w:rsid w:val="00245575"/>
    <w:pPr>
      <w:numPr>
        <w:numId w:val="17"/>
      </w:numPr>
      <w:spacing w:line="240" w:lineRule="auto"/>
      <w:contextualSpacing/>
    </w:pPr>
    <w:rPr>
      <w:rFonts w:ascii="Times New Roman" w:hAnsi="Times New Roman"/>
      <w:color w:val="auto"/>
      <w:sz w:val="24"/>
    </w:rPr>
  </w:style>
  <w:style w:type="paragraph" w:styleId="Listapunktowana2">
    <w:name w:val="List Bullet 2"/>
    <w:basedOn w:val="Normalny"/>
    <w:rsid w:val="00245575"/>
    <w:pPr>
      <w:numPr>
        <w:numId w:val="18"/>
      </w:numPr>
      <w:spacing w:line="240" w:lineRule="auto"/>
      <w:contextualSpacing/>
    </w:pPr>
    <w:rPr>
      <w:rFonts w:ascii="Times New Roman" w:hAnsi="Times New Roman"/>
      <w:color w:val="auto"/>
      <w:sz w:val="24"/>
    </w:rPr>
  </w:style>
  <w:style w:type="paragraph" w:styleId="Listapunktowana3">
    <w:name w:val="List Bullet 3"/>
    <w:basedOn w:val="Normalny"/>
    <w:rsid w:val="00245575"/>
    <w:pPr>
      <w:numPr>
        <w:numId w:val="19"/>
      </w:numPr>
      <w:spacing w:line="240" w:lineRule="auto"/>
      <w:contextualSpacing/>
    </w:pPr>
    <w:rPr>
      <w:rFonts w:ascii="Times New Roman" w:hAnsi="Times New Roman"/>
      <w:color w:val="auto"/>
      <w:sz w:val="24"/>
    </w:rPr>
  </w:style>
  <w:style w:type="paragraph" w:styleId="Listapunktowana4">
    <w:name w:val="List Bullet 4"/>
    <w:basedOn w:val="Normalny"/>
    <w:rsid w:val="00245575"/>
    <w:pPr>
      <w:numPr>
        <w:numId w:val="20"/>
      </w:numPr>
      <w:spacing w:line="240" w:lineRule="auto"/>
      <w:contextualSpacing/>
    </w:pPr>
    <w:rPr>
      <w:rFonts w:ascii="Times New Roman" w:hAnsi="Times New Roman"/>
      <w:color w:val="auto"/>
      <w:sz w:val="24"/>
    </w:rPr>
  </w:style>
  <w:style w:type="paragraph" w:styleId="Listapunktowana5">
    <w:name w:val="List Bullet 5"/>
    <w:basedOn w:val="Normalny"/>
    <w:rsid w:val="00245575"/>
    <w:pPr>
      <w:numPr>
        <w:numId w:val="21"/>
      </w:numPr>
      <w:spacing w:line="240" w:lineRule="auto"/>
      <w:contextualSpacing/>
    </w:pPr>
    <w:rPr>
      <w:rFonts w:ascii="Times New Roman" w:hAnsi="Times New Roman"/>
      <w:color w:val="auto"/>
      <w:sz w:val="24"/>
    </w:rPr>
  </w:style>
  <w:style w:type="paragraph" w:styleId="Lista-kontynuacja">
    <w:name w:val="List Continue"/>
    <w:basedOn w:val="Normalny"/>
    <w:rsid w:val="00245575"/>
    <w:pPr>
      <w:spacing w:after="120" w:line="240" w:lineRule="auto"/>
      <w:ind w:left="283"/>
      <w:contextualSpacing/>
    </w:pPr>
    <w:rPr>
      <w:rFonts w:ascii="Times New Roman" w:hAnsi="Times New Roman"/>
      <w:color w:val="auto"/>
      <w:sz w:val="24"/>
    </w:rPr>
  </w:style>
  <w:style w:type="paragraph" w:styleId="Wcicienormalne">
    <w:name w:val="Normal Indent"/>
    <w:basedOn w:val="Normalny"/>
    <w:rsid w:val="00245575"/>
    <w:pPr>
      <w:spacing w:line="240" w:lineRule="auto"/>
      <w:ind w:left="708"/>
    </w:pPr>
    <w:rPr>
      <w:rFonts w:ascii="Times New Roman" w:hAnsi="Times New Roman"/>
      <w:color w:val="auto"/>
      <w:sz w:val="24"/>
    </w:rPr>
  </w:style>
  <w:style w:type="paragraph" w:styleId="Tekstpodstawowyzwciciem">
    <w:name w:val="Body Text First Indent"/>
    <w:basedOn w:val="Tekstpodstawowy"/>
    <w:link w:val="TekstpodstawowyzwciciemZnak"/>
    <w:rsid w:val="00245575"/>
    <w:pPr>
      <w:spacing w:after="120" w:line="240" w:lineRule="auto"/>
      <w:ind w:left="0" w:firstLine="210"/>
      <w:jc w:val="left"/>
    </w:pPr>
    <w:rPr>
      <w:rFonts w:eastAsia="Times New Roman"/>
      <w:color w:val="auto"/>
      <w:sz w:val="24"/>
      <w:szCs w:val="20"/>
      <w:lang w:val="pl-PL"/>
    </w:rPr>
  </w:style>
  <w:style w:type="character" w:customStyle="1" w:styleId="TekstpodstawowyzwciciemZnak">
    <w:name w:val="Tekst podstawowy z wcięciem Znak"/>
    <w:basedOn w:val="TekstpodstawowyZnak"/>
    <w:link w:val="Tekstpodstawowyzwciciem"/>
    <w:rsid w:val="00245575"/>
    <w:rPr>
      <w:rFonts w:ascii="Times New Roman" w:eastAsia="Times New Roman" w:hAnsi="Times New Roman"/>
      <w:color w:val="000000"/>
      <w:sz w:val="24"/>
      <w:szCs w:val="22"/>
      <w:lang w:val="cs-CZ"/>
    </w:rPr>
  </w:style>
  <w:style w:type="paragraph" w:styleId="Tekstpodstawowyzwciciem2">
    <w:name w:val="Body Text First Indent 2"/>
    <w:basedOn w:val="Tekstpodstawowywcity"/>
    <w:link w:val="Tekstpodstawowyzwciciem2Znak"/>
    <w:rsid w:val="00245575"/>
    <w:pPr>
      <w:spacing w:after="120"/>
      <w:ind w:left="283" w:firstLine="210"/>
    </w:pPr>
  </w:style>
  <w:style w:type="character" w:customStyle="1" w:styleId="Tekstpodstawowyzwciciem2Znak">
    <w:name w:val="Tekst podstawowy z wcięciem 2 Znak"/>
    <w:basedOn w:val="TekstpodstawowywcityZnak"/>
    <w:link w:val="Tekstpodstawowyzwciciem2"/>
    <w:rsid w:val="00245575"/>
    <w:rPr>
      <w:rFonts w:ascii="Times New Roman" w:eastAsia="Times New Roman" w:hAnsi="Times New Roman"/>
      <w:sz w:val="24"/>
    </w:rPr>
  </w:style>
  <w:style w:type="paragraph" w:styleId="Zwrotpoegnalny">
    <w:name w:val="Closing"/>
    <w:basedOn w:val="Normalny"/>
    <w:link w:val="ZwrotpoegnalnyZnak"/>
    <w:rsid w:val="00245575"/>
    <w:pPr>
      <w:spacing w:line="240" w:lineRule="auto"/>
      <w:ind w:left="4252"/>
    </w:pPr>
    <w:rPr>
      <w:rFonts w:ascii="Times New Roman" w:hAnsi="Times New Roman"/>
      <w:color w:val="auto"/>
      <w:sz w:val="24"/>
    </w:rPr>
  </w:style>
  <w:style w:type="character" w:customStyle="1" w:styleId="ZwrotpoegnalnyZnak">
    <w:name w:val="Zwrot pożegnalny Znak"/>
    <w:basedOn w:val="Domylnaczcionkaakapitu"/>
    <w:link w:val="Zwrotpoegnalny"/>
    <w:rsid w:val="00245575"/>
    <w:rPr>
      <w:rFonts w:ascii="Times New Roman" w:eastAsia="Times New Roman" w:hAnsi="Times New Roman"/>
      <w:sz w:val="24"/>
    </w:rPr>
  </w:style>
  <w:style w:type="paragraph" w:styleId="Podpis">
    <w:name w:val="Signature"/>
    <w:basedOn w:val="Normalny"/>
    <w:link w:val="PodpisZnak"/>
    <w:rsid w:val="00245575"/>
    <w:pPr>
      <w:spacing w:line="240" w:lineRule="auto"/>
      <w:ind w:left="4252"/>
    </w:pPr>
    <w:rPr>
      <w:rFonts w:ascii="Times New Roman" w:hAnsi="Times New Roman"/>
      <w:color w:val="auto"/>
      <w:sz w:val="24"/>
    </w:rPr>
  </w:style>
  <w:style w:type="character" w:customStyle="1" w:styleId="PodpisZnak">
    <w:name w:val="Podpis Znak"/>
    <w:basedOn w:val="Domylnaczcionkaakapitu"/>
    <w:link w:val="Podpis"/>
    <w:rsid w:val="00245575"/>
    <w:rPr>
      <w:rFonts w:ascii="Times New Roman" w:eastAsia="Times New Roman" w:hAnsi="Times New Roman"/>
      <w:sz w:val="24"/>
    </w:rPr>
  </w:style>
  <w:style w:type="paragraph" w:styleId="Spistreci2">
    <w:name w:val="toc 2"/>
    <w:basedOn w:val="Normalny"/>
    <w:next w:val="Normalny"/>
    <w:autoRedefine/>
    <w:uiPriority w:val="39"/>
    <w:rsid w:val="00245575"/>
    <w:pPr>
      <w:spacing w:line="260" w:lineRule="atLeast"/>
      <w:ind w:left="220"/>
    </w:pPr>
    <w:rPr>
      <w:rFonts w:ascii="Times New Roman" w:hAnsi="Times New Roman"/>
      <w:smallCaps/>
      <w:color w:val="auto"/>
      <w:sz w:val="22"/>
      <w:szCs w:val="24"/>
    </w:rPr>
  </w:style>
  <w:style w:type="paragraph" w:styleId="Spistreci3">
    <w:name w:val="toc 3"/>
    <w:basedOn w:val="Normalny"/>
    <w:next w:val="Normalny"/>
    <w:autoRedefine/>
    <w:uiPriority w:val="39"/>
    <w:rsid w:val="00245575"/>
    <w:pPr>
      <w:tabs>
        <w:tab w:val="right" w:leader="dot" w:pos="9072"/>
      </w:tabs>
      <w:spacing w:line="240" w:lineRule="auto"/>
      <w:ind w:left="440"/>
    </w:pPr>
    <w:rPr>
      <w:rFonts w:ascii="Times New Roman" w:hAnsi="Times New Roman"/>
      <w:i/>
      <w:iCs/>
      <w:color w:val="auto"/>
      <w:sz w:val="22"/>
      <w:szCs w:val="24"/>
    </w:rPr>
  </w:style>
  <w:style w:type="paragraph" w:customStyle="1" w:styleId="Zwykytekst1">
    <w:name w:val="Zwykły tekst1"/>
    <w:basedOn w:val="Normalny"/>
    <w:rsid w:val="00245575"/>
    <w:pPr>
      <w:suppressAutoHyphens/>
      <w:spacing w:line="240" w:lineRule="auto"/>
    </w:pPr>
    <w:rPr>
      <w:rFonts w:ascii="Courier New" w:hAnsi="Courier New" w:cs="Calibri"/>
      <w:color w:val="auto"/>
      <w:lang w:eastAsia="ar-SA"/>
    </w:rPr>
  </w:style>
  <w:style w:type="paragraph" w:customStyle="1" w:styleId="umowa">
    <w:name w:val="umowa"/>
    <w:basedOn w:val="Normalny"/>
    <w:rsid w:val="00245575"/>
    <w:pPr>
      <w:suppressAutoHyphens/>
      <w:snapToGrid w:val="0"/>
      <w:spacing w:line="280" w:lineRule="exact"/>
      <w:jc w:val="both"/>
    </w:pPr>
    <w:rPr>
      <w:rFonts w:ascii="Times New Roman" w:hAnsi="Times New Roman"/>
      <w:color w:val="auto"/>
      <w:lang w:eastAsia="ar-SA"/>
    </w:rPr>
  </w:style>
  <w:style w:type="paragraph" w:customStyle="1" w:styleId="zalbold-centr">
    <w:name w:val="zal bold-centr"/>
    <w:basedOn w:val="Normalny"/>
    <w:rsid w:val="00245575"/>
    <w:pPr>
      <w:widowControl w:val="0"/>
      <w:suppressAutoHyphens/>
      <w:autoSpaceDE w:val="0"/>
      <w:autoSpaceDN w:val="0"/>
      <w:adjustRightInd w:val="0"/>
      <w:spacing w:before="283" w:after="142" w:line="280" w:lineRule="atLeast"/>
      <w:jc w:val="center"/>
    </w:pPr>
    <w:rPr>
      <w:rFonts w:ascii="Myriad Pro" w:hAnsi="Myriad Pro" w:cs="Myriad Pro"/>
      <w:b/>
      <w:bCs/>
      <w:color w:val="000000"/>
      <w:sz w:val="22"/>
      <w:szCs w:val="22"/>
    </w:rPr>
  </w:style>
  <w:style w:type="paragraph" w:customStyle="1" w:styleId="Zal-text">
    <w:name w:val="Zal-text"/>
    <w:basedOn w:val="Normalny"/>
    <w:rsid w:val="00245575"/>
    <w:pPr>
      <w:widowControl w:val="0"/>
      <w:tabs>
        <w:tab w:val="right" w:leader="dot" w:pos="454"/>
        <w:tab w:val="right" w:leader="dot" w:pos="8674"/>
      </w:tabs>
      <w:autoSpaceDE w:val="0"/>
      <w:autoSpaceDN w:val="0"/>
      <w:adjustRightInd w:val="0"/>
      <w:spacing w:before="57" w:after="57" w:line="280" w:lineRule="atLeast"/>
      <w:ind w:left="57" w:right="57"/>
      <w:jc w:val="both"/>
    </w:pPr>
    <w:rPr>
      <w:rFonts w:ascii="Myriad Pro" w:hAnsi="Myriad Pro" w:cs="Myriad Pro"/>
      <w:color w:val="000000"/>
      <w:sz w:val="22"/>
      <w:szCs w:val="22"/>
    </w:rPr>
  </w:style>
  <w:style w:type="character" w:customStyle="1" w:styleId="B">
    <w:name w:val="B"/>
    <w:rsid w:val="00245575"/>
    <w:rPr>
      <w:b/>
      <w:bCs/>
    </w:rPr>
  </w:style>
  <w:style w:type="paragraph" w:customStyle="1" w:styleId="pkt">
    <w:name w:val="pkt"/>
    <w:basedOn w:val="Nagwek2"/>
    <w:link w:val="pktZnak"/>
    <w:qFormat/>
    <w:rsid w:val="00245575"/>
    <w:pPr>
      <w:keepNext w:val="0"/>
      <w:keepLines w:val="0"/>
      <w:numPr>
        <w:numId w:val="33"/>
      </w:numPr>
      <w:spacing w:before="0" w:after="240" w:line="276" w:lineRule="auto"/>
      <w:jc w:val="both"/>
    </w:pPr>
    <w:rPr>
      <w:rFonts w:ascii="Arial" w:eastAsia="Times New Roman" w:hAnsi="Arial" w:cs="Arial"/>
      <w:color w:val="4F81BD"/>
    </w:rPr>
  </w:style>
  <w:style w:type="character" w:customStyle="1" w:styleId="pktZnak">
    <w:name w:val="pkt Znak"/>
    <w:link w:val="pkt"/>
    <w:rsid w:val="00245575"/>
    <w:rPr>
      <w:rFonts w:ascii="Arial" w:eastAsia="Times New Roman" w:hAnsi="Arial" w:cs="Arial"/>
      <w:color w:val="4F81BD"/>
      <w:sz w:val="26"/>
      <w:szCs w:val="26"/>
    </w:rPr>
  </w:style>
  <w:style w:type="paragraph" w:styleId="Zwykytekst">
    <w:name w:val="Plain Text"/>
    <w:basedOn w:val="Normalny"/>
    <w:link w:val="ZwykytekstZnak"/>
    <w:rsid w:val="00245575"/>
    <w:pPr>
      <w:spacing w:line="240" w:lineRule="auto"/>
    </w:pPr>
    <w:rPr>
      <w:rFonts w:ascii="Courier New" w:hAnsi="Courier New"/>
      <w:color w:val="auto"/>
    </w:rPr>
  </w:style>
  <w:style w:type="character" w:customStyle="1" w:styleId="ZwykytekstZnak">
    <w:name w:val="Zwykły tekst Znak"/>
    <w:basedOn w:val="Domylnaczcionkaakapitu"/>
    <w:link w:val="Zwykytekst"/>
    <w:rsid w:val="00245575"/>
    <w:rPr>
      <w:rFonts w:ascii="Courier New" w:eastAsia="Times New Roman" w:hAnsi="Courier New"/>
    </w:rPr>
  </w:style>
  <w:style w:type="paragraph" w:customStyle="1" w:styleId="Tekstpodstawowywcity31">
    <w:name w:val="Tekst podstawowy wci?ty 31"/>
    <w:basedOn w:val="Normalny"/>
    <w:rsid w:val="00245575"/>
    <w:pPr>
      <w:suppressAutoHyphens/>
      <w:spacing w:line="100" w:lineRule="atLeast"/>
      <w:ind w:left="720"/>
      <w:jc w:val="both"/>
    </w:pPr>
    <w:rPr>
      <w:rFonts w:ascii="Times New Roman" w:hAnsi="Times New Roman"/>
      <w:color w:val="auto"/>
      <w:kern w:val="1"/>
      <w:sz w:val="24"/>
      <w:lang w:eastAsia="hi-IN" w:bidi="hi-IN"/>
    </w:rPr>
  </w:style>
  <w:style w:type="paragraph" w:customStyle="1" w:styleId="Style3">
    <w:name w:val="Style3"/>
    <w:basedOn w:val="Akapitzlist"/>
    <w:qFormat/>
    <w:rsid w:val="00245575"/>
    <w:pPr>
      <w:numPr>
        <w:ilvl w:val="1"/>
        <w:numId w:val="41"/>
      </w:numPr>
      <w:tabs>
        <w:tab w:val="num" w:pos="360"/>
      </w:tabs>
      <w:spacing w:before="120" w:after="60" w:line="260" w:lineRule="exact"/>
      <w:ind w:left="720" w:firstLine="0"/>
      <w:contextualSpacing w:val="0"/>
      <w:jc w:val="both"/>
    </w:pPr>
    <w:rPr>
      <w:rFonts w:ascii="Arial" w:eastAsiaTheme="minorHAnsi" w:hAnsi="Arial" w:cs="Arial"/>
      <w:b/>
      <w:smallCaps/>
      <w:color w:val="auto"/>
      <w:lang w:eastAsia="en-US"/>
    </w:rPr>
  </w:style>
  <w:style w:type="character" w:customStyle="1" w:styleId="FontStyle47">
    <w:name w:val="Font Style47"/>
    <w:uiPriority w:val="99"/>
    <w:rsid w:val="00245575"/>
    <w:rPr>
      <w:rFonts w:ascii="Arial" w:hAnsi="Arial" w:cs="Arial"/>
      <w:color w:val="000000"/>
      <w:sz w:val="20"/>
      <w:szCs w:val="20"/>
    </w:rPr>
  </w:style>
  <w:style w:type="paragraph" w:customStyle="1" w:styleId="Akapitzlist1">
    <w:name w:val="Akapit z listą1"/>
    <w:basedOn w:val="Normalny"/>
    <w:rsid w:val="00245575"/>
    <w:pPr>
      <w:suppressAutoHyphens/>
      <w:spacing w:line="100" w:lineRule="atLeast"/>
      <w:ind w:left="720"/>
    </w:pPr>
    <w:rPr>
      <w:rFonts w:ascii="Times New Roman" w:hAnsi="Times New Roman"/>
      <w:color w:val="auto"/>
      <w:kern w:val="1"/>
      <w:sz w:val="24"/>
      <w:szCs w:val="24"/>
      <w:lang w:eastAsia="hi-IN" w:bidi="hi-IN"/>
    </w:rPr>
  </w:style>
  <w:style w:type="paragraph" w:customStyle="1" w:styleId="Style14">
    <w:name w:val="Style14"/>
    <w:basedOn w:val="Normalny"/>
    <w:uiPriority w:val="99"/>
    <w:rsid w:val="00245575"/>
    <w:pPr>
      <w:widowControl w:val="0"/>
      <w:autoSpaceDE w:val="0"/>
      <w:autoSpaceDN w:val="0"/>
      <w:adjustRightInd w:val="0"/>
      <w:spacing w:line="254" w:lineRule="exact"/>
      <w:jc w:val="both"/>
    </w:pPr>
    <w:rPr>
      <w:rFonts w:ascii="Arial Unicode MS" w:eastAsia="Arial Unicode MS" w:hAnsi="Calibri" w:cs="Arial Unicode MS"/>
      <w:color w:val="auto"/>
      <w:sz w:val="24"/>
      <w:szCs w:val="24"/>
    </w:rPr>
  </w:style>
  <w:style w:type="paragraph" w:styleId="Poprawka">
    <w:name w:val="Revision"/>
    <w:hidden/>
    <w:uiPriority w:val="99"/>
    <w:semiHidden/>
    <w:rsid w:val="00245575"/>
    <w:rPr>
      <w:rFonts w:ascii="Times New Roman" w:eastAsia="Times New Roman" w:hAnsi="Times New Roman"/>
      <w:sz w:val="24"/>
    </w:rPr>
  </w:style>
  <w:style w:type="paragraph" w:customStyle="1" w:styleId="Akapitzlist2">
    <w:name w:val="Akapit z listą2"/>
    <w:basedOn w:val="Normalny"/>
    <w:uiPriority w:val="34"/>
    <w:qFormat/>
    <w:rsid w:val="00245575"/>
    <w:pPr>
      <w:suppressAutoHyphens/>
      <w:spacing w:line="100" w:lineRule="atLeast"/>
      <w:ind w:left="720"/>
    </w:pPr>
    <w:rPr>
      <w:rFonts w:ascii="Times New Roman" w:hAnsi="Times New Roman"/>
      <w:color w:val="auto"/>
      <w:kern w:val="1"/>
      <w:sz w:val="24"/>
      <w:szCs w:val="24"/>
      <w:lang w:eastAsia="hi-IN" w:bidi="hi-IN"/>
    </w:rPr>
  </w:style>
  <w:style w:type="character" w:customStyle="1" w:styleId="StopkaZnak1">
    <w:name w:val="Stopka Znak1"/>
    <w:basedOn w:val="Domylnaczcionkaakapitu"/>
    <w:uiPriority w:val="99"/>
    <w:rsid w:val="00245575"/>
    <w:rPr>
      <w:sz w:val="24"/>
      <w:szCs w:val="24"/>
    </w:rPr>
  </w:style>
  <w:style w:type="character" w:customStyle="1" w:styleId="Nierozpoznanawzmianka1">
    <w:name w:val="Nierozpoznana wzmianka1"/>
    <w:basedOn w:val="Domylnaczcionkaakapitu"/>
    <w:uiPriority w:val="99"/>
    <w:semiHidden/>
    <w:unhideWhenUsed/>
    <w:rsid w:val="00245575"/>
    <w:rPr>
      <w:color w:val="605E5C"/>
      <w:shd w:val="clear" w:color="auto" w:fill="E1DFDD"/>
    </w:rPr>
  </w:style>
  <w:style w:type="character" w:customStyle="1" w:styleId="cf01">
    <w:name w:val="cf01"/>
    <w:basedOn w:val="Domylnaczcionkaakapitu"/>
    <w:rsid w:val="006C6F49"/>
    <w:rPr>
      <w:rFonts w:ascii="Segoe UI" w:hAnsi="Segoe UI" w:cs="Segoe UI" w:hint="default"/>
      <w:sz w:val="18"/>
      <w:szCs w:val="18"/>
    </w:rPr>
  </w:style>
  <w:style w:type="character" w:customStyle="1" w:styleId="cf11">
    <w:name w:val="cf11"/>
    <w:basedOn w:val="Domylnaczcionkaakapitu"/>
    <w:rsid w:val="00C6358F"/>
    <w:rPr>
      <w:rFonts w:ascii="Segoe UI" w:hAnsi="Segoe UI" w:cs="Segoe UI" w:hint="default"/>
      <w:b/>
      <w:bCs/>
      <w:sz w:val="18"/>
      <w:szCs w:val="18"/>
      <w:shd w:val="clear" w:color="auto" w:fill="FFFFFF"/>
    </w:rPr>
  </w:style>
  <w:style w:type="paragraph" w:styleId="Nagwekspisutreci">
    <w:name w:val="TOC Heading"/>
    <w:basedOn w:val="Nagwek1"/>
    <w:next w:val="Normalny"/>
    <w:uiPriority w:val="39"/>
    <w:unhideWhenUsed/>
    <w:qFormat/>
    <w:rsid w:val="00204DFA"/>
    <w:pPr>
      <w:numPr>
        <w:numId w:val="0"/>
      </w:numPr>
      <w:spacing w:before="240" w:after="0" w:line="259" w:lineRule="auto"/>
      <w:outlineLvl w:val="9"/>
    </w:pPr>
    <w:rPr>
      <w:rFonts w:cstheme="majorBidi"/>
      <w:color w:val="8EAF37" w:themeColor="accent1" w:themeShade="BF"/>
      <w:position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6047456">
      <w:bodyDiv w:val="1"/>
      <w:marLeft w:val="0"/>
      <w:marRight w:val="0"/>
      <w:marTop w:val="0"/>
      <w:marBottom w:val="0"/>
      <w:divBdr>
        <w:top w:val="none" w:sz="0" w:space="0" w:color="auto"/>
        <w:left w:val="none" w:sz="0" w:space="0" w:color="auto"/>
        <w:bottom w:val="none" w:sz="0" w:space="0" w:color="auto"/>
        <w:right w:val="none" w:sz="0" w:space="0" w:color="auto"/>
      </w:divBdr>
    </w:div>
    <w:div w:id="455759365">
      <w:bodyDiv w:val="1"/>
      <w:marLeft w:val="0"/>
      <w:marRight w:val="0"/>
      <w:marTop w:val="0"/>
      <w:marBottom w:val="0"/>
      <w:divBdr>
        <w:top w:val="none" w:sz="0" w:space="0" w:color="auto"/>
        <w:left w:val="none" w:sz="0" w:space="0" w:color="auto"/>
        <w:bottom w:val="none" w:sz="0" w:space="0" w:color="auto"/>
        <w:right w:val="none" w:sz="0" w:space="0" w:color="auto"/>
      </w:divBdr>
    </w:div>
    <w:div w:id="768159334">
      <w:bodyDiv w:val="1"/>
      <w:marLeft w:val="0"/>
      <w:marRight w:val="0"/>
      <w:marTop w:val="0"/>
      <w:marBottom w:val="0"/>
      <w:divBdr>
        <w:top w:val="none" w:sz="0" w:space="0" w:color="auto"/>
        <w:left w:val="none" w:sz="0" w:space="0" w:color="auto"/>
        <w:bottom w:val="none" w:sz="0" w:space="0" w:color="auto"/>
        <w:right w:val="none" w:sz="0" w:space="0" w:color="auto"/>
      </w:divBdr>
    </w:div>
    <w:div w:id="849950933">
      <w:bodyDiv w:val="1"/>
      <w:marLeft w:val="0"/>
      <w:marRight w:val="0"/>
      <w:marTop w:val="0"/>
      <w:marBottom w:val="0"/>
      <w:divBdr>
        <w:top w:val="none" w:sz="0" w:space="0" w:color="auto"/>
        <w:left w:val="none" w:sz="0" w:space="0" w:color="auto"/>
        <w:bottom w:val="none" w:sz="0" w:space="0" w:color="auto"/>
        <w:right w:val="none" w:sz="0" w:space="0" w:color="auto"/>
      </w:divBdr>
      <w:divsChild>
        <w:div w:id="1247153267">
          <w:marLeft w:val="0"/>
          <w:marRight w:val="0"/>
          <w:marTop w:val="0"/>
          <w:marBottom w:val="0"/>
          <w:divBdr>
            <w:top w:val="none" w:sz="0" w:space="0" w:color="auto"/>
            <w:left w:val="none" w:sz="0" w:space="0" w:color="auto"/>
            <w:bottom w:val="none" w:sz="0" w:space="0" w:color="auto"/>
            <w:right w:val="none" w:sz="0" w:space="0" w:color="auto"/>
          </w:divBdr>
        </w:div>
      </w:divsChild>
    </w:div>
    <w:div w:id="1268083208">
      <w:bodyDiv w:val="1"/>
      <w:marLeft w:val="0"/>
      <w:marRight w:val="0"/>
      <w:marTop w:val="0"/>
      <w:marBottom w:val="0"/>
      <w:divBdr>
        <w:top w:val="none" w:sz="0" w:space="0" w:color="auto"/>
        <w:left w:val="none" w:sz="0" w:space="0" w:color="auto"/>
        <w:bottom w:val="none" w:sz="0" w:space="0" w:color="auto"/>
        <w:right w:val="none" w:sz="0" w:space="0" w:color="auto"/>
      </w:divBdr>
    </w:div>
    <w:div w:id="1280377488">
      <w:bodyDiv w:val="1"/>
      <w:marLeft w:val="0"/>
      <w:marRight w:val="0"/>
      <w:marTop w:val="0"/>
      <w:marBottom w:val="0"/>
      <w:divBdr>
        <w:top w:val="none" w:sz="0" w:space="0" w:color="auto"/>
        <w:left w:val="none" w:sz="0" w:space="0" w:color="auto"/>
        <w:bottom w:val="none" w:sz="0" w:space="0" w:color="auto"/>
        <w:right w:val="none" w:sz="0" w:space="0" w:color="auto"/>
      </w:divBdr>
      <w:divsChild>
        <w:div w:id="56325233">
          <w:marLeft w:val="0"/>
          <w:marRight w:val="0"/>
          <w:marTop w:val="0"/>
          <w:marBottom w:val="0"/>
          <w:divBdr>
            <w:top w:val="none" w:sz="0" w:space="0" w:color="auto"/>
            <w:left w:val="none" w:sz="0" w:space="0" w:color="auto"/>
            <w:bottom w:val="none" w:sz="0" w:space="0" w:color="auto"/>
            <w:right w:val="none" w:sz="0" w:space="0" w:color="auto"/>
          </w:divBdr>
          <w:divsChild>
            <w:div w:id="1483692799">
              <w:marLeft w:val="0"/>
              <w:marRight w:val="0"/>
              <w:marTop w:val="0"/>
              <w:marBottom w:val="0"/>
              <w:divBdr>
                <w:top w:val="none" w:sz="0" w:space="0" w:color="auto"/>
                <w:left w:val="none" w:sz="0" w:space="0" w:color="auto"/>
                <w:bottom w:val="none" w:sz="0" w:space="0" w:color="auto"/>
                <w:right w:val="none" w:sz="0" w:space="0" w:color="auto"/>
              </w:divBdr>
              <w:divsChild>
                <w:div w:id="942111388">
                  <w:marLeft w:val="0"/>
                  <w:marRight w:val="0"/>
                  <w:marTop w:val="0"/>
                  <w:marBottom w:val="0"/>
                  <w:divBdr>
                    <w:top w:val="none" w:sz="0" w:space="0" w:color="auto"/>
                    <w:left w:val="none" w:sz="0" w:space="0" w:color="auto"/>
                    <w:bottom w:val="none" w:sz="0" w:space="0" w:color="auto"/>
                    <w:right w:val="none" w:sz="0" w:space="0" w:color="auto"/>
                  </w:divBdr>
                  <w:divsChild>
                    <w:div w:id="290330901">
                      <w:marLeft w:val="0"/>
                      <w:marRight w:val="0"/>
                      <w:marTop w:val="0"/>
                      <w:marBottom w:val="0"/>
                      <w:divBdr>
                        <w:top w:val="none" w:sz="0" w:space="0" w:color="auto"/>
                        <w:left w:val="none" w:sz="0" w:space="0" w:color="auto"/>
                        <w:bottom w:val="none" w:sz="0" w:space="0" w:color="auto"/>
                        <w:right w:val="none" w:sz="0" w:space="0" w:color="auto"/>
                      </w:divBdr>
                      <w:divsChild>
                        <w:div w:id="1174687696">
                          <w:marLeft w:val="0"/>
                          <w:marRight w:val="0"/>
                          <w:marTop w:val="0"/>
                          <w:marBottom w:val="0"/>
                          <w:divBdr>
                            <w:top w:val="none" w:sz="0" w:space="0" w:color="auto"/>
                            <w:left w:val="none" w:sz="0" w:space="0" w:color="auto"/>
                            <w:bottom w:val="none" w:sz="0" w:space="0" w:color="auto"/>
                            <w:right w:val="none" w:sz="0" w:space="0" w:color="auto"/>
                          </w:divBdr>
                          <w:divsChild>
                            <w:div w:id="2014911728">
                              <w:marLeft w:val="0"/>
                              <w:marRight w:val="0"/>
                              <w:marTop w:val="0"/>
                              <w:marBottom w:val="0"/>
                              <w:divBdr>
                                <w:top w:val="none" w:sz="0" w:space="0" w:color="auto"/>
                                <w:left w:val="none" w:sz="0" w:space="0" w:color="auto"/>
                                <w:bottom w:val="none" w:sz="0" w:space="0" w:color="auto"/>
                                <w:right w:val="none" w:sz="0" w:space="0" w:color="auto"/>
                              </w:divBdr>
                              <w:divsChild>
                                <w:div w:id="1606962628">
                                  <w:marLeft w:val="0"/>
                                  <w:marRight w:val="0"/>
                                  <w:marTop w:val="0"/>
                                  <w:marBottom w:val="0"/>
                                  <w:divBdr>
                                    <w:top w:val="none" w:sz="0" w:space="0" w:color="auto"/>
                                    <w:left w:val="none" w:sz="0" w:space="0" w:color="auto"/>
                                    <w:bottom w:val="none" w:sz="0" w:space="0" w:color="auto"/>
                                    <w:right w:val="none" w:sz="0" w:space="0" w:color="auto"/>
                                  </w:divBdr>
                                  <w:divsChild>
                                    <w:div w:id="2130467802">
                                      <w:marLeft w:val="0"/>
                                      <w:marRight w:val="0"/>
                                      <w:marTop w:val="0"/>
                                      <w:marBottom w:val="0"/>
                                      <w:divBdr>
                                        <w:top w:val="none" w:sz="0" w:space="0" w:color="auto"/>
                                        <w:left w:val="none" w:sz="0" w:space="0" w:color="auto"/>
                                        <w:bottom w:val="none" w:sz="0" w:space="0" w:color="auto"/>
                                        <w:right w:val="none" w:sz="0" w:space="0" w:color="auto"/>
                                      </w:divBdr>
                                      <w:divsChild>
                                        <w:div w:id="1040545760">
                                          <w:marLeft w:val="0"/>
                                          <w:marRight w:val="0"/>
                                          <w:marTop w:val="0"/>
                                          <w:marBottom w:val="0"/>
                                          <w:divBdr>
                                            <w:top w:val="none" w:sz="0" w:space="0" w:color="auto"/>
                                            <w:left w:val="none" w:sz="0" w:space="0" w:color="auto"/>
                                            <w:bottom w:val="none" w:sz="0" w:space="0" w:color="auto"/>
                                            <w:right w:val="none" w:sz="0" w:space="0" w:color="auto"/>
                                          </w:divBdr>
                                          <w:divsChild>
                                            <w:div w:id="1143430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41946534">
      <w:bodyDiv w:val="1"/>
      <w:marLeft w:val="0"/>
      <w:marRight w:val="0"/>
      <w:marTop w:val="0"/>
      <w:marBottom w:val="0"/>
      <w:divBdr>
        <w:top w:val="none" w:sz="0" w:space="0" w:color="auto"/>
        <w:left w:val="none" w:sz="0" w:space="0" w:color="auto"/>
        <w:bottom w:val="none" w:sz="0" w:space="0" w:color="auto"/>
        <w:right w:val="none" w:sz="0" w:space="0" w:color="auto"/>
      </w:divBdr>
    </w:div>
    <w:div w:id="1566527067">
      <w:bodyDiv w:val="1"/>
      <w:marLeft w:val="0"/>
      <w:marRight w:val="0"/>
      <w:marTop w:val="0"/>
      <w:marBottom w:val="0"/>
      <w:divBdr>
        <w:top w:val="none" w:sz="0" w:space="0" w:color="auto"/>
        <w:left w:val="none" w:sz="0" w:space="0" w:color="auto"/>
        <w:bottom w:val="none" w:sz="0" w:space="0" w:color="auto"/>
        <w:right w:val="none" w:sz="0" w:space="0" w:color="auto"/>
      </w:divBdr>
    </w:div>
    <w:div w:id="1782070017">
      <w:bodyDiv w:val="1"/>
      <w:marLeft w:val="0"/>
      <w:marRight w:val="0"/>
      <w:marTop w:val="0"/>
      <w:marBottom w:val="0"/>
      <w:divBdr>
        <w:top w:val="none" w:sz="0" w:space="0" w:color="auto"/>
        <w:left w:val="none" w:sz="0" w:space="0" w:color="auto"/>
        <w:bottom w:val="none" w:sz="0" w:space="0" w:color="auto"/>
        <w:right w:val="none" w:sz="0" w:space="0" w:color="auto"/>
      </w:divBdr>
    </w:div>
    <w:div w:id="1824618385">
      <w:marLeft w:val="0"/>
      <w:marRight w:val="0"/>
      <w:marTop w:val="0"/>
      <w:marBottom w:val="0"/>
      <w:divBdr>
        <w:top w:val="none" w:sz="0" w:space="0" w:color="auto"/>
        <w:left w:val="none" w:sz="0" w:space="0" w:color="auto"/>
        <w:bottom w:val="none" w:sz="0" w:space="0" w:color="auto"/>
        <w:right w:val="none" w:sz="0" w:space="0" w:color="auto"/>
      </w:divBdr>
    </w:div>
    <w:div w:id="1905991898">
      <w:bodyDiv w:val="1"/>
      <w:marLeft w:val="0"/>
      <w:marRight w:val="0"/>
      <w:marTop w:val="0"/>
      <w:marBottom w:val="0"/>
      <w:divBdr>
        <w:top w:val="none" w:sz="0" w:space="0" w:color="auto"/>
        <w:left w:val="none" w:sz="0" w:space="0" w:color="auto"/>
        <w:bottom w:val="none" w:sz="0" w:space="0" w:color="auto"/>
        <w:right w:val="none" w:sz="0" w:space="0" w:color="auto"/>
      </w:divBdr>
    </w:div>
    <w:div w:id="1932815399">
      <w:bodyDiv w:val="1"/>
      <w:marLeft w:val="0"/>
      <w:marRight w:val="0"/>
      <w:marTop w:val="0"/>
      <w:marBottom w:val="0"/>
      <w:divBdr>
        <w:top w:val="none" w:sz="0" w:space="0" w:color="auto"/>
        <w:left w:val="none" w:sz="0" w:space="0" w:color="auto"/>
        <w:bottom w:val="none" w:sz="0" w:space="0" w:color="auto"/>
        <w:right w:val="none" w:sz="0" w:space="0" w:color="auto"/>
      </w:divBdr>
    </w:div>
    <w:div w:id="1983120525">
      <w:bodyDiv w:val="1"/>
      <w:marLeft w:val="0"/>
      <w:marRight w:val="0"/>
      <w:marTop w:val="0"/>
      <w:marBottom w:val="0"/>
      <w:divBdr>
        <w:top w:val="none" w:sz="0" w:space="0" w:color="auto"/>
        <w:left w:val="none" w:sz="0" w:space="0" w:color="auto"/>
        <w:bottom w:val="none" w:sz="0" w:space="0" w:color="auto"/>
        <w:right w:val="none" w:sz="0" w:space="0" w:color="auto"/>
      </w:divBdr>
      <w:divsChild>
        <w:div w:id="1311209492">
          <w:marLeft w:val="0"/>
          <w:marRight w:val="0"/>
          <w:marTop w:val="0"/>
          <w:marBottom w:val="0"/>
          <w:divBdr>
            <w:top w:val="none" w:sz="0" w:space="0" w:color="auto"/>
            <w:left w:val="none" w:sz="0" w:space="0" w:color="auto"/>
            <w:bottom w:val="none" w:sz="0" w:space="0" w:color="auto"/>
            <w:right w:val="none" w:sz="0" w:space="0" w:color="auto"/>
          </w:divBdr>
        </w:div>
      </w:divsChild>
    </w:div>
    <w:div w:id="2066175524">
      <w:bodyDiv w:val="1"/>
      <w:marLeft w:val="0"/>
      <w:marRight w:val="0"/>
      <w:marTop w:val="0"/>
      <w:marBottom w:val="0"/>
      <w:divBdr>
        <w:top w:val="none" w:sz="0" w:space="0" w:color="auto"/>
        <w:left w:val="none" w:sz="0" w:space="0" w:color="auto"/>
        <w:bottom w:val="none" w:sz="0" w:space="0" w:color="auto"/>
        <w:right w:val="none" w:sz="0" w:space="0" w:color="auto"/>
      </w:divBdr>
    </w:div>
    <w:div w:id="2111925124">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plk-sa.pl/files/public/user_upload/pdf/Akty_prawne_i_przepisy/Instrukcje/Wydruk/Ibh-105.pdf"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tyles" Target="styles.xml"/><Relationship Id="rId12" Type="http://schemas.openxmlformats.org/officeDocument/2006/relationships/hyperlink" Target="mailto:fakturyzakupowe.pgeek@gkpge.pl"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mailto:iod@pgeekoperator.pl" TargetMode="Externa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mailto:iod@pgeekoperator.pl"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daneosobowe@pgeekoperator.pl" TargetMode="External"/><Relationship Id="rId22"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00454\Desktop\Pismo_wpis%20do%20KRS_PGE%20EK_28.04.2023.dotx" TargetMode="External"/></Relationships>
</file>

<file path=word/theme/theme1.xml><?xml version="1.0" encoding="utf-8"?>
<a:theme xmlns:a="http://schemas.openxmlformats.org/drawingml/2006/main" name="Motyw PGE Zielona zmiana">
  <a:themeElements>
    <a:clrScheme name="PGE Zielona zmiana">
      <a:dk1>
        <a:srgbClr val="000000"/>
      </a:dk1>
      <a:lt1>
        <a:srgbClr val="FFFFFF"/>
      </a:lt1>
      <a:dk2>
        <a:srgbClr val="1A7466"/>
      </a:dk2>
      <a:lt2>
        <a:srgbClr val="E7E6E6"/>
      </a:lt2>
      <a:accent1>
        <a:srgbClr val="B2CF65"/>
      </a:accent1>
      <a:accent2>
        <a:srgbClr val="7297CE"/>
      </a:accent2>
      <a:accent3>
        <a:srgbClr val="1A7466"/>
      </a:accent3>
      <a:accent4>
        <a:srgbClr val="092D74"/>
      </a:accent4>
      <a:accent5>
        <a:srgbClr val="36A9E1"/>
      </a:accent5>
      <a:accent6>
        <a:srgbClr val="EF7F00"/>
      </a:accent6>
      <a:hlink>
        <a:srgbClr val="36A9E1"/>
      </a:hlink>
      <a:folHlink>
        <a:srgbClr val="7297CE"/>
      </a:folHlink>
    </a:clrScheme>
    <a:fontScheme name="Niestandardowy 1">
      <a:majorFont>
        <a:latin typeface="Trebuchet MS"/>
        <a:ea typeface=""/>
        <a:cs typeface=""/>
      </a:majorFont>
      <a:minorFont>
        <a:latin typeface="Verdana"/>
        <a:ea typeface=""/>
        <a:cs typeface=""/>
      </a:minorFont>
    </a:fontScheme>
    <a:fmtScheme name="Motyw pakietu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Motyw PGE Zielona zmiana" id="{2F47B562-7087-4A49-A05B-CDA6CCB73415}" vid="{DB9225B3-0957-4B1D-A41C-37BC4F8BC0F2}"/>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5 do SWZ - Umowa Jednorazowa.docx</dmsv2BaseFileName>
    <dmsv2BaseDisplayName xmlns="http://schemas.microsoft.com/sharepoint/v3">Załącznik nr 5 do SWZ - Umowa Jednorazowa</dmsv2BaseDisplayName>
    <dmsv2SWPP2ObjectNumber xmlns="http://schemas.microsoft.com/sharepoint/v3">POST/HZ/EK/HZL/00043/2026                         </dmsv2SWPP2ObjectNumber>
    <dmsv2SWPP2SumMD5 xmlns="http://schemas.microsoft.com/sharepoint/v3">c042ce2e76bd30c74439a7dbafc5174c</dmsv2SWPP2SumMD5>
    <dmsv2BaseMoved xmlns="http://schemas.microsoft.com/sharepoint/v3">false</dmsv2BaseMoved>
    <dmsv2BaseIsSensitive xmlns="http://schemas.microsoft.com/sharepoint/v3">true</dmsv2BaseIsSensitive>
    <dmsv2SWPP2IDSWPP2 xmlns="http://schemas.microsoft.com/sharepoint/v3">711037</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24867350</dmsv2BaseClientSystemDocumentID>
    <dmsv2BaseModifiedByID xmlns="http://schemas.microsoft.com/sharepoint/v3">1A600021</dmsv2BaseModifiedByID>
    <dmsv2BaseCreatedByID xmlns="http://schemas.microsoft.com/sharepoint/v3">1A600021</dmsv2BaseCreatedByID>
    <dmsv2SWPP2ObjectDepartment xmlns="http://schemas.microsoft.com/sharepoint/v3">00000001001700040000000f0001</dmsv2SWPP2ObjectDepartment>
    <dmsv2SWPP2ObjectName xmlns="http://schemas.microsoft.com/sharepoint/v3">Postępowanie</dmsv2SWPP2ObjectName>
    <_dlc_DocId xmlns="a19cb1c7-c5c7-46d4-85ae-d83685407bba">FJ3FSM7XJ42E-1943046417-3385</_dlc_DocId>
    <_dlc_DocIdUrl xmlns="a19cb1c7-c5c7-46d4-85ae-d83685407bba">
      <Url>https://swpp2.dms.gkpge.pl/sites/43/_layouts/15/DocIdRedir.aspx?ID=FJ3FSM7XJ42E-1943046417-3385</Url>
      <Description>FJ3FSM7XJ42E-1943046417-3385</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MS2_SWPP2_BaseDocument" ma:contentTypeID="0x010189100082197C06C027954DBEA5AFF9B24C6A4F" ma:contentTypeVersion="0" ma:contentTypeDescription="SWPP2 Dokument bazowy" ma:contentTypeScope="" ma:versionID="3826ee665065f7481a4a9a12f0efe657">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6EA8F3-5B72-45A9-ABD7-4A8482745062}">
  <ds:schemaRefs>
    <ds:schemaRef ds:uri="http://schemas.microsoft.com/sharepoint/events"/>
  </ds:schemaRefs>
</ds:datastoreItem>
</file>

<file path=customXml/itemProps2.xml><?xml version="1.0" encoding="utf-8"?>
<ds:datastoreItem xmlns:ds="http://schemas.openxmlformats.org/officeDocument/2006/customXml" ds:itemID="{7D0D468E-CDE9-47DC-8131-3788E3717FFB}">
  <ds:schemaRefs>
    <ds:schemaRef ds:uri="http://schemas.microsoft.com/office/2006/metadata/properties"/>
    <ds:schemaRef ds:uri="http://schemas.microsoft.com/office/infopath/2007/PartnerControls"/>
    <ds:schemaRef ds:uri="http://schemas.microsoft.com/sharepoint/v3"/>
    <ds:schemaRef ds:uri="a19cb1c7-c5c7-46d4-85ae-d83685407bba"/>
  </ds:schemaRefs>
</ds:datastoreItem>
</file>

<file path=customXml/itemProps3.xml><?xml version="1.0" encoding="utf-8"?>
<ds:datastoreItem xmlns:ds="http://schemas.openxmlformats.org/officeDocument/2006/customXml" ds:itemID="{27435876-F499-4A68-9850-153ADED1E744}"/>
</file>

<file path=customXml/itemProps4.xml><?xml version="1.0" encoding="utf-8"?>
<ds:datastoreItem xmlns:ds="http://schemas.openxmlformats.org/officeDocument/2006/customXml" ds:itemID="{9E96D083-C69D-4D1F-BEC2-43AD282EF759}">
  <ds:schemaRefs>
    <ds:schemaRef ds:uri="http://schemas.microsoft.com/sharepoint/v3/contenttype/forms"/>
  </ds:schemaRefs>
</ds:datastoreItem>
</file>

<file path=customXml/itemProps5.xml><?xml version="1.0" encoding="utf-8"?>
<ds:datastoreItem xmlns:ds="http://schemas.openxmlformats.org/officeDocument/2006/customXml" ds:itemID="{702DA882-B889-4304-BF01-B913E57A89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Pismo_wpis do KRS_PGE EK_28.04.2023.dotx</Template>
  <TotalTime>5</TotalTime>
  <Pages>64</Pages>
  <Words>24613</Words>
  <Characters>147682</Characters>
  <Application>Microsoft Office Word</Application>
  <DocSecurity>0</DocSecurity>
  <Lines>1230</Lines>
  <Paragraphs>343</Paragraphs>
  <ScaleCrop>false</ScaleCrop>
  <HeadingPairs>
    <vt:vector size="2" baseType="variant">
      <vt:variant>
        <vt:lpstr>Tytuł</vt:lpstr>
      </vt:variant>
      <vt:variant>
        <vt:i4>1</vt:i4>
      </vt:variant>
    </vt:vector>
  </HeadingPairs>
  <TitlesOfParts>
    <vt:vector size="1" baseType="lpstr">
      <vt:lpstr>Wzór_Umowy_Jednorazowej_-_Roboty_Budowlane_poniżej_progu_wer_3.docx</vt:lpstr>
    </vt:vector>
  </TitlesOfParts>
  <Company>GK PGE</Company>
  <LinksUpToDate>false</LinksUpToDate>
  <CharactersWithSpaces>171952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Wzór_Umowy_Jednorazowej_-_Roboty_Budowlane_poniżej_progu_wer_3.docx</dc:title>
  <dc:creator>Fiszer Barbara [PGE S.A.]</dc:creator>
  <cp:lastModifiedBy>Barbara Umżyńska</cp:lastModifiedBy>
  <cp:revision>2</cp:revision>
  <cp:lastPrinted>2025-06-09T11:02:00Z</cp:lastPrinted>
  <dcterms:created xsi:type="dcterms:W3CDTF">2026-04-03T10:41:00Z</dcterms:created>
  <dcterms:modified xsi:type="dcterms:W3CDTF">2026-04-03T10:41:00Z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0x010189100082197C06C027954DBEA5AFF9B24C6A4F</vt:lpwstr>
  </property>
  <property fmtid="{D5CDD505-2E9C-101B-9397-08002B2CF9AE}" pid="3" name="MSIP_Label_66b5d990-821a-4d41-b503-280f184b2126_Enabled">
    <vt:lpwstr>true</vt:lpwstr>
  </property>
  <property fmtid="{D5CDD505-2E9C-101B-9397-08002B2CF9AE}" pid="4" name="MSIP_Label_66b5d990-821a-4d41-b503-280f184b2126_SetDate">
    <vt:lpwstr>2023-12-08T11:57:44Z</vt:lpwstr>
  </property>
  <property fmtid="{D5CDD505-2E9C-101B-9397-08002B2CF9AE}" pid="5" name="MSIP_Label_66b5d990-821a-4d41-b503-280f184b2126_Method">
    <vt:lpwstr>Privileged</vt:lpwstr>
  </property>
  <property fmtid="{D5CDD505-2E9C-101B-9397-08002B2CF9AE}" pid="6" name="MSIP_Label_66b5d990-821a-4d41-b503-280f184b2126_Name">
    <vt:lpwstr>ALL-Publiczne</vt:lpwstr>
  </property>
  <property fmtid="{D5CDD505-2E9C-101B-9397-08002B2CF9AE}" pid="7" name="MSIP_Label_66b5d990-821a-4d41-b503-280f184b2126_SiteId">
    <vt:lpwstr>e9895a11-04dc-4848-aa12-7fca9faefb60</vt:lpwstr>
  </property>
  <property fmtid="{D5CDD505-2E9C-101B-9397-08002B2CF9AE}" pid="8" name="MSIP_Label_66b5d990-821a-4d41-b503-280f184b2126_ActionId">
    <vt:lpwstr>69c9c8af-df24-4faa-8a3e-b11dfb46335e</vt:lpwstr>
  </property>
  <property fmtid="{D5CDD505-2E9C-101B-9397-08002B2CF9AE}" pid="9" name="MSIP_Label_66b5d990-821a-4d41-b503-280f184b2126_ContentBits">
    <vt:lpwstr>0</vt:lpwstr>
  </property>
  <property fmtid="{D5CDD505-2E9C-101B-9397-08002B2CF9AE}" pid="10" name="PKPECATEGORY">
    <vt:lpwstr>ROZSZERZONY</vt:lpwstr>
  </property>
  <property fmtid="{D5CDD505-2E9C-101B-9397-08002B2CF9AE}" pid="11" name="PKPEClassifiedBy">
    <vt:lpwstr>PKPENERGETYKA\p.leziak;Piotr Leziak</vt:lpwstr>
  </property>
  <property fmtid="{D5CDD505-2E9C-101B-9397-08002B2CF9AE}" pid="12" name="PKPEClassificationDate">
    <vt:lpwstr>2023-06-07T10:24:25.5669370+02:00</vt:lpwstr>
  </property>
  <property fmtid="{D5CDD505-2E9C-101B-9397-08002B2CF9AE}" pid="13" name="PKPEClassifiedBySID">
    <vt:lpwstr>PKPENERGETYKA\S-1-5-21-3871890766-2155079996-2380071410-83862</vt:lpwstr>
  </property>
  <property fmtid="{D5CDD505-2E9C-101B-9397-08002B2CF9AE}" pid="14" name="PKPEGRNItemId">
    <vt:lpwstr>GRN-460732e5-896e-4db3-b73e-6d5abdad8eac</vt:lpwstr>
  </property>
  <property fmtid="{D5CDD505-2E9C-101B-9397-08002B2CF9AE}" pid="15" name="PKPEHash">
    <vt:lpwstr>DgS96nlAE2aEOKNjWxoiu5qwzoX+MyPe7m1mYTWviRc=</vt:lpwstr>
  </property>
  <property fmtid="{D5CDD505-2E9C-101B-9397-08002B2CF9AE}" pid="16" name="PKPERefresh">
    <vt:lpwstr>False</vt:lpwstr>
  </property>
  <property fmtid="{D5CDD505-2E9C-101B-9397-08002B2CF9AE}" pid="17" name="_dlc_DocIdItemGuid">
    <vt:lpwstr>70de5b06-8502-4c76-9684-1abee9612d65</vt:lpwstr>
  </property>
  <property fmtid="{D5CDD505-2E9C-101B-9397-08002B2CF9AE}" pid="18" name="PGEEKCATEGORY">
    <vt:lpwstr>DUWWS</vt:lpwstr>
  </property>
  <property fmtid="{D5CDD505-2E9C-101B-9397-08002B2CF9AE}" pid="19" name="PGEEKClassifiedBy">
    <vt:lpwstr>PKPENERGETYKA\p.leziak;Piotr Leziak</vt:lpwstr>
  </property>
  <property fmtid="{D5CDD505-2E9C-101B-9397-08002B2CF9AE}" pid="20" name="PGEEKClassificationDate">
    <vt:lpwstr>2024-03-20T09:15:59.5232440+01:00</vt:lpwstr>
  </property>
  <property fmtid="{D5CDD505-2E9C-101B-9397-08002B2CF9AE}" pid="21" name="PGEEKClassifiedBySID">
    <vt:lpwstr>PKPENERGETYKA\S-1-5-21-3871890766-2155079996-2380071410-83862</vt:lpwstr>
  </property>
  <property fmtid="{D5CDD505-2E9C-101B-9397-08002B2CF9AE}" pid="22" name="PGEEKGRNItemId">
    <vt:lpwstr>GRN-f6b4f746-59e4-4245-a94c-d4fb2f8983b6</vt:lpwstr>
  </property>
  <property fmtid="{D5CDD505-2E9C-101B-9397-08002B2CF9AE}" pid="23" name="PGEEKHash">
    <vt:lpwstr>11Et/X4YOaUSOGS+rdL2G5KwpDuIMinOWMk6M3KpjOk=</vt:lpwstr>
  </property>
  <property fmtid="{D5CDD505-2E9C-101B-9397-08002B2CF9AE}" pid="24" name="PGEEKVisualMarkingsSettings">
    <vt:lpwstr>HeaderAlignment=1;FooterAlignment=1</vt:lpwstr>
  </property>
  <property fmtid="{D5CDD505-2E9C-101B-9397-08002B2CF9AE}" pid="25" name="DLPManualFileClassification">
    <vt:lpwstr>{7f7a121b-6a04-41a6-8a53-86f03a2aa532}</vt:lpwstr>
  </property>
  <property fmtid="{D5CDD505-2E9C-101B-9397-08002B2CF9AE}" pid="26" name="PGEEKRefresh">
    <vt:lpwstr>False</vt:lpwstr>
  </property>
</Properties>
</file>